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A7E516" w14:textId="77777777" w:rsidR="00D662F0" w:rsidRPr="00D662F0" w:rsidRDefault="00D662F0" w:rsidP="00D662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2F0">
        <w:rPr>
          <w:rFonts w:ascii="Times New Roman" w:eastAsia="Times New Roman" w:hAnsi="Times New Roman" w:cs="Times New Roman"/>
          <w:b/>
          <w:bCs/>
          <w:kern w:val="0"/>
          <w:sz w:val="36"/>
          <w:szCs w:val="36"/>
          <w14:ligatures w14:val="none"/>
        </w:rPr>
        <w:t>PHẦN 1 – PHÂN TÍCH 4 QUY TẮC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1028"/>
        <w:gridCol w:w="2073"/>
        <w:gridCol w:w="1044"/>
        <w:gridCol w:w="2604"/>
      </w:tblGrid>
      <w:tr w:rsidR="00D662F0" w:rsidRPr="00D662F0" w14:paraId="77DDF28A" w14:textId="77777777" w:rsidTr="00D662F0">
        <w:trPr>
          <w:tblHeader/>
          <w:tblCellSpacing w:w="15" w:type="dxa"/>
        </w:trPr>
        <w:tc>
          <w:tcPr>
            <w:tcW w:w="0" w:type="auto"/>
            <w:vAlign w:val="center"/>
            <w:hideMark/>
          </w:tcPr>
          <w:p w14:paraId="6C0C5E9F" w14:textId="77777777" w:rsidR="00D662F0" w:rsidRPr="00D662F0" w:rsidRDefault="00D662F0" w:rsidP="00D662F0">
            <w:pPr>
              <w:spacing w:after="0" w:line="240" w:lineRule="auto"/>
              <w:jc w:val="center"/>
              <w:rPr>
                <w:rFonts w:ascii="Times New Roman" w:eastAsia="Times New Roman" w:hAnsi="Times New Roman" w:cs="Times New Roman"/>
                <w:b/>
                <w:bCs/>
                <w:kern w:val="0"/>
                <w14:ligatures w14:val="none"/>
              </w:rPr>
            </w:pPr>
            <w:r w:rsidRPr="00D662F0">
              <w:rPr>
                <w:rFonts w:ascii="Times New Roman" w:eastAsia="Times New Roman" w:hAnsi="Times New Roman" w:cs="Times New Roman"/>
                <w:b/>
                <w:bCs/>
                <w:kern w:val="0"/>
                <w14:ligatures w14:val="none"/>
              </w:rPr>
              <w:t>Quy tắc</w:t>
            </w:r>
          </w:p>
        </w:tc>
        <w:tc>
          <w:tcPr>
            <w:tcW w:w="0" w:type="auto"/>
            <w:vAlign w:val="center"/>
            <w:hideMark/>
          </w:tcPr>
          <w:p w14:paraId="3196ED9A" w14:textId="77777777" w:rsidR="00D662F0" w:rsidRPr="00D662F0" w:rsidRDefault="00D662F0" w:rsidP="00D662F0">
            <w:pPr>
              <w:spacing w:after="0" w:line="240" w:lineRule="auto"/>
              <w:jc w:val="center"/>
              <w:rPr>
                <w:rFonts w:ascii="Times New Roman" w:eastAsia="Times New Roman" w:hAnsi="Times New Roman" w:cs="Times New Roman"/>
                <w:b/>
                <w:bCs/>
                <w:kern w:val="0"/>
                <w14:ligatures w14:val="none"/>
              </w:rPr>
            </w:pPr>
            <w:r w:rsidRPr="00D662F0">
              <w:rPr>
                <w:rFonts w:ascii="Times New Roman" w:eastAsia="Times New Roman" w:hAnsi="Times New Roman" w:cs="Times New Roman"/>
                <w:b/>
                <w:bCs/>
                <w:kern w:val="0"/>
                <w14:ligatures w14:val="none"/>
              </w:rPr>
              <w:t>Đúng/Sai</w:t>
            </w:r>
          </w:p>
        </w:tc>
        <w:tc>
          <w:tcPr>
            <w:tcW w:w="0" w:type="auto"/>
            <w:vAlign w:val="center"/>
            <w:hideMark/>
          </w:tcPr>
          <w:p w14:paraId="0625FFBF" w14:textId="77777777" w:rsidR="00D662F0" w:rsidRPr="00D662F0" w:rsidRDefault="00D662F0" w:rsidP="00D662F0">
            <w:pPr>
              <w:spacing w:after="0" w:line="240" w:lineRule="auto"/>
              <w:jc w:val="center"/>
              <w:rPr>
                <w:rFonts w:ascii="Times New Roman" w:eastAsia="Times New Roman" w:hAnsi="Times New Roman" w:cs="Times New Roman"/>
                <w:b/>
                <w:bCs/>
                <w:kern w:val="0"/>
                <w14:ligatures w14:val="none"/>
              </w:rPr>
            </w:pPr>
            <w:r w:rsidRPr="00D662F0">
              <w:rPr>
                <w:rFonts w:ascii="Times New Roman" w:eastAsia="Times New Roman" w:hAnsi="Times New Roman" w:cs="Times New Roman"/>
                <w:b/>
                <w:bCs/>
                <w:kern w:val="0"/>
                <w14:ligatures w14:val="none"/>
              </w:rPr>
              <w:t>Vi phạm sự kiện/Artifact nào</w:t>
            </w:r>
          </w:p>
        </w:tc>
        <w:tc>
          <w:tcPr>
            <w:tcW w:w="0" w:type="auto"/>
            <w:vAlign w:val="center"/>
            <w:hideMark/>
          </w:tcPr>
          <w:p w14:paraId="7AD0EAD8" w14:textId="77777777" w:rsidR="00D662F0" w:rsidRPr="00D662F0" w:rsidRDefault="00D662F0" w:rsidP="00D662F0">
            <w:pPr>
              <w:spacing w:after="0" w:line="240" w:lineRule="auto"/>
              <w:jc w:val="center"/>
              <w:rPr>
                <w:rFonts w:ascii="Times New Roman" w:eastAsia="Times New Roman" w:hAnsi="Times New Roman" w:cs="Times New Roman"/>
                <w:b/>
                <w:bCs/>
                <w:kern w:val="0"/>
                <w14:ligatures w14:val="none"/>
              </w:rPr>
            </w:pPr>
            <w:r w:rsidRPr="00D662F0">
              <w:rPr>
                <w:rFonts w:ascii="Times New Roman" w:eastAsia="Times New Roman" w:hAnsi="Times New Roman" w:cs="Times New Roman"/>
                <w:b/>
                <w:bCs/>
                <w:kern w:val="0"/>
                <w14:ligatures w14:val="none"/>
              </w:rPr>
              <w:t>Trụ cột bị ảnh hưởng</w:t>
            </w:r>
          </w:p>
        </w:tc>
        <w:tc>
          <w:tcPr>
            <w:tcW w:w="0" w:type="auto"/>
            <w:vAlign w:val="center"/>
            <w:hideMark/>
          </w:tcPr>
          <w:p w14:paraId="3BCE63F8" w14:textId="77777777" w:rsidR="00D662F0" w:rsidRPr="00D662F0" w:rsidRDefault="00D662F0" w:rsidP="00D662F0">
            <w:pPr>
              <w:spacing w:after="0" w:line="240" w:lineRule="auto"/>
              <w:jc w:val="center"/>
              <w:rPr>
                <w:rFonts w:ascii="Times New Roman" w:eastAsia="Times New Roman" w:hAnsi="Times New Roman" w:cs="Times New Roman"/>
                <w:b/>
                <w:bCs/>
                <w:kern w:val="0"/>
                <w14:ligatures w14:val="none"/>
              </w:rPr>
            </w:pPr>
            <w:r w:rsidRPr="00D662F0">
              <w:rPr>
                <w:rFonts w:ascii="Times New Roman" w:eastAsia="Times New Roman" w:hAnsi="Times New Roman" w:cs="Times New Roman"/>
                <w:b/>
                <w:bCs/>
                <w:kern w:val="0"/>
                <w14:ligatures w14:val="none"/>
              </w:rPr>
              <w:t>Hậu quả thực tế</w:t>
            </w:r>
          </w:p>
        </w:tc>
      </w:tr>
      <w:tr w:rsidR="00D662F0" w:rsidRPr="00D662F0" w14:paraId="3579A84A" w14:textId="77777777" w:rsidTr="00D662F0">
        <w:trPr>
          <w:tblCellSpacing w:w="15" w:type="dxa"/>
        </w:trPr>
        <w:tc>
          <w:tcPr>
            <w:tcW w:w="0" w:type="auto"/>
            <w:vAlign w:val="center"/>
            <w:hideMark/>
          </w:tcPr>
          <w:p w14:paraId="18AE82FC"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QT1:</w:t>
            </w:r>
            <w:r w:rsidRPr="00D662F0">
              <w:rPr>
                <w:rFonts w:ascii="Times New Roman" w:eastAsia="Times New Roman" w:hAnsi="Times New Roman" w:cs="Times New Roman"/>
                <w:kern w:val="0"/>
                <w14:ligatures w14:val="none"/>
              </w:rPr>
              <w:t xml:space="preserve"> Độ dài Sprint linh hoạt: tuần nhiều việc thì kéo dài 3–4 tuần, ít việc thì rút còn 1 tuần.</w:t>
            </w:r>
          </w:p>
        </w:tc>
        <w:tc>
          <w:tcPr>
            <w:tcW w:w="0" w:type="auto"/>
            <w:vAlign w:val="center"/>
            <w:hideMark/>
          </w:tcPr>
          <w:p w14:paraId="79E3B1C5"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Sai</w:t>
            </w:r>
          </w:p>
        </w:tc>
        <w:tc>
          <w:tcPr>
            <w:tcW w:w="0" w:type="auto"/>
            <w:vAlign w:val="center"/>
            <w:hideMark/>
          </w:tcPr>
          <w:p w14:paraId="2F27C38F"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Sprint (sự kiện Scrum)</w:t>
            </w:r>
          </w:p>
        </w:tc>
        <w:tc>
          <w:tcPr>
            <w:tcW w:w="0" w:type="auto"/>
            <w:vAlign w:val="center"/>
            <w:hideMark/>
          </w:tcPr>
          <w:p w14:paraId="23861B7E"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Minh bạch, Thanh tra, Thích nghi</w:t>
            </w:r>
          </w:p>
        </w:tc>
        <w:tc>
          <w:tcPr>
            <w:tcW w:w="0" w:type="auto"/>
            <w:vAlign w:val="center"/>
            <w:hideMark/>
          </w:tcPr>
          <w:p w14:paraId="6AD982BE"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Đội phát triển và người dùng không biết trước thời điểm có bản cập nhật mới, làm mất nhịp làm việc ổn định và khó lập kế hoạch.</w:t>
            </w:r>
          </w:p>
        </w:tc>
      </w:tr>
      <w:tr w:rsidR="00D662F0" w:rsidRPr="00D662F0" w14:paraId="32075557" w14:textId="77777777" w:rsidTr="00D662F0">
        <w:trPr>
          <w:tblCellSpacing w:w="15" w:type="dxa"/>
        </w:trPr>
        <w:tc>
          <w:tcPr>
            <w:tcW w:w="0" w:type="auto"/>
            <w:vAlign w:val="center"/>
            <w:hideMark/>
          </w:tcPr>
          <w:p w14:paraId="1739DCB4"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QT2:</w:t>
            </w:r>
            <w:r w:rsidRPr="00D662F0">
              <w:rPr>
                <w:rFonts w:ascii="Times New Roman" w:eastAsia="Times New Roman" w:hAnsi="Times New Roman" w:cs="Times New Roman"/>
                <w:kern w:val="0"/>
                <w14:ligatures w14:val="none"/>
              </w:rPr>
              <w:t xml:space="preserve"> Cuối Sprint, đội trình diễn mọi thứ đã code, kể cả phần chưa kiểm thử, để người dùng thấy đội làm việc chăm chỉ.</w:t>
            </w:r>
          </w:p>
        </w:tc>
        <w:tc>
          <w:tcPr>
            <w:tcW w:w="0" w:type="auto"/>
            <w:vAlign w:val="center"/>
            <w:hideMark/>
          </w:tcPr>
          <w:p w14:paraId="21D49340"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Sai</w:t>
            </w:r>
          </w:p>
        </w:tc>
        <w:tc>
          <w:tcPr>
            <w:tcW w:w="0" w:type="auto"/>
            <w:vAlign w:val="center"/>
            <w:hideMark/>
          </w:tcPr>
          <w:p w14:paraId="7321B804"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Sprint Review; Increment và Definition of Done (Định nghĩa Hoàn thành)</w:t>
            </w:r>
          </w:p>
        </w:tc>
        <w:tc>
          <w:tcPr>
            <w:tcW w:w="0" w:type="auto"/>
            <w:vAlign w:val="center"/>
            <w:hideMark/>
          </w:tcPr>
          <w:p w14:paraId="6F9D7360"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Minh bạch, Thanh tra</w:t>
            </w:r>
          </w:p>
        </w:tc>
        <w:tc>
          <w:tcPr>
            <w:tcW w:w="0" w:type="auto"/>
            <w:vAlign w:val="center"/>
            <w:hideMark/>
          </w:tcPr>
          <w:p w14:paraId="066028BC"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Người dùng có thể hiểu nhầm tính năng chưa hoàn thiện là sản phẩm đã sẵn sàng, dẫn đến phát hiện lỗi muộn và giảm niềm tin vào đội phát triển.</w:t>
            </w:r>
          </w:p>
        </w:tc>
      </w:tr>
      <w:tr w:rsidR="00D662F0" w:rsidRPr="00D662F0" w14:paraId="7ECA6495" w14:textId="77777777" w:rsidTr="00D662F0">
        <w:trPr>
          <w:tblCellSpacing w:w="15" w:type="dxa"/>
        </w:trPr>
        <w:tc>
          <w:tcPr>
            <w:tcW w:w="0" w:type="auto"/>
            <w:vAlign w:val="center"/>
            <w:hideMark/>
          </w:tcPr>
          <w:p w14:paraId="5E61C86A"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QT3:</w:t>
            </w:r>
            <w:r w:rsidRPr="00D662F0">
              <w:rPr>
                <w:rFonts w:ascii="Times New Roman" w:eastAsia="Times New Roman" w:hAnsi="Times New Roman" w:cs="Times New Roman"/>
                <w:kern w:val="0"/>
                <w14:ligatures w14:val="none"/>
              </w:rPr>
              <w:t xml:space="preserve"> Sau buổi Sprint Review, Đức cập nhật lại Product Backlog dựa trên góp ý của người dùng thử.</w:t>
            </w:r>
          </w:p>
        </w:tc>
        <w:tc>
          <w:tcPr>
            <w:tcW w:w="0" w:type="auto"/>
            <w:vAlign w:val="center"/>
            <w:hideMark/>
          </w:tcPr>
          <w:p w14:paraId="6852743B"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Đúng</w:t>
            </w:r>
          </w:p>
        </w:tc>
        <w:tc>
          <w:tcPr>
            <w:tcW w:w="0" w:type="auto"/>
            <w:vAlign w:val="center"/>
            <w:hideMark/>
          </w:tcPr>
          <w:p w14:paraId="3E41E096" w14:textId="122D91BF" w:rsidR="00D662F0" w:rsidRPr="00D662F0" w:rsidRDefault="00D662F0" w:rsidP="00D662F0">
            <w:pPr>
              <w:spacing w:after="0" w:line="240" w:lineRule="auto"/>
              <w:rPr>
                <w:rFonts w:ascii="Times New Roman" w:eastAsia="Times New Roman" w:hAnsi="Times New Roman" w:cs="Times New Roman"/>
                <w:kern w:val="0"/>
                <w14:ligatures w14:val="none"/>
              </w:rPr>
            </w:pPr>
          </w:p>
        </w:tc>
        <w:tc>
          <w:tcPr>
            <w:tcW w:w="0" w:type="auto"/>
            <w:vAlign w:val="center"/>
            <w:hideMark/>
          </w:tcPr>
          <w:p w14:paraId="0051BC94" w14:textId="793D03FB" w:rsidR="00D662F0" w:rsidRPr="00D662F0" w:rsidRDefault="00D662F0" w:rsidP="00D662F0">
            <w:pPr>
              <w:spacing w:after="0" w:line="240" w:lineRule="auto"/>
              <w:rPr>
                <w:rFonts w:ascii="Times New Roman" w:eastAsia="Times New Roman" w:hAnsi="Times New Roman" w:cs="Times New Roman"/>
                <w:kern w:val="0"/>
                <w14:ligatures w14:val="none"/>
              </w:rPr>
            </w:pPr>
          </w:p>
        </w:tc>
        <w:tc>
          <w:tcPr>
            <w:tcW w:w="0" w:type="auto"/>
            <w:vAlign w:val="center"/>
            <w:hideMark/>
          </w:tcPr>
          <w:p w14:paraId="5ABC2453"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Quy tắc này đúng vì Product Owner có trách nhiệm quản lý Product Backlog và điều chỉnh các hạng mục dựa trên phản hồi, thay đổi nhu cầu và giá trị sản phẩm.</w:t>
            </w:r>
          </w:p>
        </w:tc>
      </w:tr>
      <w:tr w:rsidR="00D662F0" w:rsidRPr="00D662F0" w14:paraId="52BED1AE" w14:textId="77777777" w:rsidTr="00D662F0">
        <w:trPr>
          <w:tblCellSpacing w:w="15" w:type="dxa"/>
        </w:trPr>
        <w:tc>
          <w:tcPr>
            <w:tcW w:w="0" w:type="auto"/>
            <w:vAlign w:val="center"/>
            <w:hideMark/>
          </w:tcPr>
          <w:p w14:paraId="3581ADF4"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QT4:</w:t>
            </w:r>
            <w:r w:rsidRPr="00D662F0">
              <w:rPr>
                <w:rFonts w:ascii="Times New Roman" w:eastAsia="Times New Roman" w:hAnsi="Times New Roman" w:cs="Times New Roman"/>
                <w:kern w:val="0"/>
                <w14:ligatures w14:val="none"/>
              </w:rPr>
              <w:t xml:space="preserve"> Sprint vừa rồi không có sự cố nào nên đội bỏ buổi Sprint Retrospective cho đỡ tốn thời gian.</w:t>
            </w:r>
          </w:p>
        </w:tc>
        <w:tc>
          <w:tcPr>
            <w:tcW w:w="0" w:type="auto"/>
            <w:vAlign w:val="center"/>
            <w:hideMark/>
          </w:tcPr>
          <w:p w14:paraId="4AFB2CDA"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Sai</w:t>
            </w:r>
          </w:p>
        </w:tc>
        <w:tc>
          <w:tcPr>
            <w:tcW w:w="0" w:type="auto"/>
            <w:vAlign w:val="center"/>
            <w:hideMark/>
          </w:tcPr>
          <w:p w14:paraId="20F47E6A"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Sprint Retrospective</w:t>
            </w:r>
          </w:p>
        </w:tc>
        <w:tc>
          <w:tcPr>
            <w:tcW w:w="0" w:type="auto"/>
            <w:vAlign w:val="center"/>
            <w:hideMark/>
          </w:tcPr>
          <w:p w14:paraId="5EA26C77"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Thanh tra, Thích nghi</w:t>
            </w:r>
          </w:p>
        </w:tc>
        <w:tc>
          <w:tcPr>
            <w:tcW w:w="0" w:type="auto"/>
            <w:vAlign w:val="center"/>
            <w:hideMark/>
          </w:tcPr>
          <w:p w14:paraId="182807C5" w14:textId="77777777" w:rsidR="00D662F0" w:rsidRPr="00D662F0" w:rsidRDefault="00D662F0" w:rsidP="00D662F0">
            <w:pPr>
              <w:spacing w:after="0"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Đội bỏ lỡ cơ hội đánh giá cách làm việc, phát hiện những điểm cần cải thiện và ngăn lỗi cũ tiếp tục lặp lại ở các Sprint sau.</w:t>
            </w:r>
          </w:p>
        </w:tc>
      </w:tr>
    </w:tbl>
    <w:p w14:paraId="7D7ED421" w14:textId="77777777" w:rsidR="00D662F0" w:rsidRPr="00D662F0" w:rsidRDefault="00D662F0" w:rsidP="00D662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62F0">
        <w:rPr>
          <w:rFonts w:ascii="Times New Roman" w:eastAsia="Times New Roman" w:hAnsi="Times New Roman" w:cs="Times New Roman"/>
          <w:b/>
          <w:bCs/>
          <w:kern w:val="0"/>
          <w:sz w:val="27"/>
          <w:szCs w:val="27"/>
          <w14:ligatures w14:val="none"/>
        </w:rPr>
        <w:t>Giải thích các trụ cột Scrum</w:t>
      </w:r>
    </w:p>
    <w:p w14:paraId="059CE09D" w14:textId="77777777" w:rsidR="00D662F0" w:rsidRPr="00D662F0" w:rsidRDefault="00D662F0" w:rsidP="00D662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Minh bạch (Transparency):</w:t>
      </w:r>
      <w:r w:rsidRPr="00D662F0">
        <w:rPr>
          <w:rFonts w:ascii="Times New Roman" w:eastAsia="Times New Roman" w:hAnsi="Times New Roman" w:cs="Times New Roman"/>
          <w:kern w:val="0"/>
          <w14:ligatures w14:val="none"/>
        </w:rPr>
        <w:t xml:space="preserve"> Thông tin về tiến độ, chất lượng và trạng thái sản phẩm phải rõ ràng để mọi người hiểu đúng tình hình thực tế.</w:t>
      </w:r>
    </w:p>
    <w:p w14:paraId="6E61ACCA" w14:textId="77777777" w:rsidR="00D662F0" w:rsidRPr="00D662F0" w:rsidRDefault="00D662F0" w:rsidP="00D662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Thanh tra (Inspection):</w:t>
      </w:r>
      <w:r w:rsidRPr="00D662F0">
        <w:rPr>
          <w:rFonts w:ascii="Times New Roman" w:eastAsia="Times New Roman" w:hAnsi="Times New Roman" w:cs="Times New Roman"/>
          <w:kern w:val="0"/>
          <w14:ligatures w14:val="none"/>
        </w:rPr>
        <w:t xml:space="preserve"> Thường xuyên kiểm tra sản phẩm và cách làm việc để phát hiện những vấn đề hoặc sai lệch.</w:t>
      </w:r>
    </w:p>
    <w:p w14:paraId="342EC5B5" w14:textId="77777777" w:rsidR="00D662F0" w:rsidRPr="00D662F0" w:rsidRDefault="00D662F0" w:rsidP="00D662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Thích nghi (Adaptation):</w:t>
      </w:r>
      <w:r w:rsidRPr="00D662F0">
        <w:rPr>
          <w:rFonts w:ascii="Times New Roman" w:eastAsia="Times New Roman" w:hAnsi="Times New Roman" w:cs="Times New Roman"/>
          <w:kern w:val="0"/>
          <w14:ligatures w14:val="none"/>
        </w:rPr>
        <w:t xml:space="preserve"> Điều chỉnh quy trình, kế hoạch hoặc sản phẩm khi phát hiện vấn đề hoặc có thông tin mới.</w:t>
      </w:r>
    </w:p>
    <w:p w14:paraId="0163820E" w14:textId="77777777" w:rsidR="00D662F0" w:rsidRPr="00D662F0" w:rsidRDefault="00D662F0" w:rsidP="00D662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62F0">
        <w:rPr>
          <w:rFonts w:ascii="Times New Roman" w:eastAsia="Times New Roman" w:hAnsi="Times New Roman" w:cs="Times New Roman"/>
          <w:b/>
          <w:bCs/>
          <w:kern w:val="0"/>
          <w:sz w:val="36"/>
          <w:szCs w:val="36"/>
          <w14:ligatures w14:val="none"/>
        </w:rPr>
        <w:t>PHẦN 2 – SỬA LỖI CÁC QUY TẮC SAI</w:t>
      </w:r>
    </w:p>
    <w:p w14:paraId="618109A2" w14:textId="77777777" w:rsidR="00D662F0" w:rsidRPr="00D662F0" w:rsidRDefault="00D662F0" w:rsidP="00D662F0">
      <w:p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QT1 – Quy định thời lượng Sprint</w:t>
      </w:r>
    </w:p>
    <w:p w14:paraId="2E5B6EAF" w14:textId="77777777" w:rsidR="00D662F0" w:rsidRPr="00D662F0" w:rsidRDefault="00D662F0" w:rsidP="00D662F0">
      <w:p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lastRenderedPageBreak/>
        <w:t>Đội RikkeiGo phải duy trì Sprint có độ dài cố định, không quá một tháng, và thống nhất thời điểm kết thúc để đội phát triển cùng người dùng có thể dự đoán thời gian phát hành bản cập nhật.</w:t>
      </w:r>
    </w:p>
    <w:p w14:paraId="04B204EC" w14:textId="77777777" w:rsidR="00D662F0" w:rsidRPr="00D662F0" w:rsidRDefault="00D662F0" w:rsidP="00D662F0">
      <w:p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QT2 – Quy định về Increment và Sprint Review</w:t>
      </w:r>
    </w:p>
    <w:p w14:paraId="3C7380F1" w14:textId="77777777" w:rsidR="00D662F0" w:rsidRPr="00D662F0" w:rsidRDefault="00D662F0" w:rsidP="00D662F0">
      <w:p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Cuối mỗi Sprint, đội RikkeiGo chỉ trình bày Increment đáp ứng đầy đủ Definition of Done (Định nghĩa Hoàn thành), đã được kiểm thử và đạt tiêu chuẩn chất lượng đã thống nhất; các phần việc chưa hoàn thành phải được ghi nhận trong Product Backlog để tiếp tục xử lý.</w:t>
      </w:r>
    </w:p>
    <w:p w14:paraId="362661A9" w14:textId="77777777" w:rsidR="00D662F0" w:rsidRPr="00D662F0" w:rsidRDefault="00D662F0" w:rsidP="00D662F0">
      <w:p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b/>
          <w:bCs/>
          <w:kern w:val="0"/>
          <w14:ligatures w14:val="none"/>
        </w:rPr>
        <w:t>QT4 – Quy định về Sprint Retrospective</w:t>
      </w:r>
    </w:p>
    <w:p w14:paraId="797D6E80" w14:textId="77777777" w:rsidR="00D662F0" w:rsidRPr="00D662F0" w:rsidRDefault="00D662F0" w:rsidP="00D662F0">
      <w:pPr>
        <w:spacing w:before="100" w:beforeAutospacing="1" w:after="100" w:afterAutospacing="1" w:line="240" w:lineRule="auto"/>
        <w:rPr>
          <w:rFonts w:ascii="Times New Roman" w:eastAsia="Times New Roman" w:hAnsi="Times New Roman" w:cs="Times New Roman"/>
          <w:kern w:val="0"/>
          <w14:ligatures w14:val="none"/>
        </w:rPr>
      </w:pPr>
      <w:r w:rsidRPr="00D662F0">
        <w:rPr>
          <w:rFonts w:ascii="Times New Roman" w:eastAsia="Times New Roman" w:hAnsi="Times New Roman" w:cs="Times New Roman"/>
          <w:kern w:val="0"/>
          <w14:ligatures w14:val="none"/>
        </w:rPr>
        <w:t>Đội RikkeiGo phải tổ chức Sprint Retrospective vào cuối mỗi Sprint để đánh giá chất lượng, hiệu quả làm việc, xác định những điểm cần cải thiện và thống nhất ít nhất một hành động cải tiến cụ thể cho Sprint tiếp theo.</w:t>
      </w:r>
    </w:p>
    <w:p w14:paraId="620A5C5D" w14:textId="77777777" w:rsidR="00D662F0" w:rsidRDefault="00D662F0"/>
    <w:sectPr w:rsidR="00D662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EE0FFE"/>
    <w:multiLevelType w:val="multilevel"/>
    <w:tmpl w:val="B7B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0434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F0"/>
    <w:rsid w:val="00D662F0"/>
    <w:rsid w:val="00D7247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24BFFA"/>
  <w15:chartTrackingRefBased/>
  <w15:docId w15:val="{0BB6EE1F-9D8E-AE41-AC8A-B93C516FB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2F0"/>
    <w:rPr>
      <w:rFonts w:eastAsiaTheme="majorEastAsia" w:cstheme="majorBidi"/>
      <w:color w:val="272727" w:themeColor="text1" w:themeTint="D8"/>
    </w:rPr>
  </w:style>
  <w:style w:type="paragraph" w:styleId="Title">
    <w:name w:val="Title"/>
    <w:basedOn w:val="Normal"/>
    <w:next w:val="Normal"/>
    <w:link w:val="TitleChar"/>
    <w:uiPriority w:val="10"/>
    <w:qFormat/>
    <w:rsid w:val="00D66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2F0"/>
    <w:pPr>
      <w:spacing w:before="160"/>
      <w:jc w:val="center"/>
    </w:pPr>
    <w:rPr>
      <w:i/>
      <w:iCs/>
      <w:color w:val="404040" w:themeColor="text1" w:themeTint="BF"/>
    </w:rPr>
  </w:style>
  <w:style w:type="character" w:customStyle="1" w:styleId="QuoteChar">
    <w:name w:val="Quote Char"/>
    <w:basedOn w:val="DefaultParagraphFont"/>
    <w:link w:val="Quote"/>
    <w:uiPriority w:val="29"/>
    <w:rsid w:val="00D662F0"/>
    <w:rPr>
      <w:i/>
      <w:iCs/>
      <w:color w:val="404040" w:themeColor="text1" w:themeTint="BF"/>
    </w:rPr>
  </w:style>
  <w:style w:type="paragraph" w:styleId="ListParagraph">
    <w:name w:val="List Paragraph"/>
    <w:basedOn w:val="Normal"/>
    <w:uiPriority w:val="34"/>
    <w:qFormat/>
    <w:rsid w:val="00D662F0"/>
    <w:pPr>
      <w:ind w:left="720"/>
      <w:contextualSpacing/>
    </w:pPr>
  </w:style>
  <w:style w:type="character" w:styleId="IntenseEmphasis">
    <w:name w:val="Intense Emphasis"/>
    <w:basedOn w:val="DefaultParagraphFont"/>
    <w:uiPriority w:val="21"/>
    <w:qFormat/>
    <w:rsid w:val="00D662F0"/>
    <w:rPr>
      <w:i/>
      <w:iCs/>
      <w:color w:val="0F4761" w:themeColor="accent1" w:themeShade="BF"/>
    </w:rPr>
  </w:style>
  <w:style w:type="paragraph" w:styleId="IntenseQuote">
    <w:name w:val="Intense Quote"/>
    <w:basedOn w:val="Normal"/>
    <w:next w:val="Normal"/>
    <w:link w:val="IntenseQuoteChar"/>
    <w:uiPriority w:val="30"/>
    <w:qFormat/>
    <w:rsid w:val="00D66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2F0"/>
    <w:rPr>
      <w:i/>
      <w:iCs/>
      <w:color w:val="0F4761" w:themeColor="accent1" w:themeShade="BF"/>
    </w:rPr>
  </w:style>
  <w:style w:type="character" w:styleId="IntenseReference">
    <w:name w:val="Intense Reference"/>
    <w:basedOn w:val="DefaultParagraphFont"/>
    <w:uiPriority w:val="32"/>
    <w:qFormat/>
    <w:rsid w:val="00D662F0"/>
    <w:rPr>
      <w:b/>
      <w:bCs/>
      <w:smallCaps/>
      <w:color w:val="0F4761" w:themeColor="accent1" w:themeShade="BF"/>
      <w:spacing w:val="5"/>
    </w:rPr>
  </w:style>
  <w:style w:type="character" w:styleId="Strong">
    <w:name w:val="Strong"/>
    <w:basedOn w:val="DefaultParagraphFont"/>
    <w:uiPriority w:val="22"/>
    <w:qFormat/>
    <w:rsid w:val="00D662F0"/>
    <w:rPr>
      <w:b/>
      <w:bCs/>
    </w:rPr>
  </w:style>
  <w:style w:type="paragraph" w:styleId="NormalWeb">
    <w:name w:val="Normal (Web)"/>
    <w:basedOn w:val="Normal"/>
    <w:uiPriority w:val="99"/>
    <w:semiHidden/>
    <w:unhideWhenUsed/>
    <w:rsid w:val="00D662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1998</Characters>
  <Application>Microsoft Office Word</Application>
  <DocSecurity>0</DocSecurity>
  <Lines>99</Lines>
  <Paragraphs>43</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2026-10-11T17:10:00Z</dcterms:created>
  <dcterms:modified xsi:type="dcterms:W3CDTF">2026-10-11T17:11:00Z</dcterms:modified>
</cp:coreProperties>
</file>