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587200" w14:textId="77777777" w:rsidR="00734773" w:rsidRPr="00734773" w:rsidRDefault="00734773" w:rsidP="0073477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4773">
        <w:rPr>
          <w:rFonts w:ascii="Times New Roman" w:eastAsia="Times New Roman" w:hAnsi="Times New Roman" w:cs="Times New Roman"/>
          <w:b/>
          <w:bCs/>
          <w:kern w:val="0"/>
          <w:sz w:val="36"/>
          <w:szCs w:val="36"/>
          <w14:ligatures w14:val="none"/>
        </w:rPr>
        <w:t>PHẦN 1 – PHÂN TÍCH 4 QUY ƯỚC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5"/>
        <w:gridCol w:w="1028"/>
        <w:gridCol w:w="3594"/>
        <w:gridCol w:w="2353"/>
      </w:tblGrid>
      <w:tr w:rsidR="00734773" w:rsidRPr="00734773" w14:paraId="44063279" w14:textId="77777777" w:rsidTr="00734773">
        <w:trPr>
          <w:tblHeader/>
          <w:tblCellSpacing w:w="15" w:type="dxa"/>
        </w:trPr>
        <w:tc>
          <w:tcPr>
            <w:tcW w:w="0" w:type="auto"/>
            <w:vAlign w:val="center"/>
            <w:hideMark/>
          </w:tcPr>
          <w:p w14:paraId="3D1A488F" w14:textId="77777777" w:rsidR="00734773" w:rsidRPr="00734773" w:rsidRDefault="00734773" w:rsidP="00734773">
            <w:pPr>
              <w:spacing w:after="0" w:line="240" w:lineRule="auto"/>
              <w:jc w:val="center"/>
              <w:rPr>
                <w:rFonts w:ascii="Times New Roman" w:eastAsia="Times New Roman" w:hAnsi="Times New Roman" w:cs="Times New Roman"/>
                <w:b/>
                <w:bCs/>
                <w:kern w:val="0"/>
                <w14:ligatures w14:val="none"/>
              </w:rPr>
            </w:pPr>
            <w:r w:rsidRPr="00734773">
              <w:rPr>
                <w:rFonts w:ascii="Times New Roman" w:eastAsia="Times New Roman" w:hAnsi="Times New Roman" w:cs="Times New Roman"/>
                <w:b/>
                <w:bCs/>
                <w:kern w:val="0"/>
                <w14:ligatures w14:val="none"/>
              </w:rPr>
              <w:t>Quy ước</w:t>
            </w:r>
          </w:p>
        </w:tc>
        <w:tc>
          <w:tcPr>
            <w:tcW w:w="0" w:type="auto"/>
            <w:vAlign w:val="center"/>
            <w:hideMark/>
          </w:tcPr>
          <w:p w14:paraId="345E78A1" w14:textId="77777777" w:rsidR="00734773" w:rsidRPr="00734773" w:rsidRDefault="00734773" w:rsidP="00734773">
            <w:pPr>
              <w:spacing w:after="0" w:line="240" w:lineRule="auto"/>
              <w:jc w:val="center"/>
              <w:rPr>
                <w:rFonts w:ascii="Times New Roman" w:eastAsia="Times New Roman" w:hAnsi="Times New Roman" w:cs="Times New Roman"/>
                <w:b/>
                <w:bCs/>
                <w:kern w:val="0"/>
                <w14:ligatures w14:val="none"/>
              </w:rPr>
            </w:pPr>
            <w:r w:rsidRPr="00734773">
              <w:rPr>
                <w:rFonts w:ascii="Times New Roman" w:eastAsia="Times New Roman" w:hAnsi="Times New Roman" w:cs="Times New Roman"/>
                <w:b/>
                <w:bCs/>
                <w:kern w:val="0"/>
                <w14:ligatures w14:val="none"/>
              </w:rPr>
              <w:t>Đúng/Sai</w:t>
            </w:r>
          </w:p>
        </w:tc>
        <w:tc>
          <w:tcPr>
            <w:tcW w:w="0" w:type="auto"/>
            <w:vAlign w:val="center"/>
            <w:hideMark/>
          </w:tcPr>
          <w:p w14:paraId="27469ACC" w14:textId="77777777" w:rsidR="00734773" w:rsidRPr="00734773" w:rsidRDefault="00734773" w:rsidP="00734773">
            <w:pPr>
              <w:spacing w:after="0" w:line="240" w:lineRule="auto"/>
              <w:jc w:val="center"/>
              <w:rPr>
                <w:rFonts w:ascii="Times New Roman" w:eastAsia="Times New Roman" w:hAnsi="Times New Roman" w:cs="Times New Roman"/>
                <w:b/>
                <w:bCs/>
                <w:kern w:val="0"/>
                <w14:ligatures w14:val="none"/>
              </w:rPr>
            </w:pPr>
            <w:r w:rsidRPr="00734773">
              <w:rPr>
                <w:rFonts w:ascii="Times New Roman" w:eastAsia="Times New Roman" w:hAnsi="Times New Roman" w:cs="Times New Roman"/>
                <w:b/>
                <w:bCs/>
                <w:kern w:val="0"/>
                <w14:ligatures w14:val="none"/>
              </w:rPr>
              <w:t>Quyết định này thuộc về vai trò nào &amp; vì sao</w:t>
            </w:r>
          </w:p>
        </w:tc>
        <w:tc>
          <w:tcPr>
            <w:tcW w:w="0" w:type="auto"/>
            <w:vAlign w:val="center"/>
            <w:hideMark/>
          </w:tcPr>
          <w:p w14:paraId="5AAD4393" w14:textId="77777777" w:rsidR="00734773" w:rsidRPr="00734773" w:rsidRDefault="00734773" w:rsidP="00734773">
            <w:pPr>
              <w:spacing w:after="0" w:line="240" w:lineRule="auto"/>
              <w:jc w:val="center"/>
              <w:rPr>
                <w:rFonts w:ascii="Times New Roman" w:eastAsia="Times New Roman" w:hAnsi="Times New Roman" w:cs="Times New Roman"/>
                <w:b/>
                <w:bCs/>
                <w:kern w:val="0"/>
                <w14:ligatures w14:val="none"/>
              </w:rPr>
            </w:pPr>
            <w:r w:rsidRPr="00734773">
              <w:rPr>
                <w:rFonts w:ascii="Times New Roman" w:eastAsia="Times New Roman" w:hAnsi="Times New Roman" w:cs="Times New Roman"/>
                <w:b/>
                <w:bCs/>
                <w:kern w:val="0"/>
                <w14:ligatures w14:val="none"/>
              </w:rPr>
              <w:t>Triệu chứng nào ở bối cảnh do quy ước này gây ra (nếu có)</w:t>
            </w:r>
          </w:p>
        </w:tc>
      </w:tr>
      <w:tr w:rsidR="00734773" w:rsidRPr="00734773" w14:paraId="19CD6E9C" w14:textId="77777777" w:rsidTr="00734773">
        <w:trPr>
          <w:tblCellSpacing w:w="15" w:type="dxa"/>
        </w:trPr>
        <w:tc>
          <w:tcPr>
            <w:tcW w:w="0" w:type="auto"/>
            <w:vAlign w:val="center"/>
            <w:hideMark/>
          </w:tcPr>
          <w:p w14:paraId="3CCB1E27" w14:textId="77777777" w:rsidR="00734773" w:rsidRPr="00734773" w:rsidRDefault="00734773" w:rsidP="00734773">
            <w:pPr>
              <w:spacing w:after="0" w:line="240" w:lineRule="auto"/>
              <w:rPr>
                <w:rFonts w:ascii="Times New Roman" w:eastAsia="Times New Roman" w:hAnsi="Times New Roman" w:cs="Times New Roman"/>
                <w:kern w:val="0"/>
                <w14:ligatures w14:val="none"/>
              </w:rPr>
            </w:pPr>
            <w:r w:rsidRPr="00734773">
              <w:rPr>
                <w:rFonts w:ascii="Times New Roman" w:eastAsia="Times New Roman" w:hAnsi="Times New Roman" w:cs="Times New Roman"/>
                <w:b/>
                <w:bCs/>
                <w:kern w:val="0"/>
                <w14:ligatures w14:val="none"/>
              </w:rPr>
              <w:t>QU1:</w:t>
            </w:r>
            <w:r w:rsidRPr="00734773">
              <w:rPr>
                <w:rFonts w:ascii="Times New Roman" w:eastAsia="Times New Roman" w:hAnsi="Times New Roman" w:cs="Times New Roman"/>
                <w:kern w:val="0"/>
                <w14:ligatures w14:val="none"/>
              </w:rPr>
              <w:t xml:space="preserve"> Đức duyệt từng đoạn code và tự chọn thư viện bản đồ cho tính năng đặt xe.</w:t>
            </w:r>
          </w:p>
        </w:tc>
        <w:tc>
          <w:tcPr>
            <w:tcW w:w="0" w:type="auto"/>
            <w:vAlign w:val="center"/>
            <w:hideMark/>
          </w:tcPr>
          <w:p w14:paraId="5750A1F9" w14:textId="77777777" w:rsidR="00734773" w:rsidRPr="00734773" w:rsidRDefault="00734773" w:rsidP="00734773">
            <w:pPr>
              <w:spacing w:after="0" w:line="240" w:lineRule="auto"/>
              <w:rPr>
                <w:rFonts w:ascii="Times New Roman" w:eastAsia="Times New Roman" w:hAnsi="Times New Roman" w:cs="Times New Roman"/>
                <w:kern w:val="0"/>
                <w14:ligatures w14:val="none"/>
              </w:rPr>
            </w:pPr>
            <w:r w:rsidRPr="00734773">
              <w:rPr>
                <w:rFonts w:ascii="Times New Roman" w:eastAsia="Times New Roman" w:hAnsi="Times New Roman" w:cs="Times New Roman"/>
                <w:b/>
                <w:bCs/>
                <w:kern w:val="0"/>
                <w14:ligatures w14:val="none"/>
              </w:rPr>
              <w:t>Sai</w:t>
            </w:r>
          </w:p>
        </w:tc>
        <w:tc>
          <w:tcPr>
            <w:tcW w:w="0" w:type="auto"/>
            <w:vAlign w:val="center"/>
            <w:hideMark/>
          </w:tcPr>
          <w:p w14:paraId="4B62A533" w14:textId="77777777" w:rsidR="00734773" w:rsidRPr="00734773" w:rsidRDefault="00734773" w:rsidP="00734773">
            <w:pPr>
              <w:spacing w:after="0" w:line="240" w:lineRule="auto"/>
              <w:rPr>
                <w:rFonts w:ascii="Times New Roman" w:eastAsia="Times New Roman" w:hAnsi="Times New Roman" w:cs="Times New Roman"/>
                <w:kern w:val="0"/>
                <w14:ligatures w14:val="none"/>
              </w:rPr>
            </w:pPr>
            <w:r w:rsidRPr="00734773">
              <w:rPr>
                <w:rFonts w:ascii="Times New Roman" w:eastAsia="Times New Roman" w:hAnsi="Times New Roman" w:cs="Times New Roman"/>
                <w:kern w:val="0"/>
                <w14:ligatures w14:val="none"/>
              </w:rPr>
              <w:t>Developers chịu trách nhiệm quyết định cách triển khai kỹ thuật và lựa chọn công cụ phù hợp. Product Owner (Đức) tập trung quản lý Product Backlog và tối đa hóa giá trị sản phẩm.</w:t>
            </w:r>
          </w:p>
        </w:tc>
        <w:tc>
          <w:tcPr>
            <w:tcW w:w="0" w:type="auto"/>
            <w:vAlign w:val="center"/>
            <w:hideMark/>
          </w:tcPr>
          <w:p w14:paraId="226863E8" w14:textId="77777777" w:rsidR="00734773" w:rsidRPr="00734773" w:rsidRDefault="00734773" w:rsidP="00734773">
            <w:pPr>
              <w:spacing w:after="0" w:line="240" w:lineRule="auto"/>
              <w:rPr>
                <w:rFonts w:ascii="Times New Roman" w:eastAsia="Times New Roman" w:hAnsi="Times New Roman" w:cs="Times New Roman"/>
                <w:kern w:val="0"/>
                <w14:ligatures w14:val="none"/>
              </w:rPr>
            </w:pPr>
            <w:r w:rsidRPr="00734773">
              <w:rPr>
                <w:rFonts w:ascii="Times New Roman" w:eastAsia="Times New Roman" w:hAnsi="Times New Roman" w:cs="Times New Roman"/>
                <w:kern w:val="0"/>
                <w14:ligatures w14:val="none"/>
              </w:rPr>
              <w:t>Đức bị quá tải vì phải xử lý nhiều quyết định kỹ thuật, đồng thời làm giảm quyền tự chủ của lập trình viên.</w:t>
            </w:r>
          </w:p>
        </w:tc>
      </w:tr>
      <w:tr w:rsidR="00734773" w:rsidRPr="00734773" w14:paraId="0537DAB0" w14:textId="77777777" w:rsidTr="00734773">
        <w:trPr>
          <w:tblCellSpacing w:w="15" w:type="dxa"/>
        </w:trPr>
        <w:tc>
          <w:tcPr>
            <w:tcW w:w="0" w:type="auto"/>
            <w:vAlign w:val="center"/>
            <w:hideMark/>
          </w:tcPr>
          <w:p w14:paraId="79191A67" w14:textId="77777777" w:rsidR="00734773" w:rsidRPr="00734773" w:rsidRDefault="00734773" w:rsidP="00734773">
            <w:pPr>
              <w:spacing w:after="0" w:line="240" w:lineRule="auto"/>
              <w:rPr>
                <w:rFonts w:ascii="Times New Roman" w:eastAsia="Times New Roman" w:hAnsi="Times New Roman" w:cs="Times New Roman"/>
                <w:kern w:val="0"/>
                <w14:ligatures w14:val="none"/>
              </w:rPr>
            </w:pPr>
            <w:r w:rsidRPr="00734773">
              <w:rPr>
                <w:rFonts w:ascii="Times New Roman" w:eastAsia="Times New Roman" w:hAnsi="Times New Roman" w:cs="Times New Roman"/>
                <w:b/>
                <w:bCs/>
                <w:kern w:val="0"/>
                <w14:ligatures w14:val="none"/>
              </w:rPr>
              <w:t>QU2:</w:t>
            </w:r>
            <w:r w:rsidRPr="00734773">
              <w:rPr>
                <w:rFonts w:ascii="Times New Roman" w:eastAsia="Times New Roman" w:hAnsi="Times New Roman" w:cs="Times New Roman"/>
                <w:kern w:val="0"/>
                <w14:ligatures w14:val="none"/>
              </w:rPr>
              <w:t xml:space="preserve"> Trong buổi Daily Scrum mỗi sáng, Lan giao cụ thể ai làm thẻ việc nào trong ngày.</w:t>
            </w:r>
          </w:p>
        </w:tc>
        <w:tc>
          <w:tcPr>
            <w:tcW w:w="0" w:type="auto"/>
            <w:vAlign w:val="center"/>
            <w:hideMark/>
          </w:tcPr>
          <w:p w14:paraId="5316E969" w14:textId="77777777" w:rsidR="00734773" w:rsidRPr="00734773" w:rsidRDefault="00734773" w:rsidP="00734773">
            <w:pPr>
              <w:spacing w:after="0" w:line="240" w:lineRule="auto"/>
              <w:rPr>
                <w:rFonts w:ascii="Times New Roman" w:eastAsia="Times New Roman" w:hAnsi="Times New Roman" w:cs="Times New Roman"/>
                <w:kern w:val="0"/>
                <w14:ligatures w14:val="none"/>
              </w:rPr>
            </w:pPr>
            <w:r w:rsidRPr="00734773">
              <w:rPr>
                <w:rFonts w:ascii="Times New Roman" w:eastAsia="Times New Roman" w:hAnsi="Times New Roman" w:cs="Times New Roman"/>
                <w:b/>
                <w:bCs/>
                <w:kern w:val="0"/>
                <w14:ligatures w14:val="none"/>
              </w:rPr>
              <w:t>Sai</w:t>
            </w:r>
          </w:p>
        </w:tc>
        <w:tc>
          <w:tcPr>
            <w:tcW w:w="0" w:type="auto"/>
            <w:vAlign w:val="center"/>
            <w:hideMark/>
          </w:tcPr>
          <w:p w14:paraId="3105550F" w14:textId="77777777" w:rsidR="00734773" w:rsidRPr="00734773" w:rsidRDefault="00734773" w:rsidP="00734773">
            <w:pPr>
              <w:spacing w:after="0" w:line="240" w:lineRule="auto"/>
              <w:rPr>
                <w:rFonts w:ascii="Times New Roman" w:eastAsia="Times New Roman" w:hAnsi="Times New Roman" w:cs="Times New Roman"/>
                <w:kern w:val="0"/>
                <w14:ligatures w14:val="none"/>
              </w:rPr>
            </w:pPr>
            <w:r w:rsidRPr="00734773">
              <w:rPr>
                <w:rFonts w:ascii="Times New Roman" w:eastAsia="Times New Roman" w:hAnsi="Times New Roman" w:cs="Times New Roman"/>
                <w:kern w:val="0"/>
                <w14:ligatures w14:val="none"/>
              </w:rPr>
              <w:t>Developers tự tổ chức và quyết định kế hoạch công việc hằng ngày. Scrum Master (Lan) hỗ trợ đội hiểu và thực hành Scrum, không giao việc hoặc ra lệnh cho từng thành viên.</w:t>
            </w:r>
          </w:p>
        </w:tc>
        <w:tc>
          <w:tcPr>
            <w:tcW w:w="0" w:type="auto"/>
            <w:vAlign w:val="center"/>
            <w:hideMark/>
          </w:tcPr>
          <w:p w14:paraId="349CFA37" w14:textId="77777777" w:rsidR="00734773" w:rsidRPr="00734773" w:rsidRDefault="00734773" w:rsidP="00734773">
            <w:pPr>
              <w:spacing w:after="0" w:line="240" w:lineRule="auto"/>
              <w:rPr>
                <w:rFonts w:ascii="Times New Roman" w:eastAsia="Times New Roman" w:hAnsi="Times New Roman" w:cs="Times New Roman"/>
                <w:kern w:val="0"/>
                <w14:ligatures w14:val="none"/>
              </w:rPr>
            </w:pPr>
            <w:r w:rsidRPr="00734773">
              <w:rPr>
                <w:rFonts w:ascii="Times New Roman" w:eastAsia="Times New Roman" w:hAnsi="Times New Roman" w:cs="Times New Roman"/>
                <w:kern w:val="0"/>
                <w14:ligatures w14:val="none"/>
              </w:rPr>
              <w:t>Lập trình viên bị áp đặt cách làm, giảm quyền tự chủ và có thể phải thực hiện công việc theo phương án kém hiệu quả.</w:t>
            </w:r>
          </w:p>
        </w:tc>
      </w:tr>
      <w:tr w:rsidR="00734773" w:rsidRPr="00734773" w14:paraId="5FE0D951" w14:textId="77777777" w:rsidTr="00734773">
        <w:trPr>
          <w:tblCellSpacing w:w="15" w:type="dxa"/>
        </w:trPr>
        <w:tc>
          <w:tcPr>
            <w:tcW w:w="0" w:type="auto"/>
            <w:vAlign w:val="center"/>
            <w:hideMark/>
          </w:tcPr>
          <w:p w14:paraId="4ACD4916" w14:textId="77777777" w:rsidR="00734773" w:rsidRPr="00734773" w:rsidRDefault="00734773" w:rsidP="00734773">
            <w:pPr>
              <w:spacing w:after="0" w:line="240" w:lineRule="auto"/>
              <w:rPr>
                <w:rFonts w:ascii="Times New Roman" w:eastAsia="Times New Roman" w:hAnsi="Times New Roman" w:cs="Times New Roman"/>
                <w:kern w:val="0"/>
                <w14:ligatures w14:val="none"/>
              </w:rPr>
            </w:pPr>
            <w:r w:rsidRPr="00734773">
              <w:rPr>
                <w:rFonts w:ascii="Times New Roman" w:eastAsia="Times New Roman" w:hAnsi="Times New Roman" w:cs="Times New Roman"/>
                <w:b/>
                <w:bCs/>
                <w:kern w:val="0"/>
                <w14:ligatures w14:val="none"/>
              </w:rPr>
              <w:t>QU3:</w:t>
            </w:r>
            <w:r w:rsidRPr="00734773">
              <w:rPr>
                <w:rFonts w:ascii="Times New Roman" w:eastAsia="Times New Roman" w:hAnsi="Times New Roman" w:cs="Times New Roman"/>
                <w:kern w:val="0"/>
                <w14:ligatures w14:val="none"/>
              </w:rPr>
              <w:t xml:space="preserve"> Đức sắp xếp thứ tự ưu tiên Product Backlog dựa trên giá trị mang lại cho người đặt xe.</w:t>
            </w:r>
          </w:p>
        </w:tc>
        <w:tc>
          <w:tcPr>
            <w:tcW w:w="0" w:type="auto"/>
            <w:vAlign w:val="center"/>
            <w:hideMark/>
          </w:tcPr>
          <w:p w14:paraId="40799ED8" w14:textId="77777777" w:rsidR="00734773" w:rsidRPr="00734773" w:rsidRDefault="00734773" w:rsidP="00734773">
            <w:pPr>
              <w:spacing w:after="0" w:line="240" w:lineRule="auto"/>
              <w:rPr>
                <w:rFonts w:ascii="Times New Roman" w:eastAsia="Times New Roman" w:hAnsi="Times New Roman" w:cs="Times New Roman"/>
                <w:kern w:val="0"/>
                <w14:ligatures w14:val="none"/>
              </w:rPr>
            </w:pPr>
            <w:r w:rsidRPr="00734773">
              <w:rPr>
                <w:rFonts w:ascii="Times New Roman" w:eastAsia="Times New Roman" w:hAnsi="Times New Roman" w:cs="Times New Roman"/>
                <w:b/>
                <w:bCs/>
                <w:kern w:val="0"/>
                <w14:ligatures w14:val="none"/>
              </w:rPr>
              <w:t>Đúng</w:t>
            </w:r>
          </w:p>
        </w:tc>
        <w:tc>
          <w:tcPr>
            <w:tcW w:w="0" w:type="auto"/>
            <w:vAlign w:val="center"/>
            <w:hideMark/>
          </w:tcPr>
          <w:p w14:paraId="14CF93BF" w14:textId="77777777" w:rsidR="00734773" w:rsidRPr="00734773" w:rsidRDefault="00734773" w:rsidP="00734773">
            <w:pPr>
              <w:spacing w:after="0" w:line="240" w:lineRule="auto"/>
              <w:rPr>
                <w:rFonts w:ascii="Times New Roman" w:eastAsia="Times New Roman" w:hAnsi="Times New Roman" w:cs="Times New Roman"/>
                <w:kern w:val="0"/>
                <w14:ligatures w14:val="none"/>
              </w:rPr>
            </w:pPr>
            <w:r w:rsidRPr="00734773">
              <w:rPr>
                <w:rFonts w:ascii="Times New Roman" w:eastAsia="Times New Roman" w:hAnsi="Times New Roman" w:cs="Times New Roman"/>
                <w:kern w:val="0"/>
                <w14:ligatures w14:val="none"/>
              </w:rPr>
              <w:t>Product Owner (Đức) chịu trách nhiệm quản lý Product Backlog, sắp xếp thứ tự ưu tiên và tối đa hóa giá trị sản phẩm.</w:t>
            </w:r>
          </w:p>
        </w:tc>
        <w:tc>
          <w:tcPr>
            <w:tcW w:w="0" w:type="auto"/>
            <w:vAlign w:val="center"/>
            <w:hideMark/>
          </w:tcPr>
          <w:p w14:paraId="7A63C09A" w14:textId="77777777" w:rsidR="00734773" w:rsidRPr="00734773" w:rsidRDefault="00734773" w:rsidP="00734773">
            <w:pPr>
              <w:spacing w:after="0" w:line="240" w:lineRule="auto"/>
              <w:rPr>
                <w:rFonts w:ascii="Times New Roman" w:eastAsia="Times New Roman" w:hAnsi="Times New Roman" w:cs="Times New Roman"/>
                <w:kern w:val="0"/>
                <w14:ligatures w14:val="none"/>
              </w:rPr>
            </w:pPr>
            <w:r w:rsidRPr="00734773">
              <w:rPr>
                <w:rFonts w:ascii="Times New Roman" w:eastAsia="Times New Roman" w:hAnsi="Times New Roman" w:cs="Times New Roman"/>
                <w:kern w:val="0"/>
                <w14:ligatures w14:val="none"/>
              </w:rPr>
              <w:t>Không có triệu chứng tiêu cực do quy ước này gây ra. Cần giữ nguyên vì quy ước phù hợp với trách nhiệm của Product Owner.</w:t>
            </w:r>
          </w:p>
        </w:tc>
      </w:tr>
      <w:tr w:rsidR="00734773" w:rsidRPr="00734773" w14:paraId="17B04CBB" w14:textId="77777777" w:rsidTr="00734773">
        <w:trPr>
          <w:tblCellSpacing w:w="15" w:type="dxa"/>
        </w:trPr>
        <w:tc>
          <w:tcPr>
            <w:tcW w:w="0" w:type="auto"/>
            <w:vAlign w:val="center"/>
            <w:hideMark/>
          </w:tcPr>
          <w:p w14:paraId="4FFDDE8D" w14:textId="77777777" w:rsidR="00734773" w:rsidRPr="00734773" w:rsidRDefault="00734773" w:rsidP="00734773">
            <w:pPr>
              <w:spacing w:after="0" w:line="240" w:lineRule="auto"/>
              <w:rPr>
                <w:rFonts w:ascii="Times New Roman" w:eastAsia="Times New Roman" w:hAnsi="Times New Roman" w:cs="Times New Roman"/>
                <w:kern w:val="0"/>
                <w14:ligatures w14:val="none"/>
              </w:rPr>
            </w:pPr>
            <w:r w:rsidRPr="00734773">
              <w:rPr>
                <w:rFonts w:ascii="Times New Roman" w:eastAsia="Times New Roman" w:hAnsi="Times New Roman" w:cs="Times New Roman"/>
                <w:b/>
                <w:bCs/>
                <w:kern w:val="0"/>
                <w14:ligatures w14:val="none"/>
              </w:rPr>
              <w:t>QU4:</w:t>
            </w:r>
            <w:r w:rsidRPr="00734773">
              <w:rPr>
                <w:rFonts w:ascii="Times New Roman" w:eastAsia="Times New Roman" w:hAnsi="Times New Roman" w:cs="Times New Roman"/>
                <w:kern w:val="0"/>
                <w14:ligatures w14:val="none"/>
              </w:rPr>
              <w:t xml:space="preserve"> Developers tự đổi thứ tự hạng mục trong Product Backlog khi thấy một tính năng khác dễ làm hơn.</w:t>
            </w:r>
          </w:p>
        </w:tc>
        <w:tc>
          <w:tcPr>
            <w:tcW w:w="0" w:type="auto"/>
            <w:vAlign w:val="center"/>
            <w:hideMark/>
          </w:tcPr>
          <w:p w14:paraId="594FB72A" w14:textId="77777777" w:rsidR="00734773" w:rsidRPr="00734773" w:rsidRDefault="00734773" w:rsidP="00734773">
            <w:pPr>
              <w:spacing w:after="0" w:line="240" w:lineRule="auto"/>
              <w:rPr>
                <w:rFonts w:ascii="Times New Roman" w:eastAsia="Times New Roman" w:hAnsi="Times New Roman" w:cs="Times New Roman"/>
                <w:kern w:val="0"/>
                <w14:ligatures w14:val="none"/>
              </w:rPr>
            </w:pPr>
            <w:r w:rsidRPr="00734773">
              <w:rPr>
                <w:rFonts w:ascii="Times New Roman" w:eastAsia="Times New Roman" w:hAnsi="Times New Roman" w:cs="Times New Roman"/>
                <w:b/>
                <w:bCs/>
                <w:kern w:val="0"/>
                <w14:ligatures w14:val="none"/>
              </w:rPr>
              <w:t>Sai</w:t>
            </w:r>
          </w:p>
        </w:tc>
        <w:tc>
          <w:tcPr>
            <w:tcW w:w="0" w:type="auto"/>
            <w:vAlign w:val="center"/>
            <w:hideMark/>
          </w:tcPr>
          <w:p w14:paraId="6232AE55" w14:textId="77777777" w:rsidR="00734773" w:rsidRPr="00734773" w:rsidRDefault="00734773" w:rsidP="00734773">
            <w:pPr>
              <w:spacing w:after="0" w:line="240" w:lineRule="auto"/>
              <w:rPr>
                <w:rFonts w:ascii="Times New Roman" w:eastAsia="Times New Roman" w:hAnsi="Times New Roman" w:cs="Times New Roman"/>
                <w:kern w:val="0"/>
                <w14:ligatures w14:val="none"/>
              </w:rPr>
            </w:pPr>
            <w:r w:rsidRPr="00734773">
              <w:rPr>
                <w:rFonts w:ascii="Times New Roman" w:eastAsia="Times New Roman" w:hAnsi="Times New Roman" w:cs="Times New Roman"/>
                <w:kern w:val="0"/>
                <w14:ligatures w14:val="none"/>
              </w:rPr>
              <w:t>Product Owner (Đức) chịu trách nhiệm sắp xếp thứ tự Product Backlog. Developers có thể đề xuất thay đổi dựa trên thông tin kỹ thuật nhưng không tự ý thay đổi thứ tự ưu tiên do Product Owner quản lý.</w:t>
            </w:r>
          </w:p>
        </w:tc>
        <w:tc>
          <w:tcPr>
            <w:tcW w:w="0" w:type="auto"/>
            <w:vAlign w:val="center"/>
            <w:hideMark/>
          </w:tcPr>
          <w:p w14:paraId="4D56D82E" w14:textId="77777777" w:rsidR="00734773" w:rsidRPr="00734773" w:rsidRDefault="00734773" w:rsidP="00734773">
            <w:pPr>
              <w:spacing w:after="0" w:line="240" w:lineRule="auto"/>
              <w:rPr>
                <w:rFonts w:ascii="Times New Roman" w:eastAsia="Times New Roman" w:hAnsi="Times New Roman" w:cs="Times New Roman"/>
                <w:kern w:val="0"/>
                <w14:ligatures w14:val="none"/>
              </w:rPr>
            </w:pPr>
            <w:r w:rsidRPr="00734773">
              <w:rPr>
                <w:rFonts w:ascii="Times New Roman" w:eastAsia="Times New Roman" w:hAnsi="Times New Roman" w:cs="Times New Roman"/>
                <w:kern w:val="0"/>
                <w14:ligatures w14:val="none"/>
              </w:rPr>
              <w:t>Đội có thể ưu tiên tính năng dễ làm thay vì tính năng mang lại nhiều giá trị, khiến sản phẩm đi lệch nhu cầu của người đặt xe.</w:t>
            </w:r>
          </w:p>
        </w:tc>
      </w:tr>
    </w:tbl>
    <w:p w14:paraId="617C6A9D" w14:textId="77777777" w:rsidR="00734773" w:rsidRPr="00734773" w:rsidRDefault="00734773" w:rsidP="0073477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4773">
        <w:rPr>
          <w:rFonts w:ascii="Times New Roman" w:eastAsia="Times New Roman" w:hAnsi="Times New Roman" w:cs="Times New Roman"/>
          <w:b/>
          <w:bCs/>
          <w:kern w:val="0"/>
          <w:sz w:val="36"/>
          <w:szCs w:val="36"/>
          <w14:ligatures w14:val="none"/>
        </w:rPr>
        <w:t>PHẦN 2 – VÁ LỖI CÁC QUY ƯỚC SAI</w:t>
      </w:r>
    </w:p>
    <w:p w14:paraId="7D12EA37" w14:textId="77777777" w:rsidR="00734773" w:rsidRPr="00734773" w:rsidRDefault="00734773" w:rsidP="00734773">
      <w:pPr>
        <w:spacing w:before="100" w:beforeAutospacing="1" w:after="100" w:afterAutospacing="1" w:line="240" w:lineRule="auto"/>
        <w:rPr>
          <w:rFonts w:ascii="Times New Roman" w:eastAsia="Times New Roman" w:hAnsi="Times New Roman" w:cs="Times New Roman"/>
          <w:kern w:val="0"/>
          <w14:ligatures w14:val="none"/>
        </w:rPr>
      </w:pPr>
      <w:r w:rsidRPr="00734773">
        <w:rPr>
          <w:rFonts w:ascii="Times New Roman" w:eastAsia="Times New Roman" w:hAnsi="Times New Roman" w:cs="Times New Roman"/>
          <w:b/>
          <w:bCs/>
          <w:kern w:val="0"/>
          <w14:ligatures w14:val="none"/>
        </w:rPr>
        <w:t>QU1 – Phân định quyền quyết định kỹ thuật</w:t>
      </w:r>
    </w:p>
    <w:p w14:paraId="59B0305F" w14:textId="77777777" w:rsidR="00734773" w:rsidRPr="00734773" w:rsidRDefault="00734773" w:rsidP="00734773">
      <w:pPr>
        <w:spacing w:before="100" w:beforeAutospacing="1" w:after="100" w:afterAutospacing="1" w:line="240" w:lineRule="auto"/>
        <w:rPr>
          <w:rFonts w:ascii="Times New Roman" w:eastAsia="Times New Roman" w:hAnsi="Times New Roman" w:cs="Times New Roman"/>
          <w:kern w:val="0"/>
          <w14:ligatures w14:val="none"/>
        </w:rPr>
      </w:pPr>
      <w:r w:rsidRPr="00734773">
        <w:rPr>
          <w:rFonts w:ascii="Times New Roman" w:eastAsia="Times New Roman" w:hAnsi="Times New Roman" w:cs="Times New Roman"/>
          <w:kern w:val="0"/>
          <w14:ligatures w14:val="none"/>
        </w:rPr>
        <w:t>Đức tập trung quản lý Product Backlog và giá trị sản phẩm, còn Developers tự quyết định cách triển khai kỹ thuật, duyệt code theo quy trình thống nhất và lựa chọn thư viện bản đồ phù hợp.</w:t>
      </w:r>
    </w:p>
    <w:p w14:paraId="573C9808" w14:textId="77777777" w:rsidR="00734773" w:rsidRPr="00734773" w:rsidRDefault="00734773" w:rsidP="00734773">
      <w:pPr>
        <w:spacing w:before="100" w:beforeAutospacing="1" w:after="100" w:afterAutospacing="1" w:line="240" w:lineRule="auto"/>
        <w:rPr>
          <w:rFonts w:ascii="Times New Roman" w:eastAsia="Times New Roman" w:hAnsi="Times New Roman" w:cs="Times New Roman"/>
          <w:kern w:val="0"/>
          <w14:ligatures w14:val="none"/>
        </w:rPr>
      </w:pPr>
      <w:r w:rsidRPr="00734773">
        <w:rPr>
          <w:rFonts w:ascii="Times New Roman" w:eastAsia="Times New Roman" w:hAnsi="Times New Roman" w:cs="Times New Roman"/>
          <w:b/>
          <w:bCs/>
          <w:kern w:val="0"/>
          <w14:ligatures w14:val="none"/>
        </w:rPr>
        <w:t>QU2 – Phân định trách nhiệm tại Daily Scrum</w:t>
      </w:r>
    </w:p>
    <w:p w14:paraId="4AA15DD9" w14:textId="77777777" w:rsidR="00734773" w:rsidRPr="00734773" w:rsidRDefault="00734773" w:rsidP="00734773">
      <w:pPr>
        <w:spacing w:before="100" w:beforeAutospacing="1" w:after="100" w:afterAutospacing="1" w:line="240" w:lineRule="auto"/>
        <w:rPr>
          <w:rFonts w:ascii="Times New Roman" w:eastAsia="Times New Roman" w:hAnsi="Times New Roman" w:cs="Times New Roman"/>
          <w:kern w:val="0"/>
          <w14:ligatures w14:val="none"/>
        </w:rPr>
      </w:pPr>
      <w:r w:rsidRPr="00734773">
        <w:rPr>
          <w:rFonts w:ascii="Times New Roman" w:eastAsia="Times New Roman" w:hAnsi="Times New Roman" w:cs="Times New Roman"/>
          <w:kern w:val="0"/>
          <w14:ligatures w14:val="none"/>
        </w:rPr>
        <w:t>Trong buổi Daily Scrum, Lan hỗ trợ sự kiện khi cần, còn Developers tự trao đổi tiến độ, phát hiện vướng mắc và thống nhất kế hoạch công việc trong ngày.</w:t>
      </w:r>
    </w:p>
    <w:p w14:paraId="2B9A19BC" w14:textId="77777777" w:rsidR="00734773" w:rsidRPr="00734773" w:rsidRDefault="00734773" w:rsidP="00734773">
      <w:pPr>
        <w:spacing w:before="100" w:beforeAutospacing="1" w:after="100" w:afterAutospacing="1" w:line="240" w:lineRule="auto"/>
        <w:rPr>
          <w:rFonts w:ascii="Times New Roman" w:eastAsia="Times New Roman" w:hAnsi="Times New Roman" w:cs="Times New Roman"/>
          <w:kern w:val="0"/>
          <w14:ligatures w14:val="none"/>
        </w:rPr>
      </w:pPr>
      <w:r w:rsidRPr="00734773">
        <w:rPr>
          <w:rFonts w:ascii="Times New Roman" w:eastAsia="Times New Roman" w:hAnsi="Times New Roman" w:cs="Times New Roman"/>
          <w:b/>
          <w:bCs/>
          <w:kern w:val="0"/>
          <w14:ligatures w14:val="none"/>
        </w:rPr>
        <w:t>QU4 – Phân định quyền quản lý Product Backlog</w:t>
      </w:r>
    </w:p>
    <w:p w14:paraId="51DA1B36" w14:textId="77777777" w:rsidR="00734773" w:rsidRPr="00734773" w:rsidRDefault="00734773" w:rsidP="00734773">
      <w:pPr>
        <w:spacing w:before="100" w:beforeAutospacing="1" w:after="100" w:afterAutospacing="1" w:line="240" w:lineRule="auto"/>
        <w:rPr>
          <w:rFonts w:ascii="Times New Roman" w:eastAsia="Times New Roman" w:hAnsi="Times New Roman" w:cs="Times New Roman"/>
          <w:kern w:val="0"/>
          <w14:ligatures w14:val="none"/>
        </w:rPr>
      </w:pPr>
      <w:r w:rsidRPr="00734773">
        <w:rPr>
          <w:rFonts w:ascii="Times New Roman" w:eastAsia="Times New Roman" w:hAnsi="Times New Roman" w:cs="Times New Roman"/>
          <w:kern w:val="0"/>
          <w14:ligatures w14:val="none"/>
        </w:rPr>
        <w:lastRenderedPageBreak/>
        <w:t>Developers có thể đề xuất thay đổi thứ tự ưu tiên dựa trên tính khả thi kỹ thuật, nhưng Đức là người chịu trách nhiệm sắp xếp Product Backlog dựa trên giá trị sản phẩm và nhu cầu người dùng.</w:t>
      </w:r>
    </w:p>
    <w:p w14:paraId="4E97D6FE" w14:textId="77777777" w:rsidR="00734773" w:rsidRDefault="00734773"/>
    <w:sectPr w:rsidR="007347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773"/>
    <w:rsid w:val="00734773"/>
    <w:rsid w:val="00D72475"/>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51AFA4D"/>
  <w15:chartTrackingRefBased/>
  <w15:docId w15:val="{E3D7D05D-7074-1F4C-9DED-BCF22D739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7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47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47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47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47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47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7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7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7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7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47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47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47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47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47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7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7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773"/>
    <w:rPr>
      <w:rFonts w:eastAsiaTheme="majorEastAsia" w:cstheme="majorBidi"/>
      <w:color w:val="272727" w:themeColor="text1" w:themeTint="D8"/>
    </w:rPr>
  </w:style>
  <w:style w:type="paragraph" w:styleId="Title">
    <w:name w:val="Title"/>
    <w:basedOn w:val="Normal"/>
    <w:next w:val="Normal"/>
    <w:link w:val="TitleChar"/>
    <w:uiPriority w:val="10"/>
    <w:qFormat/>
    <w:rsid w:val="007347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7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7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7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773"/>
    <w:pPr>
      <w:spacing w:before="160"/>
      <w:jc w:val="center"/>
    </w:pPr>
    <w:rPr>
      <w:i/>
      <w:iCs/>
      <w:color w:val="404040" w:themeColor="text1" w:themeTint="BF"/>
    </w:rPr>
  </w:style>
  <w:style w:type="character" w:customStyle="1" w:styleId="QuoteChar">
    <w:name w:val="Quote Char"/>
    <w:basedOn w:val="DefaultParagraphFont"/>
    <w:link w:val="Quote"/>
    <w:uiPriority w:val="29"/>
    <w:rsid w:val="00734773"/>
    <w:rPr>
      <w:i/>
      <w:iCs/>
      <w:color w:val="404040" w:themeColor="text1" w:themeTint="BF"/>
    </w:rPr>
  </w:style>
  <w:style w:type="paragraph" w:styleId="ListParagraph">
    <w:name w:val="List Paragraph"/>
    <w:basedOn w:val="Normal"/>
    <w:uiPriority w:val="34"/>
    <w:qFormat/>
    <w:rsid w:val="00734773"/>
    <w:pPr>
      <w:ind w:left="720"/>
      <w:contextualSpacing/>
    </w:pPr>
  </w:style>
  <w:style w:type="character" w:styleId="IntenseEmphasis">
    <w:name w:val="Intense Emphasis"/>
    <w:basedOn w:val="DefaultParagraphFont"/>
    <w:uiPriority w:val="21"/>
    <w:qFormat/>
    <w:rsid w:val="00734773"/>
    <w:rPr>
      <w:i/>
      <w:iCs/>
      <w:color w:val="0F4761" w:themeColor="accent1" w:themeShade="BF"/>
    </w:rPr>
  </w:style>
  <w:style w:type="paragraph" w:styleId="IntenseQuote">
    <w:name w:val="Intense Quote"/>
    <w:basedOn w:val="Normal"/>
    <w:next w:val="Normal"/>
    <w:link w:val="IntenseQuoteChar"/>
    <w:uiPriority w:val="30"/>
    <w:qFormat/>
    <w:rsid w:val="007347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4773"/>
    <w:rPr>
      <w:i/>
      <w:iCs/>
      <w:color w:val="0F4761" w:themeColor="accent1" w:themeShade="BF"/>
    </w:rPr>
  </w:style>
  <w:style w:type="character" w:styleId="IntenseReference">
    <w:name w:val="Intense Reference"/>
    <w:basedOn w:val="DefaultParagraphFont"/>
    <w:uiPriority w:val="32"/>
    <w:qFormat/>
    <w:rsid w:val="00734773"/>
    <w:rPr>
      <w:b/>
      <w:bCs/>
      <w:smallCaps/>
      <w:color w:val="0F4761" w:themeColor="accent1" w:themeShade="BF"/>
      <w:spacing w:val="5"/>
    </w:rPr>
  </w:style>
  <w:style w:type="character" w:styleId="Strong">
    <w:name w:val="Strong"/>
    <w:basedOn w:val="DefaultParagraphFont"/>
    <w:uiPriority w:val="22"/>
    <w:qFormat/>
    <w:rsid w:val="00734773"/>
    <w:rPr>
      <w:b/>
      <w:bCs/>
    </w:rPr>
  </w:style>
  <w:style w:type="paragraph" w:styleId="NormalWeb">
    <w:name w:val="Normal (Web)"/>
    <w:basedOn w:val="Normal"/>
    <w:uiPriority w:val="99"/>
    <w:semiHidden/>
    <w:unhideWhenUsed/>
    <w:rsid w:val="0073477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497</Words>
  <Characters>1869</Characters>
  <Application>Microsoft Office Word</Application>
  <DocSecurity>0</DocSecurity>
  <Lines>89</Lines>
  <Paragraphs>35</Paragraphs>
  <ScaleCrop>false</ScaleCrop>
  <Company/>
  <LinksUpToDate>false</LinksUpToDate>
  <CharactersWithSpaces>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tuan</dc:creator>
  <cp:keywords/>
  <dc:description/>
  <cp:lastModifiedBy>Duc tuan</cp:lastModifiedBy>
  <cp:revision>1</cp:revision>
  <dcterms:created xsi:type="dcterms:W3CDTF">2026-10-11T17:15:00Z</dcterms:created>
  <dcterms:modified xsi:type="dcterms:W3CDTF">2026-10-11T17:15:00Z</dcterms:modified>
</cp:coreProperties>
</file>