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EASTERN INTERNATIONAL UNIVERSITY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SCHOOL OF COMPUTING AND INFORMATION TECHNOLOGY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Practice Assignment – Quarter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, 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-202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Course Name: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Backend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Course Code: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CS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W306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Student’s Full Name:</w:t>
            </w:r>
          </w:p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Student ID: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344524</wp:posOffset>
                </wp:positionH>
                <wp:positionV relativeFrom="paragraph">
                  <wp:posOffset>226887</wp:posOffset>
                </wp:positionV>
                <wp:extent cx="2330598" cy="4699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87051" y="3551400"/>
                          <a:ext cx="2317898" cy="4572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Practice Assignment 2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344524</wp:posOffset>
                </wp:positionH>
                <wp:positionV relativeFrom="paragraph">
                  <wp:posOffset>226887</wp:posOffset>
                </wp:positionV>
                <wp:extent cx="2330598" cy="469900"/>
                <wp:effectExtent b="0" l="0" r="0" t="0"/>
                <wp:wrapNone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0598" cy="469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help you understand and apply OOP principles in C#, we will design a library management project with 10 interconnected exercises. This project will include classes, interfaces, inheritance, polymorphism, and other OOP concepts to simulate a system for managing books, members, borrowing and returning books, and related functionalities.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LIBRARY MANAGEMENT SYSTEM</w:t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library management system will include the following functions: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Manage book information.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Manage library member information.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Manage book borrowing and returning.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Statistics and reporting.</w:t>
      </w:r>
    </w:p>
    <w:p w:rsidR="00000000" w:rsidDel="00000000" w:rsidP="00000000" w:rsidRDefault="00000000" w:rsidRPr="00000000" w14:paraId="00000016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*Create a console application project to work through exercise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1 to 10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-20954</wp:posOffset>
                </wp:positionH>
                <wp:positionV relativeFrom="paragraph">
                  <wp:posOffset>236525</wp:posOffset>
                </wp:positionV>
                <wp:extent cx="0" cy="1905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66250" y="3780000"/>
                          <a:ext cx="61595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-20954</wp:posOffset>
                </wp:positionH>
                <wp:positionV relativeFrom="paragraph">
                  <wp:posOffset>236525</wp:posOffset>
                </wp:positionV>
                <wp:extent cx="0" cy="19050"/>
                <wp:effectExtent b="0" l="0" r="0" t="0"/>
                <wp:wrapNone/>
                <wp:docPr id="1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Exercise 1: Encapsulation - Book Class</w:t>
      </w:r>
    </w:p>
    <w:p w:rsidR="00000000" w:rsidDel="00000000" w:rsidP="00000000" w:rsidRDefault="00000000" w:rsidRPr="00000000" w14:paraId="00000019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Design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class with the following properties: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string ISBN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string Title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string Author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Year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CopiesAvailable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Encapsulate these properties using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properties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accessors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Make sure that: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Year cannot be less than 0.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CopiesAvailable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cannot be less than 0.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Add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DisplayInfo()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method to display detailed information about the book.</w:t>
      </w:r>
    </w:p>
    <w:p w:rsidR="00000000" w:rsidDel="00000000" w:rsidP="00000000" w:rsidRDefault="00000000" w:rsidRPr="00000000" w14:paraId="00000024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Hint: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properties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with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to control access and validate data.</w:t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Exercise 2: Inheritance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Member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PremiumMember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Classes</w:t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Create a base class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Member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with the following properties: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string MemberID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string Name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string Email</w:t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Create a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PremiumMember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class from Member with the following properties: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DateTime MembershipExpiry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MaxBooksAllowed</w:t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Add a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DisplayInfo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method in both classes to display the corresponding information.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Hint: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Use inheritance to reuse code and extend functionality..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Exercise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3: Abstraction - Transaction class and subclasses</w:t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Requirements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Create an abstract class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6"/>
          <w:szCs w:val="26"/>
          <w:rtl w:val="0"/>
        </w:rPr>
        <w:t xml:space="preserve">Transaction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with the following properties: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string TransactionID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DateTime TransactionDate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Member Member</w:t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Add an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6"/>
          <w:szCs w:val="26"/>
          <w:rtl w:val="0"/>
        </w:rPr>
        <w:t xml:space="preserve">abstract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method: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Execute()</w:t>
      </w:r>
    </w:p>
    <w:p w:rsidR="00000000" w:rsidDel="00000000" w:rsidP="00000000" w:rsidRDefault="00000000" w:rsidRPr="00000000" w14:paraId="0000003B">
      <w:pPr>
        <w:spacing w:after="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Create classes that inherit from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6"/>
          <w:szCs w:val="26"/>
          <w:rtl w:val="0"/>
        </w:rPr>
        <w:t xml:space="preserve">Transaction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BorrowTransaction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with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BookBorrowed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property.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ReturnTransaction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with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BookReturned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property.</w:t>
      </w:r>
    </w:p>
    <w:p w:rsidR="00000000" w:rsidDel="00000000" w:rsidP="00000000" w:rsidRDefault="00000000" w:rsidRPr="00000000" w14:paraId="0000003E">
      <w:pPr>
        <w:spacing w:after="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Implement the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6"/>
          <w:szCs w:val="26"/>
          <w:rtl w:val="0"/>
        </w:rPr>
        <w:t xml:space="preserve">Execute()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method for each subclass to handle borrowing and returning books.</w:t>
      </w:r>
    </w:p>
    <w:p w:rsidR="00000000" w:rsidDel="00000000" w:rsidP="00000000" w:rsidRDefault="00000000" w:rsidRPr="00000000" w14:paraId="0000003F">
      <w:pPr>
        <w:spacing w:after="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Hint:</w:t>
      </w:r>
    </w:p>
    <w:p w:rsidR="00000000" w:rsidDel="00000000" w:rsidP="00000000" w:rsidRDefault="00000000" w:rsidRPr="00000000" w14:paraId="00000040">
      <w:pPr>
        <w:spacing w:after="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6"/>
          <w:szCs w:val="26"/>
          <w:rtl w:val="0"/>
        </w:rPr>
        <w:t xml:space="preserve">abstract classes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to define methods that subclasses must implement.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Cascadia Mono" w:cs="Cascadia Mono" w:eastAsia="Cascadia Mono" w:hAnsi="Cascadia Mono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Exercise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4: Polymorphism - Handling Transactions</w:t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Use the classes from Question 3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Transaction, BorrowTransaction, ReturnTransaction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Create a list 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Transaction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objects including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BorrowTransaction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ReturnTransaction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Iterate through the list and call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Execute()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method for each transaction, displaying the result.</w:t>
      </w:r>
    </w:p>
    <w:p w:rsidR="00000000" w:rsidDel="00000000" w:rsidP="00000000" w:rsidRDefault="00000000" w:rsidRPr="00000000" w14:paraId="00000047">
      <w:pPr>
        <w:spacing w:after="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polymorphism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to call methods implemented in the child class through the base class.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Exercise 5: Interfaces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IPrintable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IMemberActions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the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IPrintable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interface with the method:</w:t>
      </w:r>
    </w:p>
    <w:p w:rsidR="00000000" w:rsidDel="00000000" w:rsidP="00000000" w:rsidRDefault="00000000" w:rsidRPr="00000000" w14:paraId="0000004D">
      <w:pPr>
        <w:numPr>
          <w:ilvl w:val="1"/>
          <w:numId w:val="18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void PrintDetails()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Implement the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IPrintable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interface in the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Member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classes. The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PrintDetails()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method will display respective information.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the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IMemberActions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interface with methods:</w:t>
      </w:r>
    </w:p>
    <w:p w:rsidR="00000000" w:rsidDel="00000000" w:rsidP="00000000" w:rsidRDefault="00000000" w:rsidRPr="00000000" w14:paraId="00000050">
      <w:pPr>
        <w:numPr>
          <w:ilvl w:val="1"/>
          <w:numId w:val="18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void BorrowBook(Book book)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8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void ReturnBook(Book book)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Implement the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IMemberActions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interface in the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Member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PremiumMember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classes.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Hint: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interfaces to define behaviors that classes can implement.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Exercise 6: Constructors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Library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Class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Design the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Library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class with the following properties: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string LibraryName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List&lt;Book&gt; 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List&lt;Member&gt;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the following constructors: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Parameterless Constructor: Assign a default library name and initialize empty lists for books and members.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Parameterized Constructor: Accept the library name and an initial list of books.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Constructor: Create a new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Library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object based on an existing one.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Add a method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DisplayLibraryInfo()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display library information, including the number of books and members.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Hint: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constructor overloading to create different ways to initialize objects.</w:t>
      </w:r>
    </w:p>
    <w:p w:rsidR="00000000" w:rsidDel="00000000" w:rsidP="00000000" w:rsidRDefault="00000000" w:rsidRPr="00000000" w14:paraId="00000063">
      <w:pPr>
        <w:spacing w:after="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Exercise 7: Overloading and Overriding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NotificationService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Class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the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NotificationService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class with overloaded methods: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void SendNotification(string message)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void SendNotification(string message, string recipient)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void SendNotification(string message, List&lt;string&gt; recipients)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the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AdvancedNotificationService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class that inherits from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NotificationService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overrides the method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SendNotification(string message)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add timestamp information.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objects from both classes and call the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SendNotification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methods to observe the differences. (Create in the main method)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Hint: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Overloading allows multiple methods with the same name but different parameters.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Overriding allows a derived class to provide a specific implementation of a method defined in the base class.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Exercise 8: Properties with Access Modifiers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LibraryCard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Class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Design the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LibraryCard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class with the following properties: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string CardNumber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(read-only)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Member Owner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(read and write)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DateTime IssueDate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(read-only externally)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Add a method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RenewCard()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renew the card, ensuring that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IssueDate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is updated.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appropriate access modifiers to protect the data.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Hint: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private setters or init-only properties to control access.</w:t>
      </w:r>
    </w:p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0" w:before="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Exercise 9: Difference Between Class and Record -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BookClass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vs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BookRecord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Requirements: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Create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named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BookClass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with the following properties:</w:t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spacing w:after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string ISBN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spacing w:after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string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spacing w:after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string Author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Create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record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named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BookRecord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with similar properties.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Compare the behavior of the two objects when performing: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spacing w:after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Comparison using the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==</w:t>
      </w:r>
      <w:r w:rsidDel="00000000" w:rsidR="00000000" w:rsidRPr="00000000">
        <w:rPr>
          <w:sz w:val="26"/>
          <w:szCs w:val="26"/>
          <w:rtl w:val="0"/>
        </w:rPr>
        <w:t xml:space="preserve"> operator.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after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Using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with</w:t>
      </w:r>
      <w:r w:rsidDel="00000000" w:rsidR="00000000" w:rsidRPr="00000000">
        <w:rPr>
          <w:sz w:val="26"/>
          <w:szCs w:val="26"/>
          <w:rtl w:val="0"/>
        </w:rPr>
        <w:t xml:space="preserve"> to create a copy with modified properties.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Explain the differences between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record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based on the experimental results.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Hint: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class</w:t>
      </w:r>
      <w:r w:rsidDel="00000000" w:rsidR="00000000" w:rsidRPr="00000000">
        <w:rPr>
          <w:sz w:val="26"/>
          <w:szCs w:val="26"/>
          <w:rtl w:val="0"/>
        </w:rPr>
        <w:t xml:space="preserve"> is a </w:t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reference type</w:t>
      </w:r>
      <w:r w:rsidDel="00000000" w:rsidR="00000000" w:rsidRPr="00000000">
        <w:rPr>
          <w:sz w:val="26"/>
          <w:szCs w:val="26"/>
          <w:rtl w:val="0"/>
        </w:rPr>
        <w:t xml:space="preserve"> and compares by </w:t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reference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record</w:t>
      </w:r>
      <w:r w:rsidDel="00000000" w:rsidR="00000000" w:rsidRPr="00000000">
        <w:rPr>
          <w:sz w:val="26"/>
          <w:szCs w:val="26"/>
          <w:rtl w:val="0"/>
        </w:rPr>
        <w:t xml:space="preserve"> is a </w:t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reference type</w:t>
      </w:r>
      <w:r w:rsidDel="00000000" w:rsidR="00000000" w:rsidRPr="00000000">
        <w:rPr>
          <w:sz w:val="26"/>
          <w:szCs w:val="26"/>
          <w:rtl w:val="0"/>
        </w:rPr>
        <w:t xml:space="preserve"> but compares by </w:t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value</w:t>
      </w:r>
      <w:r w:rsidDel="00000000" w:rsidR="00000000" w:rsidRPr="00000000">
        <w:rPr>
          <w:sz w:val="26"/>
          <w:szCs w:val="26"/>
          <w:rtl w:val="0"/>
        </w:rPr>
        <w:t xml:space="preserve"> and supports </w:t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with-expressions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9">
      <w:pPr>
        <w:pStyle w:val="Heading2"/>
        <w:spacing w:after="0" w:before="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0" w:before="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Exercise 10: Delegates and Events in OOP -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Library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NotificationService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Requirements: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Create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class with an event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OnBookBorrowed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using the delegate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Action&lt;Book, Member&gt;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Create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NotificationService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class to subscribe to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OnBookBorrowed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event and send notifications when a book is borrowed.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Implement registering multiple methods to the event and ensure all are called when the event is triggered.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Hint: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delegates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define method signatures for events.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events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allow other classes to subscribe to and handle them.</w:t>
      </w:r>
    </w:p>
    <w:sectPr>
      <w:pgSz w:h="15840" w:w="12240" w:orient="portrait"/>
      <w:pgMar w:bottom="567" w:top="56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Consolas"/>
  <w:font w:name="Cascadia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4661E2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4661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661E2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291A7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ntstyle01" w:customStyle="1">
    <w:name w:val="fontstyle01"/>
    <w:basedOn w:val="DefaultParagraphFont"/>
    <w:rsid w:val="00291A7B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fontstyle11" w:customStyle="1">
    <w:name w:val="fontstyle11"/>
    <w:basedOn w:val="DefaultParagraphFont"/>
    <w:rsid w:val="00291A7B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  <w:style w:type="character" w:styleId="fontstyle21" w:customStyle="1">
    <w:name w:val="fontstyle21"/>
    <w:basedOn w:val="DefaultParagraphFont"/>
    <w:rsid w:val="00291A7B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NormalWeb">
    <w:name w:val="Normal (Web)"/>
    <w:basedOn w:val="Normal"/>
    <w:uiPriority w:val="99"/>
    <w:unhideWhenUsed w:val="1"/>
    <w:rsid w:val="009A0D2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D73BB2"/>
    <w:rPr>
      <w:rFonts w:ascii="Times New Roman" w:cs="Times New Roman" w:eastAsia="Times New Roman" w:hAnsi="Times New Roman"/>
      <w:b w:val="1"/>
      <w:bCs w:val="1"/>
      <w:sz w:val="36"/>
      <w:szCs w:val="36"/>
      <w:lang w:eastAsia="vi-VN" w:val="vi-VN"/>
    </w:rPr>
  </w:style>
  <w:style w:type="character" w:styleId="Strong">
    <w:name w:val="Strong"/>
    <w:basedOn w:val="DefaultParagraphFont"/>
    <w:uiPriority w:val="22"/>
    <w:qFormat w:val="1"/>
    <w:rsid w:val="00D73BB2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D73BB2"/>
    <w:rPr>
      <w:rFonts w:ascii="Courier New" w:cs="Courier New" w:eastAsia="Times New Roman" w:hAnsi="Courier New"/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B408E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msonormal0" w:customStyle="1">
    <w:name w:val="msonormal"/>
    <w:basedOn w:val="Normal"/>
    <w:rsid w:val="00955E8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firstmt-0" w:customStyle="1">
    <w:name w:val="first:mt-0"/>
    <w:basedOn w:val="Normal"/>
    <w:rsid w:val="00955E8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955E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955E8B"/>
    <w:rPr>
      <w:rFonts w:ascii="Courier New" w:cs="Courier New" w:eastAsia="Times New Roman" w:hAnsi="Courier New"/>
      <w:sz w:val="20"/>
      <w:szCs w:val="20"/>
    </w:rPr>
  </w:style>
  <w:style w:type="character" w:styleId="hljs-keyword" w:customStyle="1">
    <w:name w:val="hljs-keyword"/>
    <w:basedOn w:val="DefaultParagraphFont"/>
    <w:rsid w:val="00955E8B"/>
  </w:style>
  <w:style w:type="character" w:styleId="hljs-title" w:customStyle="1">
    <w:name w:val="hljs-title"/>
    <w:basedOn w:val="DefaultParagraphFont"/>
    <w:rsid w:val="00955E8B"/>
  </w:style>
  <w:style w:type="character" w:styleId="hljs-builtin" w:customStyle="1">
    <w:name w:val="hljs-built_in"/>
    <w:basedOn w:val="DefaultParagraphFont"/>
    <w:rsid w:val="00955E8B"/>
  </w:style>
  <w:style w:type="character" w:styleId="hljs-number" w:customStyle="1">
    <w:name w:val="hljs-number"/>
    <w:basedOn w:val="DefaultParagraphFont"/>
    <w:rsid w:val="00955E8B"/>
  </w:style>
  <w:style w:type="character" w:styleId="hljs-string" w:customStyle="1">
    <w:name w:val="hljs-string"/>
    <w:basedOn w:val="DefaultParagraphFont"/>
    <w:rsid w:val="00955E8B"/>
  </w:style>
  <w:style w:type="character" w:styleId="hljs-function" w:customStyle="1">
    <w:name w:val="hljs-function"/>
    <w:basedOn w:val="DefaultParagraphFont"/>
    <w:rsid w:val="00955E8B"/>
  </w:style>
  <w:style w:type="character" w:styleId="hljs-subst" w:customStyle="1">
    <w:name w:val="hljs-subst"/>
    <w:basedOn w:val="DefaultParagraphFont"/>
    <w:rsid w:val="00955E8B"/>
  </w:style>
  <w:style w:type="character" w:styleId="hljs-comment" w:customStyle="1">
    <w:name w:val="hljs-comment"/>
    <w:basedOn w:val="DefaultParagraphFont"/>
    <w:rsid w:val="00955E8B"/>
  </w:style>
  <w:style w:type="character" w:styleId="hljs-params" w:customStyle="1">
    <w:name w:val="hljs-params"/>
    <w:basedOn w:val="DefaultParagraphFont"/>
    <w:rsid w:val="00955E8B"/>
  </w:style>
  <w:style w:type="character" w:styleId="hljs-symbol" w:customStyle="1">
    <w:name w:val="hljs-symbol"/>
    <w:basedOn w:val="DefaultParagraphFont"/>
    <w:rsid w:val="00955E8B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scadiaMono-regular.ttf"/><Relationship Id="rId2" Type="http://schemas.openxmlformats.org/officeDocument/2006/relationships/font" Target="fonts/CascadiaMono-bold.ttf"/><Relationship Id="rId3" Type="http://schemas.openxmlformats.org/officeDocument/2006/relationships/font" Target="fonts/CascadiaMono-italic.ttf"/><Relationship Id="rId4" Type="http://schemas.openxmlformats.org/officeDocument/2006/relationships/font" Target="fonts/CascadiaMon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FZPMngYUDWOoCR7UiU04K4CERA==">CgMxLjA4AHIhMVV2Z0xKdlFlU1h4T3VpdEVrYnV1aVlRa3I4VWE0QXlu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2024-10-05T17:39:00Z</dcterms:created>
  <dc:creator>Cường Nguyễn</dc:creator>
</cp:coreProperties>
</file>