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5225"/>
      </w:tblGrid>
      <w:tr w:rsidR="00C107BF" w:rsidRPr="00FA4E2B" w14:paraId="1049CD7E" w14:textId="77777777" w:rsidTr="004D3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5" w:type="dxa"/>
            <w:tcBorders>
              <w:bottom w:val="none" w:sz="0" w:space="0" w:color="auto"/>
            </w:tcBorders>
          </w:tcPr>
          <w:p w14:paraId="43C2D086" w14:textId="77777777" w:rsidR="00C107BF" w:rsidRPr="00FA4E2B" w:rsidRDefault="00C107BF" w:rsidP="004D333E">
            <w:pPr>
              <w:spacing w:line="259" w:lineRule="auto"/>
              <w:jc w:val="center"/>
              <w:rPr>
                <w:rFonts w:eastAsia="Calibri" w:cs="Times New Roman"/>
                <w:b w:val="0"/>
                <w:bCs w:val="0"/>
                <w:color w:val="000000" w:themeColor="text1"/>
                <w:kern w:val="0"/>
                <w:sz w:val="26"/>
                <w:szCs w:val="26"/>
              </w:rPr>
            </w:pPr>
            <w:r w:rsidRPr="00FA4E2B">
              <w:rPr>
                <w:rFonts w:eastAsia="Calibri" w:cs="Times New Roman"/>
                <w:color w:val="000000" w:themeColor="text1"/>
                <w:kern w:val="0"/>
                <w:sz w:val="26"/>
                <w:szCs w:val="26"/>
                <w:lang w:val="vi-VN"/>
              </w:rPr>
              <w:t>EASTERN INTERNATIONAL UNIVERSITY</w:t>
            </w:r>
          </w:p>
        </w:tc>
        <w:tc>
          <w:tcPr>
            <w:tcW w:w="5225" w:type="dxa"/>
            <w:tcBorders>
              <w:bottom w:val="none" w:sz="0" w:space="0" w:color="auto"/>
            </w:tcBorders>
            <w:vAlign w:val="center"/>
          </w:tcPr>
          <w:p w14:paraId="23C67A2D" w14:textId="77777777" w:rsidR="00C107BF" w:rsidRPr="00FA4E2B" w:rsidRDefault="00C107BF" w:rsidP="004D333E">
            <w:pPr>
              <w:spacing w:line="259" w:lineRule="auto"/>
              <w:cnfStyle w:val="100000000000" w:firstRow="1" w:lastRow="0" w:firstColumn="0" w:lastColumn="0" w:oddVBand="0" w:evenVBand="0" w:oddHBand="0" w:evenHBand="0" w:firstRowFirstColumn="0" w:firstRowLastColumn="0" w:lastRowFirstColumn="0" w:lastRowLastColumn="0"/>
              <w:rPr>
                <w:rFonts w:eastAsia="Calibri" w:cs="Times New Roman"/>
                <w:b w:val="0"/>
                <w:bCs w:val="0"/>
                <w:color w:val="000000" w:themeColor="text1"/>
                <w:kern w:val="0"/>
                <w:sz w:val="26"/>
                <w:szCs w:val="26"/>
              </w:rPr>
            </w:pPr>
            <w:r w:rsidRPr="00FA4E2B">
              <w:rPr>
                <w:rFonts w:eastAsia="Calibri" w:cs="Times New Roman"/>
                <w:color w:val="000000" w:themeColor="text1"/>
                <w:kern w:val="0"/>
                <w:sz w:val="26"/>
                <w:szCs w:val="26"/>
              </w:rPr>
              <w:t xml:space="preserve">Practice Assignment – </w:t>
            </w:r>
            <w:r w:rsidRPr="00FA4E2B">
              <w:rPr>
                <w:rFonts w:eastAsia="Calibri" w:cs="Times New Roman"/>
                <w:color w:val="000000" w:themeColor="text1"/>
                <w:kern w:val="0"/>
                <w:sz w:val="26"/>
                <w:szCs w:val="26"/>
                <w:lang w:val="vi-VN"/>
              </w:rPr>
              <w:t>Quarter</w:t>
            </w:r>
            <w:r w:rsidRPr="00FA4E2B">
              <w:rPr>
                <w:rFonts w:eastAsia="Calibri" w:cs="Times New Roman"/>
                <w:color w:val="000000" w:themeColor="text1"/>
                <w:kern w:val="0"/>
                <w:sz w:val="26"/>
                <w:szCs w:val="26"/>
              </w:rPr>
              <w:t xml:space="preserve"> 4</w:t>
            </w:r>
            <w:r w:rsidRPr="00FA4E2B">
              <w:rPr>
                <w:rFonts w:eastAsia="Calibri" w:cs="Times New Roman"/>
                <w:color w:val="000000" w:themeColor="text1"/>
                <w:kern w:val="0"/>
                <w:sz w:val="26"/>
                <w:szCs w:val="26"/>
                <w:lang w:val="vi-VN"/>
              </w:rPr>
              <w:t>,</w:t>
            </w:r>
            <w:r w:rsidRPr="00FA4E2B">
              <w:rPr>
                <w:rFonts w:eastAsia="Calibri" w:cs="Times New Roman"/>
                <w:color w:val="000000" w:themeColor="text1"/>
                <w:kern w:val="0"/>
                <w:sz w:val="26"/>
                <w:szCs w:val="26"/>
              </w:rPr>
              <w:t xml:space="preserve"> 2025- 2026</w:t>
            </w:r>
          </w:p>
        </w:tc>
      </w:tr>
      <w:tr w:rsidR="00C107BF" w:rsidRPr="00FA4E2B" w14:paraId="21F3BE0F" w14:textId="77777777" w:rsidTr="004D333E">
        <w:tc>
          <w:tcPr>
            <w:cnfStyle w:val="001000000000" w:firstRow="0" w:lastRow="0" w:firstColumn="1" w:lastColumn="0" w:oddVBand="0" w:evenVBand="0" w:oddHBand="0" w:evenHBand="0" w:firstRowFirstColumn="0" w:firstRowLastColumn="0" w:lastRowFirstColumn="0" w:lastRowLastColumn="0"/>
            <w:tcW w:w="4855" w:type="dxa"/>
          </w:tcPr>
          <w:p w14:paraId="7A5D16A3" w14:textId="77777777" w:rsidR="00C107BF" w:rsidRPr="00FA4E2B" w:rsidRDefault="00C107BF" w:rsidP="004D333E">
            <w:pPr>
              <w:spacing w:line="259" w:lineRule="auto"/>
              <w:jc w:val="center"/>
              <w:rPr>
                <w:rFonts w:eastAsia="Calibri" w:cs="Times New Roman"/>
                <w:b w:val="0"/>
                <w:smallCaps/>
                <w:color w:val="000000" w:themeColor="text1"/>
                <w:kern w:val="0"/>
                <w:sz w:val="26"/>
                <w:szCs w:val="26"/>
              </w:rPr>
            </w:pPr>
            <w:r w:rsidRPr="00FA4E2B">
              <w:rPr>
                <w:rFonts w:eastAsia="Calibri" w:cs="Times New Roman"/>
                <w:smallCaps/>
                <w:color w:val="000000" w:themeColor="text1"/>
                <w:kern w:val="0"/>
                <w:sz w:val="26"/>
                <w:szCs w:val="26"/>
                <w:lang w:val="vi-VN"/>
              </w:rPr>
              <w:t xml:space="preserve">SCHOOL </w:t>
            </w:r>
            <w:r w:rsidRPr="00FA4E2B">
              <w:rPr>
                <w:rFonts w:eastAsia="Calibri" w:cs="Times New Roman"/>
                <w:smallCaps/>
                <w:color w:val="000000" w:themeColor="text1"/>
                <w:kern w:val="0"/>
                <w:sz w:val="26"/>
                <w:szCs w:val="26"/>
              </w:rPr>
              <w:t>O</w:t>
            </w:r>
            <w:r w:rsidRPr="00FA4E2B">
              <w:rPr>
                <w:rFonts w:eastAsia="Calibri" w:cs="Times New Roman"/>
                <w:smallCaps/>
                <w:color w:val="000000" w:themeColor="text1"/>
                <w:kern w:val="0"/>
                <w:sz w:val="26"/>
                <w:szCs w:val="26"/>
                <w:lang w:val="vi-VN"/>
              </w:rPr>
              <w:t>F COMPUTING</w:t>
            </w:r>
            <w:r w:rsidRPr="00FA4E2B">
              <w:rPr>
                <w:rFonts w:eastAsia="Calibri" w:cs="Times New Roman"/>
                <w:smallCaps/>
                <w:color w:val="000000" w:themeColor="text1"/>
                <w:kern w:val="0"/>
                <w:sz w:val="26"/>
                <w:szCs w:val="26"/>
              </w:rPr>
              <w:t xml:space="preserve"> </w:t>
            </w:r>
          </w:p>
          <w:p w14:paraId="603A7070" w14:textId="77777777" w:rsidR="00C107BF" w:rsidRPr="00FA4E2B" w:rsidRDefault="00C107BF" w:rsidP="004D333E">
            <w:pPr>
              <w:spacing w:line="259" w:lineRule="auto"/>
              <w:jc w:val="center"/>
              <w:rPr>
                <w:rFonts w:eastAsia="Calibri" w:cs="Times New Roman"/>
                <w:b w:val="0"/>
                <w:bCs w:val="0"/>
                <w:color w:val="000000" w:themeColor="text1"/>
                <w:kern w:val="0"/>
                <w:sz w:val="26"/>
                <w:szCs w:val="26"/>
              </w:rPr>
            </w:pPr>
            <w:r w:rsidRPr="00FA4E2B">
              <w:rPr>
                <w:rFonts w:eastAsia="Calibri" w:cs="Times New Roman"/>
                <w:smallCaps/>
                <w:color w:val="000000" w:themeColor="text1"/>
                <w:kern w:val="0"/>
                <w:sz w:val="26"/>
                <w:szCs w:val="26"/>
              </w:rPr>
              <w:t>A</w:t>
            </w:r>
            <w:r w:rsidRPr="00FA4E2B">
              <w:rPr>
                <w:rFonts w:eastAsia="Calibri" w:cs="Times New Roman"/>
                <w:smallCaps/>
                <w:color w:val="000000" w:themeColor="text1"/>
                <w:kern w:val="0"/>
                <w:sz w:val="26"/>
                <w:szCs w:val="26"/>
                <w:lang w:val="vi-VN"/>
              </w:rPr>
              <w:t>ND INFORMATION TECHNOLOGY</w:t>
            </w:r>
          </w:p>
        </w:tc>
        <w:tc>
          <w:tcPr>
            <w:tcW w:w="5225" w:type="dxa"/>
          </w:tcPr>
          <w:p w14:paraId="3CF85107" w14:textId="77777777" w:rsidR="00C107BF" w:rsidRPr="00FA4E2B" w:rsidRDefault="00C107BF" w:rsidP="004D333E">
            <w:pPr>
              <w:spacing w:line="259" w:lineRule="auto"/>
              <w:cnfStyle w:val="000000000000" w:firstRow="0" w:lastRow="0" w:firstColumn="0" w:lastColumn="0" w:oddVBand="0" w:evenVBand="0" w:oddHBand="0" w:evenHBand="0" w:firstRowFirstColumn="0" w:firstRowLastColumn="0" w:lastRowFirstColumn="0" w:lastRowLastColumn="0"/>
              <w:rPr>
                <w:rFonts w:eastAsia="Calibri" w:cs="Times New Roman"/>
                <w:bCs/>
                <w:color w:val="000000" w:themeColor="text1"/>
                <w:kern w:val="0"/>
                <w:sz w:val="26"/>
                <w:szCs w:val="26"/>
              </w:rPr>
            </w:pPr>
            <w:r w:rsidRPr="00FA4E2B">
              <w:rPr>
                <w:rFonts w:eastAsia="Calibri" w:cs="Times New Roman"/>
                <w:b/>
                <w:bCs/>
                <w:color w:val="000000" w:themeColor="text1"/>
                <w:kern w:val="0"/>
                <w:sz w:val="26"/>
                <w:szCs w:val="26"/>
                <w:lang w:val="vi-VN"/>
              </w:rPr>
              <w:t>Course Name</w:t>
            </w:r>
            <w:r w:rsidRPr="00FA4E2B">
              <w:rPr>
                <w:rFonts w:eastAsia="Calibri" w:cs="Times New Roman"/>
                <w:b/>
                <w:bCs/>
                <w:color w:val="000000" w:themeColor="text1"/>
                <w:kern w:val="0"/>
                <w:sz w:val="26"/>
                <w:szCs w:val="26"/>
              </w:rPr>
              <w:t xml:space="preserve">: </w:t>
            </w:r>
            <w:r w:rsidRPr="00FA4E2B">
              <w:rPr>
                <w:rFonts w:eastAsia="Calibri" w:cs="Times New Roman"/>
                <w:bCs/>
                <w:color w:val="000000" w:themeColor="text1"/>
                <w:kern w:val="0"/>
                <w:sz w:val="26"/>
                <w:szCs w:val="26"/>
              </w:rPr>
              <w:t>ISAD</w:t>
            </w:r>
          </w:p>
          <w:p w14:paraId="1D49594E" w14:textId="77777777" w:rsidR="00C107BF" w:rsidRPr="00FA4E2B" w:rsidRDefault="00C107BF" w:rsidP="004D333E">
            <w:pPr>
              <w:spacing w:line="259" w:lineRule="auto"/>
              <w:cnfStyle w:val="000000000000" w:firstRow="0" w:lastRow="0" w:firstColumn="0" w:lastColumn="0" w:oddVBand="0" w:evenVBand="0" w:oddHBand="0" w:evenHBand="0" w:firstRowFirstColumn="0" w:firstRowLastColumn="0" w:lastRowFirstColumn="0" w:lastRowLastColumn="0"/>
              <w:rPr>
                <w:rFonts w:eastAsia="Calibri" w:cs="Times New Roman"/>
                <w:b/>
                <w:bCs/>
                <w:color w:val="000000" w:themeColor="text1"/>
                <w:kern w:val="0"/>
                <w:sz w:val="26"/>
                <w:szCs w:val="26"/>
              </w:rPr>
            </w:pPr>
            <w:r w:rsidRPr="00FA4E2B">
              <w:rPr>
                <w:rFonts w:eastAsia="Calibri" w:cs="Times New Roman"/>
                <w:b/>
                <w:bCs/>
                <w:color w:val="000000" w:themeColor="text1"/>
                <w:kern w:val="0"/>
                <w:sz w:val="26"/>
                <w:szCs w:val="26"/>
                <w:lang w:val="vi-VN"/>
              </w:rPr>
              <w:t>Course Code</w:t>
            </w:r>
            <w:r w:rsidRPr="00FA4E2B">
              <w:rPr>
                <w:rFonts w:eastAsia="Calibri" w:cs="Times New Roman"/>
                <w:b/>
                <w:bCs/>
                <w:color w:val="000000" w:themeColor="text1"/>
                <w:kern w:val="0"/>
                <w:sz w:val="26"/>
                <w:szCs w:val="26"/>
              </w:rPr>
              <w:t>:</w:t>
            </w:r>
            <w:r w:rsidRPr="00FA4E2B">
              <w:rPr>
                <w:rFonts w:eastAsia="Calibri" w:cs="Times New Roman"/>
                <w:color w:val="000000" w:themeColor="text1"/>
                <w:kern w:val="0"/>
                <w:sz w:val="26"/>
                <w:szCs w:val="26"/>
              </w:rPr>
              <w:t xml:space="preserve"> CSW 309</w:t>
            </w:r>
          </w:p>
        </w:tc>
      </w:tr>
      <w:tr w:rsidR="00C107BF" w:rsidRPr="00FA4E2B" w14:paraId="39A4C457" w14:textId="77777777" w:rsidTr="004D333E">
        <w:tc>
          <w:tcPr>
            <w:cnfStyle w:val="001000000000" w:firstRow="0" w:lastRow="0" w:firstColumn="1" w:lastColumn="0" w:oddVBand="0" w:evenVBand="0" w:oddHBand="0" w:evenHBand="0" w:firstRowFirstColumn="0" w:firstRowLastColumn="0" w:lastRowFirstColumn="0" w:lastRowLastColumn="0"/>
            <w:tcW w:w="4855" w:type="dxa"/>
          </w:tcPr>
          <w:p w14:paraId="1ECF0C2F" w14:textId="77777777" w:rsidR="00C107BF" w:rsidRPr="00FA4E2B" w:rsidRDefault="00C107BF" w:rsidP="004D333E">
            <w:pPr>
              <w:spacing w:line="259" w:lineRule="auto"/>
              <w:jc w:val="center"/>
              <w:rPr>
                <w:rFonts w:eastAsia="Calibri" w:cs="Times New Roman"/>
                <w:b w:val="0"/>
                <w:bCs w:val="0"/>
                <w:color w:val="000000" w:themeColor="text1"/>
                <w:kern w:val="0"/>
                <w:sz w:val="26"/>
                <w:szCs w:val="26"/>
              </w:rPr>
            </w:pPr>
            <w:r w:rsidRPr="00FA4E2B">
              <w:rPr>
                <w:rFonts w:eastAsia="Calibri"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2E5C5019" wp14:editId="267990F2">
                      <wp:simplePos x="0" y="0"/>
                      <wp:positionH relativeFrom="column">
                        <wp:posOffset>389255</wp:posOffset>
                      </wp:positionH>
                      <wp:positionV relativeFrom="paragraph">
                        <wp:posOffset>303530</wp:posOffset>
                      </wp:positionV>
                      <wp:extent cx="2010834"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010834"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3BC9CEA7"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65pt,23.9pt" to="18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" strokecolor="#4472c4" strokeweight=".5pt">
                      <v:stroke joinstyle="miter"/>
                    </v:line>
                  </w:pict>
                </mc:Fallback>
              </mc:AlternateContent>
            </w:r>
            <w:r w:rsidRPr="00FA4E2B">
              <w:rPr>
                <w:rFonts w:eastAsia="Calibri" w:cs="Times New Roman"/>
                <w:color w:val="000000" w:themeColor="text1"/>
                <w:kern w:val="0"/>
                <w:sz w:val="26"/>
                <w:szCs w:val="26"/>
              </w:rPr>
              <w:sym w:font="Wingdings 2" w:char="F067"/>
            </w:r>
            <w:r w:rsidRPr="00FA4E2B">
              <w:rPr>
                <w:rFonts w:eastAsia="Calibri" w:cs="Times New Roman"/>
                <w:color w:val="000000" w:themeColor="text1"/>
                <w:kern w:val="0"/>
                <w:sz w:val="26"/>
                <w:szCs w:val="26"/>
              </w:rPr>
              <w:sym w:font="Wingdings" w:char="F026"/>
            </w:r>
            <w:r w:rsidRPr="00FA4E2B">
              <w:rPr>
                <w:rFonts w:eastAsia="Calibri" w:cs="Times New Roman"/>
                <w:color w:val="000000" w:themeColor="text1"/>
                <w:kern w:val="0"/>
                <w:sz w:val="26"/>
                <w:szCs w:val="26"/>
              </w:rPr>
              <w:sym w:font="Wingdings 2" w:char="F068"/>
            </w:r>
          </w:p>
        </w:tc>
        <w:tc>
          <w:tcPr>
            <w:tcW w:w="5225" w:type="dxa"/>
          </w:tcPr>
          <w:p w14:paraId="08132C89" w14:textId="55355E03" w:rsidR="00C107BF" w:rsidRPr="00645D27" w:rsidRDefault="00C107BF" w:rsidP="004D333E">
            <w:pPr>
              <w:spacing w:line="259" w:lineRule="auto"/>
              <w:cnfStyle w:val="000000000000" w:firstRow="0" w:lastRow="0" w:firstColumn="0" w:lastColumn="0" w:oddVBand="0" w:evenVBand="0" w:oddHBand="0" w:evenHBand="0" w:firstRowFirstColumn="0" w:firstRowLastColumn="0" w:lastRowFirstColumn="0" w:lastRowLastColumn="0"/>
              <w:rPr>
                <w:rFonts w:eastAsia="Calibri" w:cs="Times New Roman"/>
                <w:color w:val="000000" w:themeColor="text1"/>
                <w:kern w:val="0"/>
                <w:sz w:val="26"/>
                <w:szCs w:val="26"/>
                <w:lang w:val="vi-VN"/>
              </w:rPr>
            </w:pPr>
            <w:r w:rsidRPr="00FA4E2B">
              <w:rPr>
                <w:rFonts w:eastAsia="Calibri" w:cs="Times New Roman"/>
                <w:b/>
                <w:bCs/>
                <w:color w:val="000000" w:themeColor="text1"/>
                <w:kern w:val="0"/>
                <w:sz w:val="26"/>
                <w:szCs w:val="26"/>
              </w:rPr>
              <w:t>Student</w:t>
            </w:r>
            <w:r w:rsidRPr="00FA4E2B">
              <w:rPr>
                <w:rFonts w:eastAsia="Calibri" w:cs="Times New Roman"/>
                <w:b/>
                <w:bCs/>
                <w:color w:val="000000" w:themeColor="text1"/>
                <w:kern w:val="0"/>
                <w:sz w:val="26"/>
                <w:szCs w:val="26"/>
                <w:lang w:val="vi-VN"/>
              </w:rPr>
              <w:t>’s Full Name</w:t>
            </w:r>
            <w:r w:rsidRPr="00FA4E2B">
              <w:rPr>
                <w:rFonts w:eastAsia="Calibri" w:cs="Times New Roman"/>
                <w:b/>
                <w:bCs/>
                <w:color w:val="000000" w:themeColor="text1"/>
                <w:kern w:val="0"/>
                <w:sz w:val="26"/>
                <w:szCs w:val="26"/>
              </w:rPr>
              <w:t xml:space="preserve">: </w:t>
            </w:r>
            <w:r w:rsidR="00645D27">
              <w:rPr>
                <w:rFonts w:eastAsia="Calibri" w:cs="Times New Roman"/>
                <w:b/>
                <w:bCs/>
                <w:color w:val="000000" w:themeColor="text1"/>
                <w:kern w:val="0"/>
                <w:sz w:val="26"/>
                <w:szCs w:val="26"/>
              </w:rPr>
              <w:t>Vũ</w:t>
            </w:r>
            <w:r w:rsidR="00645D27">
              <w:rPr>
                <w:rFonts w:eastAsia="Calibri" w:cs="Times New Roman"/>
                <w:b/>
                <w:bCs/>
                <w:color w:val="000000" w:themeColor="text1"/>
                <w:kern w:val="0"/>
                <w:sz w:val="26"/>
                <w:szCs w:val="26"/>
                <w:lang w:val="vi-VN"/>
              </w:rPr>
              <w:t xml:space="preserve"> Đức Tùng</w:t>
            </w:r>
          </w:p>
          <w:p w14:paraId="62A045DB" w14:textId="51F64E5F" w:rsidR="00C107BF" w:rsidRPr="00645D27" w:rsidRDefault="00C107BF" w:rsidP="004D333E">
            <w:pPr>
              <w:spacing w:line="259" w:lineRule="auto"/>
              <w:cnfStyle w:val="000000000000" w:firstRow="0" w:lastRow="0" w:firstColumn="0" w:lastColumn="0" w:oddVBand="0" w:evenVBand="0" w:oddHBand="0" w:evenHBand="0" w:firstRowFirstColumn="0" w:firstRowLastColumn="0" w:lastRowFirstColumn="0" w:lastRowLastColumn="0"/>
              <w:rPr>
                <w:rFonts w:eastAsia="Calibri" w:cs="Times New Roman"/>
                <w:b/>
                <w:bCs/>
                <w:color w:val="000000" w:themeColor="text1"/>
                <w:kern w:val="0"/>
                <w:sz w:val="26"/>
                <w:szCs w:val="26"/>
                <w:lang w:val="vi-VN"/>
              </w:rPr>
            </w:pPr>
            <w:r w:rsidRPr="00FA4E2B">
              <w:rPr>
                <w:rFonts w:eastAsia="Calibri" w:cs="Times New Roman"/>
                <w:b/>
                <w:bCs/>
                <w:color w:val="000000" w:themeColor="text1"/>
                <w:kern w:val="0"/>
                <w:sz w:val="26"/>
                <w:szCs w:val="26"/>
              </w:rPr>
              <w:t>Student</w:t>
            </w:r>
            <w:r w:rsidRPr="00FA4E2B">
              <w:rPr>
                <w:rFonts w:eastAsia="Calibri" w:cs="Times New Roman"/>
                <w:b/>
                <w:bCs/>
                <w:color w:val="000000" w:themeColor="text1"/>
                <w:kern w:val="0"/>
                <w:sz w:val="26"/>
                <w:szCs w:val="26"/>
                <w:lang w:val="vi-VN"/>
              </w:rPr>
              <w:t xml:space="preserve"> </w:t>
            </w:r>
            <w:r w:rsidR="00645D27">
              <w:rPr>
                <w:rFonts w:eastAsia="Calibri" w:cs="Times New Roman"/>
                <w:b/>
                <w:bCs/>
                <w:color w:val="000000" w:themeColor="text1"/>
                <w:kern w:val="0"/>
                <w:sz w:val="26"/>
                <w:szCs w:val="26"/>
                <w:lang w:val="vi-VN"/>
              </w:rPr>
              <w:t>ID: 2331200132</w:t>
            </w:r>
          </w:p>
        </w:tc>
      </w:tr>
    </w:tbl>
    <w:p w14:paraId="010D1906" w14:textId="77777777" w:rsidR="00C107BF" w:rsidRPr="00FA4E2B" w:rsidRDefault="00C107BF">
      <w:pPr>
        <w:jc w:val="center"/>
        <w:rPr>
          <w:rFonts w:cs="Times New Roman"/>
          <w:b/>
          <w:color w:val="000000" w:themeColor="text1"/>
          <w:sz w:val="32"/>
        </w:rPr>
      </w:pPr>
    </w:p>
    <w:p w14:paraId="6E859F5E" w14:textId="77777777" w:rsidR="0075087C" w:rsidRPr="00FA4E2B" w:rsidRDefault="00000000">
      <w:pPr>
        <w:jc w:val="center"/>
        <w:rPr>
          <w:rFonts w:cs="Times New Roman"/>
          <w:color w:val="000000" w:themeColor="text1"/>
        </w:rPr>
      </w:pPr>
      <w:r w:rsidRPr="00FA4E2B">
        <w:rPr>
          <w:rFonts w:cs="Times New Roman"/>
          <w:b/>
          <w:color w:val="000000" w:themeColor="text1"/>
          <w:sz w:val="32"/>
        </w:rPr>
        <w:t>LAB 06</w:t>
      </w:r>
      <w:r w:rsidRPr="00FA4E2B">
        <w:rPr>
          <w:rFonts w:cs="Times New Roman"/>
          <w:b/>
          <w:color w:val="000000" w:themeColor="text1"/>
          <w:sz w:val="32"/>
        </w:rPr>
        <w:br/>
      </w:r>
      <w:r w:rsidR="000F21A6" w:rsidRPr="00FA4E2B">
        <w:rPr>
          <w:rFonts w:cs="Times New Roman"/>
          <w:b/>
          <w:color w:val="000000" w:themeColor="text1"/>
          <w:sz w:val="32"/>
          <w:szCs w:val="32"/>
        </w:rPr>
        <w:t>High-Level Design, Low-Level Design, UML, BPMN &amp; Database Design</w:t>
      </w:r>
    </w:p>
    <w:p w14:paraId="4CF8B55B" w14:textId="77777777" w:rsidR="0075087C" w:rsidRPr="00FA4E2B" w:rsidRDefault="00000000">
      <w:pPr>
        <w:pStyle w:val="Heading1"/>
        <w:rPr>
          <w:rFonts w:ascii="Times New Roman" w:hAnsi="Times New Roman" w:cs="Times New Roman"/>
          <w:color w:val="000000" w:themeColor="text1"/>
        </w:rPr>
      </w:pPr>
      <w:r w:rsidRPr="00FA4E2B">
        <w:rPr>
          <w:rFonts w:ascii="Times New Roman" w:eastAsia="Times New Roman" w:hAnsi="Times New Roman" w:cs="Times New Roman"/>
          <w:color w:val="000000" w:themeColor="text1"/>
        </w:rPr>
        <w:t>2. Scenario: University Facility Booking System</w:t>
      </w:r>
    </w:p>
    <w:p w14:paraId="7C523E1F" w14:textId="77777777" w:rsidR="00D80618" w:rsidRPr="00FA4E2B" w:rsidRDefault="00D80618" w:rsidP="00D80618">
      <w:pPr>
        <w:ind w:firstLine="720"/>
        <w:jc w:val="both"/>
        <w:rPr>
          <w:rFonts w:cs="Times New Roman"/>
          <w:color w:val="000000" w:themeColor="text1"/>
        </w:rPr>
      </w:pPr>
      <w:r w:rsidRPr="00FA4E2B">
        <w:rPr>
          <w:rFonts w:cs="Times New Roman"/>
          <w:color w:val="000000" w:themeColor="text1"/>
        </w:rPr>
        <w:t>Students and lecturers can submit facility booking requests for classrooms, meeting rooms, and laboratories. A requester selects a facility, booking date, start time, end time, purpose, and expected number of participants. The system checks basic input validity and records the request as Pending. Staff members review pending requests, check facility availability and service rules, then approve or reject each request. The system sends a notification to the requester after submission and after the staff decision.</w:t>
      </w:r>
    </w:p>
    <w:p w14:paraId="7A261D4D" w14:textId="77777777" w:rsidR="00D80618" w:rsidRPr="00FA4E2B" w:rsidRDefault="00D80618" w:rsidP="00D80618">
      <w:pPr>
        <w:ind w:firstLine="720"/>
        <w:jc w:val="both"/>
        <w:rPr>
          <w:rFonts w:cs="Times New Roman"/>
          <w:color w:val="000000" w:themeColor="text1"/>
        </w:rPr>
      </w:pPr>
      <w:r w:rsidRPr="00FA4E2B">
        <w:rPr>
          <w:rFonts w:cs="Times New Roman"/>
          <w:color w:val="000000" w:themeColor="text1"/>
        </w:rPr>
        <w:t>Each facility has a facility ID, facility name, location, capacity, facility type, and status. A booking request has a request ID, requester, facility, booking date, start time, end time, purpose, participant count, request status, and submission time. A staff decision records who reviewed the request, decision date, decision result, and decision note. Approved requests become booking records. The office wants to keep request history, avoid overlapping bookings for the same facility and time period, and support basic reporting on booking requests by date, facility, status, and requester type.</w:t>
      </w:r>
    </w:p>
    <w:p w14:paraId="233EFE7F" w14:textId="77777777" w:rsidR="0075087C" w:rsidRPr="00FA4E2B" w:rsidRDefault="00D80618" w:rsidP="00D80618">
      <w:pPr>
        <w:ind w:firstLine="720"/>
        <w:jc w:val="both"/>
        <w:rPr>
          <w:rFonts w:cs="Times New Roman"/>
          <w:color w:val="000000" w:themeColor="text1"/>
        </w:rPr>
      </w:pPr>
      <w:r w:rsidRPr="00FA4E2B">
        <w:rPr>
          <w:rFonts w:cs="Times New Roman"/>
          <w:color w:val="000000" w:themeColor="text1"/>
        </w:rPr>
        <w:t>For this lab, students should focus on analysis-to-design consistency. The same case should be used across HLD, LLD, UML, BPMN, and database design.</w:t>
      </w:r>
    </w:p>
    <w:p w14:paraId="42B61ACA" w14:textId="77777777" w:rsidR="0075087C" w:rsidRPr="00FA4E2B" w:rsidRDefault="00000000">
      <w:pPr>
        <w:pStyle w:val="Heading1"/>
        <w:rPr>
          <w:rFonts w:ascii="Times New Roman" w:hAnsi="Times New Roman" w:cs="Times New Roman"/>
          <w:color w:val="000000" w:themeColor="text1"/>
        </w:rPr>
      </w:pPr>
      <w:r w:rsidRPr="00FA4E2B">
        <w:rPr>
          <w:rFonts w:ascii="Times New Roman" w:eastAsia="Times New Roman" w:hAnsi="Times New Roman" w:cs="Times New Roman"/>
          <w:color w:val="000000" w:themeColor="text1"/>
        </w:rPr>
        <w:t>3. Requirements</w:t>
      </w:r>
    </w:p>
    <w:p w14:paraId="5F2E8A40" w14:textId="77777777" w:rsidR="0075087C" w:rsidRPr="00FA4E2B" w:rsidRDefault="005250C0">
      <w:pPr>
        <w:spacing w:after="120"/>
        <w:rPr>
          <w:rFonts w:cs="Times New Roman"/>
          <w:color w:val="000000" w:themeColor="text1"/>
        </w:rPr>
      </w:pPr>
      <w:r w:rsidRPr="00FA4E2B">
        <w:rPr>
          <w:rFonts w:cs="Times New Roman"/>
          <w:color w:val="000000" w:themeColor="text1"/>
        </w:rPr>
        <w:t>Complete the following tasks. This lab is focused on HLD, LLD, UML, BPMN, and Database Design.</w:t>
      </w:r>
    </w:p>
    <w:p w14:paraId="177AB569" w14:textId="77777777" w:rsidR="0075087C" w:rsidRPr="00FA4E2B" w:rsidRDefault="00000000">
      <w:pPr>
        <w:pStyle w:val="Heading2"/>
        <w:rPr>
          <w:rFonts w:ascii="Times New Roman" w:hAnsi="Times New Roman" w:cs="Times New Roman"/>
          <w:color w:val="000000" w:themeColor="text1"/>
        </w:rPr>
      </w:pPr>
      <w:r w:rsidRPr="00FA4E2B">
        <w:rPr>
          <w:rFonts w:ascii="Times New Roman" w:eastAsia="Times New Roman" w:hAnsi="Times New Roman" w:cs="Times New Roman"/>
          <w:color w:val="000000" w:themeColor="text1"/>
        </w:rPr>
        <w:t xml:space="preserve">Task 1 - </w:t>
      </w:r>
      <w:r w:rsidR="0064446B" w:rsidRPr="00FA4E2B">
        <w:rPr>
          <w:rFonts w:ascii="Times New Roman" w:eastAsia="Times New Roman" w:hAnsi="Times New Roman" w:cs="Times New Roman"/>
          <w:color w:val="000000" w:themeColor="text1"/>
        </w:rPr>
        <w:t>High-Level Design</w:t>
      </w:r>
    </w:p>
    <w:p w14:paraId="598E2FCB" w14:textId="77777777" w:rsidR="005250C0" w:rsidRPr="00FA4E2B" w:rsidRDefault="005250C0" w:rsidP="005250C0">
      <w:pPr>
        <w:ind w:firstLine="360"/>
        <w:rPr>
          <w:rFonts w:cs="Times New Roman"/>
          <w:color w:val="000000" w:themeColor="text1"/>
        </w:rPr>
      </w:pPr>
      <w:r w:rsidRPr="00FA4E2B">
        <w:rPr>
          <w:rFonts w:cs="Times New Roman"/>
          <w:color w:val="000000" w:themeColor="text1"/>
        </w:rPr>
        <w:t>Prepare a High-Level Design for the University Facility Booking System. HLD should show the big-picture structure of the system, not the detailed workflow steps.</w:t>
      </w:r>
    </w:p>
    <w:p w14:paraId="440D18EC" w14:textId="48E2E153" w:rsidR="00446487" w:rsidRPr="005A3C88" w:rsidRDefault="005A3C88" w:rsidP="005A3C88">
      <w:pPr>
        <w:rPr>
          <w:color w:val="000000" w:themeColor="text1"/>
          <w:lang w:val="vi-VN"/>
        </w:rPr>
      </w:pPr>
      <w:r w:rsidRPr="005A3C88">
        <w:rPr>
          <w:color w:val="000000" w:themeColor="text1"/>
          <w:lang w:val="vi-VN"/>
        </w:rPr>
        <w:lastRenderedPageBreak/>
        <w:drawing>
          <wp:inline distT="0" distB="0" distL="0" distR="0" wp14:anchorId="42EB0425" wp14:editId="4D0AD4DC">
            <wp:extent cx="6083613" cy="4464279"/>
            <wp:effectExtent l="0" t="0" r="0" b="0"/>
            <wp:docPr id="45360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04644" name=""/>
                    <pic:cNvPicPr/>
                  </pic:nvPicPr>
                  <pic:blipFill>
                    <a:blip r:embed="rId6"/>
                    <a:stretch>
                      <a:fillRect/>
                    </a:stretch>
                  </pic:blipFill>
                  <pic:spPr>
                    <a:xfrm>
                      <a:off x="0" y="0"/>
                      <a:ext cx="6083613" cy="4464279"/>
                    </a:xfrm>
                    <a:prstGeom prst="rect">
                      <a:avLst/>
                    </a:prstGeom>
                  </pic:spPr>
                </pic:pic>
              </a:graphicData>
            </a:graphic>
          </wp:inline>
        </w:drawing>
      </w:r>
    </w:p>
    <w:p w14:paraId="23BF985D" w14:textId="77777777" w:rsidR="00446487" w:rsidRPr="00FA4E2B" w:rsidRDefault="00000000">
      <w:pPr>
        <w:rPr>
          <w:color w:val="000000" w:themeColor="text1"/>
        </w:rPr>
      </w:pPr>
      <w:r w:rsidRPr="00FA4E2B">
        <w:rPr>
          <w:b/>
          <w:color w:val="000000" w:themeColor="text1"/>
        </w:rPr>
        <w:t>Major Modules / Components and Responsibilities</w:t>
      </w:r>
    </w:p>
    <w:tbl>
      <w:tblPr>
        <w:tblStyle w:val="TableGrid"/>
        <w:tblW w:w="0" w:type="auto"/>
        <w:tblLook w:val="04A0" w:firstRow="1" w:lastRow="0" w:firstColumn="1" w:lastColumn="0" w:noHBand="0" w:noVBand="1"/>
      </w:tblPr>
      <w:tblGrid>
        <w:gridCol w:w="2160"/>
        <w:gridCol w:w="3312"/>
        <w:gridCol w:w="2160"/>
        <w:gridCol w:w="1846"/>
      </w:tblGrid>
      <w:tr w:rsidR="00446487" w:rsidRPr="00FA4E2B" w14:paraId="76D68EED" w14:textId="77777777">
        <w:tc>
          <w:tcPr>
            <w:tcW w:w="2160" w:type="dxa"/>
            <w:shd w:val="clear" w:color="auto" w:fill="D9E2F3"/>
          </w:tcPr>
          <w:p w14:paraId="0844E2AF" w14:textId="77777777" w:rsidR="00446487" w:rsidRPr="00FA4E2B" w:rsidRDefault="00000000">
            <w:pPr>
              <w:jc w:val="center"/>
              <w:rPr>
                <w:color w:val="000000" w:themeColor="text1"/>
              </w:rPr>
            </w:pPr>
            <w:r w:rsidRPr="00FA4E2B">
              <w:rPr>
                <w:b/>
                <w:color w:val="000000" w:themeColor="text1"/>
                <w:sz w:val="19"/>
              </w:rPr>
              <w:t>Module</w:t>
            </w:r>
          </w:p>
        </w:tc>
        <w:tc>
          <w:tcPr>
            <w:tcW w:w="3312" w:type="dxa"/>
            <w:shd w:val="clear" w:color="auto" w:fill="D9E2F3"/>
          </w:tcPr>
          <w:p w14:paraId="55B8FE35" w14:textId="77777777" w:rsidR="00446487" w:rsidRPr="00FA4E2B" w:rsidRDefault="00000000">
            <w:pPr>
              <w:jc w:val="center"/>
              <w:rPr>
                <w:color w:val="000000" w:themeColor="text1"/>
              </w:rPr>
            </w:pPr>
            <w:r w:rsidRPr="00FA4E2B">
              <w:rPr>
                <w:b/>
                <w:color w:val="000000" w:themeColor="text1"/>
                <w:sz w:val="19"/>
              </w:rPr>
              <w:t>Responsibility</w:t>
            </w:r>
          </w:p>
        </w:tc>
        <w:tc>
          <w:tcPr>
            <w:tcW w:w="2160" w:type="dxa"/>
            <w:shd w:val="clear" w:color="auto" w:fill="D9E2F3"/>
          </w:tcPr>
          <w:p w14:paraId="34FD1EA8" w14:textId="77777777" w:rsidR="00446487" w:rsidRPr="00FA4E2B" w:rsidRDefault="00000000">
            <w:pPr>
              <w:jc w:val="center"/>
              <w:rPr>
                <w:color w:val="000000" w:themeColor="text1"/>
              </w:rPr>
            </w:pPr>
            <w:r w:rsidRPr="00FA4E2B">
              <w:rPr>
                <w:b/>
                <w:color w:val="000000" w:themeColor="text1"/>
                <w:sz w:val="19"/>
              </w:rPr>
              <w:t>Input</w:t>
            </w:r>
          </w:p>
        </w:tc>
        <w:tc>
          <w:tcPr>
            <w:tcW w:w="1728" w:type="dxa"/>
            <w:shd w:val="clear" w:color="auto" w:fill="D9E2F3"/>
          </w:tcPr>
          <w:p w14:paraId="6D8DDFFB" w14:textId="77777777" w:rsidR="00446487" w:rsidRPr="00FA4E2B" w:rsidRDefault="00000000">
            <w:pPr>
              <w:jc w:val="center"/>
              <w:rPr>
                <w:color w:val="000000" w:themeColor="text1"/>
              </w:rPr>
            </w:pPr>
            <w:r w:rsidRPr="00FA4E2B">
              <w:rPr>
                <w:b/>
                <w:color w:val="000000" w:themeColor="text1"/>
                <w:sz w:val="19"/>
              </w:rPr>
              <w:t>Output</w:t>
            </w:r>
          </w:p>
        </w:tc>
      </w:tr>
      <w:tr w:rsidR="00446487" w:rsidRPr="00FA4E2B" w14:paraId="519C3E65" w14:textId="77777777">
        <w:tc>
          <w:tcPr>
            <w:tcW w:w="2160" w:type="dxa"/>
          </w:tcPr>
          <w:p w14:paraId="203605EC" w14:textId="77777777" w:rsidR="00446487" w:rsidRPr="00FA4E2B" w:rsidRDefault="00000000">
            <w:pPr>
              <w:rPr>
                <w:color w:val="000000" w:themeColor="text1"/>
              </w:rPr>
            </w:pPr>
            <w:r w:rsidRPr="00FA4E2B">
              <w:rPr>
                <w:color w:val="000000" w:themeColor="text1"/>
                <w:sz w:val="18"/>
              </w:rPr>
              <w:t>Booking Request Module</w:t>
            </w:r>
          </w:p>
        </w:tc>
        <w:tc>
          <w:tcPr>
            <w:tcW w:w="3312" w:type="dxa"/>
          </w:tcPr>
          <w:p w14:paraId="538DF0E5" w14:textId="77777777" w:rsidR="00446487" w:rsidRPr="00FA4E2B" w:rsidRDefault="00000000">
            <w:pPr>
              <w:rPr>
                <w:color w:val="000000" w:themeColor="text1"/>
              </w:rPr>
            </w:pPr>
            <w:r w:rsidRPr="00FA4E2B">
              <w:rPr>
                <w:color w:val="000000" w:themeColor="text1"/>
                <w:sz w:val="18"/>
              </w:rPr>
              <w:t>Create and manage facility booking requests; record initial status as Pending.</w:t>
            </w:r>
          </w:p>
        </w:tc>
        <w:tc>
          <w:tcPr>
            <w:tcW w:w="2160" w:type="dxa"/>
          </w:tcPr>
          <w:p w14:paraId="075F69F2" w14:textId="77777777" w:rsidR="00446487" w:rsidRPr="00FA4E2B" w:rsidRDefault="00000000">
            <w:pPr>
              <w:rPr>
                <w:color w:val="000000" w:themeColor="text1"/>
              </w:rPr>
            </w:pPr>
            <w:r w:rsidRPr="00FA4E2B">
              <w:rPr>
                <w:color w:val="000000" w:themeColor="text1"/>
                <w:sz w:val="18"/>
              </w:rPr>
              <w:t>RequesterID, FacilityID, BookingDate, StartTime, EndTime, Purpose, ParticipantCount</w:t>
            </w:r>
          </w:p>
        </w:tc>
        <w:tc>
          <w:tcPr>
            <w:tcW w:w="1728" w:type="dxa"/>
          </w:tcPr>
          <w:p w14:paraId="727019D7" w14:textId="77777777" w:rsidR="00446487" w:rsidRPr="00FA4E2B" w:rsidRDefault="00000000">
            <w:pPr>
              <w:rPr>
                <w:color w:val="000000" w:themeColor="text1"/>
              </w:rPr>
            </w:pPr>
            <w:r w:rsidRPr="00FA4E2B">
              <w:rPr>
                <w:color w:val="000000" w:themeColor="text1"/>
                <w:sz w:val="18"/>
              </w:rPr>
              <w:t>RequestID, RequestStatus</w:t>
            </w:r>
          </w:p>
        </w:tc>
      </w:tr>
      <w:tr w:rsidR="00446487" w:rsidRPr="00FA4E2B" w14:paraId="63965C8A" w14:textId="77777777">
        <w:tc>
          <w:tcPr>
            <w:tcW w:w="2160" w:type="dxa"/>
          </w:tcPr>
          <w:p w14:paraId="72129B1B" w14:textId="77777777" w:rsidR="00446487" w:rsidRPr="00FA4E2B" w:rsidRDefault="00000000">
            <w:pPr>
              <w:rPr>
                <w:color w:val="000000" w:themeColor="text1"/>
              </w:rPr>
            </w:pPr>
            <w:r w:rsidRPr="00FA4E2B">
              <w:rPr>
                <w:color w:val="000000" w:themeColor="text1"/>
                <w:sz w:val="18"/>
              </w:rPr>
              <w:t>Availability Checking Module</w:t>
            </w:r>
          </w:p>
        </w:tc>
        <w:tc>
          <w:tcPr>
            <w:tcW w:w="3312" w:type="dxa"/>
          </w:tcPr>
          <w:p w14:paraId="4ED542A9" w14:textId="77777777" w:rsidR="00446487" w:rsidRPr="00FA4E2B" w:rsidRDefault="00000000">
            <w:pPr>
              <w:rPr>
                <w:color w:val="000000" w:themeColor="text1"/>
              </w:rPr>
            </w:pPr>
            <w:r w:rsidRPr="00FA4E2B">
              <w:rPr>
                <w:color w:val="000000" w:themeColor="text1"/>
                <w:sz w:val="18"/>
              </w:rPr>
              <w:t>Check facility availability and detect overlapping bookings for a given date/time.</w:t>
            </w:r>
          </w:p>
        </w:tc>
        <w:tc>
          <w:tcPr>
            <w:tcW w:w="2160" w:type="dxa"/>
          </w:tcPr>
          <w:p w14:paraId="666B1DF1" w14:textId="77777777" w:rsidR="00446487" w:rsidRPr="00FA4E2B" w:rsidRDefault="00000000">
            <w:pPr>
              <w:rPr>
                <w:color w:val="000000" w:themeColor="text1"/>
              </w:rPr>
            </w:pPr>
            <w:r w:rsidRPr="00FA4E2B">
              <w:rPr>
                <w:color w:val="000000" w:themeColor="text1"/>
                <w:sz w:val="18"/>
              </w:rPr>
              <w:t>FacilityID, BookingDate, StartTime, EndTime</w:t>
            </w:r>
          </w:p>
        </w:tc>
        <w:tc>
          <w:tcPr>
            <w:tcW w:w="1728" w:type="dxa"/>
          </w:tcPr>
          <w:p w14:paraId="36688A82" w14:textId="77777777" w:rsidR="00446487" w:rsidRPr="00FA4E2B" w:rsidRDefault="00000000">
            <w:pPr>
              <w:rPr>
                <w:color w:val="000000" w:themeColor="text1"/>
              </w:rPr>
            </w:pPr>
            <w:r w:rsidRPr="00FA4E2B">
              <w:rPr>
                <w:color w:val="000000" w:themeColor="text1"/>
                <w:sz w:val="18"/>
              </w:rPr>
              <w:t>AvailabilityStatus, ConflictingBookingID</w:t>
            </w:r>
          </w:p>
        </w:tc>
      </w:tr>
      <w:tr w:rsidR="00446487" w:rsidRPr="00FA4E2B" w14:paraId="303E26DD" w14:textId="77777777">
        <w:tc>
          <w:tcPr>
            <w:tcW w:w="2160" w:type="dxa"/>
          </w:tcPr>
          <w:p w14:paraId="1A6906A2" w14:textId="77777777" w:rsidR="00446487" w:rsidRPr="00FA4E2B" w:rsidRDefault="00000000">
            <w:pPr>
              <w:rPr>
                <w:color w:val="000000" w:themeColor="text1"/>
              </w:rPr>
            </w:pPr>
            <w:r w:rsidRPr="00FA4E2B">
              <w:rPr>
                <w:color w:val="000000" w:themeColor="text1"/>
                <w:sz w:val="18"/>
              </w:rPr>
              <w:t>Approval Module</w:t>
            </w:r>
          </w:p>
        </w:tc>
        <w:tc>
          <w:tcPr>
            <w:tcW w:w="3312" w:type="dxa"/>
          </w:tcPr>
          <w:p w14:paraId="4A3028ED" w14:textId="77777777" w:rsidR="00446487" w:rsidRPr="00FA4E2B" w:rsidRDefault="00000000">
            <w:pPr>
              <w:rPr>
                <w:color w:val="000000" w:themeColor="text1"/>
              </w:rPr>
            </w:pPr>
            <w:r w:rsidRPr="00FA4E2B">
              <w:rPr>
                <w:color w:val="000000" w:themeColor="text1"/>
                <w:sz w:val="18"/>
              </w:rPr>
              <w:t>Support staff review, apply service rules, approve/reject requests, and create booking records.</w:t>
            </w:r>
          </w:p>
        </w:tc>
        <w:tc>
          <w:tcPr>
            <w:tcW w:w="2160" w:type="dxa"/>
          </w:tcPr>
          <w:p w14:paraId="349EEF27" w14:textId="77777777" w:rsidR="00446487" w:rsidRPr="00FA4E2B" w:rsidRDefault="00000000">
            <w:pPr>
              <w:rPr>
                <w:color w:val="000000" w:themeColor="text1"/>
              </w:rPr>
            </w:pPr>
            <w:r w:rsidRPr="00FA4E2B">
              <w:rPr>
                <w:color w:val="000000" w:themeColor="text1"/>
                <w:sz w:val="18"/>
              </w:rPr>
              <w:t>RequestID, StaffID, DecisionResult, DecisionNote</w:t>
            </w:r>
          </w:p>
        </w:tc>
        <w:tc>
          <w:tcPr>
            <w:tcW w:w="1728" w:type="dxa"/>
          </w:tcPr>
          <w:p w14:paraId="504989F4" w14:textId="77777777" w:rsidR="00446487" w:rsidRPr="00FA4E2B" w:rsidRDefault="00000000">
            <w:pPr>
              <w:rPr>
                <w:color w:val="000000" w:themeColor="text1"/>
              </w:rPr>
            </w:pPr>
            <w:r w:rsidRPr="00FA4E2B">
              <w:rPr>
                <w:color w:val="000000" w:themeColor="text1"/>
                <w:sz w:val="18"/>
              </w:rPr>
              <w:t>RequestStatus, BookingID</w:t>
            </w:r>
          </w:p>
        </w:tc>
      </w:tr>
      <w:tr w:rsidR="00446487" w:rsidRPr="00FA4E2B" w14:paraId="2C762FA3" w14:textId="77777777">
        <w:tc>
          <w:tcPr>
            <w:tcW w:w="2160" w:type="dxa"/>
          </w:tcPr>
          <w:p w14:paraId="5B65C23A" w14:textId="77777777" w:rsidR="00446487" w:rsidRPr="00FA4E2B" w:rsidRDefault="00000000">
            <w:pPr>
              <w:rPr>
                <w:color w:val="000000" w:themeColor="text1"/>
              </w:rPr>
            </w:pPr>
            <w:r w:rsidRPr="00FA4E2B">
              <w:rPr>
                <w:color w:val="000000" w:themeColor="text1"/>
                <w:sz w:val="18"/>
              </w:rPr>
              <w:t>Notification Module</w:t>
            </w:r>
          </w:p>
        </w:tc>
        <w:tc>
          <w:tcPr>
            <w:tcW w:w="3312" w:type="dxa"/>
          </w:tcPr>
          <w:p w14:paraId="69D91205" w14:textId="77777777" w:rsidR="00446487" w:rsidRPr="00FA4E2B" w:rsidRDefault="00000000">
            <w:pPr>
              <w:rPr>
                <w:color w:val="000000" w:themeColor="text1"/>
              </w:rPr>
            </w:pPr>
            <w:r w:rsidRPr="00FA4E2B">
              <w:rPr>
                <w:color w:val="000000" w:themeColor="text1"/>
                <w:sz w:val="18"/>
              </w:rPr>
              <w:t>Send a notification to the requester after submission and after the staff decision.</w:t>
            </w:r>
          </w:p>
        </w:tc>
        <w:tc>
          <w:tcPr>
            <w:tcW w:w="2160" w:type="dxa"/>
          </w:tcPr>
          <w:p w14:paraId="479539AF" w14:textId="77777777" w:rsidR="00446487" w:rsidRPr="00FA4E2B" w:rsidRDefault="00000000">
            <w:pPr>
              <w:rPr>
                <w:color w:val="000000" w:themeColor="text1"/>
              </w:rPr>
            </w:pPr>
            <w:r w:rsidRPr="00FA4E2B">
              <w:rPr>
                <w:color w:val="000000" w:themeColor="text1"/>
                <w:sz w:val="18"/>
              </w:rPr>
              <w:t>RequesterID, RequestID, Status, MessageContent</w:t>
            </w:r>
          </w:p>
        </w:tc>
        <w:tc>
          <w:tcPr>
            <w:tcW w:w="1728" w:type="dxa"/>
          </w:tcPr>
          <w:p w14:paraId="42D2CFAE" w14:textId="77777777" w:rsidR="00446487" w:rsidRPr="00FA4E2B" w:rsidRDefault="00000000">
            <w:pPr>
              <w:rPr>
                <w:color w:val="000000" w:themeColor="text1"/>
              </w:rPr>
            </w:pPr>
            <w:r w:rsidRPr="00FA4E2B">
              <w:rPr>
                <w:color w:val="000000" w:themeColor="text1"/>
                <w:sz w:val="18"/>
              </w:rPr>
              <w:t>NotificationStatus</w:t>
            </w:r>
          </w:p>
        </w:tc>
      </w:tr>
      <w:tr w:rsidR="00446487" w:rsidRPr="00FA4E2B" w14:paraId="2F2D8995" w14:textId="77777777">
        <w:tc>
          <w:tcPr>
            <w:tcW w:w="2160" w:type="dxa"/>
          </w:tcPr>
          <w:p w14:paraId="4D0E497F" w14:textId="77777777" w:rsidR="00446487" w:rsidRPr="00FA4E2B" w:rsidRDefault="00000000">
            <w:pPr>
              <w:rPr>
                <w:color w:val="000000" w:themeColor="text1"/>
              </w:rPr>
            </w:pPr>
            <w:r w:rsidRPr="00FA4E2B">
              <w:rPr>
                <w:color w:val="000000" w:themeColor="text1"/>
                <w:sz w:val="18"/>
              </w:rPr>
              <w:t>Reporting Module</w:t>
            </w:r>
          </w:p>
        </w:tc>
        <w:tc>
          <w:tcPr>
            <w:tcW w:w="3312" w:type="dxa"/>
          </w:tcPr>
          <w:p w14:paraId="38265957" w14:textId="77777777" w:rsidR="00446487" w:rsidRPr="00FA4E2B" w:rsidRDefault="00000000">
            <w:pPr>
              <w:rPr>
                <w:color w:val="000000" w:themeColor="text1"/>
              </w:rPr>
            </w:pPr>
            <w:r w:rsidRPr="00FA4E2B">
              <w:rPr>
                <w:color w:val="000000" w:themeColor="text1"/>
                <w:sz w:val="18"/>
              </w:rPr>
              <w:t>Generate booking reports by date, facility, status, and requester type.</w:t>
            </w:r>
          </w:p>
        </w:tc>
        <w:tc>
          <w:tcPr>
            <w:tcW w:w="2160" w:type="dxa"/>
          </w:tcPr>
          <w:p w14:paraId="323E2E08" w14:textId="77777777" w:rsidR="00446487" w:rsidRPr="00FA4E2B" w:rsidRDefault="00000000">
            <w:pPr>
              <w:rPr>
                <w:color w:val="000000" w:themeColor="text1"/>
              </w:rPr>
            </w:pPr>
            <w:r w:rsidRPr="00FA4E2B">
              <w:rPr>
                <w:color w:val="000000" w:themeColor="text1"/>
                <w:sz w:val="18"/>
              </w:rPr>
              <w:t>Report filters (date range, facility, status)</w:t>
            </w:r>
          </w:p>
        </w:tc>
        <w:tc>
          <w:tcPr>
            <w:tcW w:w="1728" w:type="dxa"/>
          </w:tcPr>
          <w:p w14:paraId="1678B111" w14:textId="77777777" w:rsidR="00446487" w:rsidRPr="00FA4E2B" w:rsidRDefault="00000000">
            <w:pPr>
              <w:rPr>
                <w:color w:val="000000" w:themeColor="text1"/>
              </w:rPr>
            </w:pPr>
            <w:r w:rsidRPr="00FA4E2B">
              <w:rPr>
                <w:color w:val="000000" w:themeColor="text1"/>
                <w:sz w:val="18"/>
              </w:rPr>
              <w:t>Report data / export</w:t>
            </w:r>
          </w:p>
        </w:tc>
      </w:tr>
      <w:tr w:rsidR="00446487" w:rsidRPr="00FA4E2B" w14:paraId="67AC5498" w14:textId="77777777">
        <w:tc>
          <w:tcPr>
            <w:tcW w:w="2160" w:type="dxa"/>
          </w:tcPr>
          <w:p w14:paraId="0103D9A5" w14:textId="77777777" w:rsidR="00446487" w:rsidRPr="00FA4E2B" w:rsidRDefault="00000000">
            <w:pPr>
              <w:rPr>
                <w:color w:val="000000" w:themeColor="text1"/>
              </w:rPr>
            </w:pPr>
            <w:r w:rsidRPr="00FA4E2B">
              <w:rPr>
                <w:color w:val="000000" w:themeColor="text1"/>
                <w:sz w:val="18"/>
              </w:rPr>
              <w:t>Facility Management Module</w:t>
            </w:r>
          </w:p>
        </w:tc>
        <w:tc>
          <w:tcPr>
            <w:tcW w:w="3312" w:type="dxa"/>
          </w:tcPr>
          <w:p w14:paraId="0BC1517B" w14:textId="77777777" w:rsidR="00446487" w:rsidRPr="00FA4E2B" w:rsidRDefault="00000000">
            <w:pPr>
              <w:rPr>
                <w:color w:val="000000" w:themeColor="text1"/>
              </w:rPr>
            </w:pPr>
            <w:r w:rsidRPr="00FA4E2B">
              <w:rPr>
                <w:color w:val="000000" w:themeColor="text1"/>
                <w:sz w:val="18"/>
              </w:rPr>
              <w:t>Maintain facility master data (ID, name, location, capacity, type, status).</w:t>
            </w:r>
          </w:p>
        </w:tc>
        <w:tc>
          <w:tcPr>
            <w:tcW w:w="2160" w:type="dxa"/>
          </w:tcPr>
          <w:p w14:paraId="125F9A8D" w14:textId="77777777" w:rsidR="00446487" w:rsidRPr="00FA4E2B" w:rsidRDefault="00000000">
            <w:pPr>
              <w:rPr>
                <w:color w:val="000000" w:themeColor="text1"/>
              </w:rPr>
            </w:pPr>
            <w:r w:rsidRPr="00FA4E2B">
              <w:rPr>
                <w:color w:val="000000" w:themeColor="text1"/>
                <w:sz w:val="18"/>
              </w:rPr>
              <w:t>FacilityID, FacilityName, Location, Capacity, FacilityType</w:t>
            </w:r>
          </w:p>
        </w:tc>
        <w:tc>
          <w:tcPr>
            <w:tcW w:w="1728" w:type="dxa"/>
          </w:tcPr>
          <w:p w14:paraId="78B8E168" w14:textId="77777777" w:rsidR="00446487" w:rsidRPr="00FA4E2B" w:rsidRDefault="00000000">
            <w:pPr>
              <w:rPr>
                <w:color w:val="000000" w:themeColor="text1"/>
              </w:rPr>
            </w:pPr>
            <w:r w:rsidRPr="00FA4E2B">
              <w:rPr>
                <w:color w:val="000000" w:themeColor="text1"/>
                <w:sz w:val="18"/>
              </w:rPr>
              <w:t>Facility record confirmation</w:t>
            </w:r>
          </w:p>
        </w:tc>
      </w:tr>
    </w:tbl>
    <w:p w14:paraId="59362C8D" w14:textId="77777777" w:rsidR="00446487" w:rsidRPr="00FA4E2B" w:rsidRDefault="00446487">
      <w:pPr>
        <w:rPr>
          <w:color w:val="000000" w:themeColor="text1"/>
        </w:rPr>
      </w:pPr>
    </w:p>
    <w:p w14:paraId="0E57F531" w14:textId="77777777" w:rsidR="00446487" w:rsidRPr="00FA4E2B" w:rsidRDefault="00000000">
      <w:pPr>
        <w:rPr>
          <w:color w:val="000000" w:themeColor="text1"/>
        </w:rPr>
      </w:pPr>
      <w:r w:rsidRPr="00FA4E2B">
        <w:rPr>
          <w:b/>
          <w:color w:val="000000" w:themeColor="text1"/>
        </w:rPr>
        <w:t>Module Communication</w:t>
      </w:r>
    </w:p>
    <w:p w14:paraId="5F6615B7" w14:textId="77777777" w:rsidR="00446487" w:rsidRPr="00FA4E2B" w:rsidRDefault="00000000">
      <w:pPr>
        <w:rPr>
          <w:color w:val="000000" w:themeColor="text1"/>
        </w:rPr>
      </w:pPr>
      <w:r w:rsidRPr="00FA4E2B">
        <w:rPr>
          <w:color w:val="000000" w:themeColor="text1"/>
        </w:rPr>
        <w:t xml:space="preserve">Users access the system only through the Web/Mobile Booking Portal (presentation layer); they never access the database directly. The Booking Request Module receives new requests from the portal and stores them with status Pending. When a Facility Staff member opens a request in the Approval Module, the Approval Module calls the Availability Checking Module to verify that the requested facility, date, and time do not overlap with an existing </w:t>
      </w:r>
      <w:r w:rsidRPr="00FA4E2B">
        <w:rPr>
          <w:color w:val="000000" w:themeColor="text1"/>
        </w:rPr>
        <w:lastRenderedPageBreak/>
        <w:t>approved booking. After a decision is made, the Approval Module updates the request status, creates a booking record when approved, and calls the Notification Module so the requester is informed. The Reporting Module reads data independently to produce booking reports, and the Facility Management Module maintains the facility master data used by the other modules.</w:t>
      </w:r>
    </w:p>
    <w:p w14:paraId="6A5C012B" w14:textId="77777777" w:rsidR="00446487" w:rsidRPr="00FA4E2B" w:rsidRDefault="00446487">
      <w:pPr>
        <w:rPr>
          <w:color w:val="000000" w:themeColor="text1"/>
        </w:rPr>
      </w:pPr>
    </w:p>
    <w:p w14:paraId="66A5B9D7" w14:textId="77777777" w:rsidR="00446487" w:rsidRPr="00FA4E2B" w:rsidRDefault="00000000">
      <w:pPr>
        <w:rPr>
          <w:color w:val="000000" w:themeColor="text1"/>
        </w:rPr>
      </w:pPr>
      <w:r w:rsidRPr="00FA4E2B">
        <w:rPr>
          <w:b/>
          <w:color w:val="000000" w:themeColor="text1"/>
        </w:rPr>
        <w:t>Major Data Groups and External Systems</w:t>
      </w:r>
    </w:p>
    <w:p w14:paraId="7ED76A88" w14:textId="77777777" w:rsidR="00446487" w:rsidRPr="00FA4E2B" w:rsidRDefault="00000000">
      <w:pPr>
        <w:rPr>
          <w:color w:val="000000" w:themeColor="text1"/>
        </w:rPr>
      </w:pPr>
      <w:r w:rsidRPr="00FA4E2B">
        <w:rPr>
          <w:color w:val="000000" w:themeColor="text1"/>
        </w:rPr>
        <w:t>Major data groups: Facility data (facility ID, name, location, capacity, type, status), Booking Request data (request ID, requester, facility, date/time, purpose, participant count, status, submission time), Staff Decision data (reviewer, decision date, result, note), and Booking data (confirmed bookings). External systems: an Email/SMS Notification Service is used to deliver submission and decision notifications to requesters.</w:t>
      </w:r>
    </w:p>
    <w:p w14:paraId="291EE628" w14:textId="77777777" w:rsidR="00446487" w:rsidRPr="00FA4E2B" w:rsidRDefault="00446487">
      <w:pPr>
        <w:rPr>
          <w:color w:val="000000" w:themeColor="text1"/>
        </w:rPr>
      </w:pPr>
    </w:p>
    <w:p w14:paraId="21706506" w14:textId="77777777" w:rsidR="00446487" w:rsidRPr="00FA4E2B" w:rsidRDefault="00000000">
      <w:pPr>
        <w:rPr>
          <w:color w:val="000000" w:themeColor="text1"/>
        </w:rPr>
      </w:pPr>
      <w:r w:rsidRPr="00FA4E2B">
        <w:rPr>
          <w:b/>
          <w:color w:val="000000" w:themeColor="text1"/>
        </w:rPr>
        <w:t>Justification</w:t>
      </w:r>
    </w:p>
    <w:p w14:paraId="6FE05E82" w14:textId="77777777" w:rsidR="00446487" w:rsidRPr="00FA4E2B" w:rsidRDefault="00000000">
      <w:pPr>
        <w:rPr>
          <w:color w:val="000000" w:themeColor="text1"/>
        </w:rPr>
      </w:pPr>
      <w:r w:rsidRPr="00FA4E2B">
        <w:rPr>
          <w:color w:val="000000" w:themeColor="text1"/>
        </w:rPr>
        <w:t>This layered design is suitable because it keeps the booking business rules (availability checking, approval workflow) inside the Business Logic Layer, separated from the user interface and the database. It matches the scenario requirement to avoid overlapping bookings, since the Availability Checking Module verifies this centrally before any request is approved. It also supports the required reporting by date, facility, status, and requester type through a dedicated Reporting Module, and keeps notification delivery decoupled through an external service so it can be scaled or replaced independently of the core booking logic.</w:t>
      </w:r>
    </w:p>
    <w:p w14:paraId="6648CFE1" w14:textId="77777777" w:rsidR="0075087C" w:rsidRPr="00FA4E2B" w:rsidRDefault="00000000">
      <w:pPr>
        <w:pStyle w:val="Heading2"/>
        <w:rPr>
          <w:rFonts w:ascii="Times New Roman" w:hAnsi="Times New Roman" w:cs="Times New Roman"/>
          <w:color w:val="000000" w:themeColor="text1"/>
        </w:rPr>
      </w:pPr>
      <w:r w:rsidRPr="00FA4E2B">
        <w:rPr>
          <w:rFonts w:ascii="Times New Roman" w:eastAsia="Times New Roman" w:hAnsi="Times New Roman" w:cs="Times New Roman"/>
          <w:color w:val="000000" w:themeColor="text1"/>
        </w:rPr>
        <w:t xml:space="preserve">Task 2 - </w:t>
      </w:r>
      <w:r w:rsidR="00292F8C" w:rsidRPr="00FA4E2B">
        <w:rPr>
          <w:rFonts w:ascii="Times New Roman" w:eastAsia="Times New Roman" w:hAnsi="Times New Roman" w:cs="Times New Roman"/>
          <w:color w:val="000000" w:themeColor="text1"/>
        </w:rPr>
        <w:t>Low-Level Design</w:t>
      </w:r>
    </w:p>
    <w:p w14:paraId="125BD67D" w14:textId="77777777" w:rsidR="0075087C" w:rsidRPr="00FA4E2B" w:rsidRDefault="00CB6BF6" w:rsidP="00CB6BF6">
      <w:pPr>
        <w:ind w:firstLine="360"/>
        <w:rPr>
          <w:rFonts w:cs="Times New Roman"/>
          <w:color w:val="000000" w:themeColor="text1"/>
        </w:rPr>
      </w:pPr>
      <w:r w:rsidRPr="00FA4E2B">
        <w:rPr>
          <w:rFonts w:cs="Times New Roman"/>
          <w:color w:val="000000" w:themeColor="text1"/>
        </w:rPr>
        <w:t>Prepare a Low-Level Design for one selected component. Recommended component: Booking Approval Component. This component supports staff review, availability checking, approval/rejection, booking creation, status update, and notification</w:t>
      </w:r>
    </w:p>
    <w:p w14:paraId="41B6E4B3" w14:textId="12484275" w:rsidR="00446487" w:rsidRPr="00FA4E2B" w:rsidRDefault="00000000">
      <w:pPr>
        <w:rPr>
          <w:color w:val="000000" w:themeColor="text1"/>
        </w:rPr>
      </w:pPr>
      <w:r w:rsidRPr="00FA4E2B">
        <w:rPr>
          <w:b/>
          <w:color w:val="000000" w:themeColor="text1"/>
        </w:rPr>
        <w:t>1. Component Specification</w:t>
      </w:r>
    </w:p>
    <w:tbl>
      <w:tblPr>
        <w:tblStyle w:val="TableGrid"/>
        <w:tblW w:w="0" w:type="auto"/>
        <w:tblLook w:val="04A0" w:firstRow="1" w:lastRow="0" w:firstColumn="1" w:lastColumn="0" w:noHBand="0" w:noVBand="1"/>
      </w:tblPr>
      <w:tblGrid>
        <w:gridCol w:w="2736"/>
        <w:gridCol w:w="6624"/>
      </w:tblGrid>
      <w:tr w:rsidR="00446487" w:rsidRPr="00FA4E2B" w14:paraId="29D4E25D" w14:textId="77777777">
        <w:tc>
          <w:tcPr>
            <w:tcW w:w="2736" w:type="dxa"/>
            <w:shd w:val="clear" w:color="auto" w:fill="D9E2F3"/>
          </w:tcPr>
          <w:p w14:paraId="20707A93" w14:textId="77777777" w:rsidR="00446487" w:rsidRPr="00FA4E2B" w:rsidRDefault="00000000">
            <w:pPr>
              <w:jc w:val="center"/>
              <w:rPr>
                <w:color w:val="000000" w:themeColor="text1"/>
              </w:rPr>
            </w:pPr>
            <w:r w:rsidRPr="00FA4E2B">
              <w:rPr>
                <w:b/>
                <w:color w:val="000000" w:themeColor="text1"/>
                <w:sz w:val="19"/>
              </w:rPr>
              <w:t>Design Item</w:t>
            </w:r>
          </w:p>
        </w:tc>
        <w:tc>
          <w:tcPr>
            <w:tcW w:w="6624" w:type="dxa"/>
            <w:shd w:val="clear" w:color="auto" w:fill="D9E2F3"/>
          </w:tcPr>
          <w:p w14:paraId="161B2130" w14:textId="77777777" w:rsidR="00446487" w:rsidRPr="00FA4E2B" w:rsidRDefault="00000000">
            <w:pPr>
              <w:jc w:val="center"/>
              <w:rPr>
                <w:color w:val="000000" w:themeColor="text1"/>
              </w:rPr>
            </w:pPr>
            <w:r w:rsidRPr="00FA4E2B">
              <w:rPr>
                <w:b/>
                <w:color w:val="000000" w:themeColor="text1"/>
                <w:sz w:val="19"/>
              </w:rPr>
              <w:t>Content</w:t>
            </w:r>
          </w:p>
        </w:tc>
      </w:tr>
      <w:tr w:rsidR="00446487" w:rsidRPr="00FA4E2B" w14:paraId="377C5663" w14:textId="77777777">
        <w:tc>
          <w:tcPr>
            <w:tcW w:w="2736" w:type="dxa"/>
          </w:tcPr>
          <w:p w14:paraId="66FCDEE7" w14:textId="77777777" w:rsidR="00446487" w:rsidRPr="00FA4E2B" w:rsidRDefault="00000000">
            <w:pPr>
              <w:rPr>
                <w:color w:val="000000" w:themeColor="text1"/>
              </w:rPr>
            </w:pPr>
            <w:r w:rsidRPr="00FA4E2B">
              <w:rPr>
                <w:color w:val="000000" w:themeColor="text1"/>
                <w:sz w:val="18"/>
              </w:rPr>
              <w:t>Component Name</w:t>
            </w:r>
          </w:p>
        </w:tc>
        <w:tc>
          <w:tcPr>
            <w:tcW w:w="6624" w:type="dxa"/>
          </w:tcPr>
          <w:p w14:paraId="0E002AF3" w14:textId="77777777" w:rsidR="00446487" w:rsidRPr="00FA4E2B" w:rsidRDefault="00000000">
            <w:pPr>
              <w:rPr>
                <w:color w:val="000000" w:themeColor="text1"/>
              </w:rPr>
            </w:pPr>
            <w:r w:rsidRPr="00FA4E2B">
              <w:rPr>
                <w:color w:val="000000" w:themeColor="text1"/>
                <w:sz w:val="18"/>
              </w:rPr>
              <w:t>Booking Approval Component</w:t>
            </w:r>
          </w:p>
        </w:tc>
      </w:tr>
      <w:tr w:rsidR="00446487" w:rsidRPr="00FA4E2B" w14:paraId="7239B905" w14:textId="77777777">
        <w:tc>
          <w:tcPr>
            <w:tcW w:w="2736" w:type="dxa"/>
          </w:tcPr>
          <w:p w14:paraId="380AF0F4" w14:textId="77777777" w:rsidR="00446487" w:rsidRPr="00FA4E2B" w:rsidRDefault="00000000">
            <w:pPr>
              <w:rPr>
                <w:color w:val="000000" w:themeColor="text1"/>
              </w:rPr>
            </w:pPr>
            <w:r w:rsidRPr="00FA4E2B">
              <w:rPr>
                <w:color w:val="000000" w:themeColor="text1"/>
                <w:sz w:val="18"/>
              </w:rPr>
              <w:t>Purpose</w:t>
            </w:r>
          </w:p>
        </w:tc>
        <w:tc>
          <w:tcPr>
            <w:tcW w:w="6624" w:type="dxa"/>
          </w:tcPr>
          <w:p w14:paraId="16CA8414" w14:textId="77777777" w:rsidR="00446487" w:rsidRPr="00FA4E2B" w:rsidRDefault="00000000">
            <w:pPr>
              <w:rPr>
                <w:color w:val="000000" w:themeColor="text1"/>
              </w:rPr>
            </w:pPr>
            <w:r w:rsidRPr="00FA4E2B">
              <w:rPr>
                <w:color w:val="000000" w:themeColor="text1"/>
                <w:sz w:val="18"/>
              </w:rPr>
              <w:t>Support staff review of pending booking requests, check facility availability, approve or reject requests, create booking records, update request status, and trigger notification.</w:t>
            </w:r>
          </w:p>
        </w:tc>
      </w:tr>
      <w:tr w:rsidR="00446487" w:rsidRPr="00FA4E2B" w14:paraId="16EE1E88" w14:textId="77777777">
        <w:tc>
          <w:tcPr>
            <w:tcW w:w="2736" w:type="dxa"/>
          </w:tcPr>
          <w:p w14:paraId="2B7BF924" w14:textId="77777777" w:rsidR="00446487" w:rsidRPr="00FA4E2B" w:rsidRDefault="00000000">
            <w:pPr>
              <w:rPr>
                <w:color w:val="000000" w:themeColor="text1"/>
              </w:rPr>
            </w:pPr>
            <w:r w:rsidRPr="00FA4E2B">
              <w:rPr>
                <w:color w:val="000000" w:themeColor="text1"/>
                <w:sz w:val="18"/>
              </w:rPr>
              <w:t>Related Use Case</w:t>
            </w:r>
          </w:p>
        </w:tc>
        <w:tc>
          <w:tcPr>
            <w:tcW w:w="6624" w:type="dxa"/>
          </w:tcPr>
          <w:p w14:paraId="4E11AB86" w14:textId="77777777" w:rsidR="00446487" w:rsidRPr="00FA4E2B" w:rsidRDefault="00000000">
            <w:pPr>
              <w:rPr>
                <w:color w:val="000000" w:themeColor="text1"/>
              </w:rPr>
            </w:pPr>
            <w:r w:rsidRPr="00FA4E2B">
              <w:rPr>
                <w:color w:val="000000" w:themeColor="text1"/>
                <w:sz w:val="18"/>
              </w:rPr>
              <w:t>Approve Facility Booking Request</w:t>
            </w:r>
          </w:p>
        </w:tc>
      </w:tr>
      <w:tr w:rsidR="00446487" w:rsidRPr="00FA4E2B" w14:paraId="10AD853B" w14:textId="77777777">
        <w:tc>
          <w:tcPr>
            <w:tcW w:w="2736" w:type="dxa"/>
          </w:tcPr>
          <w:p w14:paraId="4815FBA2" w14:textId="77777777" w:rsidR="00446487" w:rsidRPr="00FA4E2B" w:rsidRDefault="00000000">
            <w:pPr>
              <w:rPr>
                <w:color w:val="000000" w:themeColor="text1"/>
              </w:rPr>
            </w:pPr>
            <w:r w:rsidRPr="00FA4E2B">
              <w:rPr>
                <w:color w:val="000000" w:themeColor="text1"/>
                <w:sz w:val="18"/>
              </w:rPr>
              <w:t>Input Data</w:t>
            </w:r>
          </w:p>
        </w:tc>
        <w:tc>
          <w:tcPr>
            <w:tcW w:w="6624" w:type="dxa"/>
          </w:tcPr>
          <w:p w14:paraId="0E63407C" w14:textId="77777777" w:rsidR="00446487" w:rsidRPr="00FA4E2B" w:rsidRDefault="00000000">
            <w:pPr>
              <w:rPr>
                <w:color w:val="000000" w:themeColor="text1"/>
              </w:rPr>
            </w:pPr>
            <w:r w:rsidRPr="00FA4E2B">
              <w:rPr>
                <w:color w:val="000000" w:themeColor="text1"/>
                <w:sz w:val="18"/>
              </w:rPr>
              <w:t>RequestID, StaffID, DecisionResult, DecisionNote</w:t>
            </w:r>
          </w:p>
        </w:tc>
      </w:tr>
      <w:tr w:rsidR="00446487" w:rsidRPr="00FA4E2B" w14:paraId="798DCD5E" w14:textId="77777777">
        <w:tc>
          <w:tcPr>
            <w:tcW w:w="2736" w:type="dxa"/>
          </w:tcPr>
          <w:p w14:paraId="6BDCD40A" w14:textId="77777777" w:rsidR="00446487" w:rsidRPr="00FA4E2B" w:rsidRDefault="00000000">
            <w:pPr>
              <w:rPr>
                <w:color w:val="000000" w:themeColor="text1"/>
              </w:rPr>
            </w:pPr>
            <w:r w:rsidRPr="00FA4E2B">
              <w:rPr>
                <w:color w:val="000000" w:themeColor="text1"/>
                <w:sz w:val="18"/>
              </w:rPr>
              <w:t>Output Data</w:t>
            </w:r>
          </w:p>
        </w:tc>
        <w:tc>
          <w:tcPr>
            <w:tcW w:w="6624" w:type="dxa"/>
          </w:tcPr>
          <w:p w14:paraId="11BF78E6" w14:textId="77777777" w:rsidR="00446487" w:rsidRPr="00FA4E2B" w:rsidRDefault="00000000">
            <w:pPr>
              <w:rPr>
                <w:color w:val="000000" w:themeColor="text1"/>
              </w:rPr>
            </w:pPr>
            <w:r w:rsidRPr="00FA4E2B">
              <w:rPr>
                <w:color w:val="000000" w:themeColor="text1"/>
                <w:sz w:val="18"/>
              </w:rPr>
              <w:t>RequestStatus, BookingID (if approved), NotificationStatus</w:t>
            </w:r>
          </w:p>
        </w:tc>
      </w:tr>
      <w:tr w:rsidR="00446487" w:rsidRPr="00FA4E2B" w14:paraId="5D0B86BD" w14:textId="77777777">
        <w:tc>
          <w:tcPr>
            <w:tcW w:w="2736" w:type="dxa"/>
          </w:tcPr>
          <w:p w14:paraId="500C89BB" w14:textId="77777777" w:rsidR="00446487" w:rsidRPr="00FA4E2B" w:rsidRDefault="00000000">
            <w:pPr>
              <w:rPr>
                <w:color w:val="000000" w:themeColor="text1"/>
              </w:rPr>
            </w:pPr>
            <w:r w:rsidRPr="00FA4E2B">
              <w:rPr>
                <w:color w:val="000000" w:themeColor="text1"/>
                <w:sz w:val="18"/>
              </w:rPr>
              <w:t>Data Stores / Entities Used</w:t>
            </w:r>
          </w:p>
        </w:tc>
        <w:tc>
          <w:tcPr>
            <w:tcW w:w="6624" w:type="dxa"/>
          </w:tcPr>
          <w:p w14:paraId="0C0CAB12" w14:textId="77777777" w:rsidR="00446487" w:rsidRPr="00FA4E2B" w:rsidRDefault="00000000">
            <w:pPr>
              <w:rPr>
                <w:color w:val="000000" w:themeColor="text1"/>
              </w:rPr>
            </w:pPr>
            <w:r w:rsidRPr="00FA4E2B">
              <w:rPr>
                <w:color w:val="000000" w:themeColor="text1"/>
                <w:sz w:val="18"/>
              </w:rPr>
              <w:t>FACILITY, BOOKING_REQUEST, STAFF_DECISION, BOOKING</w:t>
            </w:r>
          </w:p>
        </w:tc>
      </w:tr>
      <w:tr w:rsidR="00446487" w:rsidRPr="00FA4E2B" w14:paraId="45792958" w14:textId="77777777">
        <w:tc>
          <w:tcPr>
            <w:tcW w:w="2736" w:type="dxa"/>
          </w:tcPr>
          <w:p w14:paraId="1E3CD927" w14:textId="77777777" w:rsidR="00446487" w:rsidRPr="00FA4E2B" w:rsidRDefault="00000000">
            <w:pPr>
              <w:rPr>
                <w:color w:val="000000" w:themeColor="text1"/>
              </w:rPr>
            </w:pPr>
            <w:r w:rsidRPr="00FA4E2B">
              <w:rPr>
                <w:color w:val="000000" w:themeColor="text1"/>
                <w:sz w:val="18"/>
              </w:rPr>
              <w:t>Other Components Called</w:t>
            </w:r>
          </w:p>
        </w:tc>
        <w:tc>
          <w:tcPr>
            <w:tcW w:w="6624" w:type="dxa"/>
          </w:tcPr>
          <w:p w14:paraId="1F637481" w14:textId="77777777" w:rsidR="00446487" w:rsidRPr="00FA4E2B" w:rsidRDefault="00000000">
            <w:pPr>
              <w:rPr>
                <w:color w:val="000000" w:themeColor="text1"/>
              </w:rPr>
            </w:pPr>
            <w:r w:rsidRPr="00FA4E2B">
              <w:rPr>
                <w:color w:val="000000" w:themeColor="text1"/>
                <w:sz w:val="18"/>
              </w:rPr>
              <w:t>Availability Checking Module, Notification Module</w:t>
            </w:r>
          </w:p>
        </w:tc>
      </w:tr>
    </w:tbl>
    <w:p w14:paraId="649D0C8E" w14:textId="77777777" w:rsidR="00446487" w:rsidRPr="00FA4E2B" w:rsidRDefault="00000000">
      <w:pPr>
        <w:rPr>
          <w:color w:val="000000" w:themeColor="text1"/>
        </w:rPr>
      </w:pPr>
      <w:r w:rsidRPr="00FA4E2B">
        <w:rPr>
          <w:b/>
          <w:color w:val="000000" w:themeColor="text1"/>
        </w:rPr>
        <w:t>2. Internal Flow</w:t>
      </w:r>
    </w:p>
    <w:p w14:paraId="77F78930" w14:textId="77777777" w:rsidR="00446487" w:rsidRPr="00FA4E2B" w:rsidRDefault="00000000">
      <w:pPr>
        <w:jc w:val="center"/>
        <w:rPr>
          <w:color w:val="000000" w:themeColor="text1"/>
        </w:rPr>
      </w:pPr>
      <w:r w:rsidRPr="00FA4E2B">
        <w:rPr>
          <w:noProof/>
          <w:color w:val="000000" w:themeColor="text1"/>
        </w:rPr>
        <w:drawing>
          <wp:inline distT="0" distB="0" distL="0" distR="0" wp14:anchorId="4C34D742" wp14:editId="04E53E0C">
            <wp:extent cx="5851059" cy="1749287"/>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d_internal_flow.png"/>
                    <pic:cNvPicPr/>
                  </pic:nvPicPr>
                  <pic:blipFill rotWithShape="1">
                    <a:blip r:embed="rId7"/>
                    <a:srcRect b="17939"/>
                    <a:stretch>
                      <a:fillRect/>
                    </a:stretch>
                  </pic:blipFill>
                  <pic:spPr bwMode="auto">
                    <a:xfrm>
                      <a:off x="0" y="0"/>
                      <a:ext cx="5852160" cy="1749616"/>
                    </a:xfrm>
                    <a:prstGeom prst="rect">
                      <a:avLst/>
                    </a:prstGeom>
                    <a:ln>
                      <a:noFill/>
                    </a:ln>
                    <a:extLst>
                      <a:ext uri="{53640926-AAD7-44D8-BBD7-CCE9431645EC}">
                        <a14:shadowObscured xmlns:a14="http://schemas.microsoft.com/office/drawing/2010/main"/>
                      </a:ext>
                    </a:extLst>
                  </pic:spPr>
                </pic:pic>
              </a:graphicData>
            </a:graphic>
          </wp:inline>
        </w:drawing>
      </w:r>
    </w:p>
    <w:p w14:paraId="1541715E" w14:textId="77777777" w:rsidR="00446487" w:rsidRPr="00FA4E2B" w:rsidRDefault="00000000">
      <w:pPr>
        <w:rPr>
          <w:color w:val="000000" w:themeColor="text1"/>
        </w:rPr>
      </w:pPr>
      <w:r w:rsidRPr="00FA4E2B">
        <w:rPr>
          <w:color w:val="000000" w:themeColor="text1"/>
        </w:rPr>
        <w:lastRenderedPageBreak/>
        <w:t>The internal flow shows six main steps inside the component: (1) receive the review request from staff, (2) check facility availability and overlap with existing approved bookings, (3) apply service rules such as capacity and facility-type match, (4) record the staff approve/reject decision, (5) update the request status and create a booking record when approved, and (6) send the notification and return the result to the staff interface. A conflict found in step 2 and a save failure in step 5 are handled as explicit error branches instead of silently terminating the component.</w:t>
      </w:r>
    </w:p>
    <w:p w14:paraId="0AA6E683" w14:textId="77777777" w:rsidR="00446487" w:rsidRPr="00FA4E2B" w:rsidRDefault="00446487">
      <w:pPr>
        <w:rPr>
          <w:color w:val="000000" w:themeColor="text1"/>
        </w:rPr>
      </w:pPr>
    </w:p>
    <w:p w14:paraId="3FE5EE61" w14:textId="77777777" w:rsidR="00446487" w:rsidRPr="00FA4E2B" w:rsidRDefault="00000000">
      <w:pPr>
        <w:rPr>
          <w:color w:val="000000" w:themeColor="text1"/>
        </w:rPr>
      </w:pPr>
      <w:r w:rsidRPr="00FA4E2B">
        <w:rPr>
          <w:b/>
          <w:color w:val="000000" w:themeColor="text1"/>
        </w:rPr>
        <w:t>3. Processing Rules</w:t>
      </w:r>
    </w:p>
    <w:tbl>
      <w:tblPr>
        <w:tblStyle w:val="TableGrid"/>
        <w:tblW w:w="0" w:type="auto"/>
        <w:tblLook w:val="04A0" w:firstRow="1" w:lastRow="0" w:firstColumn="1" w:lastColumn="0" w:noHBand="0" w:noVBand="1"/>
      </w:tblPr>
      <w:tblGrid>
        <w:gridCol w:w="864"/>
        <w:gridCol w:w="3024"/>
        <w:gridCol w:w="3024"/>
        <w:gridCol w:w="2448"/>
      </w:tblGrid>
      <w:tr w:rsidR="00446487" w:rsidRPr="00FA4E2B" w14:paraId="32CF1E9E" w14:textId="77777777">
        <w:tc>
          <w:tcPr>
            <w:tcW w:w="864" w:type="dxa"/>
            <w:shd w:val="clear" w:color="auto" w:fill="D9E2F3"/>
          </w:tcPr>
          <w:p w14:paraId="72F6E151" w14:textId="77777777" w:rsidR="00446487" w:rsidRPr="00FA4E2B" w:rsidRDefault="00000000">
            <w:pPr>
              <w:jc w:val="center"/>
              <w:rPr>
                <w:color w:val="000000" w:themeColor="text1"/>
              </w:rPr>
            </w:pPr>
            <w:r w:rsidRPr="00FA4E2B">
              <w:rPr>
                <w:b/>
                <w:color w:val="000000" w:themeColor="text1"/>
                <w:sz w:val="19"/>
              </w:rPr>
              <w:t>ID</w:t>
            </w:r>
          </w:p>
        </w:tc>
        <w:tc>
          <w:tcPr>
            <w:tcW w:w="3024" w:type="dxa"/>
            <w:shd w:val="clear" w:color="auto" w:fill="D9E2F3"/>
          </w:tcPr>
          <w:p w14:paraId="042ED7B7" w14:textId="77777777" w:rsidR="00446487" w:rsidRPr="00FA4E2B" w:rsidRDefault="00000000">
            <w:pPr>
              <w:jc w:val="center"/>
              <w:rPr>
                <w:color w:val="000000" w:themeColor="text1"/>
              </w:rPr>
            </w:pPr>
            <w:r w:rsidRPr="00FA4E2B">
              <w:rPr>
                <w:b/>
                <w:color w:val="000000" w:themeColor="text1"/>
                <w:sz w:val="19"/>
              </w:rPr>
              <w:t>Condition</w:t>
            </w:r>
          </w:p>
        </w:tc>
        <w:tc>
          <w:tcPr>
            <w:tcW w:w="3024" w:type="dxa"/>
            <w:shd w:val="clear" w:color="auto" w:fill="D9E2F3"/>
          </w:tcPr>
          <w:p w14:paraId="1416418E" w14:textId="77777777" w:rsidR="00446487" w:rsidRPr="00FA4E2B" w:rsidRDefault="00000000">
            <w:pPr>
              <w:jc w:val="center"/>
              <w:rPr>
                <w:color w:val="000000" w:themeColor="text1"/>
              </w:rPr>
            </w:pPr>
            <w:r w:rsidRPr="00FA4E2B">
              <w:rPr>
                <w:b/>
                <w:color w:val="000000" w:themeColor="text1"/>
                <w:sz w:val="19"/>
              </w:rPr>
              <w:t>System Action</w:t>
            </w:r>
          </w:p>
        </w:tc>
        <w:tc>
          <w:tcPr>
            <w:tcW w:w="2448" w:type="dxa"/>
            <w:shd w:val="clear" w:color="auto" w:fill="D9E2F3"/>
          </w:tcPr>
          <w:p w14:paraId="34DD8F4C" w14:textId="77777777" w:rsidR="00446487" w:rsidRPr="00FA4E2B" w:rsidRDefault="00000000">
            <w:pPr>
              <w:jc w:val="center"/>
              <w:rPr>
                <w:color w:val="000000" w:themeColor="text1"/>
              </w:rPr>
            </w:pPr>
            <w:r w:rsidRPr="00FA4E2B">
              <w:rPr>
                <w:b/>
                <w:color w:val="000000" w:themeColor="text1"/>
                <w:sz w:val="19"/>
              </w:rPr>
              <w:t>Design Implication</w:t>
            </w:r>
          </w:p>
        </w:tc>
      </w:tr>
      <w:tr w:rsidR="00446487" w:rsidRPr="00FA4E2B" w14:paraId="60D80FCF" w14:textId="77777777">
        <w:tc>
          <w:tcPr>
            <w:tcW w:w="864" w:type="dxa"/>
          </w:tcPr>
          <w:p w14:paraId="4ED65C3A" w14:textId="77777777" w:rsidR="00446487" w:rsidRPr="00FA4E2B" w:rsidRDefault="00000000">
            <w:pPr>
              <w:rPr>
                <w:color w:val="000000" w:themeColor="text1"/>
              </w:rPr>
            </w:pPr>
            <w:r w:rsidRPr="00FA4E2B">
              <w:rPr>
                <w:color w:val="000000" w:themeColor="text1"/>
                <w:sz w:val="18"/>
              </w:rPr>
              <w:t>PR-01</w:t>
            </w:r>
          </w:p>
        </w:tc>
        <w:tc>
          <w:tcPr>
            <w:tcW w:w="3024" w:type="dxa"/>
          </w:tcPr>
          <w:p w14:paraId="109D0C31" w14:textId="77777777" w:rsidR="00446487" w:rsidRPr="00FA4E2B" w:rsidRDefault="00000000">
            <w:pPr>
              <w:rPr>
                <w:color w:val="000000" w:themeColor="text1"/>
              </w:rPr>
            </w:pPr>
            <w:r w:rsidRPr="00FA4E2B">
              <w:rPr>
                <w:color w:val="000000" w:themeColor="text1"/>
                <w:sz w:val="18"/>
              </w:rPr>
              <w:t>Staff opens a request with RequestStatus = Pending</w:t>
            </w:r>
          </w:p>
        </w:tc>
        <w:tc>
          <w:tcPr>
            <w:tcW w:w="3024" w:type="dxa"/>
          </w:tcPr>
          <w:p w14:paraId="73E97596" w14:textId="77777777" w:rsidR="00446487" w:rsidRPr="00FA4E2B" w:rsidRDefault="00000000">
            <w:pPr>
              <w:rPr>
                <w:color w:val="000000" w:themeColor="text1"/>
              </w:rPr>
            </w:pPr>
            <w:r w:rsidRPr="00FA4E2B">
              <w:rPr>
                <w:color w:val="000000" w:themeColor="text1"/>
                <w:sz w:val="18"/>
              </w:rPr>
              <w:t>Load request, facility, and requester details for review</w:t>
            </w:r>
          </w:p>
        </w:tc>
        <w:tc>
          <w:tcPr>
            <w:tcW w:w="2448" w:type="dxa"/>
          </w:tcPr>
          <w:p w14:paraId="5E50E7C3" w14:textId="77777777" w:rsidR="00446487" w:rsidRPr="00FA4E2B" w:rsidRDefault="00000000">
            <w:pPr>
              <w:rPr>
                <w:color w:val="000000" w:themeColor="text1"/>
              </w:rPr>
            </w:pPr>
            <w:r w:rsidRPr="00FA4E2B">
              <w:rPr>
                <w:color w:val="000000" w:themeColor="text1"/>
                <w:sz w:val="18"/>
              </w:rPr>
              <w:t>Only pending requests can be reviewed; approved/rejected requests are read-only</w:t>
            </w:r>
          </w:p>
        </w:tc>
      </w:tr>
      <w:tr w:rsidR="00446487" w:rsidRPr="00FA4E2B" w14:paraId="2E8CD673" w14:textId="77777777">
        <w:tc>
          <w:tcPr>
            <w:tcW w:w="864" w:type="dxa"/>
          </w:tcPr>
          <w:p w14:paraId="5BE36E96" w14:textId="77777777" w:rsidR="00446487" w:rsidRPr="00FA4E2B" w:rsidRDefault="00000000">
            <w:pPr>
              <w:rPr>
                <w:color w:val="000000" w:themeColor="text1"/>
              </w:rPr>
            </w:pPr>
            <w:r w:rsidRPr="00FA4E2B">
              <w:rPr>
                <w:color w:val="000000" w:themeColor="text1"/>
                <w:sz w:val="18"/>
              </w:rPr>
              <w:t>PR-02</w:t>
            </w:r>
          </w:p>
        </w:tc>
        <w:tc>
          <w:tcPr>
            <w:tcW w:w="3024" w:type="dxa"/>
          </w:tcPr>
          <w:p w14:paraId="3F164A08" w14:textId="77777777" w:rsidR="00446487" w:rsidRPr="00FA4E2B" w:rsidRDefault="00000000">
            <w:pPr>
              <w:rPr>
                <w:color w:val="000000" w:themeColor="text1"/>
              </w:rPr>
            </w:pPr>
            <w:r w:rsidRPr="00FA4E2B">
              <w:rPr>
                <w:color w:val="000000" w:themeColor="text1"/>
                <w:sz w:val="18"/>
              </w:rPr>
              <w:t>Selected facility already has an approved booking overlapping the requested date/time</w:t>
            </w:r>
          </w:p>
        </w:tc>
        <w:tc>
          <w:tcPr>
            <w:tcW w:w="3024" w:type="dxa"/>
          </w:tcPr>
          <w:p w14:paraId="5522F111" w14:textId="77777777" w:rsidR="00446487" w:rsidRPr="00FA4E2B" w:rsidRDefault="00000000">
            <w:pPr>
              <w:rPr>
                <w:color w:val="000000" w:themeColor="text1"/>
              </w:rPr>
            </w:pPr>
            <w:r w:rsidRPr="00FA4E2B">
              <w:rPr>
                <w:color w:val="000000" w:themeColor="text1"/>
                <w:sz w:val="18"/>
              </w:rPr>
              <w:t>Block the approval and return a conflict message</w:t>
            </w:r>
          </w:p>
        </w:tc>
        <w:tc>
          <w:tcPr>
            <w:tcW w:w="2448" w:type="dxa"/>
          </w:tcPr>
          <w:p w14:paraId="3887030D" w14:textId="77777777" w:rsidR="00446487" w:rsidRPr="00FA4E2B" w:rsidRDefault="00000000">
            <w:pPr>
              <w:rPr>
                <w:color w:val="000000" w:themeColor="text1"/>
              </w:rPr>
            </w:pPr>
            <w:r w:rsidRPr="00FA4E2B">
              <w:rPr>
                <w:color w:val="000000" w:themeColor="text1"/>
                <w:sz w:val="18"/>
              </w:rPr>
              <w:t>Prevents double-booking of the same facility and time slot</w:t>
            </w:r>
          </w:p>
        </w:tc>
      </w:tr>
      <w:tr w:rsidR="00446487" w:rsidRPr="00FA4E2B" w14:paraId="076D787A" w14:textId="77777777">
        <w:tc>
          <w:tcPr>
            <w:tcW w:w="864" w:type="dxa"/>
          </w:tcPr>
          <w:p w14:paraId="6C0BD39D" w14:textId="77777777" w:rsidR="00446487" w:rsidRPr="00FA4E2B" w:rsidRDefault="00000000">
            <w:pPr>
              <w:rPr>
                <w:color w:val="000000" w:themeColor="text1"/>
              </w:rPr>
            </w:pPr>
            <w:r w:rsidRPr="00FA4E2B">
              <w:rPr>
                <w:color w:val="000000" w:themeColor="text1"/>
                <w:sz w:val="18"/>
              </w:rPr>
              <w:t>PR-03</w:t>
            </w:r>
          </w:p>
        </w:tc>
        <w:tc>
          <w:tcPr>
            <w:tcW w:w="3024" w:type="dxa"/>
          </w:tcPr>
          <w:p w14:paraId="1CC22613" w14:textId="77777777" w:rsidR="00446487" w:rsidRPr="00FA4E2B" w:rsidRDefault="00000000">
            <w:pPr>
              <w:rPr>
                <w:color w:val="000000" w:themeColor="text1"/>
              </w:rPr>
            </w:pPr>
            <w:r w:rsidRPr="00FA4E2B">
              <w:rPr>
                <w:color w:val="000000" w:themeColor="text1"/>
                <w:sz w:val="18"/>
              </w:rPr>
              <w:t>Staff selects Approve and no conflict is found</w:t>
            </w:r>
          </w:p>
        </w:tc>
        <w:tc>
          <w:tcPr>
            <w:tcW w:w="3024" w:type="dxa"/>
          </w:tcPr>
          <w:p w14:paraId="5F3B5A14" w14:textId="77777777" w:rsidR="00446487" w:rsidRPr="00FA4E2B" w:rsidRDefault="00000000">
            <w:pPr>
              <w:rPr>
                <w:color w:val="000000" w:themeColor="text1"/>
              </w:rPr>
            </w:pPr>
            <w:r w:rsidRPr="00FA4E2B">
              <w:rPr>
                <w:color w:val="000000" w:themeColor="text1"/>
                <w:sz w:val="18"/>
              </w:rPr>
              <w:t>Create a Booking record and set RequestStatus = Approved</w:t>
            </w:r>
          </w:p>
        </w:tc>
        <w:tc>
          <w:tcPr>
            <w:tcW w:w="2448" w:type="dxa"/>
          </w:tcPr>
          <w:p w14:paraId="02FB8D6E" w14:textId="77777777" w:rsidR="00446487" w:rsidRPr="00FA4E2B" w:rsidRDefault="00000000">
            <w:pPr>
              <w:rPr>
                <w:color w:val="000000" w:themeColor="text1"/>
              </w:rPr>
            </w:pPr>
            <w:r w:rsidRPr="00FA4E2B">
              <w:rPr>
                <w:color w:val="000000" w:themeColor="text1"/>
                <w:sz w:val="18"/>
              </w:rPr>
              <w:t>Booking creation rule; a booking always originates from an approved request</w:t>
            </w:r>
          </w:p>
        </w:tc>
      </w:tr>
      <w:tr w:rsidR="00446487" w:rsidRPr="00FA4E2B" w14:paraId="39D5D432" w14:textId="77777777">
        <w:tc>
          <w:tcPr>
            <w:tcW w:w="864" w:type="dxa"/>
          </w:tcPr>
          <w:p w14:paraId="0DB386B0" w14:textId="77777777" w:rsidR="00446487" w:rsidRPr="00FA4E2B" w:rsidRDefault="00000000">
            <w:pPr>
              <w:rPr>
                <w:color w:val="000000" w:themeColor="text1"/>
              </w:rPr>
            </w:pPr>
            <w:r w:rsidRPr="00FA4E2B">
              <w:rPr>
                <w:color w:val="000000" w:themeColor="text1"/>
                <w:sz w:val="18"/>
              </w:rPr>
              <w:t>PR-04</w:t>
            </w:r>
          </w:p>
        </w:tc>
        <w:tc>
          <w:tcPr>
            <w:tcW w:w="3024" w:type="dxa"/>
          </w:tcPr>
          <w:p w14:paraId="3B42D868" w14:textId="77777777" w:rsidR="00446487" w:rsidRPr="00FA4E2B" w:rsidRDefault="00000000">
            <w:pPr>
              <w:rPr>
                <w:color w:val="000000" w:themeColor="text1"/>
              </w:rPr>
            </w:pPr>
            <w:r w:rsidRPr="00FA4E2B">
              <w:rPr>
                <w:color w:val="000000" w:themeColor="text1"/>
                <w:sz w:val="18"/>
              </w:rPr>
              <w:t>Staff selects Reject</w:t>
            </w:r>
          </w:p>
        </w:tc>
        <w:tc>
          <w:tcPr>
            <w:tcW w:w="3024" w:type="dxa"/>
          </w:tcPr>
          <w:p w14:paraId="0E74ED81" w14:textId="77777777" w:rsidR="00446487" w:rsidRPr="00FA4E2B" w:rsidRDefault="00000000">
            <w:pPr>
              <w:rPr>
                <w:color w:val="000000" w:themeColor="text1"/>
              </w:rPr>
            </w:pPr>
            <w:r w:rsidRPr="00FA4E2B">
              <w:rPr>
                <w:color w:val="000000" w:themeColor="text1"/>
                <w:sz w:val="18"/>
              </w:rPr>
              <w:t>Set RequestStatus = Rejected and require a DecisionNote</w:t>
            </w:r>
          </w:p>
        </w:tc>
        <w:tc>
          <w:tcPr>
            <w:tcW w:w="2448" w:type="dxa"/>
          </w:tcPr>
          <w:p w14:paraId="36C8363F" w14:textId="77777777" w:rsidR="00446487" w:rsidRPr="00FA4E2B" w:rsidRDefault="00000000">
            <w:pPr>
              <w:rPr>
                <w:color w:val="000000" w:themeColor="text1"/>
              </w:rPr>
            </w:pPr>
            <w:r w:rsidRPr="00FA4E2B">
              <w:rPr>
                <w:color w:val="000000" w:themeColor="text1"/>
                <w:sz w:val="18"/>
              </w:rPr>
              <w:t>Status transition rule; a reason must be recorded for rejection</w:t>
            </w:r>
          </w:p>
        </w:tc>
      </w:tr>
      <w:tr w:rsidR="00446487" w:rsidRPr="00FA4E2B" w14:paraId="6A4564D5" w14:textId="77777777">
        <w:tc>
          <w:tcPr>
            <w:tcW w:w="864" w:type="dxa"/>
          </w:tcPr>
          <w:p w14:paraId="5B3A5CAD" w14:textId="77777777" w:rsidR="00446487" w:rsidRPr="00FA4E2B" w:rsidRDefault="00000000">
            <w:pPr>
              <w:rPr>
                <w:color w:val="000000" w:themeColor="text1"/>
              </w:rPr>
            </w:pPr>
            <w:r w:rsidRPr="00FA4E2B">
              <w:rPr>
                <w:color w:val="000000" w:themeColor="text1"/>
                <w:sz w:val="18"/>
              </w:rPr>
              <w:t>PR-05</w:t>
            </w:r>
          </w:p>
        </w:tc>
        <w:tc>
          <w:tcPr>
            <w:tcW w:w="3024" w:type="dxa"/>
          </w:tcPr>
          <w:p w14:paraId="690242DE" w14:textId="77777777" w:rsidR="00446487" w:rsidRPr="00FA4E2B" w:rsidRDefault="00000000">
            <w:pPr>
              <w:rPr>
                <w:color w:val="000000" w:themeColor="text1"/>
              </w:rPr>
            </w:pPr>
            <w:r w:rsidRPr="00FA4E2B">
              <w:rPr>
                <w:color w:val="000000" w:themeColor="text1"/>
                <w:sz w:val="18"/>
              </w:rPr>
              <w:t>A staff decision (Approve or Reject) has been saved</w:t>
            </w:r>
          </w:p>
        </w:tc>
        <w:tc>
          <w:tcPr>
            <w:tcW w:w="3024" w:type="dxa"/>
          </w:tcPr>
          <w:p w14:paraId="16CC3FAE" w14:textId="77777777" w:rsidR="00446487" w:rsidRPr="00FA4E2B" w:rsidRDefault="00000000">
            <w:pPr>
              <w:rPr>
                <w:color w:val="000000" w:themeColor="text1"/>
              </w:rPr>
            </w:pPr>
            <w:r w:rsidRPr="00FA4E2B">
              <w:rPr>
                <w:color w:val="000000" w:themeColor="text1"/>
                <w:sz w:val="18"/>
              </w:rPr>
              <w:t>Call the Notification Module through the interface contract to inform the requester</w:t>
            </w:r>
          </w:p>
        </w:tc>
        <w:tc>
          <w:tcPr>
            <w:tcW w:w="2448" w:type="dxa"/>
          </w:tcPr>
          <w:p w14:paraId="34B3A172" w14:textId="77777777" w:rsidR="00446487" w:rsidRPr="00FA4E2B" w:rsidRDefault="00000000">
            <w:pPr>
              <w:rPr>
                <w:color w:val="000000" w:themeColor="text1"/>
              </w:rPr>
            </w:pPr>
            <w:r w:rsidRPr="00FA4E2B">
              <w:rPr>
                <w:color w:val="000000" w:themeColor="text1"/>
                <w:sz w:val="18"/>
              </w:rPr>
              <w:t>Interface contract call; keeps notification logic outside the Approval Module</w:t>
            </w:r>
          </w:p>
        </w:tc>
      </w:tr>
      <w:tr w:rsidR="00446487" w:rsidRPr="00FA4E2B" w14:paraId="543581BD" w14:textId="77777777">
        <w:tc>
          <w:tcPr>
            <w:tcW w:w="864" w:type="dxa"/>
          </w:tcPr>
          <w:p w14:paraId="033A3818" w14:textId="77777777" w:rsidR="00446487" w:rsidRPr="00FA4E2B" w:rsidRDefault="00000000">
            <w:pPr>
              <w:rPr>
                <w:color w:val="000000" w:themeColor="text1"/>
              </w:rPr>
            </w:pPr>
            <w:r w:rsidRPr="00FA4E2B">
              <w:rPr>
                <w:color w:val="000000" w:themeColor="text1"/>
                <w:sz w:val="18"/>
              </w:rPr>
              <w:t>PR-06</w:t>
            </w:r>
          </w:p>
        </w:tc>
        <w:tc>
          <w:tcPr>
            <w:tcW w:w="3024" w:type="dxa"/>
          </w:tcPr>
          <w:p w14:paraId="6B8695BB" w14:textId="77777777" w:rsidR="00446487" w:rsidRPr="00FA4E2B" w:rsidRDefault="00000000">
            <w:pPr>
              <w:rPr>
                <w:color w:val="000000" w:themeColor="text1"/>
              </w:rPr>
            </w:pPr>
            <w:r w:rsidRPr="00FA4E2B">
              <w:rPr>
                <w:color w:val="000000" w:themeColor="text1"/>
                <w:sz w:val="18"/>
              </w:rPr>
              <w:t>RequestStatus is already Approved or Rejected</w:t>
            </w:r>
          </w:p>
        </w:tc>
        <w:tc>
          <w:tcPr>
            <w:tcW w:w="3024" w:type="dxa"/>
          </w:tcPr>
          <w:p w14:paraId="252B1CCD" w14:textId="77777777" w:rsidR="00446487" w:rsidRPr="00FA4E2B" w:rsidRDefault="00000000">
            <w:pPr>
              <w:rPr>
                <w:color w:val="000000" w:themeColor="text1"/>
              </w:rPr>
            </w:pPr>
            <w:r w:rsidRPr="00FA4E2B">
              <w:rPr>
                <w:color w:val="000000" w:themeColor="text1"/>
                <w:sz w:val="18"/>
              </w:rPr>
              <w:t>Prevent staff from submitting a new decision on the same request</w:t>
            </w:r>
          </w:p>
        </w:tc>
        <w:tc>
          <w:tcPr>
            <w:tcW w:w="2448" w:type="dxa"/>
          </w:tcPr>
          <w:p w14:paraId="01FCA43E" w14:textId="77777777" w:rsidR="00446487" w:rsidRPr="00FA4E2B" w:rsidRDefault="00000000">
            <w:pPr>
              <w:rPr>
                <w:color w:val="000000" w:themeColor="text1"/>
              </w:rPr>
            </w:pPr>
            <w:r w:rsidRPr="00FA4E2B">
              <w:rPr>
                <w:color w:val="000000" w:themeColor="text1"/>
                <w:sz w:val="18"/>
              </w:rPr>
              <w:t>Terminal business outcome; enforces a valid status transition</w:t>
            </w:r>
          </w:p>
        </w:tc>
      </w:tr>
    </w:tbl>
    <w:p w14:paraId="23BF17BD" w14:textId="77777777" w:rsidR="00446487" w:rsidRPr="00FA4E2B" w:rsidRDefault="00446487">
      <w:pPr>
        <w:rPr>
          <w:color w:val="000000" w:themeColor="text1"/>
        </w:rPr>
      </w:pPr>
    </w:p>
    <w:p w14:paraId="74FE839A" w14:textId="77777777" w:rsidR="00446487" w:rsidRPr="00FA4E2B" w:rsidRDefault="00000000">
      <w:pPr>
        <w:rPr>
          <w:color w:val="000000" w:themeColor="text1"/>
        </w:rPr>
      </w:pPr>
      <w:r w:rsidRPr="00FA4E2B">
        <w:rPr>
          <w:b/>
          <w:color w:val="000000" w:themeColor="text1"/>
        </w:rPr>
        <w:t>4. Validation Rules</w:t>
      </w:r>
    </w:p>
    <w:tbl>
      <w:tblPr>
        <w:tblStyle w:val="TableGrid"/>
        <w:tblW w:w="0" w:type="auto"/>
        <w:tblLook w:val="04A0" w:firstRow="1" w:lastRow="0" w:firstColumn="1" w:lastColumn="0" w:noHBand="0" w:noVBand="1"/>
      </w:tblPr>
      <w:tblGrid>
        <w:gridCol w:w="576"/>
        <w:gridCol w:w="2160"/>
        <w:gridCol w:w="2880"/>
        <w:gridCol w:w="2448"/>
        <w:gridCol w:w="1584"/>
      </w:tblGrid>
      <w:tr w:rsidR="00446487" w:rsidRPr="00FA4E2B" w14:paraId="5953CA52" w14:textId="77777777">
        <w:tc>
          <w:tcPr>
            <w:tcW w:w="576" w:type="dxa"/>
            <w:shd w:val="clear" w:color="auto" w:fill="D9E2F3"/>
          </w:tcPr>
          <w:p w14:paraId="630B91E5" w14:textId="77777777" w:rsidR="00446487" w:rsidRPr="00FA4E2B" w:rsidRDefault="00000000">
            <w:pPr>
              <w:jc w:val="center"/>
              <w:rPr>
                <w:color w:val="000000" w:themeColor="text1"/>
              </w:rPr>
            </w:pPr>
            <w:r w:rsidRPr="00FA4E2B">
              <w:rPr>
                <w:b/>
                <w:color w:val="000000" w:themeColor="text1"/>
                <w:sz w:val="19"/>
              </w:rPr>
              <w:t>ID</w:t>
            </w:r>
          </w:p>
        </w:tc>
        <w:tc>
          <w:tcPr>
            <w:tcW w:w="2160" w:type="dxa"/>
            <w:shd w:val="clear" w:color="auto" w:fill="D9E2F3"/>
          </w:tcPr>
          <w:p w14:paraId="4DE8EE35" w14:textId="77777777" w:rsidR="00446487" w:rsidRPr="00FA4E2B" w:rsidRDefault="00000000">
            <w:pPr>
              <w:jc w:val="center"/>
              <w:rPr>
                <w:color w:val="000000" w:themeColor="text1"/>
              </w:rPr>
            </w:pPr>
            <w:r w:rsidRPr="00FA4E2B">
              <w:rPr>
                <w:b/>
                <w:color w:val="000000" w:themeColor="text1"/>
                <w:sz w:val="19"/>
              </w:rPr>
              <w:t>Field / Condition</w:t>
            </w:r>
          </w:p>
        </w:tc>
        <w:tc>
          <w:tcPr>
            <w:tcW w:w="2880" w:type="dxa"/>
            <w:shd w:val="clear" w:color="auto" w:fill="D9E2F3"/>
          </w:tcPr>
          <w:p w14:paraId="7C07564B" w14:textId="77777777" w:rsidR="00446487" w:rsidRPr="00FA4E2B" w:rsidRDefault="00000000">
            <w:pPr>
              <w:jc w:val="center"/>
              <w:rPr>
                <w:color w:val="000000" w:themeColor="text1"/>
              </w:rPr>
            </w:pPr>
            <w:r w:rsidRPr="00FA4E2B">
              <w:rPr>
                <w:b/>
                <w:color w:val="000000" w:themeColor="text1"/>
                <w:sz w:val="19"/>
              </w:rPr>
              <w:t>Validation Rule</w:t>
            </w:r>
          </w:p>
        </w:tc>
        <w:tc>
          <w:tcPr>
            <w:tcW w:w="2448" w:type="dxa"/>
            <w:shd w:val="clear" w:color="auto" w:fill="D9E2F3"/>
          </w:tcPr>
          <w:p w14:paraId="408682CB" w14:textId="77777777" w:rsidR="00446487" w:rsidRPr="00FA4E2B" w:rsidRDefault="00000000">
            <w:pPr>
              <w:jc w:val="center"/>
              <w:rPr>
                <w:color w:val="000000" w:themeColor="text1"/>
              </w:rPr>
            </w:pPr>
            <w:r w:rsidRPr="00FA4E2B">
              <w:rPr>
                <w:b/>
                <w:color w:val="000000" w:themeColor="text1"/>
                <w:sz w:val="19"/>
              </w:rPr>
              <w:t>Error Message</w:t>
            </w:r>
          </w:p>
        </w:tc>
        <w:tc>
          <w:tcPr>
            <w:tcW w:w="1584" w:type="dxa"/>
            <w:shd w:val="clear" w:color="auto" w:fill="D9E2F3"/>
          </w:tcPr>
          <w:p w14:paraId="03546FDB" w14:textId="77777777" w:rsidR="00446487" w:rsidRPr="00FA4E2B" w:rsidRDefault="00000000">
            <w:pPr>
              <w:jc w:val="center"/>
              <w:rPr>
                <w:color w:val="000000" w:themeColor="text1"/>
              </w:rPr>
            </w:pPr>
            <w:r w:rsidRPr="00FA4E2B">
              <w:rPr>
                <w:b/>
                <w:color w:val="000000" w:themeColor="text1"/>
                <w:sz w:val="19"/>
              </w:rPr>
              <w:t>Where Enforced</w:t>
            </w:r>
          </w:p>
        </w:tc>
      </w:tr>
      <w:tr w:rsidR="00446487" w:rsidRPr="00FA4E2B" w14:paraId="6790AB57" w14:textId="77777777">
        <w:tc>
          <w:tcPr>
            <w:tcW w:w="576" w:type="dxa"/>
          </w:tcPr>
          <w:p w14:paraId="7E859A9B" w14:textId="77777777" w:rsidR="00446487" w:rsidRPr="00FA4E2B" w:rsidRDefault="00000000">
            <w:pPr>
              <w:rPr>
                <w:color w:val="000000" w:themeColor="text1"/>
              </w:rPr>
            </w:pPr>
            <w:r w:rsidRPr="00FA4E2B">
              <w:rPr>
                <w:color w:val="000000" w:themeColor="text1"/>
                <w:sz w:val="18"/>
              </w:rPr>
              <w:t>V1</w:t>
            </w:r>
          </w:p>
        </w:tc>
        <w:tc>
          <w:tcPr>
            <w:tcW w:w="2160" w:type="dxa"/>
          </w:tcPr>
          <w:p w14:paraId="668935F3" w14:textId="77777777" w:rsidR="00446487" w:rsidRPr="00FA4E2B" w:rsidRDefault="00000000">
            <w:pPr>
              <w:rPr>
                <w:color w:val="000000" w:themeColor="text1"/>
              </w:rPr>
            </w:pPr>
            <w:r w:rsidRPr="00FA4E2B">
              <w:rPr>
                <w:color w:val="000000" w:themeColor="text1"/>
                <w:sz w:val="18"/>
              </w:rPr>
              <w:t>DecisionResult</w:t>
            </w:r>
          </w:p>
        </w:tc>
        <w:tc>
          <w:tcPr>
            <w:tcW w:w="2880" w:type="dxa"/>
          </w:tcPr>
          <w:p w14:paraId="38E79F0B" w14:textId="77777777" w:rsidR="00446487" w:rsidRPr="00FA4E2B" w:rsidRDefault="00000000">
            <w:pPr>
              <w:rPr>
                <w:color w:val="000000" w:themeColor="text1"/>
              </w:rPr>
            </w:pPr>
            <w:r w:rsidRPr="00FA4E2B">
              <w:rPr>
                <w:color w:val="000000" w:themeColor="text1"/>
                <w:sz w:val="18"/>
              </w:rPr>
              <w:t>Must be Approve or Reject; cannot be empty</w:t>
            </w:r>
          </w:p>
        </w:tc>
        <w:tc>
          <w:tcPr>
            <w:tcW w:w="2448" w:type="dxa"/>
          </w:tcPr>
          <w:p w14:paraId="28CD34D3" w14:textId="77777777" w:rsidR="00446487" w:rsidRPr="00FA4E2B" w:rsidRDefault="00000000">
            <w:pPr>
              <w:rPr>
                <w:color w:val="000000" w:themeColor="text1"/>
              </w:rPr>
            </w:pPr>
            <w:r w:rsidRPr="00FA4E2B">
              <w:rPr>
                <w:color w:val="000000" w:themeColor="text1"/>
                <w:sz w:val="18"/>
              </w:rPr>
              <w:t>"Please select Approve or Reject."</w:t>
            </w:r>
          </w:p>
        </w:tc>
        <w:tc>
          <w:tcPr>
            <w:tcW w:w="1584" w:type="dxa"/>
          </w:tcPr>
          <w:p w14:paraId="63705599" w14:textId="77777777" w:rsidR="00446487" w:rsidRPr="00FA4E2B" w:rsidRDefault="00000000">
            <w:pPr>
              <w:rPr>
                <w:color w:val="000000" w:themeColor="text1"/>
              </w:rPr>
            </w:pPr>
            <w:r w:rsidRPr="00FA4E2B">
              <w:rPr>
                <w:color w:val="000000" w:themeColor="text1"/>
                <w:sz w:val="18"/>
              </w:rPr>
              <w:t>Approval Module</w:t>
            </w:r>
          </w:p>
        </w:tc>
      </w:tr>
      <w:tr w:rsidR="00446487" w:rsidRPr="00FA4E2B" w14:paraId="221080D2" w14:textId="77777777">
        <w:tc>
          <w:tcPr>
            <w:tcW w:w="576" w:type="dxa"/>
          </w:tcPr>
          <w:p w14:paraId="340A23DD" w14:textId="77777777" w:rsidR="00446487" w:rsidRPr="00FA4E2B" w:rsidRDefault="00000000">
            <w:pPr>
              <w:rPr>
                <w:color w:val="000000" w:themeColor="text1"/>
              </w:rPr>
            </w:pPr>
            <w:r w:rsidRPr="00FA4E2B">
              <w:rPr>
                <w:color w:val="000000" w:themeColor="text1"/>
                <w:sz w:val="18"/>
              </w:rPr>
              <w:t>V2</w:t>
            </w:r>
          </w:p>
        </w:tc>
        <w:tc>
          <w:tcPr>
            <w:tcW w:w="2160" w:type="dxa"/>
          </w:tcPr>
          <w:p w14:paraId="040EA769" w14:textId="77777777" w:rsidR="00446487" w:rsidRPr="00FA4E2B" w:rsidRDefault="00000000">
            <w:pPr>
              <w:rPr>
                <w:color w:val="000000" w:themeColor="text1"/>
              </w:rPr>
            </w:pPr>
            <w:r w:rsidRPr="00FA4E2B">
              <w:rPr>
                <w:color w:val="000000" w:themeColor="text1"/>
                <w:sz w:val="18"/>
              </w:rPr>
              <w:t>DecisionNote</w:t>
            </w:r>
          </w:p>
        </w:tc>
        <w:tc>
          <w:tcPr>
            <w:tcW w:w="2880" w:type="dxa"/>
          </w:tcPr>
          <w:p w14:paraId="41391D9E" w14:textId="77777777" w:rsidR="00446487" w:rsidRPr="00FA4E2B" w:rsidRDefault="00000000">
            <w:pPr>
              <w:rPr>
                <w:color w:val="000000" w:themeColor="text1"/>
              </w:rPr>
            </w:pPr>
            <w:r w:rsidRPr="00FA4E2B">
              <w:rPr>
                <w:color w:val="000000" w:themeColor="text1"/>
                <w:sz w:val="18"/>
              </w:rPr>
              <w:t>Required when DecisionResult = Reject</w:t>
            </w:r>
          </w:p>
        </w:tc>
        <w:tc>
          <w:tcPr>
            <w:tcW w:w="2448" w:type="dxa"/>
          </w:tcPr>
          <w:p w14:paraId="47321243" w14:textId="77777777" w:rsidR="00446487" w:rsidRPr="00FA4E2B" w:rsidRDefault="00000000">
            <w:pPr>
              <w:rPr>
                <w:color w:val="000000" w:themeColor="text1"/>
              </w:rPr>
            </w:pPr>
            <w:r w:rsidRPr="00FA4E2B">
              <w:rPr>
                <w:color w:val="000000" w:themeColor="text1"/>
                <w:sz w:val="18"/>
              </w:rPr>
              <w:t>"Please provide a reason for rejection."</w:t>
            </w:r>
          </w:p>
        </w:tc>
        <w:tc>
          <w:tcPr>
            <w:tcW w:w="1584" w:type="dxa"/>
          </w:tcPr>
          <w:p w14:paraId="66F36257" w14:textId="77777777" w:rsidR="00446487" w:rsidRPr="00FA4E2B" w:rsidRDefault="00000000">
            <w:pPr>
              <w:rPr>
                <w:color w:val="000000" w:themeColor="text1"/>
              </w:rPr>
            </w:pPr>
            <w:r w:rsidRPr="00FA4E2B">
              <w:rPr>
                <w:color w:val="000000" w:themeColor="text1"/>
                <w:sz w:val="18"/>
              </w:rPr>
              <w:t>Approval Module</w:t>
            </w:r>
          </w:p>
        </w:tc>
      </w:tr>
      <w:tr w:rsidR="00446487" w:rsidRPr="00FA4E2B" w14:paraId="011AB9A1" w14:textId="77777777">
        <w:tc>
          <w:tcPr>
            <w:tcW w:w="576" w:type="dxa"/>
          </w:tcPr>
          <w:p w14:paraId="6E2AAA44" w14:textId="77777777" w:rsidR="00446487" w:rsidRPr="00FA4E2B" w:rsidRDefault="00000000">
            <w:pPr>
              <w:rPr>
                <w:color w:val="000000" w:themeColor="text1"/>
              </w:rPr>
            </w:pPr>
            <w:r w:rsidRPr="00FA4E2B">
              <w:rPr>
                <w:color w:val="000000" w:themeColor="text1"/>
                <w:sz w:val="18"/>
              </w:rPr>
              <w:t>V3</w:t>
            </w:r>
          </w:p>
        </w:tc>
        <w:tc>
          <w:tcPr>
            <w:tcW w:w="2160" w:type="dxa"/>
          </w:tcPr>
          <w:p w14:paraId="75D2D275" w14:textId="77777777" w:rsidR="00446487" w:rsidRPr="00FA4E2B" w:rsidRDefault="00000000">
            <w:pPr>
              <w:rPr>
                <w:color w:val="000000" w:themeColor="text1"/>
              </w:rPr>
            </w:pPr>
            <w:r w:rsidRPr="00FA4E2B">
              <w:rPr>
                <w:color w:val="000000" w:themeColor="text1"/>
                <w:sz w:val="18"/>
              </w:rPr>
              <w:t>RequestID</w:t>
            </w:r>
          </w:p>
        </w:tc>
        <w:tc>
          <w:tcPr>
            <w:tcW w:w="2880" w:type="dxa"/>
          </w:tcPr>
          <w:p w14:paraId="33E0D81A" w14:textId="77777777" w:rsidR="00446487" w:rsidRPr="00FA4E2B" w:rsidRDefault="00000000">
            <w:pPr>
              <w:rPr>
                <w:color w:val="000000" w:themeColor="text1"/>
              </w:rPr>
            </w:pPr>
            <w:r w:rsidRPr="00FA4E2B">
              <w:rPr>
                <w:color w:val="000000" w:themeColor="text1"/>
                <w:sz w:val="18"/>
              </w:rPr>
              <w:t>Must exist and have RequestStatus = Pending</w:t>
            </w:r>
          </w:p>
        </w:tc>
        <w:tc>
          <w:tcPr>
            <w:tcW w:w="2448" w:type="dxa"/>
          </w:tcPr>
          <w:p w14:paraId="53CF3230" w14:textId="77777777" w:rsidR="00446487" w:rsidRPr="00FA4E2B" w:rsidRDefault="00000000">
            <w:pPr>
              <w:rPr>
                <w:color w:val="000000" w:themeColor="text1"/>
              </w:rPr>
            </w:pPr>
            <w:r w:rsidRPr="00FA4E2B">
              <w:rPr>
                <w:color w:val="000000" w:themeColor="text1"/>
                <w:sz w:val="18"/>
              </w:rPr>
              <w:t>"This request is no longer pending."</w:t>
            </w:r>
          </w:p>
        </w:tc>
        <w:tc>
          <w:tcPr>
            <w:tcW w:w="1584" w:type="dxa"/>
          </w:tcPr>
          <w:p w14:paraId="4EC545FC" w14:textId="77777777" w:rsidR="00446487" w:rsidRPr="00FA4E2B" w:rsidRDefault="00000000">
            <w:pPr>
              <w:rPr>
                <w:color w:val="000000" w:themeColor="text1"/>
              </w:rPr>
            </w:pPr>
            <w:r w:rsidRPr="00FA4E2B">
              <w:rPr>
                <w:color w:val="000000" w:themeColor="text1"/>
                <w:sz w:val="18"/>
              </w:rPr>
              <w:t>Approval Module</w:t>
            </w:r>
          </w:p>
        </w:tc>
      </w:tr>
      <w:tr w:rsidR="00446487" w:rsidRPr="00FA4E2B" w14:paraId="0FEABD84" w14:textId="77777777">
        <w:tc>
          <w:tcPr>
            <w:tcW w:w="576" w:type="dxa"/>
          </w:tcPr>
          <w:p w14:paraId="79500A3C" w14:textId="77777777" w:rsidR="00446487" w:rsidRPr="00FA4E2B" w:rsidRDefault="00000000">
            <w:pPr>
              <w:rPr>
                <w:color w:val="000000" w:themeColor="text1"/>
              </w:rPr>
            </w:pPr>
            <w:r w:rsidRPr="00FA4E2B">
              <w:rPr>
                <w:color w:val="000000" w:themeColor="text1"/>
                <w:sz w:val="18"/>
              </w:rPr>
              <w:t>V4</w:t>
            </w:r>
          </w:p>
        </w:tc>
        <w:tc>
          <w:tcPr>
            <w:tcW w:w="2160" w:type="dxa"/>
          </w:tcPr>
          <w:p w14:paraId="0EA59B35" w14:textId="77777777" w:rsidR="00446487" w:rsidRPr="00FA4E2B" w:rsidRDefault="00000000">
            <w:pPr>
              <w:rPr>
                <w:color w:val="000000" w:themeColor="text1"/>
              </w:rPr>
            </w:pPr>
            <w:r w:rsidRPr="00FA4E2B">
              <w:rPr>
                <w:color w:val="000000" w:themeColor="text1"/>
                <w:sz w:val="18"/>
              </w:rPr>
              <w:t>StaffID</w:t>
            </w:r>
          </w:p>
        </w:tc>
        <w:tc>
          <w:tcPr>
            <w:tcW w:w="2880" w:type="dxa"/>
          </w:tcPr>
          <w:p w14:paraId="02400591" w14:textId="77777777" w:rsidR="00446487" w:rsidRPr="00FA4E2B" w:rsidRDefault="00000000">
            <w:pPr>
              <w:rPr>
                <w:color w:val="000000" w:themeColor="text1"/>
              </w:rPr>
            </w:pPr>
            <w:r w:rsidRPr="00FA4E2B">
              <w:rPr>
                <w:color w:val="000000" w:themeColor="text1"/>
                <w:sz w:val="18"/>
              </w:rPr>
              <w:t>Must belong to an authenticated Facility Staff account</w:t>
            </w:r>
          </w:p>
        </w:tc>
        <w:tc>
          <w:tcPr>
            <w:tcW w:w="2448" w:type="dxa"/>
          </w:tcPr>
          <w:p w14:paraId="6D223FD3" w14:textId="77777777" w:rsidR="00446487" w:rsidRPr="00FA4E2B" w:rsidRDefault="00000000">
            <w:pPr>
              <w:rPr>
                <w:color w:val="000000" w:themeColor="text1"/>
              </w:rPr>
            </w:pPr>
            <w:r w:rsidRPr="00FA4E2B">
              <w:rPr>
                <w:color w:val="000000" w:themeColor="text1"/>
                <w:sz w:val="18"/>
              </w:rPr>
              <w:t>"Access denied. Please log in as facility staff."</w:t>
            </w:r>
          </w:p>
        </w:tc>
        <w:tc>
          <w:tcPr>
            <w:tcW w:w="1584" w:type="dxa"/>
          </w:tcPr>
          <w:p w14:paraId="55F76BAD" w14:textId="77777777" w:rsidR="00446487" w:rsidRPr="00FA4E2B" w:rsidRDefault="00000000">
            <w:pPr>
              <w:rPr>
                <w:color w:val="000000" w:themeColor="text1"/>
              </w:rPr>
            </w:pPr>
            <w:r w:rsidRPr="00FA4E2B">
              <w:rPr>
                <w:color w:val="000000" w:themeColor="text1"/>
                <w:sz w:val="18"/>
              </w:rPr>
              <w:t>Authentication layer</w:t>
            </w:r>
          </w:p>
        </w:tc>
      </w:tr>
      <w:tr w:rsidR="00446487" w:rsidRPr="00FA4E2B" w14:paraId="1892E78E" w14:textId="77777777">
        <w:tc>
          <w:tcPr>
            <w:tcW w:w="576" w:type="dxa"/>
          </w:tcPr>
          <w:p w14:paraId="3B75397C" w14:textId="77777777" w:rsidR="00446487" w:rsidRPr="00FA4E2B" w:rsidRDefault="00000000">
            <w:pPr>
              <w:rPr>
                <w:color w:val="000000" w:themeColor="text1"/>
              </w:rPr>
            </w:pPr>
            <w:r w:rsidRPr="00FA4E2B">
              <w:rPr>
                <w:color w:val="000000" w:themeColor="text1"/>
                <w:sz w:val="18"/>
              </w:rPr>
              <w:t>V5</w:t>
            </w:r>
          </w:p>
        </w:tc>
        <w:tc>
          <w:tcPr>
            <w:tcW w:w="2160" w:type="dxa"/>
          </w:tcPr>
          <w:p w14:paraId="1B2B1D4B" w14:textId="77777777" w:rsidR="00446487" w:rsidRPr="00FA4E2B" w:rsidRDefault="00000000">
            <w:pPr>
              <w:rPr>
                <w:color w:val="000000" w:themeColor="text1"/>
              </w:rPr>
            </w:pPr>
            <w:r w:rsidRPr="00FA4E2B">
              <w:rPr>
                <w:color w:val="000000" w:themeColor="text1"/>
                <w:sz w:val="18"/>
              </w:rPr>
              <w:t>FacilityID + BookingDate + StartTime + EndTime</w:t>
            </w:r>
          </w:p>
        </w:tc>
        <w:tc>
          <w:tcPr>
            <w:tcW w:w="2880" w:type="dxa"/>
          </w:tcPr>
          <w:p w14:paraId="600F9884" w14:textId="77777777" w:rsidR="00446487" w:rsidRPr="00FA4E2B" w:rsidRDefault="00000000">
            <w:pPr>
              <w:rPr>
                <w:color w:val="000000" w:themeColor="text1"/>
              </w:rPr>
            </w:pPr>
            <w:r w:rsidRPr="00FA4E2B">
              <w:rPr>
                <w:color w:val="000000" w:themeColor="text1"/>
                <w:sz w:val="18"/>
              </w:rPr>
              <w:t>Must not overlap an existing approved booking for the same facility</w:t>
            </w:r>
          </w:p>
        </w:tc>
        <w:tc>
          <w:tcPr>
            <w:tcW w:w="2448" w:type="dxa"/>
          </w:tcPr>
          <w:p w14:paraId="515AEABA" w14:textId="77777777" w:rsidR="00446487" w:rsidRPr="00FA4E2B" w:rsidRDefault="00000000">
            <w:pPr>
              <w:rPr>
                <w:color w:val="000000" w:themeColor="text1"/>
              </w:rPr>
            </w:pPr>
            <w:r w:rsidRPr="00FA4E2B">
              <w:rPr>
                <w:color w:val="000000" w:themeColor="text1"/>
                <w:sz w:val="18"/>
              </w:rPr>
              <w:t>"Selected time slot is already booked."</w:t>
            </w:r>
          </w:p>
        </w:tc>
        <w:tc>
          <w:tcPr>
            <w:tcW w:w="1584" w:type="dxa"/>
          </w:tcPr>
          <w:p w14:paraId="27EBB531" w14:textId="77777777" w:rsidR="00446487" w:rsidRPr="00FA4E2B" w:rsidRDefault="00000000">
            <w:pPr>
              <w:rPr>
                <w:color w:val="000000" w:themeColor="text1"/>
              </w:rPr>
            </w:pPr>
            <w:r w:rsidRPr="00FA4E2B">
              <w:rPr>
                <w:color w:val="000000" w:themeColor="text1"/>
                <w:sz w:val="18"/>
              </w:rPr>
              <w:t>Availability Checking Module</w:t>
            </w:r>
          </w:p>
        </w:tc>
      </w:tr>
      <w:tr w:rsidR="00446487" w:rsidRPr="00FA4E2B" w14:paraId="0E86E368" w14:textId="77777777">
        <w:tc>
          <w:tcPr>
            <w:tcW w:w="576" w:type="dxa"/>
          </w:tcPr>
          <w:p w14:paraId="56C9E264" w14:textId="77777777" w:rsidR="00446487" w:rsidRPr="00FA4E2B" w:rsidRDefault="00000000">
            <w:pPr>
              <w:rPr>
                <w:color w:val="000000" w:themeColor="text1"/>
              </w:rPr>
            </w:pPr>
            <w:r w:rsidRPr="00FA4E2B">
              <w:rPr>
                <w:color w:val="000000" w:themeColor="text1"/>
                <w:sz w:val="18"/>
              </w:rPr>
              <w:t>V6</w:t>
            </w:r>
          </w:p>
        </w:tc>
        <w:tc>
          <w:tcPr>
            <w:tcW w:w="2160" w:type="dxa"/>
          </w:tcPr>
          <w:p w14:paraId="19FEEBD3" w14:textId="77777777" w:rsidR="00446487" w:rsidRPr="00FA4E2B" w:rsidRDefault="00000000">
            <w:pPr>
              <w:rPr>
                <w:color w:val="000000" w:themeColor="text1"/>
              </w:rPr>
            </w:pPr>
            <w:r w:rsidRPr="00FA4E2B">
              <w:rPr>
                <w:color w:val="000000" w:themeColor="text1"/>
                <w:sz w:val="18"/>
              </w:rPr>
              <w:t>ParticipantCount</w:t>
            </w:r>
          </w:p>
        </w:tc>
        <w:tc>
          <w:tcPr>
            <w:tcW w:w="2880" w:type="dxa"/>
          </w:tcPr>
          <w:p w14:paraId="63A9BACB" w14:textId="77777777" w:rsidR="00446487" w:rsidRPr="00FA4E2B" w:rsidRDefault="00000000">
            <w:pPr>
              <w:rPr>
                <w:color w:val="000000" w:themeColor="text1"/>
              </w:rPr>
            </w:pPr>
            <w:r w:rsidRPr="00FA4E2B">
              <w:rPr>
                <w:color w:val="000000" w:themeColor="text1"/>
                <w:sz w:val="18"/>
              </w:rPr>
              <w:t>Must not exceed the facility's Capacity</w:t>
            </w:r>
          </w:p>
        </w:tc>
        <w:tc>
          <w:tcPr>
            <w:tcW w:w="2448" w:type="dxa"/>
          </w:tcPr>
          <w:p w14:paraId="016FDFFB" w14:textId="77777777" w:rsidR="00446487" w:rsidRPr="00FA4E2B" w:rsidRDefault="00000000">
            <w:pPr>
              <w:rPr>
                <w:color w:val="000000" w:themeColor="text1"/>
              </w:rPr>
            </w:pPr>
            <w:r w:rsidRPr="00FA4E2B">
              <w:rPr>
                <w:color w:val="000000" w:themeColor="text1"/>
                <w:sz w:val="18"/>
              </w:rPr>
              <w:t>"Number of participants exceeds facility capacity."</w:t>
            </w:r>
          </w:p>
        </w:tc>
        <w:tc>
          <w:tcPr>
            <w:tcW w:w="1584" w:type="dxa"/>
          </w:tcPr>
          <w:p w14:paraId="3BF058AE" w14:textId="77777777" w:rsidR="00446487" w:rsidRPr="00FA4E2B" w:rsidRDefault="00000000">
            <w:pPr>
              <w:rPr>
                <w:color w:val="000000" w:themeColor="text1"/>
              </w:rPr>
            </w:pPr>
            <w:r w:rsidRPr="00FA4E2B">
              <w:rPr>
                <w:color w:val="000000" w:themeColor="text1"/>
                <w:sz w:val="18"/>
              </w:rPr>
              <w:t>Approval Module</w:t>
            </w:r>
          </w:p>
        </w:tc>
      </w:tr>
    </w:tbl>
    <w:p w14:paraId="67CEC3B4" w14:textId="77777777" w:rsidR="00446487" w:rsidRPr="00FA4E2B" w:rsidRDefault="00446487">
      <w:pPr>
        <w:rPr>
          <w:color w:val="000000" w:themeColor="text1"/>
        </w:rPr>
      </w:pPr>
    </w:p>
    <w:p w14:paraId="0236AFB4" w14:textId="77777777" w:rsidR="00446487" w:rsidRPr="00FA4E2B" w:rsidRDefault="00000000">
      <w:pPr>
        <w:rPr>
          <w:color w:val="000000" w:themeColor="text1"/>
        </w:rPr>
      </w:pPr>
      <w:r w:rsidRPr="00FA4E2B">
        <w:rPr>
          <w:b/>
          <w:color w:val="000000" w:themeColor="text1"/>
        </w:rPr>
        <w:t>5. Interface Contract</w:t>
      </w:r>
    </w:p>
    <w:tbl>
      <w:tblPr>
        <w:tblStyle w:val="TableGrid"/>
        <w:tblW w:w="0" w:type="auto"/>
        <w:tblLook w:val="04A0" w:firstRow="1" w:lastRow="0" w:firstColumn="1" w:lastColumn="0" w:noHBand="0" w:noVBand="1"/>
      </w:tblPr>
      <w:tblGrid>
        <w:gridCol w:w="2160"/>
        <w:gridCol w:w="7200"/>
      </w:tblGrid>
      <w:tr w:rsidR="00446487" w:rsidRPr="00FA4E2B" w14:paraId="19A09C8D" w14:textId="77777777">
        <w:tc>
          <w:tcPr>
            <w:tcW w:w="2160" w:type="dxa"/>
            <w:shd w:val="clear" w:color="auto" w:fill="D9E2F3"/>
          </w:tcPr>
          <w:p w14:paraId="06FF41AB" w14:textId="77777777" w:rsidR="00446487" w:rsidRPr="00FA4E2B" w:rsidRDefault="00000000">
            <w:pPr>
              <w:jc w:val="center"/>
              <w:rPr>
                <w:color w:val="000000" w:themeColor="text1"/>
              </w:rPr>
            </w:pPr>
            <w:r w:rsidRPr="00FA4E2B">
              <w:rPr>
                <w:b/>
                <w:color w:val="000000" w:themeColor="text1"/>
                <w:sz w:val="19"/>
              </w:rPr>
              <w:t>Item</w:t>
            </w:r>
          </w:p>
        </w:tc>
        <w:tc>
          <w:tcPr>
            <w:tcW w:w="7200" w:type="dxa"/>
            <w:shd w:val="clear" w:color="auto" w:fill="D9E2F3"/>
          </w:tcPr>
          <w:p w14:paraId="0986F639" w14:textId="77777777" w:rsidR="00446487" w:rsidRPr="00FA4E2B" w:rsidRDefault="00000000">
            <w:pPr>
              <w:jc w:val="center"/>
              <w:rPr>
                <w:color w:val="000000" w:themeColor="text1"/>
              </w:rPr>
            </w:pPr>
            <w:r w:rsidRPr="00FA4E2B">
              <w:rPr>
                <w:b/>
                <w:color w:val="000000" w:themeColor="text1"/>
                <w:sz w:val="19"/>
              </w:rPr>
              <w:t>Specification</w:t>
            </w:r>
          </w:p>
        </w:tc>
      </w:tr>
      <w:tr w:rsidR="00446487" w:rsidRPr="00FA4E2B" w14:paraId="7F26637D" w14:textId="77777777">
        <w:tc>
          <w:tcPr>
            <w:tcW w:w="2160" w:type="dxa"/>
          </w:tcPr>
          <w:p w14:paraId="41A28C1E" w14:textId="77777777" w:rsidR="00446487" w:rsidRPr="00FA4E2B" w:rsidRDefault="00000000">
            <w:pPr>
              <w:rPr>
                <w:color w:val="000000" w:themeColor="text1"/>
              </w:rPr>
            </w:pPr>
            <w:r w:rsidRPr="00FA4E2B">
              <w:rPr>
                <w:color w:val="000000" w:themeColor="text1"/>
                <w:sz w:val="18"/>
              </w:rPr>
              <w:t>Operation</w:t>
            </w:r>
          </w:p>
        </w:tc>
        <w:tc>
          <w:tcPr>
            <w:tcW w:w="7200" w:type="dxa"/>
          </w:tcPr>
          <w:p w14:paraId="13E62501" w14:textId="77777777" w:rsidR="00446487" w:rsidRPr="00FA4E2B" w:rsidRDefault="00000000">
            <w:pPr>
              <w:rPr>
                <w:color w:val="000000" w:themeColor="text1"/>
              </w:rPr>
            </w:pPr>
            <w:r w:rsidRPr="00FA4E2B">
              <w:rPr>
                <w:color w:val="000000" w:themeColor="text1"/>
                <w:sz w:val="18"/>
              </w:rPr>
              <w:t>checkFacilityAvailability(facilityId, bookingDate, startTime, endTime)</w:t>
            </w:r>
          </w:p>
        </w:tc>
      </w:tr>
      <w:tr w:rsidR="00446487" w:rsidRPr="00FA4E2B" w14:paraId="3CAF9C75" w14:textId="77777777">
        <w:tc>
          <w:tcPr>
            <w:tcW w:w="2160" w:type="dxa"/>
          </w:tcPr>
          <w:p w14:paraId="7EC3A13A" w14:textId="77777777" w:rsidR="00446487" w:rsidRPr="00FA4E2B" w:rsidRDefault="00000000">
            <w:pPr>
              <w:rPr>
                <w:color w:val="000000" w:themeColor="text1"/>
              </w:rPr>
            </w:pPr>
            <w:r w:rsidRPr="00FA4E2B">
              <w:rPr>
                <w:color w:val="000000" w:themeColor="text1"/>
                <w:sz w:val="18"/>
              </w:rPr>
              <w:t>Source</w:t>
            </w:r>
          </w:p>
        </w:tc>
        <w:tc>
          <w:tcPr>
            <w:tcW w:w="7200" w:type="dxa"/>
          </w:tcPr>
          <w:p w14:paraId="320D20C9" w14:textId="77777777" w:rsidR="00446487" w:rsidRPr="00FA4E2B" w:rsidRDefault="00000000">
            <w:pPr>
              <w:rPr>
                <w:color w:val="000000" w:themeColor="text1"/>
              </w:rPr>
            </w:pPr>
            <w:r w:rsidRPr="00FA4E2B">
              <w:rPr>
                <w:color w:val="000000" w:themeColor="text1"/>
                <w:sz w:val="18"/>
              </w:rPr>
              <w:t>Approval Module</w:t>
            </w:r>
          </w:p>
        </w:tc>
      </w:tr>
      <w:tr w:rsidR="00446487" w:rsidRPr="00FA4E2B" w14:paraId="20AA21A2" w14:textId="77777777">
        <w:tc>
          <w:tcPr>
            <w:tcW w:w="2160" w:type="dxa"/>
          </w:tcPr>
          <w:p w14:paraId="3811FB63" w14:textId="77777777" w:rsidR="00446487" w:rsidRPr="00FA4E2B" w:rsidRDefault="00000000">
            <w:pPr>
              <w:rPr>
                <w:color w:val="000000" w:themeColor="text1"/>
              </w:rPr>
            </w:pPr>
            <w:r w:rsidRPr="00FA4E2B">
              <w:rPr>
                <w:color w:val="000000" w:themeColor="text1"/>
                <w:sz w:val="18"/>
              </w:rPr>
              <w:t>Target</w:t>
            </w:r>
          </w:p>
        </w:tc>
        <w:tc>
          <w:tcPr>
            <w:tcW w:w="7200" w:type="dxa"/>
          </w:tcPr>
          <w:p w14:paraId="24E5D85D" w14:textId="77777777" w:rsidR="00446487" w:rsidRPr="00FA4E2B" w:rsidRDefault="00000000">
            <w:pPr>
              <w:rPr>
                <w:color w:val="000000" w:themeColor="text1"/>
              </w:rPr>
            </w:pPr>
            <w:r w:rsidRPr="00FA4E2B">
              <w:rPr>
                <w:color w:val="000000" w:themeColor="text1"/>
                <w:sz w:val="18"/>
              </w:rPr>
              <w:t>Availability Checking Module</w:t>
            </w:r>
          </w:p>
        </w:tc>
      </w:tr>
      <w:tr w:rsidR="00446487" w:rsidRPr="00FA4E2B" w14:paraId="135BBD26" w14:textId="77777777">
        <w:tc>
          <w:tcPr>
            <w:tcW w:w="2160" w:type="dxa"/>
          </w:tcPr>
          <w:p w14:paraId="39D90005" w14:textId="77777777" w:rsidR="00446487" w:rsidRPr="00FA4E2B" w:rsidRDefault="00000000">
            <w:pPr>
              <w:rPr>
                <w:color w:val="000000" w:themeColor="text1"/>
              </w:rPr>
            </w:pPr>
            <w:r w:rsidRPr="00FA4E2B">
              <w:rPr>
                <w:color w:val="000000" w:themeColor="text1"/>
                <w:sz w:val="18"/>
              </w:rPr>
              <w:t>Input</w:t>
            </w:r>
          </w:p>
        </w:tc>
        <w:tc>
          <w:tcPr>
            <w:tcW w:w="7200" w:type="dxa"/>
          </w:tcPr>
          <w:p w14:paraId="54E2942F" w14:textId="77777777" w:rsidR="00446487" w:rsidRPr="00FA4E2B" w:rsidRDefault="00000000">
            <w:pPr>
              <w:rPr>
                <w:color w:val="000000" w:themeColor="text1"/>
              </w:rPr>
            </w:pPr>
            <w:r w:rsidRPr="00FA4E2B">
              <w:rPr>
                <w:color w:val="000000" w:themeColor="text1"/>
                <w:sz w:val="18"/>
              </w:rPr>
              <w:t>FacilityID, BookingDate, StartTime, EndTime</w:t>
            </w:r>
          </w:p>
        </w:tc>
      </w:tr>
      <w:tr w:rsidR="00446487" w:rsidRPr="00FA4E2B" w14:paraId="7E48EEEA" w14:textId="77777777">
        <w:tc>
          <w:tcPr>
            <w:tcW w:w="2160" w:type="dxa"/>
          </w:tcPr>
          <w:p w14:paraId="417407C3" w14:textId="77777777" w:rsidR="00446487" w:rsidRPr="00FA4E2B" w:rsidRDefault="00000000">
            <w:pPr>
              <w:rPr>
                <w:color w:val="000000" w:themeColor="text1"/>
              </w:rPr>
            </w:pPr>
            <w:r w:rsidRPr="00FA4E2B">
              <w:rPr>
                <w:color w:val="000000" w:themeColor="text1"/>
                <w:sz w:val="18"/>
              </w:rPr>
              <w:t>Output</w:t>
            </w:r>
          </w:p>
        </w:tc>
        <w:tc>
          <w:tcPr>
            <w:tcW w:w="7200" w:type="dxa"/>
          </w:tcPr>
          <w:p w14:paraId="1B5A9D15" w14:textId="77777777" w:rsidR="00446487" w:rsidRPr="00FA4E2B" w:rsidRDefault="00000000">
            <w:pPr>
              <w:rPr>
                <w:color w:val="000000" w:themeColor="text1"/>
              </w:rPr>
            </w:pPr>
            <w:r w:rsidRPr="00FA4E2B">
              <w:rPr>
                <w:color w:val="000000" w:themeColor="text1"/>
                <w:sz w:val="18"/>
              </w:rPr>
              <w:t>AvailabilityStatus (Available / Conflict), ConflictingBookingID (if any)</w:t>
            </w:r>
          </w:p>
        </w:tc>
      </w:tr>
      <w:tr w:rsidR="00446487" w:rsidRPr="00FA4E2B" w14:paraId="127C30AD" w14:textId="77777777">
        <w:tc>
          <w:tcPr>
            <w:tcW w:w="2160" w:type="dxa"/>
          </w:tcPr>
          <w:p w14:paraId="4F02815D" w14:textId="77777777" w:rsidR="00446487" w:rsidRPr="00FA4E2B" w:rsidRDefault="00000000">
            <w:pPr>
              <w:rPr>
                <w:color w:val="000000" w:themeColor="text1"/>
              </w:rPr>
            </w:pPr>
            <w:r w:rsidRPr="00FA4E2B">
              <w:rPr>
                <w:color w:val="000000" w:themeColor="text1"/>
                <w:sz w:val="18"/>
              </w:rPr>
              <w:t>Precondition</w:t>
            </w:r>
          </w:p>
        </w:tc>
        <w:tc>
          <w:tcPr>
            <w:tcW w:w="7200" w:type="dxa"/>
          </w:tcPr>
          <w:p w14:paraId="2E29BE74" w14:textId="77777777" w:rsidR="00446487" w:rsidRPr="00FA4E2B" w:rsidRDefault="00000000">
            <w:pPr>
              <w:rPr>
                <w:color w:val="000000" w:themeColor="text1"/>
              </w:rPr>
            </w:pPr>
            <w:r w:rsidRPr="00FA4E2B">
              <w:rPr>
                <w:color w:val="000000" w:themeColor="text1"/>
                <w:sz w:val="18"/>
              </w:rPr>
              <w:t>RequestStatus = Pending and the facility exists</w:t>
            </w:r>
          </w:p>
        </w:tc>
      </w:tr>
      <w:tr w:rsidR="00446487" w:rsidRPr="00FA4E2B" w14:paraId="722B3EA9" w14:textId="77777777">
        <w:tc>
          <w:tcPr>
            <w:tcW w:w="2160" w:type="dxa"/>
          </w:tcPr>
          <w:p w14:paraId="416409BB" w14:textId="77777777" w:rsidR="00446487" w:rsidRPr="00FA4E2B" w:rsidRDefault="00000000">
            <w:pPr>
              <w:rPr>
                <w:color w:val="000000" w:themeColor="text1"/>
              </w:rPr>
            </w:pPr>
            <w:r w:rsidRPr="00FA4E2B">
              <w:rPr>
                <w:color w:val="000000" w:themeColor="text1"/>
                <w:sz w:val="18"/>
              </w:rPr>
              <w:t>Postcondition</w:t>
            </w:r>
          </w:p>
        </w:tc>
        <w:tc>
          <w:tcPr>
            <w:tcW w:w="7200" w:type="dxa"/>
          </w:tcPr>
          <w:p w14:paraId="35D61D35" w14:textId="77777777" w:rsidR="00446487" w:rsidRPr="00FA4E2B" w:rsidRDefault="00000000">
            <w:pPr>
              <w:rPr>
                <w:color w:val="000000" w:themeColor="text1"/>
              </w:rPr>
            </w:pPr>
            <w:r w:rsidRPr="00FA4E2B">
              <w:rPr>
                <w:color w:val="000000" w:themeColor="text1"/>
                <w:sz w:val="18"/>
              </w:rPr>
              <w:t>An availability result is returned; no booking data is changed</w:t>
            </w:r>
          </w:p>
        </w:tc>
      </w:tr>
      <w:tr w:rsidR="00446487" w:rsidRPr="00FA4E2B" w14:paraId="2B3F0615" w14:textId="77777777">
        <w:tc>
          <w:tcPr>
            <w:tcW w:w="2160" w:type="dxa"/>
          </w:tcPr>
          <w:p w14:paraId="000FD362" w14:textId="77777777" w:rsidR="00446487" w:rsidRPr="00FA4E2B" w:rsidRDefault="00000000">
            <w:pPr>
              <w:rPr>
                <w:color w:val="000000" w:themeColor="text1"/>
              </w:rPr>
            </w:pPr>
            <w:r w:rsidRPr="00FA4E2B">
              <w:rPr>
                <w:color w:val="000000" w:themeColor="text1"/>
                <w:sz w:val="18"/>
              </w:rPr>
              <w:t>Error Cases</w:t>
            </w:r>
          </w:p>
        </w:tc>
        <w:tc>
          <w:tcPr>
            <w:tcW w:w="7200" w:type="dxa"/>
          </w:tcPr>
          <w:p w14:paraId="7A2CFEFC" w14:textId="77777777" w:rsidR="00446487" w:rsidRPr="00FA4E2B" w:rsidRDefault="00000000">
            <w:pPr>
              <w:rPr>
                <w:color w:val="000000" w:themeColor="text1"/>
              </w:rPr>
            </w:pPr>
            <w:r w:rsidRPr="00FA4E2B">
              <w:rPr>
                <w:color w:val="000000" w:themeColor="text1"/>
                <w:sz w:val="18"/>
              </w:rPr>
              <w:t>Facility not found; invalid time range (EndTime is earlier than or equal to StartTime)</w:t>
            </w:r>
          </w:p>
        </w:tc>
      </w:tr>
      <w:tr w:rsidR="00446487" w:rsidRPr="00FA4E2B" w14:paraId="18472E4D" w14:textId="77777777">
        <w:tc>
          <w:tcPr>
            <w:tcW w:w="2160" w:type="dxa"/>
          </w:tcPr>
          <w:p w14:paraId="2BD9108C" w14:textId="77777777" w:rsidR="00446487" w:rsidRPr="00FA4E2B" w:rsidRDefault="00000000">
            <w:pPr>
              <w:rPr>
                <w:color w:val="000000" w:themeColor="text1"/>
              </w:rPr>
            </w:pPr>
            <w:r w:rsidRPr="00FA4E2B">
              <w:rPr>
                <w:color w:val="000000" w:themeColor="text1"/>
                <w:sz w:val="18"/>
              </w:rPr>
              <w:t>Security</w:t>
            </w:r>
          </w:p>
        </w:tc>
        <w:tc>
          <w:tcPr>
            <w:tcW w:w="7200" w:type="dxa"/>
          </w:tcPr>
          <w:p w14:paraId="415C9830" w14:textId="77777777" w:rsidR="00446487" w:rsidRPr="00FA4E2B" w:rsidRDefault="00000000">
            <w:pPr>
              <w:rPr>
                <w:color w:val="000000" w:themeColor="text1"/>
              </w:rPr>
            </w:pPr>
            <w:r w:rsidRPr="00FA4E2B">
              <w:rPr>
                <w:color w:val="000000" w:themeColor="text1"/>
                <w:sz w:val="18"/>
              </w:rPr>
              <w:t>Only authenticated internal modules can call this operation</w:t>
            </w:r>
          </w:p>
        </w:tc>
      </w:tr>
    </w:tbl>
    <w:p w14:paraId="7DC7F0AC" w14:textId="77777777" w:rsidR="00446487" w:rsidRPr="00FA4E2B" w:rsidRDefault="00446487">
      <w:pPr>
        <w:rPr>
          <w:color w:val="000000" w:themeColor="text1"/>
        </w:rPr>
      </w:pPr>
    </w:p>
    <w:p w14:paraId="7A68F93B" w14:textId="77777777" w:rsidR="00446487" w:rsidRPr="00FA4E2B" w:rsidRDefault="00000000">
      <w:pPr>
        <w:rPr>
          <w:color w:val="000000" w:themeColor="text1"/>
        </w:rPr>
      </w:pPr>
      <w:r w:rsidRPr="00FA4E2B">
        <w:rPr>
          <w:b/>
          <w:color w:val="000000" w:themeColor="text1"/>
        </w:rPr>
        <w:t>6. Error Handling</w:t>
      </w:r>
    </w:p>
    <w:tbl>
      <w:tblPr>
        <w:tblStyle w:val="TableGrid"/>
        <w:tblW w:w="0" w:type="auto"/>
        <w:tblLook w:val="04A0" w:firstRow="1" w:lastRow="0" w:firstColumn="1" w:lastColumn="0" w:noHBand="0" w:noVBand="1"/>
      </w:tblPr>
      <w:tblGrid>
        <w:gridCol w:w="720"/>
        <w:gridCol w:w="2448"/>
        <w:gridCol w:w="2736"/>
        <w:gridCol w:w="2448"/>
        <w:gridCol w:w="1008"/>
      </w:tblGrid>
      <w:tr w:rsidR="00446487" w:rsidRPr="00FA4E2B" w14:paraId="79BABEF5" w14:textId="77777777">
        <w:tc>
          <w:tcPr>
            <w:tcW w:w="720" w:type="dxa"/>
            <w:shd w:val="clear" w:color="auto" w:fill="D9E2F3"/>
          </w:tcPr>
          <w:p w14:paraId="282E4B4A" w14:textId="77777777" w:rsidR="00446487" w:rsidRPr="00FA4E2B" w:rsidRDefault="00000000">
            <w:pPr>
              <w:jc w:val="center"/>
              <w:rPr>
                <w:color w:val="000000" w:themeColor="text1"/>
              </w:rPr>
            </w:pPr>
            <w:r w:rsidRPr="00FA4E2B">
              <w:rPr>
                <w:b/>
                <w:color w:val="000000" w:themeColor="text1"/>
                <w:sz w:val="19"/>
              </w:rPr>
              <w:t>Code</w:t>
            </w:r>
          </w:p>
        </w:tc>
        <w:tc>
          <w:tcPr>
            <w:tcW w:w="2448" w:type="dxa"/>
            <w:shd w:val="clear" w:color="auto" w:fill="D9E2F3"/>
          </w:tcPr>
          <w:p w14:paraId="130B1D4B" w14:textId="77777777" w:rsidR="00446487" w:rsidRPr="00FA4E2B" w:rsidRDefault="00000000">
            <w:pPr>
              <w:jc w:val="center"/>
              <w:rPr>
                <w:color w:val="000000" w:themeColor="text1"/>
              </w:rPr>
            </w:pPr>
            <w:r w:rsidRPr="00FA4E2B">
              <w:rPr>
                <w:b/>
                <w:color w:val="000000" w:themeColor="text1"/>
                <w:sz w:val="19"/>
              </w:rPr>
              <w:t>Error Case</w:t>
            </w:r>
          </w:p>
        </w:tc>
        <w:tc>
          <w:tcPr>
            <w:tcW w:w="2736" w:type="dxa"/>
            <w:shd w:val="clear" w:color="auto" w:fill="D9E2F3"/>
          </w:tcPr>
          <w:p w14:paraId="2C6F7DB2" w14:textId="77777777" w:rsidR="00446487" w:rsidRPr="00FA4E2B" w:rsidRDefault="00000000">
            <w:pPr>
              <w:jc w:val="center"/>
              <w:rPr>
                <w:color w:val="000000" w:themeColor="text1"/>
              </w:rPr>
            </w:pPr>
            <w:r w:rsidRPr="00FA4E2B">
              <w:rPr>
                <w:b/>
                <w:color w:val="000000" w:themeColor="text1"/>
                <w:sz w:val="19"/>
              </w:rPr>
              <w:t>User Message</w:t>
            </w:r>
          </w:p>
        </w:tc>
        <w:tc>
          <w:tcPr>
            <w:tcW w:w="2448" w:type="dxa"/>
            <w:shd w:val="clear" w:color="auto" w:fill="D9E2F3"/>
          </w:tcPr>
          <w:p w14:paraId="4C35D906" w14:textId="77777777" w:rsidR="00446487" w:rsidRPr="00FA4E2B" w:rsidRDefault="00000000">
            <w:pPr>
              <w:jc w:val="center"/>
              <w:rPr>
                <w:color w:val="000000" w:themeColor="text1"/>
              </w:rPr>
            </w:pPr>
            <w:r w:rsidRPr="00FA4E2B">
              <w:rPr>
                <w:b/>
                <w:color w:val="000000" w:themeColor="text1"/>
                <w:sz w:val="19"/>
              </w:rPr>
              <w:t>System Action</w:t>
            </w:r>
          </w:p>
        </w:tc>
        <w:tc>
          <w:tcPr>
            <w:tcW w:w="1008" w:type="dxa"/>
            <w:shd w:val="clear" w:color="auto" w:fill="D9E2F3"/>
          </w:tcPr>
          <w:p w14:paraId="48D3A055" w14:textId="77777777" w:rsidR="00446487" w:rsidRPr="00FA4E2B" w:rsidRDefault="00000000">
            <w:pPr>
              <w:jc w:val="center"/>
              <w:rPr>
                <w:color w:val="000000" w:themeColor="text1"/>
              </w:rPr>
            </w:pPr>
            <w:r w:rsidRPr="00FA4E2B">
              <w:rPr>
                <w:b/>
                <w:color w:val="000000" w:themeColor="text1"/>
                <w:sz w:val="19"/>
              </w:rPr>
              <w:t>Result</w:t>
            </w:r>
          </w:p>
        </w:tc>
      </w:tr>
      <w:tr w:rsidR="00446487" w:rsidRPr="00FA4E2B" w14:paraId="3406F135" w14:textId="77777777">
        <w:tc>
          <w:tcPr>
            <w:tcW w:w="720" w:type="dxa"/>
          </w:tcPr>
          <w:p w14:paraId="0C3CB44B" w14:textId="77777777" w:rsidR="00446487" w:rsidRPr="00FA4E2B" w:rsidRDefault="00000000">
            <w:pPr>
              <w:rPr>
                <w:color w:val="000000" w:themeColor="text1"/>
              </w:rPr>
            </w:pPr>
            <w:r w:rsidRPr="00FA4E2B">
              <w:rPr>
                <w:color w:val="000000" w:themeColor="text1"/>
                <w:sz w:val="18"/>
              </w:rPr>
              <w:t>E01</w:t>
            </w:r>
          </w:p>
        </w:tc>
        <w:tc>
          <w:tcPr>
            <w:tcW w:w="2448" w:type="dxa"/>
          </w:tcPr>
          <w:p w14:paraId="0FDD5B52" w14:textId="77777777" w:rsidR="00446487" w:rsidRPr="00FA4E2B" w:rsidRDefault="00000000">
            <w:pPr>
              <w:rPr>
                <w:color w:val="000000" w:themeColor="text1"/>
              </w:rPr>
            </w:pPr>
            <w:r w:rsidRPr="00FA4E2B">
              <w:rPr>
                <w:color w:val="000000" w:themeColor="text1"/>
                <w:sz w:val="18"/>
              </w:rPr>
              <w:t>Request already decided</w:t>
            </w:r>
          </w:p>
        </w:tc>
        <w:tc>
          <w:tcPr>
            <w:tcW w:w="2736" w:type="dxa"/>
          </w:tcPr>
          <w:p w14:paraId="3A050380" w14:textId="77777777" w:rsidR="00446487" w:rsidRPr="00FA4E2B" w:rsidRDefault="00000000">
            <w:pPr>
              <w:rPr>
                <w:color w:val="000000" w:themeColor="text1"/>
              </w:rPr>
            </w:pPr>
            <w:r w:rsidRPr="00FA4E2B">
              <w:rPr>
                <w:color w:val="000000" w:themeColor="text1"/>
                <w:sz w:val="18"/>
              </w:rPr>
              <w:t>"This request has already been processed."</w:t>
            </w:r>
          </w:p>
        </w:tc>
        <w:tc>
          <w:tcPr>
            <w:tcW w:w="2448" w:type="dxa"/>
          </w:tcPr>
          <w:p w14:paraId="6D640D81" w14:textId="77777777" w:rsidR="00446487" w:rsidRPr="00FA4E2B" w:rsidRDefault="00000000">
            <w:pPr>
              <w:rPr>
                <w:color w:val="000000" w:themeColor="text1"/>
              </w:rPr>
            </w:pPr>
            <w:r w:rsidRPr="00FA4E2B">
              <w:rPr>
                <w:color w:val="000000" w:themeColor="text1"/>
                <w:sz w:val="18"/>
              </w:rPr>
              <w:t>Reject the new decision attempt; keep existing status</w:t>
            </w:r>
          </w:p>
        </w:tc>
        <w:tc>
          <w:tcPr>
            <w:tcW w:w="1008" w:type="dxa"/>
          </w:tcPr>
          <w:p w14:paraId="3266FD0F" w14:textId="77777777" w:rsidR="00446487" w:rsidRPr="00FA4E2B" w:rsidRDefault="00000000">
            <w:pPr>
              <w:rPr>
                <w:color w:val="000000" w:themeColor="text1"/>
              </w:rPr>
            </w:pPr>
            <w:r w:rsidRPr="00FA4E2B">
              <w:rPr>
                <w:color w:val="000000" w:themeColor="text1"/>
                <w:sz w:val="18"/>
              </w:rPr>
              <w:t>Stop</w:t>
            </w:r>
          </w:p>
        </w:tc>
      </w:tr>
      <w:tr w:rsidR="00446487" w:rsidRPr="00FA4E2B" w14:paraId="7C553E41" w14:textId="77777777">
        <w:tc>
          <w:tcPr>
            <w:tcW w:w="720" w:type="dxa"/>
          </w:tcPr>
          <w:p w14:paraId="0960400B" w14:textId="77777777" w:rsidR="00446487" w:rsidRPr="00FA4E2B" w:rsidRDefault="00000000">
            <w:pPr>
              <w:rPr>
                <w:color w:val="000000" w:themeColor="text1"/>
              </w:rPr>
            </w:pPr>
            <w:r w:rsidRPr="00FA4E2B">
              <w:rPr>
                <w:color w:val="000000" w:themeColor="text1"/>
                <w:sz w:val="18"/>
              </w:rPr>
              <w:t>E02</w:t>
            </w:r>
          </w:p>
        </w:tc>
        <w:tc>
          <w:tcPr>
            <w:tcW w:w="2448" w:type="dxa"/>
          </w:tcPr>
          <w:p w14:paraId="4C85ABE7" w14:textId="77777777" w:rsidR="00446487" w:rsidRPr="00FA4E2B" w:rsidRDefault="00000000">
            <w:pPr>
              <w:rPr>
                <w:color w:val="000000" w:themeColor="text1"/>
              </w:rPr>
            </w:pPr>
            <w:r w:rsidRPr="00FA4E2B">
              <w:rPr>
                <w:color w:val="000000" w:themeColor="text1"/>
                <w:sz w:val="18"/>
              </w:rPr>
              <w:t>Facility conflict detected</w:t>
            </w:r>
          </w:p>
        </w:tc>
        <w:tc>
          <w:tcPr>
            <w:tcW w:w="2736" w:type="dxa"/>
          </w:tcPr>
          <w:p w14:paraId="3F20A8D1" w14:textId="77777777" w:rsidR="00446487" w:rsidRPr="00FA4E2B" w:rsidRDefault="00000000">
            <w:pPr>
              <w:rPr>
                <w:color w:val="000000" w:themeColor="text1"/>
              </w:rPr>
            </w:pPr>
            <w:r w:rsidRPr="00FA4E2B">
              <w:rPr>
                <w:color w:val="000000" w:themeColor="text1"/>
                <w:sz w:val="18"/>
              </w:rPr>
              <w:t>"Selected time slot is already booked. Please choose another slot or reject the request."</w:t>
            </w:r>
          </w:p>
        </w:tc>
        <w:tc>
          <w:tcPr>
            <w:tcW w:w="2448" w:type="dxa"/>
          </w:tcPr>
          <w:p w14:paraId="62F922FB" w14:textId="77777777" w:rsidR="00446487" w:rsidRPr="00FA4E2B" w:rsidRDefault="00000000">
            <w:pPr>
              <w:rPr>
                <w:color w:val="000000" w:themeColor="text1"/>
              </w:rPr>
            </w:pPr>
            <w:r w:rsidRPr="00FA4E2B">
              <w:rPr>
                <w:color w:val="000000" w:themeColor="text1"/>
                <w:sz w:val="18"/>
              </w:rPr>
              <w:t>Keep RequestStatus = Pending; log the conflict</w:t>
            </w:r>
          </w:p>
        </w:tc>
        <w:tc>
          <w:tcPr>
            <w:tcW w:w="1008" w:type="dxa"/>
          </w:tcPr>
          <w:p w14:paraId="0ABFD4D9" w14:textId="77777777" w:rsidR="00446487" w:rsidRPr="00FA4E2B" w:rsidRDefault="00000000">
            <w:pPr>
              <w:rPr>
                <w:color w:val="000000" w:themeColor="text1"/>
              </w:rPr>
            </w:pPr>
            <w:r w:rsidRPr="00FA4E2B">
              <w:rPr>
                <w:color w:val="000000" w:themeColor="text1"/>
                <w:sz w:val="18"/>
              </w:rPr>
              <w:t>Stop</w:t>
            </w:r>
          </w:p>
        </w:tc>
      </w:tr>
      <w:tr w:rsidR="00446487" w:rsidRPr="00FA4E2B" w14:paraId="5D98F02D" w14:textId="77777777">
        <w:tc>
          <w:tcPr>
            <w:tcW w:w="720" w:type="dxa"/>
          </w:tcPr>
          <w:p w14:paraId="6D423102" w14:textId="77777777" w:rsidR="00446487" w:rsidRPr="00FA4E2B" w:rsidRDefault="00000000">
            <w:pPr>
              <w:rPr>
                <w:color w:val="000000" w:themeColor="text1"/>
              </w:rPr>
            </w:pPr>
            <w:r w:rsidRPr="00FA4E2B">
              <w:rPr>
                <w:color w:val="000000" w:themeColor="text1"/>
                <w:sz w:val="18"/>
              </w:rPr>
              <w:t>E03</w:t>
            </w:r>
          </w:p>
        </w:tc>
        <w:tc>
          <w:tcPr>
            <w:tcW w:w="2448" w:type="dxa"/>
          </w:tcPr>
          <w:p w14:paraId="1F5EFB10" w14:textId="77777777" w:rsidR="00446487" w:rsidRPr="00FA4E2B" w:rsidRDefault="00000000">
            <w:pPr>
              <w:rPr>
                <w:color w:val="000000" w:themeColor="text1"/>
              </w:rPr>
            </w:pPr>
            <w:r w:rsidRPr="00FA4E2B">
              <w:rPr>
                <w:color w:val="000000" w:themeColor="text1"/>
                <w:sz w:val="18"/>
              </w:rPr>
              <w:t>Database save failure when creating booking / updating status</w:t>
            </w:r>
          </w:p>
        </w:tc>
        <w:tc>
          <w:tcPr>
            <w:tcW w:w="2736" w:type="dxa"/>
          </w:tcPr>
          <w:p w14:paraId="19D2467E" w14:textId="77777777" w:rsidR="00446487" w:rsidRPr="00FA4E2B" w:rsidRDefault="00000000">
            <w:pPr>
              <w:rPr>
                <w:color w:val="000000" w:themeColor="text1"/>
              </w:rPr>
            </w:pPr>
            <w:r w:rsidRPr="00FA4E2B">
              <w:rPr>
                <w:color w:val="000000" w:themeColor="text1"/>
                <w:sz w:val="18"/>
              </w:rPr>
              <w:t>"The decision could not be saved. Please try again."</w:t>
            </w:r>
          </w:p>
        </w:tc>
        <w:tc>
          <w:tcPr>
            <w:tcW w:w="2448" w:type="dxa"/>
          </w:tcPr>
          <w:p w14:paraId="32E713A9" w14:textId="77777777" w:rsidR="00446487" w:rsidRPr="00FA4E2B" w:rsidRDefault="00000000">
            <w:pPr>
              <w:rPr>
                <w:color w:val="000000" w:themeColor="text1"/>
              </w:rPr>
            </w:pPr>
            <w:r w:rsidRPr="00FA4E2B">
              <w:rPr>
                <w:color w:val="000000" w:themeColor="text1"/>
                <w:sz w:val="18"/>
              </w:rPr>
              <w:t>Roll back the transaction; log the error with a trace ID; alert support</w:t>
            </w:r>
          </w:p>
        </w:tc>
        <w:tc>
          <w:tcPr>
            <w:tcW w:w="1008" w:type="dxa"/>
          </w:tcPr>
          <w:p w14:paraId="65EA0399" w14:textId="77777777" w:rsidR="00446487" w:rsidRPr="00FA4E2B" w:rsidRDefault="00000000">
            <w:pPr>
              <w:rPr>
                <w:color w:val="000000" w:themeColor="text1"/>
              </w:rPr>
            </w:pPr>
            <w:r w:rsidRPr="00FA4E2B">
              <w:rPr>
                <w:color w:val="000000" w:themeColor="text1"/>
                <w:sz w:val="18"/>
              </w:rPr>
              <w:t>Rollback</w:t>
            </w:r>
          </w:p>
        </w:tc>
      </w:tr>
      <w:tr w:rsidR="00446487" w:rsidRPr="00FA4E2B" w14:paraId="14CA6567" w14:textId="77777777">
        <w:tc>
          <w:tcPr>
            <w:tcW w:w="720" w:type="dxa"/>
          </w:tcPr>
          <w:p w14:paraId="4F42E841" w14:textId="77777777" w:rsidR="00446487" w:rsidRPr="00FA4E2B" w:rsidRDefault="00000000">
            <w:pPr>
              <w:rPr>
                <w:color w:val="000000" w:themeColor="text1"/>
              </w:rPr>
            </w:pPr>
            <w:r w:rsidRPr="00FA4E2B">
              <w:rPr>
                <w:color w:val="000000" w:themeColor="text1"/>
                <w:sz w:val="18"/>
              </w:rPr>
              <w:t>E04</w:t>
            </w:r>
          </w:p>
        </w:tc>
        <w:tc>
          <w:tcPr>
            <w:tcW w:w="2448" w:type="dxa"/>
          </w:tcPr>
          <w:p w14:paraId="54D4F3C2" w14:textId="77777777" w:rsidR="00446487" w:rsidRPr="00FA4E2B" w:rsidRDefault="00000000">
            <w:pPr>
              <w:rPr>
                <w:color w:val="000000" w:themeColor="text1"/>
              </w:rPr>
            </w:pPr>
            <w:r w:rsidRPr="00FA4E2B">
              <w:rPr>
                <w:color w:val="000000" w:themeColor="text1"/>
                <w:sz w:val="18"/>
              </w:rPr>
              <w:t>Notification send failure</w:t>
            </w:r>
          </w:p>
        </w:tc>
        <w:tc>
          <w:tcPr>
            <w:tcW w:w="2736" w:type="dxa"/>
          </w:tcPr>
          <w:p w14:paraId="089833C5" w14:textId="77777777" w:rsidR="00446487" w:rsidRPr="00FA4E2B" w:rsidRDefault="00000000">
            <w:pPr>
              <w:rPr>
                <w:color w:val="000000" w:themeColor="text1"/>
              </w:rPr>
            </w:pPr>
            <w:r w:rsidRPr="00FA4E2B">
              <w:rPr>
                <w:color w:val="000000" w:themeColor="text1"/>
                <w:sz w:val="18"/>
              </w:rPr>
              <w:t>"Decision saved, but notification delivery is pending."</w:t>
            </w:r>
          </w:p>
        </w:tc>
        <w:tc>
          <w:tcPr>
            <w:tcW w:w="2448" w:type="dxa"/>
          </w:tcPr>
          <w:p w14:paraId="5206BB52" w14:textId="77777777" w:rsidR="00446487" w:rsidRPr="00FA4E2B" w:rsidRDefault="00000000">
            <w:pPr>
              <w:rPr>
                <w:color w:val="000000" w:themeColor="text1"/>
              </w:rPr>
            </w:pPr>
            <w:r w:rsidRPr="00FA4E2B">
              <w:rPr>
                <w:color w:val="000000" w:themeColor="text1"/>
                <w:sz w:val="18"/>
              </w:rPr>
              <w:t>Save the notification as Pending/Failed and retry later</w:t>
            </w:r>
          </w:p>
        </w:tc>
        <w:tc>
          <w:tcPr>
            <w:tcW w:w="1008" w:type="dxa"/>
          </w:tcPr>
          <w:p w14:paraId="674D1FD0" w14:textId="77777777" w:rsidR="00446487" w:rsidRPr="00FA4E2B" w:rsidRDefault="00000000">
            <w:pPr>
              <w:rPr>
                <w:color w:val="000000" w:themeColor="text1"/>
              </w:rPr>
            </w:pPr>
            <w:r w:rsidRPr="00FA4E2B">
              <w:rPr>
                <w:color w:val="000000" w:themeColor="text1"/>
                <w:sz w:val="18"/>
              </w:rPr>
              <w:t>Continue</w:t>
            </w:r>
          </w:p>
        </w:tc>
      </w:tr>
    </w:tbl>
    <w:p w14:paraId="33A0D70B" w14:textId="77777777" w:rsidR="00446487" w:rsidRPr="00FA4E2B" w:rsidRDefault="00446487">
      <w:pPr>
        <w:rPr>
          <w:color w:val="000000" w:themeColor="text1"/>
        </w:rPr>
      </w:pPr>
    </w:p>
    <w:p w14:paraId="3C66846F" w14:textId="77777777" w:rsidR="00446487" w:rsidRPr="00FA4E2B" w:rsidRDefault="00000000">
      <w:pPr>
        <w:rPr>
          <w:color w:val="000000" w:themeColor="text1"/>
        </w:rPr>
      </w:pPr>
      <w:r w:rsidRPr="00FA4E2B">
        <w:rPr>
          <w:b/>
          <w:color w:val="000000" w:themeColor="text1"/>
        </w:rPr>
        <w:t>7. Controls</w:t>
      </w:r>
    </w:p>
    <w:tbl>
      <w:tblPr>
        <w:tblStyle w:val="TableGrid"/>
        <w:tblW w:w="0" w:type="auto"/>
        <w:tblLook w:val="04A0" w:firstRow="1" w:lastRow="0" w:firstColumn="1" w:lastColumn="0" w:noHBand="0" w:noVBand="1"/>
      </w:tblPr>
      <w:tblGrid>
        <w:gridCol w:w="2016"/>
        <w:gridCol w:w="7344"/>
      </w:tblGrid>
      <w:tr w:rsidR="00446487" w:rsidRPr="00FA4E2B" w14:paraId="7965C526" w14:textId="77777777">
        <w:tc>
          <w:tcPr>
            <w:tcW w:w="2016" w:type="dxa"/>
            <w:shd w:val="clear" w:color="auto" w:fill="D9E2F3"/>
          </w:tcPr>
          <w:p w14:paraId="43F35C15" w14:textId="77777777" w:rsidR="00446487" w:rsidRPr="00FA4E2B" w:rsidRDefault="00000000">
            <w:pPr>
              <w:jc w:val="center"/>
              <w:rPr>
                <w:color w:val="000000" w:themeColor="text1"/>
              </w:rPr>
            </w:pPr>
            <w:r w:rsidRPr="00FA4E2B">
              <w:rPr>
                <w:b/>
                <w:color w:val="000000" w:themeColor="text1"/>
                <w:sz w:val="19"/>
              </w:rPr>
              <w:t>Control</w:t>
            </w:r>
          </w:p>
        </w:tc>
        <w:tc>
          <w:tcPr>
            <w:tcW w:w="7344" w:type="dxa"/>
            <w:shd w:val="clear" w:color="auto" w:fill="D9E2F3"/>
          </w:tcPr>
          <w:p w14:paraId="6A206F96" w14:textId="77777777" w:rsidR="00446487" w:rsidRPr="00FA4E2B" w:rsidRDefault="00000000">
            <w:pPr>
              <w:jc w:val="center"/>
              <w:rPr>
                <w:color w:val="000000" w:themeColor="text1"/>
              </w:rPr>
            </w:pPr>
            <w:r w:rsidRPr="00FA4E2B">
              <w:rPr>
                <w:b/>
                <w:color w:val="000000" w:themeColor="text1"/>
                <w:sz w:val="19"/>
              </w:rPr>
              <w:t>Example in the Booking Approval Component</w:t>
            </w:r>
          </w:p>
        </w:tc>
      </w:tr>
      <w:tr w:rsidR="00446487" w:rsidRPr="00FA4E2B" w14:paraId="279798F7" w14:textId="77777777">
        <w:tc>
          <w:tcPr>
            <w:tcW w:w="2016" w:type="dxa"/>
          </w:tcPr>
          <w:p w14:paraId="50494614" w14:textId="77777777" w:rsidR="00446487" w:rsidRPr="00FA4E2B" w:rsidRDefault="00000000">
            <w:pPr>
              <w:rPr>
                <w:color w:val="000000" w:themeColor="text1"/>
              </w:rPr>
            </w:pPr>
            <w:r w:rsidRPr="00FA4E2B">
              <w:rPr>
                <w:color w:val="000000" w:themeColor="text1"/>
                <w:sz w:val="18"/>
              </w:rPr>
              <w:t>Authentication</w:t>
            </w:r>
          </w:p>
        </w:tc>
        <w:tc>
          <w:tcPr>
            <w:tcW w:w="7344" w:type="dxa"/>
          </w:tcPr>
          <w:p w14:paraId="26125019" w14:textId="77777777" w:rsidR="00446487" w:rsidRPr="00FA4E2B" w:rsidRDefault="00000000">
            <w:pPr>
              <w:rPr>
                <w:color w:val="000000" w:themeColor="text1"/>
              </w:rPr>
            </w:pPr>
            <w:r w:rsidRPr="00FA4E2B">
              <w:rPr>
                <w:color w:val="000000" w:themeColor="text1"/>
                <w:sz w:val="18"/>
              </w:rPr>
              <w:t>Facility staff must log in with a valid staff account before reviewing requests.</w:t>
            </w:r>
          </w:p>
        </w:tc>
      </w:tr>
      <w:tr w:rsidR="00446487" w:rsidRPr="00FA4E2B" w14:paraId="24212D06" w14:textId="77777777">
        <w:tc>
          <w:tcPr>
            <w:tcW w:w="2016" w:type="dxa"/>
          </w:tcPr>
          <w:p w14:paraId="7DD3F2F3" w14:textId="77777777" w:rsidR="00446487" w:rsidRPr="00FA4E2B" w:rsidRDefault="00000000">
            <w:pPr>
              <w:rPr>
                <w:color w:val="000000" w:themeColor="text1"/>
              </w:rPr>
            </w:pPr>
            <w:r w:rsidRPr="00FA4E2B">
              <w:rPr>
                <w:color w:val="000000" w:themeColor="text1"/>
                <w:sz w:val="18"/>
              </w:rPr>
              <w:t>Authorization</w:t>
            </w:r>
          </w:p>
        </w:tc>
        <w:tc>
          <w:tcPr>
            <w:tcW w:w="7344" w:type="dxa"/>
          </w:tcPr>
          <w:p w14:paraId="471C4F76" w14:textId="77777777" w:rsidR="00446487" w:rsidRPr="00FA4E2B" w:rsidRDefault="00000000">
            <w:pPr>
              <w:rPr>
                <w:color w:val="000000" w:themeColor="text1"/>
              </w:rPr>
            </w:pPr>
            <w:r w:rsidRPr="00FA4E2B">
              <w:rPr>
                <w:color w:val="000000" w:themeColor="text1"/>
                <w:sz w:val="18"/>
              </w:rPr>
              <w:t>Only the Facility Staff role can approve or reject; a requester cannot approve their own request.</w:t>
            </w:r>
          </w:p>
        </w:tc>
      </w:tr>
      <w:tr w:rsidR="00446487" w:rsidRPr="00FA4E2B" w14:paraId="2D3A6665" w14:textId="77777777">
        <w:tc>
          <w:tcPr>
            <w:tcW w:w="2016" w:type="dxa"/>
          </w:tcPr>
          <w:p w14:paraId="27C8F9C7" w14:textId="77777777" w:rsidR="00446487" w:rsidRPr="00FA4E2B" w:rsidRDefault="00000000">
            <w:pPr>
              <w:rPr>
                <w:color w:val="000000" w:themeColor="text1"/>
              </w:rPr>
            </w:pPr>
            <w:r w:rsidRPr="00FA4E2B">
              <w:rPr>
                <w:color w:val="000000" w:themeColor="text1"/>
                <w:sz w:val="18"/>
              </w:rPr>
              <w:t>Audit Log</w:t>
            </w:r>
          </w:p>
        </w:tc>
        <w:tc>
          <w:tcPr>
            <w:tcW w:w="7344" w:type="dxa"/>
          </w:tcPr>
          <w:p w14:paraId="6422FC6A" w14:textId="77777777" w:rsidR="00446487" w:rsidRPr="00FA4E2B" w:rsidRDefault="00000000">
            <w:pPr>
              <w:rPr>
                <w:color w:val="000000" w:themeColor="text1"/>
              </w:rPr>
            </w:pPr>
            <w:r w:rsidRPr="00FA4E2B">
              <w:rPr>
                <w:color w:val="000000" w:themeColor="text1"/>
                <w:sz w:val="18"/>
              </w:rPr>
              <w:t>Store StaffID, DecisionDate, DecisionResult, and DecisionNote for every decision.</w:t>
            </w:r>
          </w:p>
        </w:tc>
      </w:tr>
      <w:tr w:rsidR="00446487" w:rsidRPr="00FA4E2B" w14:paraId="38BACEA6" w14:textId="77777777">
        <w:tc>
          <w:tcPr>
            <w:tcW w:w="2016" w:type="dxa"/>
          </w:tcPr>
          <w:p w14:paraId="3476FC25" w14:textId="77777777" w:rsidR="00446487" w:rsidRPr="00FA4E2B" w:rsidRDefault="00000000">
            <w:pPr>
              <w:rPr>
                <w:color w:val="000000" w:themeColor="text1"/>
              </w:rPr>
            </w:pPr>
            <w:r w:rsidRPr="00FA4E2B">
              <w:rPr>
                <w:color w:val="000000" w:themeColor="text1"/>
                <w:sz w:val="18"/>
              </w:rPr>
              <w:t>Data Integrity</w:t>
            </w:r>
          </w:p>
        </w:tc>
        <w:tc>
          <w:tcPr>
            <w:tcW w:w="7344" w:type="dxa"/>
          </w:tcPr>
          <w:p w14:paraId="53B3EDE8" w14:textId="77777777" w:rsidR="00446487" w:rsidRPr="00FA4E2B" w:rsidRDefault="00000000">
            <w:pPr>
              <w:rPr>
                <w:color w:val="000000" w:themeColor="text1"/>
              </w:rPr>
            </w:pPr>
            <w:r w:rsidRPr="00FA4E2B">
              <w:rPr>
                <w:color w:val="000000" w:themeColor="text1"/>
                <w:sz w:val="18"/>
              </w:rPr>
              <w:t>Foreign key constraints between BOOKING_REQUEST, FACILITY, STAFF_DECISION, and BOOKING; the availability check is enforced before insert.</w:t>
            </w:r>
          </w:p>
        </w:tc>
      </w:tr>
    </w:tbl>
    <w:p w14:paraId="71968953" w14:textId="77777777" w:rsidR="00446487" w:rsidRPr="00FA4E2B" w:rsidRDefault="00446487">
      <w:pPr>
        <w:rPr>
          <w:color w:val="000000" w:themeColor="text1"/>
        </w:rPr>
      </w:pPr>
    </w:p>
    <w:p w14:paraId="371F18E2" w14:textId="77777777" w:rsidR="0075087C" w:rsidRPr="00FA4E2B" w:rsidRDefault="00000000">
      <w:pPr>
        <w:pStyle w:val="Heading2"/>
        <w:rPr>
          <w:rFonts w:ascii="Times New Roman" w:eastAsia="Times New Roman" w:hAnsi="Times New Roman" w:cs="Times New Roman"/>
          <w:color w:val="000000" w:themeColor="text1"/>
        </w:rPr>
      </w:pPr>
      <w:r w:rsidRPr="00FA4E2B">
        <w:rPr>
          <w:rFonts w:ascii="Times New Roman" w:eastAsia="Times New Roman" w:hAnsi="Times New Roman" w:cs="Times New Roman"/>
          <w:color w:val="000000" w:themeColor="text1"/>
        </w:rPr>
        <w:t xml:space="preserve">Task 3 - </w:t>
      </w:r>
      <w:r w:rsidR="00E94EFA" w:rsidRPr="00FA4E2B">
        <w:rPr>
          <w:rFonts w:ascii="Times New Roman" w:eastAsia="Times New Roman" w:hAnsi="Times New Roman" w:cs="Times New Roman"/>
          <w:color w:val="000000" w:themeColor="text1"/>
        </w:rPr>
        <w:t>UML Modeling</w:t>
      </w:r>
    </w:p>
    <w:p w14:paraId="3F0A66F3" w14:textId="77777777" w:rsidR="00E94EFA" w:rsidRPr="00FA4E2B" w:rsidRDefault="00E94EFA" w:rsidP="00E94EFA">
      <w:pPr>
        <w:rPr>
          <w:color w:val="000000" w:themeColor="text1"/>
        </w:rPr>
      </w:pPr>
      <w:r w:rsidRPr="00FA4E2B">
        <w:rPr>
          <w:color w:val="000000" w:themeColor="text1"/>
        </w:rPr>
        <w:t>Create UML diagrams that support the design of the University Facility Booking System. The diagrams must be consistent with the HLD and LLD decisions.</w:t>
      </w:r>
    </w:p>
    <w:p w14:paraId="3B193658" w14:textId="77777777" w:rsidR="00446487" w:rsidRDefault="00000000">
      <w:pPr>
        <w:rPr>
          <w:b/>
          <w:color w:val="000000" w:themeColor="text1"/>
          <w:lang w:val="vi-VN"/>
        </w:rPr>
      </w:pPr>
      <w:r w:rsidRPr="00FA4E2B">
        <w:rPr>
          <w:b/>
          <w:color w:val="000000" w:themeColor="text1"/>
        </w:rPr>
        <w:t>Class Diagram</w:t>
      </w:r>
    </w:p>
    <w:p w14:paraId="12E0CD51" w14:textId="77777777" w:rsidR="00645D27" w:rsidRDefault="00645D27">
      <w:pPr>
        <w:rPr>
          <w:color w:val="000000" w:themeColor="text1"/>
          <w:lang w:val="vi-VN"/>
        </w:rPr>
      </w:pPr>
      <w:r w:rsidRPr="00645D27">
        <w:rPr>
          <w:color w:val="000000" w:themeColor="text1"/>
          <w:lang w:val="vi-VN"/>
        </w:rPr>
        <w:lastRenderedPageBreak/>
        <w:drawing>
          <wp:inline distT="0" distB="0" distL="0" distR="0" wp14:anchorId="46746752" wp14:editId="075BE942">
            <wp:extent cx="6400800" cy="4624705"/>
            <wp:effectExtent l="0" t="0" r="0" b="4445"/>
            <wp:docPr id="210169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98985" name=""/>
                    <pic:cNvPicPr/>
                  </pic:nvPicPr>
                  <pic:blipFill>
                    <a:blip r:embed="rId8"/>
                    <a:stretch>
                      <a:fillRect/>
                    </a:stretch>
                  </pic:blipFill>
                  <pic:spPr>
                    <a:xfrm>
                      <a:off x="0" y="0"/>
                      <a:ext cx="6400800" cy="4624705"/>
                    </a:xfrm>
                    <a:prstGeom prst="rect">
                      <a:avLst/>
                    </a:prstGeom>
                  </pic:spPr>
                </pic:pic>
              </a:graphicData>
            </a:graphic>
          </wp:inline>
        </w:drawing>
      </w:r>
    </w:p>
    <w:p w14:paraId="104BCB41" w14:textId="0D911BB6" w:rsidR="00446487" w:rsidRPr="00645D27" w:rsidRDefault="00000000">
      <w:pPr>
        <w:rPr>
          <w:color w:val="000000" w:themeColor="text1"/>
          <w:lang w:val="vi-VN"/>
        </w:rPr>
      </w:pPr>
      <w:r w:rsidRPr="00FA4E2B">
        <w:rPr>
          <w:color w:val="000000" w:themeColor="text1"/>
        </w:rPr>
        <w:t>The class diagram includes eight domain classes: User (abstract), Requester, Staff, Facility, BookingRequest, StaffDecision, Booking, and Notification. Requester and Staff inherit from the abstract User class (generalization). BookingRequest has a composition relationship with StaffDecision, since a decision cannot exist without the request it belongs to, and an aggregation relationship with Booking, since a booking record is created from an approved request but represents a separate, independently referenced object.</w:t>
      </w:r>
    </w:p>
    <w:p w14:paraId="46C13C4D" w14:textId="77777777" w:rsidR="00446487" w:rsidRPr="00FA4E2B" w:rsidRDefault="00446487">
      <w:pPr>
        <w:rPr>
          <w:color w:val="000000" w:themeColor="text1"/>
        </w:rPr>
      </w:pPr>
    </w:p>
    <w:p w14:paraId="7E333EF2" w14:textId="77777777" w:rsidR="00446487" w:rsidRPr="00FA4E2B" w:rsidRDefault="00000000">
      <w:pPr>
        <w:rPr>
          <w:color w:val="000000" w:themeColor="text1"/>
        </w:rPr>
      </w:pPr>
      <w:r w:rsidRPr="00FA4E2B">
        <w:rPr>
          <w:b/>
          <w:color w:val="000000" w:themeColor="text1"/>
        </w:rPr>
        <w:t>Sequence Diagram - Approve Facility Booking Request</w:t>
      </w:r>
    </w:p>
    <w:p w14:paraId="0F02B61D" w14:textId="70E4D930" w:rsidR="00446487" w:rsidRPr="00FA4E2B" w:rsidRDefault="00FA4E2B">
      <w:pPr>
        <w:jc w:val="center"/>
        <w:rPr>
          <w:color w:val="000000" w:themeColor="text1"/>
        </w:rPr>
      </w:pPr>
      <w:r w:rsidRPr="00FA4E2B">
        <w:rPr>
          <w:color w:val="000000" w:themeColor="text1"/>
        </w:rPr>
        <w:lastRenderedPageBreak/>
        <w:drawing>
          <wp:inline distT="0" distB="0" distL="0" distR="0" wp14:anchorId="166D02BF" wp14:editId="070B9EDA">
            <wp:extent cx="6400800" cy="5339080"/>
            <wp:effectExtent l="0" t="0" r="0" b="0"/>
            <wp:docPr id="49551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16392" name=""/>
                    <pic:cNvPicPr/>
                  </pic:nvPicPr>
                  <pic:blipFill>
                    <a:blip r:embed="rId9"/>
                    <a:stretch>
                      <a:fillRect/>
                    </a:stretch>
                  </pic:blipFill>
                  <pic:spPr>
                    <a:xfrm>
                      <a:off x="0" y="0"/>
                      <a:ext cx="6400800" cy="5339080"/>
                    </a:xfrm>
                    <a:prstGeom prst="rect">
                      <a:avLst/>
                    </a:prstGeom>
                  </pic:spPr>
                </pic:pic>
              </a:graphicData>
            </a:graphic>
          </wp:inline>
        </w:drawing>
      </w:r>
    </w:p>
    <w:p w14:paraId="76113519" w14:textId="77777777" w:rsidR="00446487" w:rsidRPr="00024A63" w:rsidRDefault="00000000">
      <w:pPr>
        <w:jc w:val="center"/>
        <w:rPr>
          <w:color w:val="000000" w:themeColor="text1"/>
        </w:rPr>
      </w:pPr>
      <w:r w:rsidRPr="00024A63">
        <w:rPr>
          <w:i/>
          <w:color w:val="000000" w:themeColor="text1"/>
          <w:sz w:val="19"/>
        </w:rPr>
        <w:t>Figure 4. UML Sequence Diagram - Approve Facility Booking Request</w:t>
      </w:r>
    </w:p>
    <w:p w14:paraId="0E7C2B74" w14:textId="77777777" w:rsidR="00024A63" w:rsidRPr="00024A63" w:rsidRDefault="00024A63" w:rsidP="00024A63">
      <w:pPr>
        <w:rPr>
          <w:color w:val="000000" w:themeColor="text1"/>
        </w:rPr>
      </w:pPr>
      <w:r w:rsidRPr="00024A63">
        <w:rPr>
          <w:color w:val="000000" w:themeColor="text1"/>
        </w:rPr>
        <w:t xml:space="preserve">The sequence diagram shows Facility Staff, the Web/Mobile Booking Portal, the Booking Approval Component, the Availability Checking Module, the Facility Booking Database, and the Notification Module. After staff submit a decision, the alt fragment separates two cases: </w:t>
      </w:r>
    </w:p>
    <w:p w14:paraId="4C9BC819" w14:textId="77777777" w:rsidR="00024A63" w:rsidRPr="00024A63" w:rsidRDefault="00024A63" w:rsidP="00024A63">
      <w:pPr>
        <w:numPr>
          <w:ilvl w:val="0"/>
          <w:numId w:val="17"/>
        </w:numPr>
        <w:rPr>
          <w:color w:val="000000" w:themeColor="text1"/>
        </w:rPr>
      </w:pPr>
      <w:r w:rsidRPr="00024A63">
        <w:rPr>
          <w:color w:val="000000" w:themeColor="text1"/>
        </w:rPr>
        <w:t xml:space="preserve">If the request is approved and no conflict exists, the system creates a booking record, updates the status, and sends a notification to the requester. </w:t>
      </w:r>
    </w:p>
    <w:p w14:paraId="0F584173" w14:textId="77777777" w:rsidR="00024A63" w:rsidRPr="00024A63" w:rsidRDefault="00024A63" w:rsidP="00024A63">
      <w:pPr>
        <w:numPr>
          <w:ilvl w:val="0"/>
          <w:numId w:val="17"/>
        </w:numPr>
        <w:rPr>
          <w:color w:val="000000" w:themeColor="text1"/>
        </w:rPr>
      </w:pPr>
      <w:r w:rsidRPr="00024A63">
        <w:rPr>
          <w:color w:val="000000" w:themeColor="text1"/>
        </w:rPr>
        <w:t>If a conflict is found or the request is rejected, the system updates the status and logs the decision without creating a booking, but still sends a notification to inform the requester before returning the final result to the staff interface.</w:t>
      </w:r>
    </w:p>
    <w:p w14:paraId="5D44F832" w14:textId="77777777" w:rsidR="00446487" w:rsidRPr="00FA4E2B" w:rsidRDefault="00446487">
      <w:pPr>
        <w:rPr>
          <w:color w:val="000000" w:themeColor="text1"/>
        </w:rPr>
      </w:pPr>
    </w:p>
    <w:p w14:paraId="39F28369" w14:textId="77777777" w:rsidR="00E94EFA" w:rsidRPr="00FA4E2B" w:rsidRDefault="00E94EFA" w:rsidP="00E94EFA">
      <w:pPr>
        <w:pStyle w:val="Heading2"/>
        <w:rPr>
          <w:rFonts w:ascii="Times New Roman" w:hAnsi="Times New Roman" w:cs="Times New Roman"/>
          <w:color w:val="000000" w:themeColor="text1"/>
        </w:rPr>
      </w:pPr>
      <w:r w:rsidRPr="00FA4E2B">
        <w:rPr>
          <w:rFonts w:ascii="Times New Roman" w:eastAsia="Times New Roman" w:hAnsi="Times New Roman" w:cs="Times New Roman"/>
          <w:color w:val="000000" w:themeColor="text1"/>
        </w:rPr>
        <w:t>Task 4 - Draw BPMN workflow</w:t>
      </w:r>
    </w:p>
    <w:p w14:paraId="27A8268B" w14:textId="77777777" w:rsidR="008F4E07" w:rsidRPr="00FA4E2B" w:rsidRDefault="00000000">
      <w:pPr>
        <w:spacing w:after="120"/>
        <w:rPr>
          <w:rFonts w:cs="Times New Roman"/>
          <w:color w:val="000000" w:themeColor="text1"/>
        </w:rPr>
      </w:pPr>
      <w:r w:rsidRPr="00FA4E2B">
        <w:rPr>
          <w:rFonts w:cs="Times New Roman"/>
          <w:color w:val="000000" w:themeColor="text1"/>
        </w:rPr>
        <w:t xml:space="preserve">Draw a BPMN diagram for Facility Booking Approval. </w:t>
      </w:r>
    </w:p>
    <w:p w14:paraId="78DB5C56" w14:textId="77777777" w:rsidR="008F4E07" w:rsidRPr="00FA4E2B" w:rsidRDefault="008F4E07" w:rsidP="008F4E07">
      <w:pPr>
        <w:rPr>
          <w:color w:val="000000" w:themeColor="text1"/>
        </w:rPr>
      </w:pPr>
      <w:r w:rsidRPr="00FA4E2B">
        <w:rPr>
          <w:color w:val="000000" w:themeColor="text1"/>
        </w:rPr>
        <w:t>The BPMN diagram should include:</w:t>
      </w:r>
    </w:p>
    <w:p w14:paraId="0590BF35" w14:textId="281E99B9" w:rsidR="00446487" w:rsidRPr="00FA4E2B" w:rsidRDefault="00495624">
      <w:pPr>
        <w:jc w:val="center"/>
        <w:rPr>
          <w:color w:val="000000" w:themeColor="text1"/>
        </w:rPr>
      </w:pPr>
      <w:r w:rsidRPr="00495624">
        <w:rPr>
          <w:color w:val="000000" w:themeColor="text1"/>
        </w:rPr>
        <w:lastRenderedPageBreak/>
        <w:drawing>
          <wp:inline distT="0" distB="0" distL="0" distR="0" wp14:anchorId="38FC25CD" wp14:editId="1467C0AA">
            <wp:extent cx="6400800" cy="2057400"/>
            <wp:effectExtent l="0" t="0" r="0" b="0"/>
            <wp:docPr id="79207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79318" name=""/>
                    <pic:cNvPicPr/>
                  </pic:nvPicPr>
                  <pic:blipFill>
                    <a:blip r:embed="rId10"/>
                    <a:stretch>
                      <a:fillRect/>
                    </a:stretch>
                  </pic:blipFill>
                  <pic:spPr>
                    <a:xfrm>
                      <a:off x="0" y="0"/>
                      <a:ext cx="6400800" cy="2057400"/>
                    </a:xfrm>
                    <a:prstGeom prst="rect">
                      <a:avLst/>
                    </a:prstGeom>
                  </pic:spPr>
                </pic:pic>
              </a:graphicData>
            </a:graphic>
          </wp:inline>
        </w:drawing>
      </w:r>
    </w:p>
    <w:p w14:paraId="3CC0B897" w14:textId="77777777" w:rsidR="00446487" w:rsidRPr="00FA4E2B" w:rsidRDefault="00000000">
      <w:pPr>
        <w:rPr>
          <w:color w:val="000000" w:themeColor="text1"/>
        </w:rPr>
      </w:pPr>
      <w:r w:rsidRPr="00FA4E2B">
        <w:rPr>
          <w:color w:val="000000" w:themeColor="text1"/>
        </w:rPr>
        <w:t>The BPMN diagram uses three lanes inside a single pool (Requester, System, Facility Staff). The Requester submits a booking request; the System validates the request and, if invalid, sends a rejection notice and the process ends. If valid, the request is saved with status Pending and routed to Facility Staff for review. Facility Staff check availability and either approve or reject the request; approved requests trigger the System to create a booking record before sending the notification, while rejected requests go straight to the notification step. The Requester receives the notification and the process ends.</w:t>
      </w:r>
    </w:p>
    <w:p w14:paraId="48765C49" w14:textId="77777777" w:rsidR="00446487" w:rsidRPr="00FA4E2B" w:rsidRDefault="00446487">
      <w:pPr>
        <w:rPr>
          <w:color w:val="000000" w:themeColor="text1"/>
        </w:rPr>
      </w:pPr>
    </w:p>
    <w:p w14:paraId="7FBF37C7" w14:textId="7E58F10B" w:rsidR="0075087C" w:rsidRPr="00FA4E2B" w:rsidRDefault="00000000">
      <w:pPr>
        <w:pStyle w:val="Heading2"/>
        <w:rPr>
          <w:rFonts w:ascii="Times New Roman" w:hAnsi="Times New Roman" w:cs="Times New Roman"/>
          <w:color w:val="000000" w:themeColor="text1"/>
        </w:rPr>
      </w:pPr>
      <w:r w:rsidRPr="00FA4E2B">
        <w:rPr>
          <w:rFonts w:ascii="Times New Roman" w:eastAsia="Times New Roman" w:hAnsi="Times New Roman" w:cs="Times New Roman"/>
          <w:color w:val="000000" w:themeColor="text1"/>
        </w:rPr>
        <w:t xml:space="preserve">Task </w:t>
      </w:r>
      <w:r w:rsidR="00002E7D">
        <w:rPr>
          <w:rFonts w:ascii="Times New Roman" w:eastAsia="Times New Roman" w:hAnsi="Times New Roman" w:cs="Times New Roman"/>
          <w:color w:val="000000" w:themeColor="text1"/>
        </w:rPr>
        <w:t>5</w:t>
      </w:r>
      <w:r w:rsidRPr="00FA4E2B">
        <w:rPr>
          <w:rFonts w:ascii="Times New Roman" w:eastAsia="Times New Roman" w:hAnsi="Times New Roman" w:cs="Times New Roman"/>
          <w:color w:val="000000" w:themeColor="text1"/>
        </w:rPr>
        <w:t xml:space="preserve"> - Map data model to logical tables</w:t>
      </w:r>
    </w:p>
    <w:p w14:paraId="65CBD6A2" w14:textId="77777777" w:rsidR="00495E01" w:rsidRPr="00FA4E2B" w:rsidRDefault="00495E01" w:rsidP="00495E01">
      <w:pPr>
        <w:ind w:firstLine="720"/>
        <w:rPr>
          <w:color w:val="000000" w:themeColor="text1"/>
        </w:rPr>
      </w:pPr>
      <w:r w:rsidRPr="00FA4E2B">
        <w:rPr>
          <w:color w:val="000000" w:themeColor="text1"/>
        </w:rPr>
        <w:t>Map the main domain classes or Concept ERD elements to logical tables. Identify primary keys, foreign keys, important attributes, and the business purpose of each table.</w:t>
      </w:r>
    </w:p>
    <w:p w14:paraId="57F6031B" w14:textId="77777777" w:rsidR="00446487" w:rsidRPr="00FA4E2B" w:rsidRDefault="00000000">
      <w:pPr>
        <w:pStyle w:val="Heading3"/>
        <w:rPr>
          <w:color w:val="000000" w:themeColor="text1"/>
        </w:rPr>
      </w:pPr>
      <w:r w:rsidRPr="00FA4E2B">
        <w:rPr>
          <w:color w:val="000000" w:themeColor="text1"/>
        </w:rPr>
        <w:t>Answer</w:t>
      </w:r>
    </w:p>
    <w:tbl>
      <w:tblPr>
        <w:tblStyle w:val="TableGrid"/>
        <w:tblW w:w="0" w:type="auto"/>
        <w:jc w:val="center"/>
        <w:tblLook w:val="04A0" w:firstRow="1" w:lastRow="0" w:firstColumn="1" w:lastColumn="0" w:noHBand="0" w:noVBand="1"/>
      </w:tblPr>
      <w:tblGrid>
        <w:gridCol w:w="2520"/>
        <w:gridCol w:w="2520"/>
        <w:gridCol w:w="2520"/>
        <w:gridCol w:w="2520"/>
      </w:tblGrid>
      <w:tr w:rsidR="0075087C" w:rsidRPr="00FA4E2B" w14:paraId="1AF61F67" w14:textId="77777777">
        <w:trPr>
          <w:jc w:val="center"/>
        </w:trPr>
        <w:tc>
          <w:tcPr>
            <w:tcW w:w="2520" w:type="dxa"/>
            <w:shd w:val="clear" w:color="auto" w:fill="D9EAF7"/>
            <w:vAlign w:val="center"/>
          </w:tcPr>
          <w:p w14:paraId="13E1FF20" w14:textId="77777777" w:rsidR="0075087C" w:rsidRPr="00FA4E2B" w:rsidRDefault="00000000">
            <w:pPr>
              <w:rPr>
                <w:rFonts w:cs="Times New Roman"/>
                <w:color w:val="000000" w:themeColor="text1"/>
              </w:rPr>
            </w:pPr>
            <w:r w:rsidRPr="00FA4E2B">
              <w:rPr>
                <w:rFonts w:cs="Times New Roman"/>
                <w:b/>
                <w:color w:val="000000" w:themeColor="text1"/>
                <w:sz w:val="20"/>
              </w:rPr>
              <w:t>Table Name</w:t>
            </w:r>
          </w:p>
        </w:tc>
        <w:tc>
          <w:tcPr>
            <w:tcW w:w="2520" w:type="dxa"/>
            <w:shd w:val="clear" w:color="auto" w:fill="D9EAF7"/>
            <w:vAlign w:val="center"/>
          </w:tcPr>
          <w:p w14:paraId="600519B5" w14:textId="77777777" w:rsidR="0075087C" w:rsidRPr="00FA4E2B" w:rsidRDefault="00000000">
            <w:pPr>
              <w:rPr>
                <w:rFonts w:cs="Times New Roman"/>
                <w:color w:val="000000" w:themeColor="text1"/>
              </w:rPr>
            </w:pPr>
            <w:r w:rsidRPr="00FA4E2B">
              <w:rPr>
                <w:rFonts w:cs="Times New Roman"/>
                <w:b/>
                <w:color w:val="000000" w:themeColor="text1"/>
                <w:sz w:val="20"/>
              </w:rPr>
              <w:t>Primary Key</w:t>
            </w:r>
          </w:p>
        </w:tc>
        <w:tc>
          <w:tcPr>
            <w:tcW w:w="2520" w:type="dxa"/>
            <w:shd w:val="clear" w:color="auto" w:fill="D9EAF7"/>
            <w:vAlign w:val="center"/>
          </w:tcPr>
          <w:p w14:paraId="3EB81F9A" w14:textId="77777777" w:rsidR="0075087C" w:rsidRPr="00FA4E2B" w:rsidRDefault="00000000">
            <w:pPr>
              <w:rPr>
                <w:rFonts w:cs="Times New Roman"/>
                <w:color w:val="000000" w:themeColor="text1"/>
              </w:rPr>
            </w:pPr>
            <w:r w:rsidRPr="00FA4E2B">
              <w:rPr>
                <w:rFonts w:cs="Times New Roman"/>
                <w:b/>
                <w:color w:val="000000" w:themeColor="text1"/>
                <w:sz w:val="20"/>
              </w:rPr>
              <w:t>Foreign Key(s)</w:t>
            </w:r>
          </w:p>
        </w:tc>
        <w:tc>
          <w:tcPr>
            <w:tcW w:w="2520" w:type="dxa"/>
            <w:shd w:val="clear" w:color="auto" w:fill="D9EAF7"/>
            <w:vAlign w:val="center"/>
          </w:tcPr>
          <w:p w14:paraId="38A13189" w14:textId="77777777" w:rsidR="0075087C" w:rsidRPr="00FA4E2B" w:rsidRDefault="00000000">
            <w:pPr>
              <w:rPr>
                <w:rFonts w:cs="Times New Roman"/>
                <w:color w:val="000000" w:themeColor="text1"/>
              </w:rPr>
            </w:pPr>
            <w:r w:rsidRPr="00FA4E2B">
              <w:rPr>
                <w:rFonts w:cs="Times New Roman"/>
                <w:b/>
                <w:color w:val="000000" w:themeColor="text1"/>
                <w:sz w:val="20"/>
              </w:rPr>
              <w:t>Important Attributes</w:t>
            </w:r>
          </w:p>
        </w:tc>
      </w:tr>
      <w:tr w:rsidR="0075087C" w:rsidRPr="00FA4E2B" w14:paraId="5AFD7133" w14:textId="77777777">
        <w:trPr>
          <w:jc w:val="center"/>
        </w:trPr>
        <w:tc>
          <w:tcPr>
            <w:tcW w:w="2520" w:type="dxa"/>
            <w:vAlign w:val="center"/>
          </w:tcPr>
          <w:p w14:paraId="6F1F6298" w14:textId="77777777" w:rsidR="00446487" w:rsidRPr="00FA4E2B" w:rsidRDefault="00000000">
            <w:pPr>
              <w:rPr>
                <w:color w:val="000000" w:themeColor="text1"/>
              </w:rPr>
            </w:pPr>
            <w:r w:rsidRPr="00FA4E2B">
              <w:rPr>
                <w:color w:val="000000" w:themeColor="text1"/>
                <w:sz w:val="18"/>
              </w:rPr>
              <w:t>FACILITY</w:t>
            </w:r>
          </w:p>
        </w:tc>
        <w:tc>
          <w:tcPr>
            <w:tcW w:w="2520" w:type="dxa"/>
            <w:vAlign w:val="center"/>
          </w:tcPr>
          <w:p w14:paraId="2216598E" w14:textId="77777777" w:rsidR="00446487" w:rsidRPr="00FA4E2B" w:rsidRDefault="00000000">
            <w:pPr>
              <w:rPr>
                <w:color w:val="000000" w:themeColor="text1"/>
              </w:rPr>
            </w:pPr>
            <w:r w:rsidRPr="00FA4E2B">
              <w:rPr>
                <w:color w:val="000000" w:themeColor="text1"/>
                <w:sz w:val="18"/>
              </w:rPr>
              <w:t>FacilityID</w:t>
            </w:r>
          </w:p>
        </w:tc>
        <w:tc>
          <w:tcPr>
            <w:tcW w:w="2520" w:type="dxa"/>
            <w:vAlign w:val="center"/>
          </w:tcPr>
          <w:p w14:paraId="4E766BA2" w14:textId="77777777" w:rsidR="00446487" w:rsidRPr="00FA4E2B" w:rsidRDefault="00000000">
            <w:pPr>
              <w:rPr>
                <w:color w:val="000000" w:themeColor="text1"/>
              </w:rPr>
            </w:pPr>
            <w:r w:rsidRPr="00FA4E2B">
              <w:rPr>
                <w:color w:val="000000" w:themeColor="text1"/>
                <w:sz w:val="18"/>
              </w:rPr>
              <w:t>-</w:t>
            </w:r>
          </w:p>
        </w:tc>
        <w:tc>
          <w:tcPr>
            <w:tcW w:w="2520" w:type="dxa"/>
            <w:vAlign w:val="center"/>
          </w:tcPr>
          <w:p w14:paraId="300C17E5" w14:textId="77777777" w:rsidR="00446487" w:rsidRPr="00FA4E2B" w:rsidRDefault="00000000">
            <w:pPr>
              <w:rPr>
                <w:color w:val="000000" w:themeColor="text1"/>
              </w:rPr>
            </w:pPr>
            <w:r w:rsidRPr="00FA4E2B">
              <w:rPr>
                <w:color w:val="000000" w:themeColor="text1"/>
                <w:sz w:val="18"/>
              </w:rPr>
              <w:t>FacilityName, Location, Capacity, FacilityType, Status</w:t>
            </w:r>
          </w:p>
        </w:tc>
      </w:tr>
      <w:tr w:rsidR="0075087C" w:rsidRPr="00FA4E2B" w14:paraId="4AE2427F" w14:textId="77777777">
        <w:trPr>
          <w:jc w:val="center"/>
        </w:trPr>
        <w:tc>
          <w:tcPr>
            <w:tcW w:w="2520" w:type="dxa"/>
            <w:vAlign w:val="center"/>
          </w:tcPr>
          <w:p w14:paraId="47EC9688" w14:textId="77777777" w:rsidR="00446487" w:rsidRPr="00FA4E2B" w:rsidRDefault="00000000">
            <w:pPr>
              <w:rPr>
                <w:color w:val="000000" w:themeColor="text1"/>
              </w:rPr>
            </w:pPr>
            <w:r w:rsidRPr="00FA4E2B">
              <w:rPr>
                <w:color w:val="000000" w:themeColor="text1"/>
                <w:sz w:val="18"/>
              </w:rPr>
              <w:t>USER_ACCOUNT</w:t>
            </w:r>
          </w:p>
        </w:tc>
        <w:tc>
          <w:tcPr>
            <w:tcW w:w="2520" w:type="dxa"/>
            <w:vAlign w:val="center"/>
          </w:tcPr>
          <w:p w14:paraId="5A57B38D" w14:textId="77777777" w:rsidR="00446487" w:rsidRPr="00FA4E2B" w:rsidRDefault="00000000">
            <w:pPr>
              <w:rPr>
                <w:color w:val="000000" w:themeColor="text1"/>
              </w:rPr>
            </w:pPr>
            <w:r w:rsidRPr="00FA4E2B">
              <w:rPr>
                <w:color w:val="000000" w:themeColor="text1"/>
                <w:sz w:val="18"/>
              </w:rPr>
              <w:t>UserID</w:t>
            </w:r>
          </w:p>
        </w:tc>
        <w:tc>
          <w:tcPr>
            <w:tcW w:w="2520" w:type="dxa"/>
            <w:vAlign w:val="center"/>
          </w:tcPr>
          <w:p w14:paraId="71900162" w14:textId="77777777" w:rsidR="00446487" w:rsidRPr="00FA4E2B" w:rsidRDefault="00000000">
            <w:pPr>
              <w:rPr>
                <w:color w:val="000000" w:themeColor="text1"/>
              </w:rPr>
            </w:pPr>
            <w:r w:rsidRPr="00FA4E2B">
              <w:rPr>
                <w:color w:val="000000" w:themeColor="text1"/>
                <w:sz w:val="18"/>
              </w:rPr>
              <w:t>-</w:t>
            </w:r>
          </w:p>
        </w:tc>
        <w:tc>
          <w:tcPr>
            <w:tcW w:w="2520" w:type="dxa"/>
            <w:vAlign w:val="center"/>
          </w:tcPr>
          <w:p w14:paraId="3C9212A6" w14:textId="77777777" w:rsidR="00446487" w:rsidRPr="00FA4E2B" w:rsidRDefault="00000000">
            <w:pPr>
              <w:rPr>
                <w:color w:val="000000" w:themeColor="text1"/>
              </w:rPr>
            </w:pPr>
            <w:r w:rsidRPr="00FA4E2B">
              <w:rPr>
                <w:color w:val="000000" w:themeColor="text1"/>
                <w:sz w:val="18"/>
              </w:rPr>
              <w:t>FullName, Email, Password, Role (Requester/Staff), RequesterType, Department</w:t>
            </w:r>
          </w:p>
        </w:tc>
      </w:tr>
      <w:tr w:rsidR="0075087C" w:rsidRPr="00FA4E2B" w14:paraId="583C7751" w14:textId="77777777">
        <w:trPr>
          <w:jc w:val="center"/>
        </w:trPr>
        <w:tc>
          <w:tcPr>
            <w:tcW w:w="2520" w:type="dxa"/>
            <w:vAlign w:val="center"/>
          </w:tcPr>
          <w:p w14:paraId="651DD3F5" w14:textId="77777777" w:rsidR="00446487" w:rsidRPr="00FA4E2B" w:rsidRDefault="00000000">
            <w:pPr>
              <w:rPr>
                <w:color w:val="000000" w:themeColor="text1"/>
              </w:rPr>
            </w:pPr>
            <w:r w:rsidRPr="00FA4E2B">
              <w:rPr>
                <w:color w:val="000000" w:themeColor="text1"/>
                <w:sz w:val="18"/>
              </w:rPr>
              <w:t>BOOKING_REQUEST</w:t>
            </w:r>
          </w:p>
        </w:tc>
        <w:tc>
          <w:tcPr>
            <w:tcW w:w="2520" w:type="dxa"/>
            <w:vAlign w:val="center"/>
          </w:tcPr>
          <w:p w14:paraId="44594555" w14:textId="77777777" w:rsidR="00446487" w:rsidRPr="00FA4E2B" w:rsidRDefault="00000000">
            <w:pPr>
              <w:rPr>
                <w:color w:val="000000" w:themeColor="text1"/>
              </w:rPr>
            </w:pPr>
            <w:r w:rsidRPr="00FA4E2B">
              <w:rPr>
                <w:color w:val="000000" w:themeColor="text1"/>
                <w:sz w:val="18"/>
              </w:rPr>
              <w:t>RequestID</w:t>
            </w:r>
          </w:p>
        </w:tc>
        <w:tc>
          <w:tcPr>
            <w:tcW w:w="2520" w:type="dxa"/>
            <w:vAlign w:val="center"/>
          </w:tcPr>
          <w:p w14:paraId="2FC593DD" w14:textId="77777777" w:rsidR="00446487" w:rsidRPr="00FA4E2B" w:rsidRDefault="00000000">
            <w:pPr>
              <w:rPr>
                <w:color w:val="000000" w:themeColor="text1"/>
              </w:rPr>
            </w:pPr>
            <w:r w:rsidRPr="00FA4E2B">
              <w:rPr>
                <w:color w:val="000000" w:themeColor="text1"/>
                <w:sz w:val="18"/>
              </w:rPr>
              <w:t>RequesterID (UserID), FacilityID</w:t>
            </w:r>
          </w:p>
        </w:tc>
        <w:tc>
          <w:tcPr>
            <w:tcW w:w="2520" w:type="dxa"/>
            <w:vAlign w:val="center"/>
          </w:tcPr>
          <w:p w14:paraId="49C651C9" w14:textId="77777777" w:rsidR="00446487" w:rsidRPr="00FA4E2B" w:rsidRDefault="00000000">
            <w:pPr>
              <w:rPr>
                <w:color w:val="000000" w:themeColor="text1"/>
              </w:rPr>
            </w:pPr>
            <w:r w:rsidRPr="00FA4E2B">
              <w:rPr>
                <w:color w:val="000000" w:themeColor="text1"/>
                <w:sz w:val="18"/>
              </w:rPr>
              <w:t>BookingDate, StartTime, EndTime, Purpose, ParticipantCount, RequestStatus, SubmissionTime</w:t>
            </w:r>
          </w:p>
        </w:tc>
      </w:tr>
      <w:tr w:rsidR="0075087C" w:rsidRPr="00FA4E2B" w14:paraId="64AEB6E0" w14:textId="77777777">
        <w:trPr>
          <w:jc w:val="center"/>
        </w:trPr>
        <w:tc>
          <w:tcPr>
            <w:tcW w:w="2520" w:type="dxa"/>
            <w:vAlign w:val="center"/>
          </w:tcPr>
          <w:p w14:paraId="22BA3C77" w14:textId="77777777" w:rsidR="00446487" w:rsidRPr="00FA4E2B" w:rsidRDefault="00000000">
            <w:pPr>
              <w:rPr>
                <w:color w:val="000000" w:themeColor="text1"/>
              </w:rPr>
            </w:pPr>
            <w:r w:rsidRPr="00FA4E2B">
              <w:rPr>
                <w:color w:val="000000" w:themeColor="text1"/>
                <w:sz w:val="18"/>
              </w:rPr>
              <w:t>STAFF_DECISION</w:t>
            </w:r>
          </w:p>
        </w:tc>
        <w:tc>
          <w:tcPr>
            <w:tcW w:w="2520" w:type="dxa"/>
            <w:vAlign w:val="center"/>
          </w:tcPr>
          <w:p w14:paraId="5DAE5322" w14:textId="77777777" w:rsidR="00446487" w:rsidRPr="00FA4E2B" w:rsidRDefault="00000000">
            <w:pPr>
              <w:rPr>
                <w:color w:val="000000" w:themeColor="text1"/>
              </w:rPr>
            </w:pPr>
            <w:r w:rsidRPr="00FA4E2B">
              <w:rPr>
                <w:color w:val="000000" w:themeColor="text1"/>
                <w:sz w:val="18"/>
              </w:rPr>
              <w:t>DecisionID</w:t>
            </w:r>
          </w:p>
        </w:tc>
        <w:tc>
          <w:tcPr>
            <w:tcW w:w="2520" w:type="dxa"/>
            <w:vAlign w:val="center"/>
          </w:tcPr>
          <w:p w14:paraId="03B81825" w14:textId="77777777" w:rsidR="00446487" w:rsidRPr="00FA4E2B" w:rsidRDefault="00000000">
            <w:pPr>
              <w:rPr>
                <w:color w:val="000000" w:themeColor="text1"/>
              </w:rPr>
            </w:pPr>
            <w:r w:rsidRPr="00FA4E2B">
              <w:rPr>
                <w:color w:val="000000" w:themeColor="text1"/>
                <w:sz w:val="18"/>
              </w:rPr>
              <w:t>RequestID, StaffID (UserID)</w:t>
            </w:r>
          </w:p>
        </w:tc>
        <w:tc>
          <w:tcPr>
            <w:tcW w:w="2520" w:type="dxa"/>
            <w:vAlign w:val="center"/>
          </w:tcPr>
          <w:p w14:paraId="48830048" w14:textId="77777777" w:rsidR="00446487" w:rsidRPr="00FA4E2B" w:rsidRDefault="00000000">
            <w:pPr>
              <w:rPr>
                <w:color w:val="000000" w:themeColor="text1"/>
              </w:rPr>
            </w:pPr>
            <w:r w:rsidRPr="00FA4E2B">
              <w:rPr>
                <w:color w:val="000000" w:themeColor="text1"/>
                <w:sz w:val="18"/>
              </w:rPr>
              <w:t>DecisionDate, DecisionResult, DecisionNote</w:t>
            </w:r>
          </w:p>
        </w:tc>
      </w:tr>
      <w:tr w:rsidR="0075087C" w:rsidRPr="00FA4E2B" w14:paraId="4E74E880" w14:textId="77777777">
        <w:trPr>
          <w:jc w:val="center"/>
        </w:trPr>
        <w:tc>
          <w:tcPr>
            <w:tcW w:w="2520" w:type="dxa"/>
            <w:vAlign w:val="center"/>
          </w:tcPr>
          <w:p w14:paraId="1DAA9EB9" w14:textId="77777777" w:rsidR="00446487" w:rsidRPr="00FA4E2B" w:rsidRDefault="00000000">
            <w:pPr>
              <w:rPr>
                <w:color w:val="000000" w:themeColor="text1"/>
              </w:rPr>
            </w:pPr>
            <w:r w:rsidRPr="00FA4E2B">
              <w:rPr>
                <w:color w:val="000000" w:themeColor="text1"/>
                <w:sz w:val="18"/>
              </w:rPr>
              <w:t>BOOKING</w:t>
            </w:r>
          </w:p>
        </w:tc>
        <w:tc>
          <w:tcPr>
            <w:tcW w:w="2520" w:type="dxa"/>
            <w:vAlign w:val="center"/>
          </w:tcPr>
          <w:p w14:paraId="3597CF89" w14:textId="77777777" w:rsidR="00446487" w:rsidRPr="00FA4E2B" w:rsidRDefault="00000000">
            <w:pPr>
              <w:rPr>
                <w:color w:val="000000" w:themeColor="text1"/>
              </w:rPr>
            </w:pPr>
            <w:r w:rsidRPr="00FA4E2B">
              <w:rPr>
                <w:color w:val="000000" w:themeColor="text1"/>
                <w:sz w:val="18"/>
              </w:rPr>
              <w:t>BookingID</w:t>
            </w:r>
          </w:p>
        </w:tc>
        <w:tc>
          <w:tcPr>
            <w:tcW w:w="2520" w:type="dxa"/>
            <w:vAlign w:val="center"/>
          </w:tcPr>
          <w:p w14:paraId="1C019AAE" w14:textId="77777777" w:rsidR="00446487" w:rsidRPr="00FA4E2B" w:rsidRDefault="00000000">
            <w:pPr>
              <w:rPr>
                <w:color w:val="000000" w:themeColor="text1"/>
              </w:rPr>
            </w:pPr>
            <w:r w:rsidRPr="00FA4E2B">
              <w:rPr>
                <w:color w:val="000000" w:themeColor="text1"/>
                <w:sz w:val="18"/>
              </w:rPr>
              <w:t>RequestID, FacilityID</w:t>
            </w:r>
          </w:p>
        </w:tc>
        <w:tc>
          <w:tcPr>
            <w:tcW w:w="2520" w:type="dxa"/>
            <w:vAlign w:val="center"/>
          </w:tcPr>
          <w:p w14:paraId="0497CBDF" w14:textId="669F6AC2" w:rsidR="00446487" w:rsidRPr="00434F80" w:rsidRDefault="00434F80">
            <w:pPr>
              <w:rPr>
                <w:color w:val="000000" w:themeColor="text1"/>
                <w:sz w:val="18"/>
                <w:szCs w:val="18"/>
              </w:rPr>
            </w:pPr>
            <w:r w:rsidRPr="00434F80">
              <w:rPr>
                <w:color w:val="000000" w:themeColor="text1"/>
                <w:sz w:val="18"/>
                <w:szCs w:val="18"/>
              </w:rPr>
              <w:t>B</w:t>
            </w:r>
            <w:r w:rsidRPr="00434F80">
              <w:rPr>
                <w:color w:val="000000" w:themeColor="text1"/>
                <w:sz w:val="18"/>
                <w:szCs w:val="18"/>
              </w:rPr>
              <w:t>ookingID, RequestID , FacilityID và Status</w:t>
            </w:r>
          </w:p>
        </w:tc>
      </w:tr>
      <w:tr w:rsidR="0075087C" w:rsidRPr="00FA4E2B" w14:paraId="2CE33920" w14:textId="77777777">
        <w:trPr>
          <w:jc w:val="center"/>
        </w:trPr>
        <w:tc>
          <w:tcPr>
            <w:tcW w:w="2520" w:type="dxa"/>
            <w:vAlign w:val="center"/>
          </w:tcPr>
          <w:p w14:paraId="76086311" w14:textId="77777777" w:rsidR="00446487" w:rsidRPr="00FA4E2B" w:rsidRDefault="00000000">
            <w:pPr>
              <w:rPr>
                <w:color w:val="000000" w:themeColor="text1"/>
              </w:rPr>
            </w:pPr>
            <w:r w:rsidRPr="00FA4E2B">
              <w:rPr>
                <w:color w:val="000000" w:themeColor="text1"/>
                <w:sz w:val="18"/>
              </w:rPr>
              <w:t>NOTIFICATION</w:t>
            </w:r>
          </w:p>
        </w:tc>
        <w:tc>
          <w:tcPr>
            <w:tcW w:w="2520" w:type="dxa"/>
            <w:vAlign w:val="center"/>
          </w:tcPr>
          <w:p w14:paraId="3ACD8AF2" w14:textId="77777777" w:rsidR="00446487" w:rsidRPr="00FA4E2B" w:rsidRDefault="00000000">
            <w:pPr>
              <w:rPr>
                <w:color w:val="000000" w:themeColor="text1"/>
              </w:rPr>
            </w:pPr>
            <w:r w:rsidRPr="00FA4E2B">
              <w:rPr>
                <w:color w:val="000000" w:themeColor="text1"/>
                <w:sz w:val="18"/>
              </w:rPr>
              <w:t>NotificationID</w:t>
            </w:r>
          </w:p>
        </w:tc>
        <w:tc>
          <w:tcPr>
            <w:tcW w:w="2520" w:type="dxa"/>
            <w:vAlign w:val="center"/>
          </w:tcPr>
          <w:p w14:paraId="7A5844D8" w14:textId="77777777" w:rsidR="00446487" w:rsidRPr="00FA4E2B" w:rsidRDefault="00000000">
            <w:pPr>
              <w:rPr>
                <w:color w:val="000000" w:themeColor="text1"/>
              </w:rPr>
            </w:pPr>
            <w:r w:rsidRPr="00FA4E2B">
              <w:rPr>
                <w:color w:val="000000" w:themeColor="text1"/>
                <w:sz w:val="18"/>
              </w:rPr>
              <w:t>RequesterID (UserID), RequestID</w:t>
            </w:r>
          </w:p>
        </w:tc>
        <w:tc>
          <w:tcPr>
            <w:tcW w:w="2520" w:type="dxa"/>
            <w:vAlign w:val="center"/>
          </w:tcPr>
          <w:p w14:paraId="275617FE" w14:textId="77777777" w:rsidR="00446487" w:rsidRPr="00FA4E2B" w:rsidRDefault="00000000">
            <w:pPr>
              <w:rPr>
                <w:color w:val="000000" w:themeColor="text1"/>
              </w:rPr>
            </w:pPr>
            <w:r w:rsidRPr="00FA4E2B">
              <w:rPr>
                <w:color w:val="000000" w:themeColor="text1"/>
                <w:sz w:val="18"/>
              </w:rPr>
              <w:t>Message, SentTime, Channel</w:t>
            </w:r>
          </w:p>
        </w:tc>
      </w:tr>
    </w:tbl>
    <w:p w14:paraId="24134FE7" w14:textId="77777777" w:rsidR="0075087C" w:rsidRPr="00FA4E2B" w:rsidRDefault="0075087C">
      <w:pPr>
        <w:rPr>
          <w:rFonts w:cs="Times New Roman"/>
          <w:color w:val="000000" w:themeColor="text1"/>
        </w:rPr>
      </w:pPr>
    </w:p>
    <w:p w14:paraId="13ED0B24" w14:textId="77777777" w:rsidR="00446487" w:rsidRPr="00FA4E2B" w:rsidRDefault="00446487">
      <w:pPr>
        <w:rPr>
          <w:color w:val="000000" w:themeColor="text1"/>
        </w:rPr>
      </w:pPr>
    </w:p>
    <w:p w14:paraId="07D11CBA" w14:textId="77777777" w:rsidR="00446487" w:rsidRPr="00FA4E2B" w:rsidRDefault="00000000">
      <w:pPr>
        <w:rPr>
          <w:color w:val="000000" w:themeColor="text1"/>
        </w:rPr>
      </w:pPr>
      <w:r w:rsidRPr="00FA4E2B">
        <w:rPr>
          <w:b/>
          <w:color w:val="000000" w:themeColor="text1"/>
        </w:rPr>
        <w:t>Business Purpose of Each Table</w:t>
      </w:r>
    </w:p>
    <w:p w14:paraId="7C47CB55" w14:textId="77777777" w:rsidR="00446487" w:rsidRPr="00FA4E2B" w:rsidRDefault="00000000">
      <w:pPr>
        <w:pStyle w:val="ListBullet"/>
        <w:rPr>
          <w:color w:val="000000" w:themeColor="text1"/>
        </w:rPr>
      </w:pPr>
      <w:r w:rsidRPr="00FA4E2B">
        <w:rPr>
          <w:color w:val="000000" w:themeColor="text1"/>
        </w:rPr>
        <w:t>FACILITY - stores facility master data used for booking and availability checking.</w:t>
      </w:r>
    </w:p>
    <w:p w14:paraId="69506BD2" w14:textId="77777777" w:rsidR="00446487" w:rsidRPr="00FA4E2B" w:rsidRDefault="00000000">
      <w:pPr>
        <w:pStyle w:val="ListBullet"/>
        <w:rPr>
          <w:color w:val="000000" w:themeColor="text1"/>
        </w:rPr>
      </w:pPr>
      <w:r w:rsidRPr="00FA4E2B">
        <w:rPr>
          <w:color w:val="000000" w:themeColor="text1"/>
        </w:rPr>
        <w:t>USER_ACCOUNT - stores login and identity data for both requesters and facility staff.</w:t>
      </w:r>
    </w:p>
    <w:p w14:paraId="4D453F84" w14:textId="77777777" w:rsidR="00446487" w:rsidRPr="00FA4E2B" w:rsidRDefault="00000000">
      <w:pPr>
        <w:pStyle w:val="ListBullet"/>
        <w:rPr>
          <w:color w:val="000000" w:themeColor="text1"/>
        </w:rPr>
      </w:pPr>
      <w:r w:rsidRPr="00FA4E2B">
        <w:rPr>
          <w:color w:val="000000" w:themeColor="text1"/>
        </w:rPr>
        <w:t>BOOKING_REQUEST - records each booking request submitted by a requester and its current status.</w:t>
      </w:r>
    </w:p>
    <w:p w14:paraId="74A277D4" w14:textId="77777777" w:rsidR="00446487" w:rsidRPr="00FA4E2B" w:rsidRDefault="00000000">
      <w:pPr>
        <w:pStyle w:val="ListBullet"/>
        <w:rPr>
          <w:color w:val="000000" w:themeColor="text1"/>
        </w:rPr>
      </w:pPr>
      <w:r w:rsidRPr="00FA4E2B">
        <w:rPr>
          <w:color w:val="000000" w:themeColor="text1"/>
        </w:rPr>
        <w:t>STAFF_DECISION - records the staff review decision (approve/reject) for one booking request.</w:t>
      </w:r>
    </w:p>
    <w:p w14:paraId="17DBE7CB" w14:textId="77777777" w:rsidR="00446487" w:rsidRPr="00FA4E2B" w:rsidRDefault="00000000">
      <w:pPr>
        <w:pStyle w:val="ListBullet"/>
        <w:rPr>
          <w:color w:val="000000" w:themeColor="text1"/>
        </w:rPr>
      </w:pPr>
      <w:r w:rsidRPr="00FA4E2B">
        <w:rPr>
          <w:color w:val="000000" w:themeColor="text1"/>
        </w:rPr>
        <w:t>BOOKING - stores confirmed bookings that are created after a request is approved.</w:t>
      </w:r>
    </w:p>
    <w:p w14:paraId="6A582040" w14:textId="77777777" w:rsidR="00446487" w:rsidRPr="00FA4E2B" w:rsidRDefault="00000000">
      <w:pPr>
        <w:pStyle w:val="ListBullet"/>
        <w:rPr>
          <w:color w:val="000000" w:themeColor="text1"/>
        </w:rPr>
      </w:pPr>
      <w:r w:rsidRPr="00FA4E2B">
        <w:rPr>
          <w:color w:val="000000" w:themeColor="text1"/>
        </w:rPr>
        <w:lastRenderedPageBreak/>
        <w:t>NOTIFICATION - stores notifications sent to requesters after submission and after the staff decision.</w:t>
      </w:r>
    </w:p>
    <w:p w14:paraId="51DA185B" w14:textId="77777777" w:rsidR="00446487" w:rsidRPr="00FA4E2B" w:rsidRDefault="00446487">
      <w:pPr>
        <w:rPr>
          <w:color w:val="000000" w:themeColor="text1"/>
        </w:rPr>
      </w:pPr>
    </w:p>
    <w:p w14:paraId="36E5447C" w14:textId="428BFDF3" w:rsidR="0075087C" w:rsidRPr="00FA4E2B" w:rsidRDefault="00000000">
      <w:pPr>
        <w:pStyle w:val="Heading2"/>
        <w:rPr>
          <w:rFonts w:ascii="Times New Roman" w:hAnsi="Times New Roman" w:cs="Times New Roman"/>
          <w:color w:val="000000" w:themeColor="text1"/>
        </w:rPr>
      </w:pPr>
      <w:r w:rsidRPr="00FA4E2B">
        <w:rPr>
          <w:rFonts w:ascii="Times New Roman" w:eastAsia="Times New Roman" w:hAnsi="Times New Roman" w:cs="Times New Roman"/>
          <w:color w:val="000000" w:themeColor="text1"/>
        </w:rPr>
        <w:t xml:space="preserve">Task </w:t>
      </w:r>
      <w:r w:rsidR="00002E7D">
        <w:rPr>
          <w:rFonts w:ascii="Times New Roman" w:eastAsia="Times New Roman" w:hAnsi="Times New Roman" w:cs="Times New Roman"/>
          <w:color w:val="000000" w:themeColor="text1"/>
        </w:rPr>
        <w:t>6</w:t>
      </w:r>
      <w:r w:rsidRPr="00FA4E2B">
        <w:rPr>
          <w:rFonts w:ascii="Times New Roman" w:eastAsia="Times New Roman" w:hAnsi="Times New Roman" w:cs="Times New Roman"/>
          <w:color w:val="000000" w:themeColor="text1"/>
        </w:rPr>
        <w:t>- Identify constraints and business rules</w:t>
      </w:r>
    </w:p>
    <w:p w14:paraId="14811254" w14:textId="77777777" w:rsidR="0075087C" w:rsidRPr="00FA4E2B" w:rsidRDefault="00CE3CB9">
      <w:pPr>
        <w:spacing w:after="120"/>
        <w:rPr>
          <w:rFonts w:cs="Times New Roman"/>
          <w:color w:val="000000" w:themeColor="text1"/>
        </w:rPr>
      </w:pPr>
      <w:r w:rsidRPr="00FA4E2B">
        <w:rPr>
          <w:color w:val="000000" w:themeColor="text1"/>
        </w:rPr>
        <w:t>Write database-related constraints and business rules that should be enforced or checked. Some rules may be implemented by database constraints, while others may require application logic</w:t>
      </w:r>
      <w:r w:rsidRPr="00FA4E2B">
        <w:rPr>
          <w:rFonts w:cs="Times New Roman"/>
          <w:color w:val="000000" w:themeColor="text1"/>
        </w:rPr>
        <w:t>.</w:t>
      </w:r>
    </w:p>
    <w:p w14:paraId="36A8ECB8" w14:textId="2F3B146F" w:rsidR="00446487" w:rsidRPr="00FA4E2B" w:rsidRDefault="00446487">
      <w:pPr>
        <w:pStyle w:val="Heading3"/>
        <w:rPr>
          <w:color w:val="000000" w:themeColor="text1"/>
          <w:lang w:val="vi-VN"/>
        </w:rPr>
      </w:pPr>
    </w:p>
    <w:tbl>
      <w:tblPr>
        <w:tblStyle w:val="TableGrid"/>
        <w:tblW w:w="0" w:type="auto"/>
        <w:jc w:val="center"/>
        <w:tblLook w:val="04A0" w:firstRow="1" w:lastRow="0" w:firstColumn="1" w:lastColumn="0" w:noHBand="0" w:noVBand="1"/>
      </w:tblPr>
      <w:tblGrid>
        <w:gridCol w:w="3360"/>
        <w:gridCol w:w="3360"/>
        <w:gridCol w:w="3360"/>
      </w:tblGrid>
      <w:tr w:rsidR="0075087C" w:rsidRPr="00FA4E2B" w14:paraId="078A32D6" w14:textId="77777777">
        <w:trPr>
          <w:jc w:val="center"/>
        </w:trPr>
        <w:tc>
          <w:tcPr>
            <w:tcW w:w="3360" w:type="dxa"/>
            <w:shd w:val="clear" w:color="auto" w:fill="D9EAF7"/>
            <w:vAlign w:val="center"/>
          </w:tcPr>
          <w:p w14:paraId="098E1E45" w14:textId="77777777" w:rsidR="0075087C" w:rsidRPr="00FA4E2B" w:rsidRDefault="00000000">
            <w:pPr>
              <w:rPr>
                <w:rFonts w:cs="Times New Roman"/>
                <w:color w:val="000000" w:themeColor="text1"/>
              </w:rPr>
            </w:pPr>
            <w:r w:rsidRPr="00FA4E2B">
              <w:rPr>
                <w:rFonts w:cs="Times New Roman"/>
                <w:b/>
                <w:color w:val="000000" w:themeColor="text1"/>
                <w:sz w:val="20"/>
              </w:rPr>
              <w:t>Rule / Constraint</w:t>
            </w:r>
          </w:p>
        </w:tc>
        <w:tc>
          <w:tcPr>
            <w:tcW w:w="3360" w:type="dxa"/>
            <w:shd w:val="clear" w:color="auto" w:fill="D9EAF7"/>
            <w:vAlign w:val="center"/>
          </w:tcPr>
          <w:p w14:paraId="2C2C0539" w14:textId="77777777" w:rsidR="0075087C" w:rsidRPr="00FA4E2B" w:rsidRDefault="00000000">
            <w:pPr>
              <w:rPr>
                <w:rFonts w:cs="Times New Roman"/>
                <w:color w:val="000000" w:themeColor="text1"/>
              </w:rPr>
            </w:pPr>
            <w:r w:rsidRPr="00FA4E2B">
              <w:rPr>
                <w:rFonts w:cs="Times New Roman"/>
                <w:b/>
                <w:color w:val="000000" w:themeColor="text1"/>
                <w:sz w:val="20"/>
              </w:rPr>
              <w:t>Related Table(s)</w:t>
            </w:r>
          </w:p>
        </w:tc>
        <w:tc>
          <w:tcPr>
            <w:tcW w:w="3360" w:type="dxa"/>
            <w:shd w:val="clear" w:color="auto" w:fill="D9EAF7"/>
            <w:vAlign w:val="center"/>
          </w:tcPr>
          <w:p w14:paraId="2FD1327A" w14:textId="77777777" w:rsidR="0075087C" w:rsidRPr="00FA4E2B" w:rsidRDefault="00000000">
            <w:pPr>
              <w:rPr>
                <w:rFonts w:cs="Times New Roman"/>
                <w:color w:val="000000" w:themeColor="text1"/>
              </w:rPr>
            </w:pPr>
            <w:r w:rsidRPr="00FA4E2B">
              <w:rPr>
                <w:rFonts w:cs="Times New Roman"/>
                <w:b/>
                <w:color w:val="000000" w:themeColor="text1"/>
                <w:sz w:val="20"/>
              </w:rPr>
              <w:t>Reason</w:t>
            </w:r>
          </w:p>
        </w:tc>
      </w:tr>
      <w:tr w:rsidR="0075087C" w:rsidRPr="00FA4E2B" w14:paraId="1E24A074" w14:textId="77777777">
        <w:trPr>
          <w:jc w:val="center"/>
        </w:trPr>
        <w:tc>
          <w:tcPr>
            <w:tcW w:w="3360" w:type="dxa"/>
            <w:vAlign w:val="center"/>
          </w:tcPr>
          <w:p w14:paraId="5BCCFE47" w14:textId="77777777" w:rsidR="00446487" w:rsidRPr="00FA4E2B" w:rsidRDefault="00000000">
            <w:pPr>
              <w:rPr>
                <w:color w:val="000000" w:themeColor="text1"/>
              </w:rPr>
            </w:pPr>
            <w:r w:rsidRPr="00FA4E2B">
              <w:rPr>
                <w:color w:val="000000" w:themeColor="text1"/>
                <w:sz w:val="18"/>
              </w:rPr>
              <w:t>A booking request cannot be approved if the facility already has an approved booking overlapping the same date and time.</w:t>
            </w:r>
          </w:p>
        </w:tc>
        <w:tc>
          <w:tcPr>
            <w:tcW w:w="3360" w:type="dxa"/>
            <w:vAlign w:val="center"/>
          </w:tcPr>
          <w:p w14:paraId="6243CF05" w14:textId="77777777" w:rsidR="00446487" w:rsidRPr="00FA4E2B" w:rsidRDefault="00000000">
            <w:pPr>
              <w:rPr>
                <w:color w:val="000000" w:themeColor="text1"/>
              </w:rPr>
            </w:pPr>
            <w:r w:rsidRPr="00FA4E2B">
              <w:rPr>
                <w:color w:val="000000" w:themeColor="text1"/>
                <w:sz w:val="18"/>
              </w:rPr>
              <w:t>BOOKING_REQUEST, BOOKING</w:t>
            </w:r>
          </w:p>
        </w:tc>
        <w:tc>
          <w:tcPr>
            <w:tcW w:w="3360" w:type="dxa"/>
            <w:vAlign w:val="center"/>
          </w:tcPr>
          <w:p w14:paraId="5E69DBDD" w14:textId="77777777" w:rsidR="00446487" w:rsidRPr="00FA4E2B" w:rsidRDefault="00000000">
            <w:pPr>
              <w:rPr>
                <w:color w:val="000000" w:themeColor="text1"/>
              </w:rPr>
            </w:pPr>
            <w:r w:rsidRPr="00FA4E2B">
              <w:rPr>
                <w:color w:val="000000" w:themeColor="text1"/>
                <w:sz w:val="18"/>
              </w:rPr>
              <w:t>Prevents double-booking of the same facility and time slot.</w:t>
            </w:r>
          </w:p>
        </w:tc>
      </w:tr>
      <w:tr w:rsidR="0075087C" w:rsidRPr="00FA4E2B" w14:paraId="22E3BA6B" w14:textId="77777777">
        <w:trPr>
          <w:jc w:val="center"/>
        </w:trPr>
        <w:tc>
          <w:tcPr>
            <w:tcW w:w="3360" w:type="dxa"/>
            <w:vAlign w:val="center"/>
          </w:tcPr>
          <w:p w14:paraId="7E2C3C95" w14:textId="77777777" w:rsidR="00446487" w:rsidRPr="00FA4E2B" w:rsidRDefault="00000000">
            <w:pPr>
              <w:rPr>
                <w:color w:val="000000" w:themeColor="text1"/>
              </w:rPr>
            </w:pPr>
            <w:r w:rsidRPr="00FA4E2B">
              <w:rPr>
                <w:color w:val="000000" w:themeColor="text1"/>
                <w:sz w:val="18"/>
              </w:rPr>
              <w:t>RequestStatus must follow a valid transition: Pending -&gt; Approved / Rejected only.</w:t>
            </w:r>
          </w:p>
        </w:tc>
        <w:tc>
          <w:tcPr>
            <w:tcW w:w="3360" w:type="dxa"/>
            <w:vAlign w:val="center"/>
          </w:tcPr>
          <w:p w14:paraId="021D140C" w14:textId="77777777" w:rsidR="00446487" w:rsidRPr="00FA4E2B" w:rsidRDefault="00000000">
            <w:pPr>
              <w:rPr>
                <w:color w:val="000000" w:themeColor="text1"/>
              </w:rPr>
            </w:pPr>
            <w:r w:rsidRPr="00FA4E2B">
              <w:rPr>
                <w:color w:val="000000" w:themeColor="text1"/>
                <w:sz w:val="18"/>
              </w:rPr>
              <w:t>BOOKING_REQUEST</w:t>
            </w:r>
          </w:p>
        </w:tc>
        <w:tc>
          <w:tcPr>
            <w:tcW w:w="3360" w:type="dxa"/>
            <w:vAlign w:val="center"/>
          </w:tcPr>
          <w:p w14:paraId="3096C3D6" w14:textId="77777777" w:rsidR="00446487" w:rsidRPr="00FA4E2B" w:rsidRDefault="00000000">
            <w:pPr>
              <w:rPr>
                <w:color w:val="000000" w:themeColor="text1"/>
              </w:rPr>
            </w:pPr>
            <w:r w:rsidRPr="00FA4E2B">
              <w:rPr>
                <w:color w:val="000000" w:themeColor="text1"/>
                <w:sz w:val="18"/>
              </w:rPr>
              <w:t>Keeps request status meaningful and auditable.</w:t>
            </w:r>
          </w:p>
        </w:tc>
      </w:tr>
      <w:tr w:rsidR="0075087C" w:rsidRPr="00FA4E2B" w14:paraId="76B8985E" w14:textId="77777777">
        <w:trPr>
          <w:jc w:val="center"/>
        </w:trPr>
        <w:tc>
          <w:tcPr>
            <w:tcW w:w="3360" w:type="dxa"/>
            <w:vAlign w:val="center"/>
          </w:tcPr>
          <w:p w14:paraId="157364E7" w14:textId="77777777" w:rsidR="00446487" w:rsidRPr="00FA4E2B" w:rsidRDefault="00000000">
            <w:pPr>
              <w:rPr>
                <w:color w:val="000000" w:themeColor="text1"/>
              </w:rPr>
            </w:pPr>
            <w:r w:rsidRPr="00FA4E2B">
              <w:rPr>
                <w:color w:val="000000" w:themeColor="text1"/>
                <w:sz w:val="18"/>
              </w:rPr>
              <w:t>ParticipantCount must not exceed the Capacity of the selected facility.</w:t>
            </w:r>
          </w:p>
        </w:tc>
        <w:tc>
          <w:tcPr>
            <w:tcW w:w="3360" w:type="dxa"/>
            <w:vAlign w:val="center"/>
          </w:tcPr>
          <w:p w14:paraId="06F2B715" w14:textId="77777777" w:rsidR="00446487" w:rsidRPr="00FA4E2B" w:rsidRDefault="00000000">
            <w:pPr>
              <w:rPr>
                <w:color w:val="000000" w:themeColor="text1"/>
              </w:rPr>
            </w:pPr>
            <w:r w:rsidRPr="00FA4E2B">
              <w:rPr>
                <w:color w:val="000000" w:themeColor="text1"/>
                <w:sz w:val="18"/>
              </w:rPr>
              <w:t>BOOKING_REQUEST, FACILITY</w:t>
            </w:r>
          </w:p>
        </w:tc>
        <w:tc>
          <w:tcPr>
            <w:tcW w:w="3360" w:type="dxa"/>
            <w:vAlign w:val="center"/>
          </w:tcPr>
          <w:p w14:paraId="286646D8" w14:textId="77777777" w:rsidR="00446487" w:rsidRPr="00FA4E2B" w:rsidRDefault="00000000">
            <w:pPr>
              <w:rPr>
                <w:color w:val="000000" w:themeColor="text1"/>
              </w:rPr>
            </w:pPr>
            <w:r w:rsidRPr="00FA4E2B">
              <w:rPr>
                <w:color w:val="000000" w:themeColor="text1"/>
                <w:sz w:val="18"/>
              </w:rPr>
              <w:t>Ensures the facility can physically accommodate the booking.</w:t>
            </w:r>
          </w:p>
        </w:tc>
      </w:tr>
      <w:tr w:rsidR="0075087C" w:rsidRPr="00FA4E2B" w14:paraId="6081638F" w14:textId="77777777">
        <w:trPr>
          <w:jc w:val="center"/>
        </w:trPr>
        <w:tc>
          <w:tcPr>
            <w:tcW w:w="3360" w:type="dxa"/>
            <w:vAlign w:val="center"/>
          </w:tcPr>
          <w:p w14:paraId="22BA4E6E" w14:textId="77777777" w:rsidR="00446487" w:rsidRPr="00FA4E2B" w:rsidRDefault="00000000">
            <w:pPr>
              <w:rPr>
                <w:color w:val="000000" w:themeColor="text1"/>
              </w:rPr>
            </w:pPr>
            <w:r w:rsidRPr="00FA4E2B">
              <w:rPr>
                <w:color w:val="000000" w:themeColor="text1"/>
                <w:sz w:val="18"/>
              </w:rPr>
              <w:t>Every STAFF_DECISION record must reference a valid, existing BOOKING_REQUEST (foreign key constraint).</w:t>
            </w:r>
          </w:p>
        </w:tc>
        <w:tc>
          <w:tcPr>
            <w:tcW w:w="3360" w:type="dxa"/>
            <w:vAlign w:val="center"/>
          </w:tcPr>
          <w:p w14:paraId="605F843C" w14:textId="77777777" w:rsidR="00446487" w:rsidRPr="00FA4E2B" w:rsidRDefault="00000000">
            <w:pPr>
              <w:rPr>
                <w:color w:val="000000" w:themeColor="text1"/>
              </w:rPr>
            </w:pPr>
            <w:r w:rsidRPr="00FA4E2B">
              <w:rPr>
                <w:color w:val="000000" w:themeColor="text1"/>
                <w:sz w:val="18"/>
              </w:rPr>
              <w:t>STAFF_DECISION, BOOKING_REQUEST</w:t>
            </w:r>
          </w:p>
        </w:tc>
        <w:tc>
          <w:tcPr>
            <w:tcW w:w="3360" w:type="dxa"/>
            <w:vAlign w:val="center"/>
          </w:tcPr>
          <w:p w14:paraId="4B60ED6E" w14:textId="77777777" w:rsidR="00446487" w:rsidRPr="00FA4E2B" w:rsidRDefault="00000000">
            <w:pPr>
              <w:rPr>
                <w:color w:val="000000" w:themeColor="text1"/>
              </w:rPr>
            </w:pPr>
            <w:r w:rsidRPr="00FA4E2B">
              <w:rPr>
                <w:color w:val="000000" w:themeColor="text1"/>
                <w:sz w:val="18"/>
              </w:rPr>
              <w:t>A decision cannot exist without the request it belongs to (data integrity).</w:t>
            </w:r>
          </w:p>
        </w:tc>
      </w:tr>
      <w:tr w:rsidR="0075087C" w:rsidRPr="00FA4E2B" w14:paraId="13760DB7" w14:textId="77777777">
        <w:trPr>
          <w:jc w:val="center"/>
        </w:trPr>
        <w:tc>
          <w:tcPr>
            <w:tcW w:w="3360" w:type="dxa"/>
            <w:vAlign w:val="center"/>
          </w:tcPr>
          <w:p w14:paraId="5ED5538B" w14:textId="77777777" w:rsidR="00446487" w:rsidRPr="00FA4E2B" w:rsidRDefault="00000000">
            <w:pPr>
              <w:rPr>
                <w:color w:val="000000" w:themeColor="text1"/>
              </w:rPr>
            </w:pPr>
            <w:r w:rsidRPr="00FA4E2B">
              <w:rPr>
                <w:color w:val="000000" w:themeColor="text1"/>
                <w:sz w:val="18"/>
              </w:rPr>
              <w:t>A BOOKING record can only be created after a request has been Approved.</w:t>
            </w:r>
          </w:p>
        </w:tc>
        <w:tc>
          <w:tcPr>
            <w:tcW w:w="3360" w:type="dxa"/>
            <w:vAlign w:val="center"/>
          </w:tcPr>
          <w:p w14:paraId="38F2D93B" w14:textId="77777777" w:rsidR="00446487" w:rsidRPr="00FA4E2B" w:rsidRDefault="00000000">
            <w:pPr>
              <w:rPr>
                <w:color w:val="000000" w:themeColor="text1"/>
              </w:rPr>
            </w:pPr>
            <w:r w:rsidRPr="00FA4E2B">
              <w:rPr>
                <w:color w:val="000000" w:themeColor="text1"/>
                <w:sz w:val="18"/>
              </w:rPr>
              <w:t>BOOKING, BOOKING_REQUEST</w:t>
            </w:r>
          </w:p>
        </w:tc>
        <w:tc>
          <w:tcPr>
            <w:tcW w:w="3360" w:type="dxa"/>
            <w:vAlign w:val="center"/>
          </w:tcPr>
          <w:p w14:paraId="57848F30" w14:textId="77777777" w:rsidR="00446487" w:rsidRPr="00FA4E2B" w:rsidRDefault="00000000">
            <w:pPr>
              <w:rPr>
                <w:color w:val="000000" w:themeColor="text1"/>
              </w:rPr>
            </w:pPr>
            <w:r w:rsidRPr="00FA4E2B">
              <w:rPr>
                <w:color w:val="000000" w:themeColor="text1"/>
                <w:sz w:val="18"/>
              </w:rPr>
              <w:t>Bookings must always originate from an approved request, not directly from a pending one.</w:t>
            </w:r>
          </w:p>
        </w:tc>
      </w:tr>
      <w:tr w:rsidR="0075087C" w:rsidRPr="00FA4E2B" w14:paraId="66C4C5AC" w14:textId="77777777">
        <w:trPr>
          <w:jc w:val="center"/>
        </w:trPr>
        <w:tc>
          <w:tcPr>
            <w:tcW w:w="3360" w:type="dxa"/>
            <w:vAlign w:val="center"/>
          </w:tcPr>
          <w:p w14:paraId="32F8E0D3" w14:textId="77777777" w:rsidR="00446487" w:rsidRPr="00FA4E2B" w:rsidRDefault="00000000">
            <w:pPr>
              <w:rPr>
                <w:color w:val="000000" w:themeColor="text1"/>
              </w:rPr>
            </w:pPr>
            <w:r w:rsidRPr="00FA4E2B">
              <w:rPr>
                <w:color w:val="000000" w:themeColor="text1"/>
                <w:sz w:val="18"/>
              </w:rPr>
              <w:t>BookingDate, FacilityID, and RequestStatus should be indexed to support reporting by date, facility, status, and requester type.</w:t>
            </w:r>
          </w:p>
        </w:tc>
        <w:tc>
          <w:tcPr>
            <w:tcW w:w="3360" w:type="dxa"/>
            <w:vAlign w:val="center"/>
          </w:tcPr>
          <w:p w14:paraId="10D5D31A" w14:textId="77777777" w:rsidR="00446487" w:rsidRPr="00FA4E2B" w:rsidRDefault="00000000">
            <w:pPr>
              <w:rPr>
                <w:color w:val="000000" w:themeColor="text1"/>
              </w:rPr>
            </w:pPr>
            <w:r w:rsidRPr="00FA4E2B">
              <w:rPr>
                <w:color w:val="000000" w:themeColor="text1"/>
                <w:sz w:val="18"/>
              </w:rPr>
              <w:t>BOOKING_REQUEST</w:t>
            </w:r>
          </w:p>
        </w:tc>
        <w:tc>
          <w:tcPr>
            <w:tcW w:w="3360" w:type="dxa"/>
            <w:vAlign w:val="center"/>
          </w:tcPr>
          <w:p w14:paraId="761034C1" w14:textId="77777777" w:rsidR="00446487" w:rsidRPr="00FA4E2B" w:rsidRDefault="00000000">
            <w:pPr>
              <w:rPr>
                <w:color w:val="000000" w:themeColor="text1"/>
              </w:rPr>
            </w:pPr>
            <w:r w:rsidRPr="00FA4E2B">
              <w:rPr>
                <w:color w:val="000000" w:themeColor="text1"/>
                <w:sz w:val="18"/>
              </w:rPr>
              <w:t>Improves performance of the required booking reports.</w:t>
            </w:r>
          </w:p>
        </w:tc>
      </w:tr>
    </w:tbl>
    <w:p w14:paraId="25E0578A" w14:textId="77777777" w:rsidR="00446487" w:rsidRPr="00FA4E2B" w:rsidRDefault="00446487">
      <w:pPr>
        <w:rPr>
          <w:color w:val="000000" w:themeColor="text1"/>
        </w:rPr>
      </w:pPr>
    </w:p>
    <w:p w14:paraId="2A8B0CDF" w14:textId="77777777" w:rsidR="0075087C" w:rsidRPr="00FA4E2B" w:rsidRDefault="00000000">
      <w:pPr>
        <w:pStyle w:val="Heading1"/>
        <w:rPr>
          <w:rFonts w:ascii="Times New Roman" w:hAnsi="Times New Roman" w:cs="Times New Roman"/>
          <w:color w:val="000000" w:themeColor="text1"/>
        </w:rPr>
      </w:pPr>
      <w:r w:rsidRPr="00FA4E2B">
        <w:rPr>
          <w:rFonts w:ascii="Times New Roman" w:eastAsia="Times New Roman" w:hAnsi="Times New Roman" w:cs="Times New Roman"/>
          <w:color w:val="000000" w:themeColor="text1"/>
        </w:rPr>
        <w:t>4. Assessment (100 points total)</w:t>
      </w:r>
    </w:p>
    <w:tbl>
      <w:tblPr>
        <w:tblStyle w:val="TableGrid"/>
        <w:tblW w:w="0" w:type="auto"/>
        <w:jc w:val="center"/>
        <w:tblLook w:val="04A0" w:firstRow="1" w:lastRow="0" w:firstColumn="1" w:lastColumn="0" w:noHBand="0" w:noVBand="1"/>
      </w:tblPr>
      <w:tblGrid>
        <w:gridCol w:w="1080"/>
        <w:gridCol w:w="3960"/>
        <w:gridCol w:w="2520"/>
      </w:tblGrid>
      <w:tr w:rsidR="00E261A5" w:rsidRPr="00FA4E2B" w14:paraId="6745DD21" w14:textId="77777777" w:rsidTr="00E261A5">
        <w:trPr>
          <w:jc w:val="center"/>
        </w:trPr>
        <w:tc>
          <w:tcPr>
            <w:tcW w:w="1080" w:type="dxa"/>
            <w:shd w:val="clear" w:color="auto" w:fill="D9EAF7"/>
            <w:vAlign w:val="center"/>
          </w:tcPr>
          <w:p w14:paraId="33798248" w14:textId="77777777" w:rsidR="00E261A5" w:rsidRPr="00FA4E2B" w:rsidRDefault="00E261A5">
            <w:pPr>
              <w:rPr>
                <w:rFonts w:cs="Times New Roman"/>
                <w:color w:val="000000" w:themeColor="text1"/>
              </w:rPr>
            </w:pPr>
            <w:r w:rsidRPr="00FA4E2B">
              <w:rPr>
                <w:rFonts w:cs="Times New Roman"/>
                <w:b/>
                <w:color w:val="000000" w:themeColor="text1"/>
                <w:sz w:val="20"/>
              </w:rPr>
              <w:t>Task #</w:t>
            </w:r>
          </w:p>
        </w:tc>
        <w:tc>
          <w:tcPr>
            <w:tcW w:w="3960" w:type="dxa"/>
            <w:shd w:val="clear" w:color="auto" w:fill="D9EAF7"/>
            <w:vAlign w:val="center"/>
          </w:tcPr>
          <w:p w14:paraId="5787D1A2" w14:textId="77777777" w:rsidR="00E261A5" w:rsidRPr="00FA4E2B" w:rsidRDefault="00E261A5">
            <w:pPr>
              <w:rPr>
                <w:rFonts w:cs="Times New Roman"/>
                <w:color w:val="000000" w:themeColor="text1"/>
              </w:rPr>
            </w:pPr>
            <w:r w:rsidRPr="00FA4E2B">
              <w:rPr>
                <w:rFonts w:cs="Times New Roman"/>
                <w:b/>
                <w:color w:val="000000" w:themeColor="text1"/>
                <w:sz w:val="20"/>
              </w:rPr>
              <w:t>Criteria</w:t>
            </w:r>
          </w:p>
        </w:tc>
        <w:tc>
          <w:tcPr>
            <w:tcW w:w="2520" w:type="dxa"/>
            <w:shd w:val="clear" w:color="auto" w:fill="D9EAF7"/>
            <w:vAlign w:val="center"/>
          </w:tcPr>
          <w:p w14:paraId="108206A7" w14:textId="77777777" w:rsidR="00E261A5" w:rsidRPr="00FA4E2B" w:rsidRDefault="00E261A5">
            <w:pPr>
              <w:rPr>
                <w:rFonts w:cs="Times New Roman"/>
                <w:color w:val="000000" w:themeColor="text1"/>
              </w:rPr>
            </w:pPr>
            <w:r w:rsidRPr="00FA4E2B">
              <w:rPr>
                <w:rFonts w:cs="Times New Roman"/>
                <w:b/>
                <w:color w:val="000000" w:themeColor="text1"/>
                <w:sz w:val="20"/>
              </w:rPr>
              <w:t>Points</w:t>
            </w:r>
          </w:p>
        </w:tc>
      </w:tr>
      <w:tr w:rsidR="00E261A5" w:rsidRPr="00FA4E2B" w14:paraId="5197CC67" w14:textId="77777777" w:rsidTr="00E261A5">
        <w:trPr>
          <w:jc w:val="center"/>
        </w:trPr>
        <w:tc>
          <w:tcPr>
            <w:tcW w:w="1080" w:type="dxa"/>
            <w:vAlign w:val="center"/>
          </w:tcPr>
          <w:p w14:paraId="7E41181F" w14:textId="77777777" w:rsidR="00E261A5" w:rsidRPr="00FA4E2B" w:rsidRDefault="00E261A5">
            <w:pPr>
              <w:rPr>
                <w:rFonts w:cs="Times New Roman"/>
                <w:color w:val="000000" w:themeColor="text1"/>
                <w:sz w:val="20"/>
              </w:rPr>
            </w:pPr>
            <w:r w:rsidRPr="00FA4E2B">
              <w:rPr>
                <w:rFonts w:cs="Times New Roman"/>
                <w:color w:val="000000" w:themeColor="text1"/>
                <w:sz w:val="20"/>
              </w:rPr>
              <w:t>1</w:t>
            </w:r>
          </w:p>
        </w:tc>
        <w:tc>
          <w:tcPr>
            <w:tcW w:w="3960" w:type="dxa"/>
            <w:vAlign w:val="center"/>
          </w:tcPr>
          <w:p w14:paraId="22475500" w14:textId="77777777" w:rsidR="00E261A5" w:rsidRPr="00FA4E2B" w:rsidRDefault="00E261A5">
            <w:pPr>
              <w:rPr>
                <w:rFonts w:cs="Times New Roman"/>
                <w:color w:val="000000" w:themeColor="text1"/>
                <w:sz w:val="20"/>
              </w:rPr>
            </w:pPr>
            <w:r w:rsidRPr="00FA4E2B">
              <w:rPr>
                <w:rFonts w:cs="Times New Roman"/>
                <w:color w:val="000000" w:themeColor="text1"/>
                <w:sz w:val="20"/>
              </w:rPr>
              <w:t>HLD</w:t>
            </w:r>
          </w:p>
        </w:tc>
        <w:tc>
          <w:tcPr>
            <w:tcW w:w="2520" w:type="dxa"/>
            <w:vAlign w:val="center"/>
          </w:tcPr>
          <w:p w14:paraId="25949EAB" w14:textId="77777777" w:rsidR="00E261A5" w:rsidRPr="00FA4E2B" w:rsidRDefault="00E261A5">
            <w:pPr>
              <w:rPr>
                <w:rFonts w:cs="Times New Roman"/>
                <w:color w:val="000000" w:themeColor="text1"/>
                <w:sz w:val="20"/>
              </w:rPr>
            </w:pPr>
            <w:r w:rsidRPr="00FA4E2B">
              <w:rPr>
                <w:rFonts w:cs="Times New Roman"/>
                <w:color w:val="000000" w:themeColor="text1"/>
                <w:sz w:val="20"/>
              </w:rPr>
              <w:t>10</w:t>
            </w:r>
          </w:p>
        </w:tc>
      </w:tr>
      <w:tr w:rsidR="00E261A5" w:rsidRPr="00FA4E2B" w14:paraId="20328D4E" w14:textId="77777777" w:rsidTr="00E261A5">
        <w:trPr>
          <w:jc w:val="center"/>
        </w:trPr>
        <w:tc>
          <w:tcPr>
            <w:tcW w:w="1080" w:type="dxa"/>
            <w:vAlign w:val="center"/>
          </w:tcPr>
          <w:p w14:paraId="478973CB" w14:textId="77777777" w:rsidR="00E261A5" w:rsidRPr="00FA4E2B" w:rsidRDefault="00E261A5">
            <w:pPr>
              <w:rPr>
                <w:rFonts w:cs="Times New Roman"/>
                <w:color w:val="000000" w:themeColor="text1"/>
                <w:sz w:val="20"/>
              </w:rPr>
            </w:pPr>
            <w:r w:rsidRPr="00FA4E2B">
              <w:rPr>
                <w:rFonts w:cs="Times New Roman"/>
                <w:color w:val="000000" w:themeColor="text1"/>
                <w:sz w:val="20"/>
              </w:rPr>
              <w:t>2</w:t>
            </w:r>
          </w:p>
        </w:tc>
        <w:tc>
          <w:tcPr>
            <w:tcW w:w="3960" w:type="dxa"/>
            <w:vAlign w:val="center"/>
          </w:tcPr>
          <w:p w14:paraId="7F2C0D8E" w14:textId="77777777" w:rsidR="00E261A5" w:rsidRPr="00FA4E2B" w:rsidRDefault="00E261A5">
            <w:pPr>
              <w:rPr>
                <w:rFonts w:cs="Times New Roman"/>
                <w:color w:val="000000" w:themeColor="text1"/>
                <w:sz w:val="20"/>
              </w:rPr>
            </w:pPr>
            <w:r w:rsidRPr="00FA4E2B">
              <w:rPr>
                <w:rFonts w:cs="Times New Roman"/>
                <w:color w:val="000000" w:themeColor="text1"/>
                <w:sz w:val="20"/>
              </w:rPr>
              <w:t>LLD</w:t>
            </w:r>
          </w:p>
        </w:tc>
        <w:tc>
          <w:tcPr>
            <w:tcW w:w="2520" w:type="dxa"/>
            <w:vAlign w:val="center"/>
          </w:tcPr>
          <w:p w14:paraId="5811067B" w14:textId="77777777" w:rsidR="00E261A5" w:rsidRPr="00FA4E2B" w:rsidRDefault="00674A7D">
            <w:pPr>
              <w:rPr>
                <w:rFonts w:cs="Times New Roman"/>
                <w:color w:val="000000" w:themeColor="text1"/>
                <w:sz w:val="20"/>
              </w:rPr>
            </w:pPr>
            <w:r w:rsidRPr="00FA4E2B">
              <w:rPr>
                <w:rFonts w:cs="Times New Roman"/>
                <w:color w:val="000000" w:themeColor="text1"/>
                <w:sz w:val="20"/>
              </w:rPr>
              <w:t>15</w:t>
            </w:r>
          </w:p>
        </w:tc>
      </w:tr>
      <w:tr w:rsidR="00E261A5" w:rsidRPr="00FA4E2B" w14:paraId="39F6BC46" w14:textId="77777777" w:rsidTr="00E261A5">
        <w:trPr>
          <w:jc w:val="center"/>
        </w:trPr>
        <w:tc>
          <w:tcPr>
            <w:tcW w:w="1080" w:type="dxa"/>
            <w:vAlign w:val="center"/>
          </w:tcPr>
          <w:p w14:paraId="4E639D09" w14:textId="77777777" w:rsidR="00E261A5" w:rsidRPr="00FA4E2B" w:rsidRDefault="00E261A5">
            <w:pPr>
              <w:rPr>
                <w:rFonts w:cs="Times New Roman"/>
                <w:color w:val="000000" w:themeColor="text1"/>
              </w:rPr>
            </w:pPr>
            <w:r w:rsidRPr="00FA4E2B">
              <w:rPr>
                <w:rFonts w:cs="Times New Roman"/>
                <w:color w:val="000000" w:themeColor="text1"/>
              </w:rPr>
              <w:t>3</w:t>
            </w:r>
          </w:p>
        </w:tc>
        <w:tc>
          <w:tcPr>
            <w:tcW w:w="3960" w:type="dxa"/>
            <w:vAlign w:val="center"/>
          </w:tcPr>
          <w:p w14:paraId="5E8C48D8" w14:textId="77777777" w:rsidR="00E261A5" w:rsidRPr="00FA4E2B" w:rsidRDefault="00E261A5">
            <w:pPr>
              <w:rPr>
                <w:rFonts w:cs="Times New Roman"/>
                <w:color w:val="000000" w:themeColor="text1"/>
              </w:rPr>
            </w:pPr>
            <w:r w:rsidRPr="00FA4E2B">
              <w:rPr>
                <w:rFonts w:cs="Times New Roman"/>
                <w:color w:val="000000" w:themeColor="text1"/>
                <w:sz w:val="20"/>
              </w:rPr>
              <w:t>UML modeling</w:t>
            </w:r>
          </w:p>
        </w:tc>
        <w:tc>
          <w:tcPr>
            <w:tcW w:w="2520" w:type="dxa"/>
            <w:vAlign w:val="center"/>
          </w:tcPr>
          <w:p w14:paraId="46D379DC" w14:textId="77777777" w:rsidR="00E261A5" w:rsidRPr="00FA4E2B" w:rsidRDefault="00674A7D">
            <w:pPr>
              <w:rPr>
                <w:rFonts w:cs="Times New Roman"/>
                <w:color w:val="000000" w:themeColor="text1"/>
              </w:rPr>
            </w:pPr>
            <w:r w:rsidRPr="00FA4E2B">
              <w:rPr>
                <w:rFonts w:cs="Times New Roman"/>
                <w:color w:val="000000" w:themeColor="text1"/>
              </w:rPr>
              <w:t>2</w:t>
            </w:r>
            <w:r w:rsidR="0022663E" w:rsidRPr="00FA4E2B">
              <w:rPr>
                <w:rFonts w:cs="Times New Roman"/>
                <w:color w:val="000000" w:themeColor="text1"/>
              </w:rPr>
              <w:t>5</w:t>
            </w:r>
          </w:p>
        </w:tc>
      </w:tr>
      <w:tr w:rsidR="00E261A5" w:rsidRPr="00FA4E2B" w14:paraId="1EAF413D" w14:textId="77777777" w:rsidTr="00E261A5">
        <w:trPr>
          <w:jc w:val="center"/>
        </w:trPr>
        <w:tc>
          <w:tcPr>
            <w:tcW w:w="1080" w:type="dxa"/>
            <w:vAlign w:val="center"/>
          </w:tcPr>
          <w:p w14:paraId="49A18A9E" w14:textId="77777777" w:rsidR="00E261A5" w:rsidRPr="00FA4E2B" w:rsidRDefault="00E261A5">
            <w:pPr>
              <w:rPr>
                <w:rFonts w:cs="Times New Roman"/>
                <w:color w:val="000000" w:themeColor="text1"/>
              </w:rPr>
            </w:pPr>
            <w:r w:rsidRPr="00FA4E2B">
              <w:rPr>
                <w:rFonts w:cs="Times New Roman"/>
                <w:color w:val="000000" w:themeColor="text1"/>
              </w:rPr>
              <w:t>4</w:t>
            </w:r>
          </w:p>
        </w:tc>
        <w:tc>
          <w:tcPr>
            <w:tcW w:w="3960" w:type="dxa"/>
            <w:vAlign w:val="center"/>
          </w:tcPr>
          <w:p w14:paraId="554FAA49" w14:textId="77777777" w:rsidR="00E261A5" w:rsidRPr="00FA4E2B" w:rsidRDefault="00E261A5">
            <w:pPr>
              <w:rPr>
                <w:rFonts w:cs="Times New Roman"/>
                <w:color w:val="000000" w:themeColor="text1"/>
              </w:rPr>
            </w:pPr>
            <w:r w:rsidRPr="00FA4E2B">
              <w:rPr>
                <w:rFonts w:cs="Times New Roman"/>
                <w:color w:val="000000" w:themeColor="text1"/>
                <w:sz w:val="20"/>
              </w:rPr>
              <w:t>BPMN workflow</w:t>
            </w:r>
          </w:p>
        </w:tc>
        <w:tc>
          <w:tcPr>
            <w:tcW w:w="2520" w:type="dxa"/>
            <w:vAlign w:val="center"/>
          </w:tcPr>
          <w:p w14:paraId="6C449905" w14:textId="77777777" w:rsidR="00E261A5" w:rsidRPr="00FA4E2B" w:rsidRDefault="0022663E">
            <w:pPr>
              <w:rPr>
                <w:rFonts w:cs="Times New Roman"/>
                <w:color w:val="000000" w:themeColor="text1"/>
              </w:rPr>
            </w:pPr>
            <w:r w:rsidRPr="00FA4E2B">
              <w:rPr>
                <w:rFonts w:cs="Times New Roman"/>
                <w:color w:val="000000" w:themeColor="text1"/>
              </w:rPr>
              <w:t>20</w:t>
            </w:r>
          </w:p>
        </w:tc>
      </w:tr>
      <w:tr w:rsidR="00E261A5" w:rsidRPr="00FA4E2B" w14:paraId="013BF192" w14:textId="77777777" w:rsidTr="00E261A5">
        <w:trPr>
          <w:jc w:val="center"/>
        </w:trPr>
        <w:tc>
          <w:tcPr>
            <w:tcW w:w="1080" w:type="dxa"/>
            <w:vAlign w:val="center"/>
          </w:tcPr>
          <w:p w14:paraId="446694B5" w14:textId="77777777" w:rsidR="00E261A5" w:rsidRPr="00FA4E2B" w:rsidRDefault="00E261A5">
            <w:pPr>
              <w:rPr>
                <w:rFonts w:cs="Times New Roman"/>
                <w:color w:val="000000" w:themeColor="text1"/>
              </w:rPr>
            </w:pPr>
            <w:r w:rsidRPr="00FA4E2B">
              <w:rPr>
                <w:rFonts w:cs="Times New Roman"/>
                <w:color w:val="000000" w:themeColor="text1"/>
              </w:rPr>
              <w:t>5</w:t>
            </w:r>
          </w:p>
        </w:tc>
        <w:tc>
          <w:tcPr>
            <w:tcW w:w="3960" w:type="dxa"/>
            <w:vAlign w:val="center"/>
          </w:tcPr>
          <w:p w14:paraId="2E63AB89" w14:textId="77777777" w:rsidR="00E261A5" w:rsidRPr="00FA4E2B" w:rsidRDefault="00E261A5">
            <w:pPr>
              <w:rPr>
                <w:rFonts w:cs="Times New Roman"/>
                <w:color w:val="000000" w:themeColor="text1"/>
              </w:rPr>
            </w:pPr>
            <w:r w:rsidRPr="00FA4E2B">
              <w:rPr>
                <w:rFonts w:cs="Times New Roman"/>
                <w:color w:val="000000" w:themeColor="text1"/>
                <w:sz w:val="20"/>
              </w:rPr>
              <w:t>Database design</w:t>
            </w:r>
          </w:p>
        </w:tc>
        <w:tc>
          <w:tcPr>
            <w:tcW w:w="2520" w:type="dxa"/>
            <w:vAlign w:val="center"/>
          </w:tcPr>
          <w:p w14:paraId="40B8810F" w14:textId="77777777" w:rsidR="00E261A5" w:rsidRPr="00FA4E2B" w:rsidRDefault="00E261A5">
            <w:pPr>
              <w:rPr>
                <w:rFonts w:cs="Times New Roman"/>
                <w:color w:val="000000" w:themeColor="text1"/>
              </w:rPr>
            </w:pPr>
            <w:r w:rsidRPr="00FA4E2B">
              <w:rPr>
                <w:rFonts w:cs="Times New Roman"/>
                <w:color w:val="000000" w:themeColor="text1"/>
                <w:sz w:val="20"/>
              </w:rPr>
              <w:t>20</w:t>
            </w:r>
          </w:p>
        </w:tc>
      </w:tr>
      <w:tr w:rsidR="00E261A5" w:rsidRPr="00FA4E2B" w14:paraId="00C5D2F4" w14:textId="77777777" w:rsidTr="00E261A5">
        <w:trPr>
          <w:jc w:val="center"/>
        </w:trPr>
        <w:tc>
          <w:tcPr>
            <w:tcW w:w="1080" w:type="dxa"/>
            <w:vAlign w:val="center"/>
          </w:tcPr>
          <w:p w14:paraId="73AF2EB3" w14:textId="77777777" w:rsidR="00E261A5" w:rsidRPr="00FA4E2B" w:rsidRDefault="00E261A5">
            <w:pPr>
              <w:rPr>
                <w:rFonts w:cs="Times New Roman"/>
                <w:color w:val="000000" w:themeColor="text1"/>
              </w:rPr>
            </w:pPr>
            <w:r w:rsidRPr="00FA4E2B">
              <w:rPr>
                <w:rFonts w:cs="Times New Roman"/>
                <w:color w:val="000000" w:themeColor="text1"/>
              </w:rPr>
              <w:t>6</w:t>
            </w:r>
          </w:p>
        </w:tc>
        <w:tc>
          <w:tcPr>
            <w:tcW w:w="3960" w:type="dxa"/>
            <w:vAlign w:val="center"/>
          </w:tcPr>
          <w:p w14:paraId="229F7FDE" w14:textId="77777777" w:rsidR="00E261A5" w:rsidRPr="00FA4E2B" w:rsidRDefault="00E261A5">
            <w:pPr>
              <w:rPr>
                <w:rFonts w:cs="Times New Roman"/>
                <w:color w:val="000000" w:themeColor="text1"/>
              </w:rPr>
            </w:pPr>
            <w:r w:rsidRPr="00FA4E2B">
              <w:rPr>
                <w:rFonts w:cs="Times New Roman"/>
                <w:color w:val="000000" w:themeColor="text1"/>
                <w:sz w:val="20"/>
              </w:rPr>
              <w:t>Business rules and constraints</w:t>
            </w:r>
          </w:p>
        </w:tc>
        <w:tc>
          <w:tcPr>
            <w:tcW w:w="2520" w:type="dxa"/>
            <w:vAlign w:val="center"/>
          </w:tcPr>
          <w:p w14:paraId="5BF929CF" w14:textId="77777777" w:rsidR="00E261A5" w:rsidRPr="00FA4E2B" w:rsidRDefault="00E261A5">
            <w:pPr>
              <w:rPr>
                <w:rFonts w:cs="Times New Roman"/>
                <w:color w:val="000000" w:themeColor="text1"/>
              </w:rPr>
            </w:pPr>
            <w:r w:rsidRPr="00FA4E2B">
              <w:rPr>
                <w:rFonts w:cs="Times New Roman"/>
                <w:color w:val="000000" w:themeColor="text1"/>
                <w:sz w:val="20"/>
              </w:rPr>
              <w:t>10</w:t>
            </w:r>
          </w:p>
        </w:tc>
      </w:tr>
    </w:tbl>
    <w:p w14:paraId="403A8B92" w14:textId="77777777" w:rsidR="0075087C" w:rsidRPr="00FA4E2B" w:rsidRDefault="00000000">
      <w:pPr>
        <w:pStyle w:val="Heading1"/>
        <w:rPr>
          <w:rFonts w:ascii="Times New Roman" w:hAnsi="Times New Roman" w:cs="Times New Roman"/>
          <w:color w:val="000000" w:themeColor="text1"/>
        </w:rPr>
      </w:pPr>
      <w:r w:rsidRPr="00FA4E2B">
        <w:rPr>
          <w:rFonts w:ascii="Times New Roman" w:eastAsia="Times New Roman" w:hAnsi="Times New Roman" w:cs="Times New Roman"/>
          <w:color w:val="000000" w:themeColor="text1"/>
        </w:rPr>
        <w:t>5. Submission</w:t>
      </w:r>
    </w:p>
    <w:p w14:paraId="21092AF9" w14:textId="77777777" w:rsidR="0075087C" w:rsidRPr="00FA4E2B" w:rsidRDefault="00000000">
      <w:pPr>
        <w:spacing w:after="120"/>
        <w:rPr>
          <w:rFonts w:cs="Times New Roman"/>
          <w:color w:val="000000" w:themeColor="text1"/>
        </w:rPr>
      </w:pPr>
      <w:r w:rsidRPr="00FA4E2B">
        <w:rPr>
          <w:rFonts w:cs="Times New Roman"/>
          <w:color w:val="000000" w:themeColor="text1"/>
        </w:rPr>
        <w:t>Submit one PDF report and editable diagram/database design file(s). File name format: CSW309_Lab06_StudentNo_StudentName.</w:t>
      </w:r>
    </w:p>
    <w:p w14:paraId="77C2439B" w14:textId="77777777" w:rsidR="0075087C" w:rsidRPr="00FA4E2B" w:rsidRDefault="00000000">
      <w:pPr>
        <w:pStyle w:val="Heading1"/>
        <w:rPr>
          <w:rFonts w:ascii="Times New Roman" w:hAnsi="Times New Roman" w:cs="Times New Roman"/>
          <w:color w:val="000000" w:themeColor="text1"/>
        </w:rPr>
      </w:pPr>
      <w:r w:rsidRPr="00FA4E2B">
        <w:rPr>
          <w:rFonts w:ascii="Times New Roman" w:eastAsia="Times New Roman" w:hAnsi="Times New Roman" w:cs="Times New Roman"/>
          <w:color w:val="000000" w:themeColor="text1"/>
        </w:rPr>
        <w:t>6. Notice for Student</w:t>
      </w:r>
    </w:p>
    <w:p w14:paraId="72A89781" w14:textId="77777777" w:rsidR="0075087C" w:rsidRPr="00FA4E2B" w:rsidRDefault="00000000">
      <w:pPr>
        <w:pStyle w:val="ListBullet"/>
        <w:spacing w:after="60"/>
        <w:rPr>
          <w:rFonts w:cs="Times New Roman"/>
          <w:color w:val="000000" w:themeColor="text1"/>
        </w:rPr>
      </w:pPr>
      <w:r w:rsidRPr="00FA4E2B">
        <w:rPr>
          <w:rFonts w:cs="Times New Roman"/>
          <w:color w:val="000000" w:themeColor="text1"/>
        </w:rPr>
        <w:t>BPMN models the business process; it should not be identical to a sequence diagram.</w:t>
      </w:r>
    </w:p>
    <w:p w14:paraId="48C915FE" w14:textId="77777777" w:rsidR="0075087C" w:rsidRPr="00FA4E2B" w:rsidRDefault="00000000" w:rsidP="000801C0">
      <w:pPr>
        <w:pStyle w:val="ListBullet"/>
        <w:spacing w:after="60"/>
        <w:rPr>
          <w:rFonts w:cs="Times New Roman"/>
          <w:color w:val="000000" w:themeColor="text1"/>
        </w:rPr>
      </w:pPr>
      <w:r w:rsidRPr="00FA4E2B">
        <w:rPr>
          <w:rFonts w:cs="Times New Roman"/>
          <w:color w:val="000000" w:themeColor="text1"/>
        </w:rPr>
        <w:t>Database design should be based on entities/classes and business rules, not on screen layout.</w:t>
      </w:r>
    </w:p>
    <w:sectPr w:rsidR="0075087C" w:rsidRPr="00FA4E2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5D0768"/>
    <w:multiLevelType w:val="multilevel"/>
    <w:tmpl w:val="F210E2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DE2EF1"/>
    <w:multiLevelType w:val="multilevel"/>
    <w:tmpl w:val="B1B05B2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F21AE"/>
    <w:multiLevelType w:val="multilevel"/>
    <w:tmpl w:val="DABCD602"/>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D01CA"/>
    <w:multiLevelType w:val="multilevel"/>
    <w:tmpl w:val="B5B4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1E47E6"/>
    <w:multiLevelType w:val="hybridMultilevel"/>
    <w:tmpl w:val="7700C3FA"/>
    <w:lvl w:ilvl="0" w:tplc="54B40B86">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647209"/>
    <w:multiLevelType w:val="hybridMultilevel"/>
    <w:tmpl w:val="30CEC9C2"/>
    <w:lvl w:ilvl="0" w:tplc="2CC8496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63016413">
    <w:abstractNumId w:val="8"/>
  </w:num>
  <w:num w:numId="2" w16cid:durableId="685643977">
    <w:abstractNumId w:val="6"/>
  </w:num>
  <w:num w:numId="3" w16cid:durableId="1680346330">
    <w:abstractNumId w:val="5"/>
  </w:num>
  <w:num w:numId="4" w16cid:durableId="1825900457">
    <w:abstractNumId w:val="4"/>
  </w:num>
  <w:num w:numId="5" w16cid:durableId="1240023924">
    <w:abstractNumId w:val="7"/>
  </w:num>
  <w:num w:numId="6" w16cid:durableId="1010988534">
    <w:abstractNumId w:val="3"/>
  </w:num>
  <w:num w:numId="7" w16cid:durableId="1947883665">
    <w:abstractNumId w:val="2"/>
  </w:num>
  <w:num w:numId="8" w16cid:durableId="1978489205">
    <w:abstractNumId w:val="1"/>
  </w:num>
  <w:num w:numId="9" w16cid:durableId="900168020">
    <w:abstractNumId w:val="0"/>
  </w:num>
  <w:num w:numId="10" w16cid:durableId="166604016">
    <w:abstractNumId w:val="14"/>
  </w:num>
  <w:num w:numId="11" w16cid:durableId="385035553">
    <w:abstractNumId w:val="8"/>
  </w:num>
  <w:num w:numId="12" w16cid:durableId="1641419609">
    <w:abstractNumId w:val="10"/>
  </w:num>
  <w:num w:numId="13" w16cid:durableId="1166020123">
    <w:abstractNumId w:val="9"/>
  </w:num>
  <w:num w:numId="14" w16cid:durableId="1231886590">
    <w:abstractNumId w:val="11"/>
  </w:num>
  <w:num w:numId="15" w16cid:durableId="1839808624">
    <w:abstractNumId w:val="8"/>
  </w:num>
  <w:num w:numId="16" w16cid:durableId="1007249162">
    <w:abstractNumId w:val="13"/>
  </w:num>
  <w:num w:numId="17" w16cid:durableId="19836584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E7D"/>
    <w:rsid w:val="00024A63"/>
    <w:rsid w:val="00034616"/>
    <w:rsid w:val="00052B93"/>
    <w:rsid w:val="0006063C"/>
    <w:rsid w:val="000801C0"/>
    <w:rsid w:val="000A78B8"/>
    <w:rsid w:val="000B7957"/>
    <w:rsid w:val="000F21A6"/>
    <w:rsid w:val="0015074B"/>
    <w:rsid w:val="0021149F"/>
    <w:rsid w:val="0022663E"/>
    <w:rsid w:val="00292F8C"/>
    <w:rsid w:val="0029639D"/>
    <w:rsid w:val="00326F90"/>
    <w:rsid w:val="00434F80"/>
    <w:rsid w:val="00446487"/>
    <w:rsid w:val="00495624"/>
    <w:rsid w:val="00495E01"/>
    <w:rsid w:val="004A1F7A"/>
    <w:rsid w:val="004B4E92"/>
    <w:rsid w:val="004B6A72"/>
    <w:rsid w:val="004D5CFD"/>
    <w:rsid w:val="005250C0"/>
    <w:rsid w:val="00585FD2"/>
    <w:rsid w:val="00593FBA"/>
    <w:rsid w:val="005A3C88"/>
    <w:rsid w:val="005A5913"/>
    <w:rsid w:val="005E1B10"/>
    <w:rsid w:val="0064446B"/>
    <w:rsid w:val="00645D27"/>
    <w:rsid w:val="00674A7D"/>
    <w:rsid w:val="00726908"/>
    <w:rsid w:val="00740FF5"/>
    <w:rsid w:val="00743A19"/>
    <w:rsid w:val="0075087C"/>
    <w:rsid w:val="00787FD0"/>
    <w:rsid w:val="00891B51"/>
    <w:rsid w:val="008D1519"/>
    <w:rsid w:val="008F4E07"/>
    <w:rsid w:val="009F24D5"/>
    <w:rsid w:val="00A13A29"/>
    <w:rsid w:val="00A6223F"/>
    <w:rsid w:val="00A625CF"/>
    <w:rsid w:val="00AA1D8D"/>
    <w:rsid w:val="00AE7407"/>
    <w:rsid w:val="00B47730"/>
    <w:rsid w:val="00B75248"/>
    <w:rsid w:val="00C107BF"/>
    <w:rsid w:val="00C35823"/>
    <w:rsid w:val="00CA1D01"/>
    <w:rsid w:val="00CB0664"/>
    <w:rsid w:val="00CB6BF6"/>
    <w:rsid w:val="00CD6793"/>
    <w:rsid w:val="00CE3CB9"/>
    <w:rsid w:val="00D80618"/>
    <w:rsid w:val="00D94B65"/>
    <w:rsid w:val="00E11BAB"/>
    <w:rsid w:val="00E261A5"/>
    <w:rsid w:val="00E53D0A"/>
    <w:rsid w:val="00E67235"/>
    <w:rsid w:val="00E94EFA"/>
    <w:rsid w:val="00F0624B"/>
    <w:rsid w:val="00F43E69"/>
    <w:rsid w:val="00F54073"/>
    <w:rsid w:val="00F66456"/>
    <w:rsid w:val="00F917D1"/>
    <w:rsid w:val="00FA4E2B"/>
    <w:rsid w:val="00FB5593"/>
    <w:rsid w:val="00FC693F"/>
    <w:rsid w:val="00FF10C7"/>
    <w:rsid w:val="00FF64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2A28D"/>
  <w14:defaultImageDpi w14:val="300"/>
  <w15:docId w15:val="{68F18E7D-97B6-43DD-BD4E-2F624EEB8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
    <w:name w:val="Grid Table 1 Light"/>
    <w:basedOn w:val="TableNormal"/>
    <w:uiPriority w:val="46"/>
    <w:rsid w:val="00C107BF"/>
    <w:pPr>
      <w:spacing w:after="0" w:line="240" w:lineRule="auto"/>
    </w:pPr>
    <w:rPr>
      <w:rFonts w:eastAsiaTheme="minorHAnsi"/>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Pages>9</Pages>
  <Words>2404</Words>
  <Characters>13707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Tùng Vũ</cp:lastModifiedBy>
  <cp:revision>55</cp:revision>
  <dcterms:created xsi:type="dcterms:W3CDTF">2013-12-23T23:15:00Z</dcterms:created>
  <dcterms:modified xsi:type="dcterms:W3CDTF">2026-08-10T12:20:00Z</dcterms:modified>
  <cp:category/>
</cp:coreProperties>
</file>