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8277" w14:textId="77777777" w:rsidR="00222B1C" w:rsidRDefault="00222B1C" w:rsidP="00222B1C">
      <w:pPr>
        <w:pStyle w:val="ThnVnban"/>
        <w:ind w:left="3621" w:firstLine="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1F8004CC" wp14:editId="0D44C86D">
            <wp:extent cx="1466107" cy="8150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107" cy="8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174D" w14:textId="77777777" w:rsidR="00222B1C" w:rsidRDefault="00222B1C" w:rsidP="00222B1C">
      <w:pPr>
        <w:spacing w:before="111"/>
        <w:ind w:left="585" w:right="751"/>
        <w:jc w:val="center"/>
        <w:rPr>
          <w:b/>
          <w:sz w:val="24"/>
        </w:rPr>
      </w:pPr>
      <w:r>
        <w:rPr>
          <w:b/>
          <w:sz w:val="24"/>
        </w:rPr>
        <w:t>МИНОБРНАУКИ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РОССИИ</w:t>
      </w:r>
    </w:p>
    <w:p w14:paraId="7F12B96A" w14:textId="77777777" w:rsidR="00222B1C" w:rsidRDefault="00222B1C" w:rsidP="00222B1C">
      <w:pPr>
        <w:spacing w:before="99" w:line="328" w:lineRule="auto"/>
        <w:ind w:left="587" w:right="751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учреждение высшего образования</w:t>
      </w:r>
    </w:p>
    <w:p w14:paraId="0C600C8D" w14:textId="77777777" w:rsidR="00222B1C" w:rsidRDefault="00222B1C" w:rsidP="00222B1C">
      <w:pPr>
        <w:spacing w:line="326" w:lineRule="auto"/>
        <w:ind w:left="650" w:right="751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C9A78F" wp14:editId="2D2DE800">
                <wp:simplePos x="0" y="0"/>
                <wp:positionH relativeFrom="page">
                  <wp:posOffset>1062355</wp:posOffset>
                </wp:positionH>
                <wp:positionV relativeFrom="paragraph">
                  <wp:posOffset>427355</wp:posOffset>
                </wp:positionV>
                <wp:extent cx="5977890" cy="6350"/>
                <wp:effectExtent l="0" t="0" r="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6350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B2128" id="Прямоугольник 2" o:spid="_x0000_s1026" style="position:absolute;margin-left:83.65pt;margin-top:33.65pt;width:470.7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" fillcolor="#000009" stroked="f">
                <w10:wrap anchorx="page"/>
              </v:rect>
            </w:pict>
          </mc:Fallback>
        </mc:AlternateContent>
      </w:r>
      <w:r>
        <w:rPr>
          <w:b/>
          <w:sz w:val="24"/>
        </w:rPr>
        <w:t>«Московский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«СТАНКИН» (ФГБОУ ВО «МГТУ «СТАНКИН»)</w:t>
      </w:r>
    </w:p>
    <w:p w14:paraId="5BCE2635" w14:textId="77777777" w:rsidR="00222B1C" w:rsidRDefault="00222B1C" w:rsidP="00222B1C">
      <w:pPr>
        <w:pStyle w:val="ThnVnban"/>
        <w:ind w:left="0" w:firstLine="0"/>
        <w:jc w:val="left"/>
        <w:rPr>
          <w:b/>
          <w:sz w:val="20"/>
        </w:rPr>
      </w:pPr>
    </w:p>
    <w:p w14:paraId="0E9CA6CF" w14:textId="77777777" w:rsidR="00222B1C" w:rsidRDefault="00222B1C" w:rsidP="00222B1C">
      <w:pPr>
        <w:pStyle w:val="ThnVnban"/>
        <w:ind w:left="0" w:firstLine="0"/>
        <w:jc w:val="left"/>
        <w:rPr>
          <w:b/>
          <w:sz w:val="20"/>
        </w:rPr>
      </w:pPr>
    </w:p>
    <w:p w14:paraId="2AB807BA" w14:textId="77777777" w:rsidR="00222B1C" w:rsidRDefault="00222B1C" w:rsidP="00222B1C">
      <w:pPr>
        <w:pStyle w:val="ThnVnban"/>
        <w:spacing w:before="1"/>
        <w:ind w:left="0" w:firstLine="0"/>
        <w:jc w:val="left"/>
        <w:rPr>
          <w:b/>
          <w:sz w:val="18"/>
        </w:rPr>
      </w:pP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4726"/>
        <w:gridCol w:w="4730"/>
      </w:tblGrid>
      <w:tr w:rsidR="00222B1C" w14:paraId="4C3003F9" w14:textId="77777777" w:rsidTr="00B36766">
        <w:trPr>
          <w:trHeight w:val="817"/>
        </w:trPr>
        <w:tc>
          <w:tcPr>
            <w:tcW w:w="4726" w:type="dxa"/>
          </w:tcPr>
          <w:p w14:paraId="710D2AB5" w14:textId="77777777" w:rsidR="00222B1C" w:rsidRPr="008F0FF8" w:rsidRDefault="00222B1C" w:rsidP="00B36766">
            <w:pPr>
              <w:pStyle w:val="TableParagraph"/>
              <w:spacing w:line="266" w:lineRule="exact"/>
              <w:rPr>
                <w:b/>
                <w:sz w:val="24"/>
              </w:rPr>
            </w:pPr>
            <w:r w:rsidRPr="008F0FF8">
              <w:rPr>
                <w:b/>
                <w:color w:val="000009"/>
                <w:spacing w:val="-2"/>
                <w:sz w:val="24"/>
              </w:rPr>
              <w:t>Институт</w:t>
            </w:r>
          </w:p>
          <w:p w14:paraId="212C4E2D" w14:textId="77777777" w:rsidR="00222B1C" w:rsidRPr="008F0FF8" w:rsidRDefault="00222B1C" w:rsidP="00B36766">
            <w:pPr>
              <w:pStyle w:val="TableParagraph"/>
              <w:spacing w:line="270" w:lineRule="atLeast"/>
              <w:ind w:right="1911"/>
              <w:rPr>
                <w:b/>
                <w:sz w:val="24"/>
              </w:rPr>
            </w:pPr>
            <w:r w:rsidRPr="008F0FF8">
              <w:rPr>
                <w:b/>
                <w:color w:val="000009"/>
                <w:sz w:val="24"/>
              </w:rPr>
              <w:t>информационных</w:t>
            </w:r>
            <w:r w:rsidRPr="008F0FF8">
              <w:rPr>
                <w:b/>
                <w:color w:val="000009"/>
                <w:spacing w:val="-15"/>
                <w:sz w:val="24"/>
              </w:rPr>
              <w:t xml:space="preserve"> </w:t>
            </w:r>
            <w:r w:rsidRPr="008F0FF8">
              <w:rPr>
                <w:b/>
                <w:color w:val="000009"/>
                <w:sz w:val="24"/>
              </w:rPr>
              <w:t>систем и технологий</w:t>
            </w:r>
          </w:p>
        </w:tc>
        <w:tc>
          <w:tcPr>
            <w:tcW w:w="4730" w:type="dxa"/>
          </w:tcPr>
          <w:p w14:paraId="3BBFE7E5" w14:textId="77777777" w:rsidR="00222B1C" w:rsidRDefault="00222B1C" w:rsidP="00B36766">
            <w:pPr>
              <w:pStyle w:val="TableParagraph"/>
              <w:ind w:left="1917" w:right="46" w:firstLine="18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Кафедра </w:t>
            </w:r>
            <w:r>
              <w:rPr>
                <w:b/>
                <w:sz w:val="24"/>
              </w:rPr>
              <w:t>информационных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систем</w:t>
            </w:r>
          </w:p>
        </w:tc>
      </w:tr>
    </w:tbl>
    <w:p w14:paraId="691541BE" w14:textId="77777777" w:rsidR="00222B1C" w:rsidRDefault="00222B1C" w:rsidP="00222B1C">
      <w:pPr>
        <w:pStyle w:val="ThnVnban"/>
        <w:ind w:left="0" w:firstLine="0"/>
        <w:jc w:val="left"/>
        <w:rPr>
          <w:b/>
          <w:sz w:val="20"/>
        </w:rPr>
      </w:pPr>
    </w:p>
    <w:p w14:paraId="6F881181" w14:textId="77777777" w:rsidR="00222B1C" w:rsidRDefault="00222B1C" w:rsidP="00222B1C">
      <w:pPr>
        <w:pStyle w:val="ThnVnban"/>
        <w:ind w:left="0" w:firstLine="0"/>
        <w:jc w:val="left"/>
        <w:rPr>
          <w:b/>
          <w:sz w:val="20"/>
        </w:rPr>
      </w:pPr>
    </w:p>
    <w:p w14:paraId="521468E4" w14:textId="77777777" w:rsidR="00222B1C" w:rsidRDefault="00222B1C" w:rsidP="00222B1C">
      <w:pPr>
        <w:pStyle w:val="ThnVnban"/>
        <w:ind w:left="0" w:firstLine="0"/>
        <w:jc w:val="left"/>
        <w:rPr>
          <w:b/>
          <w:sz w:val="20"/>
        </w:rPr>
      </w:pPr>
    </w:p>
    <w:p w14:paraId="7408C360" w14:textId="77777777" w:rsidR="00222B1C" w:rsidRDefault="00222B1C" w:rsidP="00222B1C">
      <w:pPr>
        <w:pStyle w:val="ThnVnban"/>
        <w:ind w:left="0" w:firstLine="0"/>
        <w:jc w:val="left"/>
        <w:rPr>
          <w:b/>
          <w:sz w:val="20"/>
        </w:rPr>
      </w:pPr>
    </w:p>
    <w:p w14:paraId="0F3C1DD5" w14:textId="77777777" w:rsidR="00222B1C" w:rsidRDefault="00222B1C" w:rsidP="00222B1C">
      <w:pPr>
        <w:pStyle w:val="ThnVnban"/>
        <w:ind w:left="0" w:firstLine="0"/>
        <w:jc w:val="left"/>
        <w:rPr>
          <w:b/>
          <w:sz w:val="20"/>
        </w:rPr>
      </w:pPr>
    </w:p>
    <w:p w14:paraId="105133D9" w14:textId="77777777" w:rsidR="00222B1C" w:rsidRDefault="00222B1C" w:rsidP="00222B1C">
      <w:pPr>
        <w:pStyle w:val="ThnVnban"/>
        <w:ind w:left="0" w:firstLine="0"/>
        <w:jc w:val="left"/>
        <w:rPr>
          <w:b/>
          <w:sz w:val="20"/>
        </w:rPr>
      </w:pPr>
    </w:p>
    <w:p w14:paraId="163EB98B" w14:textId="77777777" w:rsidR="00222B1C" w:rsidRDefault="00222B1C" w:rsidP="00222B1C">
      <w:pPr>
        <w:pStyle w:val="u1"/>
        <w:spacing w:before="230"/>
        <w:ind w:left="586" w:right="751"/>
        <w:jc w:val="center"/>
      </w:pPr>
      <w:bookmarkStart w:id="0" w:name="_Toc103891300"/>
      <w:r>
        <w:t>КУРСОВАЯ</w:t>
      </w:r>
      <w:r>
        <w:rPr>
          <w:spacing w:val="-9"/>
        </w:rPr>
        <w:t xml:space="preserve"> </w:t>
      </w:r>
      <w:r>
        <w:rPr>
          <w:spacing w:val="-2"/>
        </w:rPr>
        <w:t>РАБОТА</w:t>
      </w:r>
      <w:bookmarkEnd w:id="0"/>
    </w:p>
    <w:p w14:paraId="7F60B553" w14:textId="77777777" w:rsidR="00222B1C" w:rsidRDefault="00222B1C" w:rsidP="00222B1C">
      <w:pPr>
        <w:spacing w:before="103"/>
        <w:ind w:left="256" w:right="420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14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11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Объектно-ориентированное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программирование</w:t>
      </w:r>
      <w:r>
        <w:rPr>
          <w:spacing w:val="-2"/>
          <w:sz w:val="28"/>
        </w:rPr>
        <w:t>»</w:t>
      </w:r>
    </w:p>
    <w:p w14:paraId="3C193B52" w14:textId="77777777" w:rsidR="00222B1C" w:rsidRDefault="00222B1C" w:rsidP="00222B1C">
      <w:pPr>
        <w:pStyle w:val="ThnVnban"/>
        <w:spacing w:before="98"/>
        <w:ind w:left="585" w:right="751" w:firstLine="0"/>
        <w:jc w:val="center"/>
      </w:pPr>
      <w:r>
        <w:t>Тема:</w:t>
      </w:r>
      <w:r>
        <w:rPr>
          <w:spacing w:val="-4"/>
        </w:rPr>
        <w:t xml:space="preserve"> </w:t>
      </w:r>
      <w:r>
        <w:t>«Архив музыки</w:t>
      </w:r>
      <w:r w:rsidRPr="00881811">
        <w:t xml:space="preserve"> </w:t>
      </w:r>
      <w:r>
        <w:t xml:space="preserve">с </w:t>
      </w:r>
      <w:r>
        <w:rPr>
          <w:lang w:val="en-US"/>
        </w:rPr>
        <w:t>windows</w:t>
      </w:r>
      <w:r w:rsidRPr="00756A4B">
        <w:t xml:space="preserve"> </w:t>
      </w:r>
      <w:r>
        <w:rPr>
          <w:lang w:val="en-US"/>
        </w:rPr>
        <w:t>forms</w:t>
      </w:r>
      <w:r>
        <w:t>»</w:t>
      </w:r>
    </w:p>
    <w:p w14:paraId="2F059088" w14:textId="77777777" w:rsidR="00222B1C" w:rsidRDefault="00222B1C" w:rsidP="00222B1C">
      <w:pPr>
        <w:pStyle w:val="ThnVnban"/>
        <w:ind w:left="0" w:firstLine="0"/>
        <w:jc w:val="left"/>
        <w:rPr>
          <w:sz w:val="20"/>
        </w:rPr>
      </w:pPr>
    </w:p>
    <w:p w14:paraId="03867FC9" w14:textId="77777777" w:rsidR="00222B1C" w:rsidRDefault="00222B1C" w:rsidP="00222B1C">
      <w:pPr>
        <w:pStyle w:val="ThnVnban"/>
        <w:ind w:left="0" w:firstLine="0"/>
        <w:jc w:val="left"/>
        <w:rPr>
          <w:sz w:val="20"/>
        </w:rPr>
      </w:pPr>
    </w:p>
    <w:p w14:paraId="59E0F558" w14:textId="77777777" w:rsidR="00222B1C" w:rsidRDefault="00222B1C" w:rsidP="00222B1C">
      <w:pPr>
        <w:pStyle w:val="ThnVnban"/>
        <w:ind w:left="0" w:firstLine="0"/>
        <w:jc w:val="left"/>
        <w:rPr>
          <w:sz w:val="20"/>
        </w:rPr>
      </w:pPr>
    </w:p>
    <w:p w14:paraId="26311B12" w14:textId="77777777" w:rsidR="00222B1C" w:rsidRDefault="00222B1C" w:rsidP="00222B1C">
      <w:pPr>
        <w:pStyle w:val="ThnVnban"/>
        <w:ind w:left="0" w:firstLine="0"/>
        <w:jc w:val="left"/>
        <w:rPr>
          <w:sz w:val="20"/>
        </w:rPr>
      </w:pPr>
    </w:p>
    <w:p w14:paraId="44E83CCF" w14:textId="77777777" w:rsidR="00222B1C" w:rsidRDefault="00222B1C" w:rsidP="00222B1C">
      <w:pPr>
        <w:pStyle w:val="ThnVnban"/>
        <w:ind w:left="0" w:firstLine="0"/>
        <w:jc w:val="left"/>
        <w:rPr>
          <w:sz w:val="20"/>
        </w:rPr>
      </w:pPr>
    </w:p>
    <w:p w14:paraId="1C719EAD" w14:textId="77777777" w:rsidR="00222B1C" w:rsidRDefault="00222B1C" w:rsidP="00222B1C">
      <w:pPr>
        <w:pStyle w:val="ThnVnban"/>
        <w:ind w:left="0" w:firstLine="0"/>
        <w:jc w:val="left"/>
        <w:rPr>
          <w:sz w:val="20"/>
        </w:rPr>
      </w:pPr>
    </w:p>
    <w:p w14:paraId="4DE125A5" w14:textId="77777777" w:rsidR="00222B1C" w:rsidRDefault="00222B1C" w:rsidP="00222B1C">
      <w:pPr>
        <w:pStyle w:val="ThnVnban"/>
        <w:spacing w:before="1" w:after="1"/>
        <w:ind w:left="0" w:firstLine="0"/>
        <w:jc w:val="left"/>
        <w:rPr>
          <w:sz w:val="20"/>
        </w:rPr>
      </w:pP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3708"/>
        <w:gridCol w:w="5417"/>
      </w:tblGrid>
      <w:tr w:rsidR="00222B1C" w14:paraId="04634F37" w14:textId="77777777" w:rsidTr="00B36766">
        <w:trPr>
          <w:trHeight w:val="976"/>
        </w:trPr>
        <w:tc>
          <w:tcPr>
            <w:tcW w:w="3708" w:type="dxa"/>
          </w:tcPr>
          <w:p w14:paraId="516DF9C4" w14:textId="77777777" w:rsidR="00222B1C" w:rsidRDefault="00222B1C" w:rsidP="00B3676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</w:p>
          <w:p w14:paraId="0313B158" w14:textId="77777777" w:rsidR="00222B1C" w:rsidRDefault="00222B1C" w:rsidP="00B367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группы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ИДБ-20-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5417" w:type="dxa"/>
          </w:tcPr>
          <w:p w14:paraId="258727FB" w14:textId="77777777" w:rsidR="00222B1C" w:rsidRDefault="00222B1C" w:rsidP="00B36766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14:paraId="4D1585B4" w14:textId="77777777" w:rsidR="00222B1C" w:rsidRPr="00881811" w:rsidRDefault="00222B1C" w:rsidP="00B36766">
            <w:pPr>
              <w:pStyle w:val="TableParagraph"/>
              <w:tabs>
                <w:tab w:val="left" w:pos="3463"/>
              </w:tabs>
              <w:spacing w:line="268" w:lineRule="exact"/>
              <w:ind w:left="1728"/>
              <w:rPr>
                <w:b/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Quan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Anh</w:t>
            </w:r>
          </w:p>
          <w:p w14:paraId="4DB719BD" w14:textId="77777777" w:rsidR="00222B1C" w:rsidRDefault="00222B1C" w:rsidP="00B36766">
            <w:pPr>
              <w:pStyle w:val="TableParagraph"/>
              <w:spacing w:line="176" w:lineRule="exact"/>
              <w:ind w:left="2285" w:right="25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подпись</w:t>
            </w:r>
          </w:p>
        </w:tc>
      </w:tr>
      <w:tr w:rsidR="00222B1C" w14:paraId="4211CA03" w14:textId="77777777" w:rsidTr="00B36766">
        <w:trPr>
          <w:trHeight w:val="837"/>
        </w:trPr>
        <w:tc>
          <w:tcPr>
            <w:tcW w:w="3708" w:type="dxa"/>
          </w:tcPr>
          <w:p w14:paraId="70E2A581" w14:textId="77777777" w:rsidR="00222B1C" w:rsidRPr="008F0FF8" w:rsidRDefault="00222B1C" w:rsidP="00B36766">
            <w:pPr>
              <w:pStyle w:val="TableParagraph"/>
              <w:spacing w:before="3"/>
              <w:ind w:left="0"/>
            </w:pPr>
          </w:p>
          <w:p w14:paraId="41F42C5E" w14:textId="77777777" w:rsidR="00222B1C" w:rsidRPr="008F0FF8" w:rsidRDefault="00222B1C" w:rsidP="00B36766">
            <w:pPr>
              <w:pStyle w:val="TableParagraph"/>
              <w:ind w:right="1697"/>
              <w:rPr>
                <w:sz w:val="24"/>
              </w:rPr>
            </w:pPr>
            <w:r w:rsidRPr="008F0FF8">
              <w:rPr>
                <w:spacing w:val="-2"/>
                <w:sz w:val="24"/>
              </w:rPr>
              <w:t xml:space="preserve">Руководитель </w:t>
            </w:r>
            <w:r w:rsidRPr="008F0FF8">
              <w:rPr>
                <w:sz w:val="24"/>
              </w:rPr>
              <w:t>к.т.н., доцент</w:t>
            </w:r>
          </w:p>
        </w:tc>
        <w:tc>
          <w:tcPr>
            <w:tcW w:w="5417" w:type="dxa"/>
          </w:tcPr>
          <w:p w14:paraId="4F56D835" w14:textId="77777777" w:rsidR="00222B1C" w:rsidRPr="008F0FF8" w:rsidRDefault="00222B1C" w:rsidP="00B36766">
            <w:pPr>
              <w:pStyle w:val="TableParagraph"/>
              <w:spacing w:before="2"/>
              <w:ind w:left="0"/>
              <w:rPr>
                <w:sz w:val="34"/>
              </w:rPr>
            </w:pPr>
          </w:p>
          <w:p w14:paraId="51B13CB9" w14:textId="77777777" w:rsidR="00222B1C" w:rsidRDefault="00222B1C" w:rsidP="00B36766">
            <w:pPr>
              <w:pStyle w:val="TableParagraph"/>
              <w:tabs>
                <w:tab w:val="left" w:pos="3403"/>
              </w:tabs>
              <w:spacing w:line="268" w:lineRule="exact"/>
              <w:ind w:left="1788"/>
              <w:rPr>
                <w:b/>
                <w:sz w:val="24"/>
              </w:rPr>
            </w:pPr>
            <w:r w:rsidRPr="008F0FF8"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Разумовский</w:t>
            </w:r>
            <w:r>
              <w:rPr>
                <w:b/>
                <w:spacing w:val="-4"/>
                <w:sz w:val="24"/>
              </w:rPr>
              <w:t xml:space="preserve"> А.И.</w:t>
            </w:r>
          </w:p>
          <w:p w14:paraId="17736C63" w14:textId="77777777" w:rsidR="00222B1C" w:rsidRDefault="00222B1C" w:rsidP="00B36766">
            <w:pPr>
              <w:pStyle w:val="TableParagraph"/>
              <w:spacing w:line="156" w:lineRule="exact"/>
              <w:ind w:left="2285" w:right="25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подпись</w:t>
            </w:r>
          </w:p>
        </w:tc>
      </w:tr>
    </w:tbl>
    <w:p w14:paraId="3F7FA9D6" w14:textId="77777777" w:rsidR="00222B1C" w:rsidRDefault="00222B1C" w:rsidP="00222B1C">
      <w:pPr>
        <w:pStyle w:val="ThnVnban"/>
        <w:ind w:left="0" w:firstLine="0"/>
        <w:jc w:val="left"/>
        <w:rPr>
          <w:sz w:val="30"/>
        </w:rPr>
      </w:pPr>
    </w:p>
    <w:p w14:paraId="1FA33AEE" w14:textId="77777777" w:rsidR="00222B1C" w:rsidRDefault="00222B1C" w:rsidP="00222B1C">
      <w:pPr>
        <w:pStyle w:val="ThnVnban"/>
        <w:ind w:left="0" w:firstLine="0"/>
        <w:jc w:val="left"/>
        <w:rPr>
          <w:sz w:val="30"/>
        </w:rPr>
      </w:pPr>
    </w:p>
    <w:p w14:paraId="54187B2D" w14:textId="77777777" w:rsidR="00222B1C" w:rsidRDefault="00222B1C" w:rsidP="00222B1C">
      <w:pPr>
        <w:pStyle w:val="ThnVnban"/>
        <w:ind w:left="0" w:firstLine="0"/>
        <w:jc w:val="left"/>
        <w:rPr>
          <w:sz w:val="30"/>
        </w:rPr>
      </w:pPr>
    </w:p>
    <w:p w14:paraId="4A3A4876" w14:textId="77777777" w:rsidR="00222B1C" w:rsidRDefault="00222B1C" w:rsidP="00222B1C">
      <w:pPr>
        <w:pStyle w:val="ThnVnban"/>
        <w:spacing w:before="6"/>
        <w:ind w:left="0" w:firstLine="0"/>
        <w:jc w:val="left"/>
        <w:rPr>
          <w:sz w:val="39"/>
        </w:rPr>
      </w:pPr>
    </w:p>
    <w:p w14:paraId="38FAABE9" w14:textId="77777777" w:rsidR="00222B1C" w:rsidRDefault="00222B1C" w:rsidP="00222B1C">
      <w:pPr>
        <w:ind w:left="3686" w:right="4535"/>
        <w:jc w:val="center"/>
        <w:rPr>
          <w:b/>
          <w:sz w:val="24"/>
        </w:rPr>
      </w:pPr>
      <w:r>
        <w:rPr>
          <w:b/>
          <w:spacing w:val="-2"/>
          <w:sz w:val="24"/>
        </w:rPr>
        <w:t xml:space="preserve">Москва </w:t>
      </w:r>
      <w:r>
        <w:rPr>
          <w:b/>
          <w:sz w:val="24"/>
        </w:rPr>
        <w:lastRenderedPageBreak/>
        <w:t>2022 г.</w:t>
      </w:r>
    </w:p>
    <w:p w14:paraId="03A1E9B5" w14:textId="77777777" w:rsidR="00222B1C" w:rsidRDefault="00222B1C" w:rsidP="00222B1C"/>
    <w:p w14:paraId="758F72FB" w14:textId="77777777" w:rsidR="00222B1C" w:rsidRDefault="00222B1C" w:rsidP="00222B1C"/>
    <w:p w14:paraId="1B3B0A29" w14:textId="77777777" w:rsidR="00222B1C" w:rsidRDefault="00222B1C" w:rsidP="00222B1C"/>
    <w:p w14:paraId="43018DDA" w14:textId="77777777" w:rsidR="00222B1C" w:rsidRDefault="00222B1C" w:rsidP="00222B1C"/>
    <w:p w14:paraId="2DABBE8F" w14:textId="77777777" w:rsidR="00222B1C" w:rsidRDefault="00222B1C" w:rsidP="00222B1C"/>
    <w:p w14:paraId="30BA500A" w14:textId="77777777" w:rsidR="00222B1C" w:rsidRDefault="00222B1C" w:rsidP="00222B1C"/>
    <w:p w14:paraId="769D4C2C" w14:textId="77777777" w:rsidR="00222B1C" w:rsidRDefault="00222B1C" w:rsidP="00222B1C">
      <w:pPr>
        <w:pStyle w:val="u1"/>
        <w:ind w:left="0" w:right="751"/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12487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802B33" w14:textId="77777777" w:rsidR="00222B1C" w:rsidRDefault="00222B1C" w:rsidP="00222B1C">
          <w:pPr>
            <w:pStyle w:val="uMucluc"/>
          </w:pPr>
          <w:r>
            <w:t>Оглавление</w:t>
          </w:r>
        </w:p>
        <w:p w14:paraId="4F05F6B4" w14:textId="77777777" w:rsidR="00222B1C" w:rsidRDefault="00222B1C" w:rsidP="00222B1C">
          <w:pPr>
            <w:pStyle w:val="Muclu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91300" w:history="1">
            <w:r w:rsidRPr="004E7E79">
              <w:rPr>
                <w:rStyle w:val="Siuktni"/>
                <w:noProof/>
              </w:rPr>
              <w:t>КУРСОВАЯ</w:t>
            </w:r>
            <w:r w:rsidRPr="004E7E79">
              <w:rPr>
                <w:rStyle w:val="Siuktni"/>
                <w:noProof/>
                <w:spacing w:val="-9"/>
              </w:rPr>
              <w:t xml:space="preserve"> </w:t>
            </w:r>
            <w:r w:rsidRPr="004E7E79">
              <w:rPr>
                <w:rStyle w:val="Siuktni"/>
                <w:noProof/>
                <w:spacing w:val="-2"/>
              </w:rPr>
              <w:t>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338E" w14:textId="77777777" w:rsidR="00222B1C" w:rsidRDefault="00CA6ED0" w:rsidP="00222B1C">
          <w:pPr>
            <w:pStyle w:val="Muclu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01" w:history="1">
            <w:r w:rsidR="00222B1C" w:rsidRPr="004E7E79">
              <w:rPr>
                <w:rStyle w:val="Siuktni"/>
                <w:noProof/>
                <w:spacing w:val="-2"/>
              </w:rPr>
              <w:t>Введение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_Toc103891301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3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5E849218" w14:textId="77777777" w:rsidR="00222B1C" w:rsidRDefault="00CA6ED0" w:rsidP="00222B1C">
          <w:pPr>
            <w:pStyle w:val="Muclu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02" w:history="1">
            <w:r w:rsidR="00222B1C" w:rsidRPr="004E7E79">
              <w:rPr>
                <w:rStyle w:val="Siuktni"/>
                <w:noProof/>
              </w:rPr>
              <w:t>Основная</w:t>
            </w:r>
            <w:r w:rsidR="00222B1C" w:rsidRPr="004E7E79">
              <w:rPr>
                <w:rStyle w:val="Siuktni"/>
                <w:noProof/>
                <w:spacing w:val="-7"/>
              </w:rPr>
              <w:t xml:space="preserve"> </w:t>
            </w:r>
            <w:r w:rsidR="00222B1C" w:rsidRPr="004E7E79">
              <w:rPr>
                <w:rStyle w:val="Siuktni"/>
                <w:noProof/>
                <w:spacing w:val="-4"/>
              </w:rPr>
              <w:t>часть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_Toc103891302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5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1EE595D0" w14:textId="77777777" w:rsidR="00222B1C" w:rsidRDefault="00CA6ED0" w:rsidP="00222B1C">
          <w:pPr>
            <w:pStyle w:val="Muclu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03" w:history="1">
            <w:r w:rsidR="00222B1C" w:rsidRPr="004E7E79">
              <w:rPr>
                <w:rStyle w:val="Siuktni"/>
                <w:noProof/>
              </w:rPr>
              <w:t>Глава</w:t>
            </w:r>
            <w:r w:rsidR="00222B1C" w:rsidRPr="004E7E79">
              <w:rPr>
                <w:rStyle w:val="Siuktni"/>
                <w:noProof/>
                <w:spacing w:val="-4"/>
              </w:rPr>
              <w:t xml:space="preserve"> </w:t>
            </w:r>
            <w:r w:rsidR="00222B1C" w:rsidRPr="004E7E79">
              <w:rPr>
                <w:rStyle w:val="Siuktni"/>
                <w:noProof/>
              </w:rPr>
              <w:t>1.</w:t>
            </w:r>
            <w:r w:rsidR="00222B1C" w:rsidRPr="004E7E79">
              <w:rPr>
                <w:rStyle w:val="Siuktni"/>
                <w:noProof/>
                <w:spacing w:val="-8"/>
              </w:rPr>
              <w:t xml:space="preserve"> Теория </w:t>
            </w:r>
            <w:r w:rsidR="00222B1C" w:rsidRPr="004E7E79">
              <w:rPr>
                <w:rStyle w:val="Siuktni"/>
                <w:noProof/>
              </w:rPr>
              <w:t>разработки</w:t>
            </w:r>
            <w:r w:rsidR="00222B1C" w:rsidRPr="004E7E79">
              <w:rPr>
                <w:rStyle w:val="Siuktni"/>
                <w:noProof/>
                <w:spacing w:val="-2"/>
              </w:rPr>
              <w:t xml:space="preserve"> </w:t>
            </w:r>
            <w:r w:rsidR="00222B1C" w:rsidRPr="004E7E79">
              <w:rPr>
                <w:rStyle w:val="Siuktni"/>
                <w:noProof/>
              </w:rPr>
              <w:t>приложения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_Toc103891303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5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68B10009" w14:textId="77777777" w:rsidR="00222B1C" w:rsidRDefault="00CA6ED0" w:rsidP="00222B1C">
          <w:pPr>
            <w:pStyle w:val="Mucluc1"/>
            <w:tabs>
              <w:tab w:val="left" w:pos="98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04" w:history="1">
            <w:r w:rsidR="00222B1C" w:rsidRPr="004E7E79">
              <w:rPr>
                <w:rStyle w:val="Siuktni"/>
                <w:noProof/>
              </w:rPr>
              <w:t>1.1.</w:t>
            </w:r>
            <w:r w:rsidR="00222B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22B1C" w:rsidRPr="004E7E79">
              <w:rPr>
                <w:rStyle w:val="Siuktni"/>
                <w:noProof/>
              </w:rPr>
              <w:t>Что</w:t>
            </w:r>
            <w:r w:rsidR="00222B1C" w:rsidRPr="004E7E79">
              <w:rPr>
                <w:rStyle w:val="Siuktni"/>
                <w:noProof/>
                <w:spacing w:val="-3"/>
              </w:rPr>
              <w:t xml:space="preserve"> </w:t>
            </w:r>
            <w:r w:rsidR="00222B1C" w:rsidRPr="004E7E79">
              <w:rPr>
                <w:rStyle w:val="Siuktni"/>
                <w:noProof/>
              </w:rPr>
              <w:t>такое</w:t>
            </w:r>
            <w:r w:rsidR="00222B1C" w:rsidRPr="004E7E79">
              <w:rPr>
                <w:rStyle w:val="Siuktni"/>
                <w:noProof/>
                <w:spacing w:val="-2"/>
              </w:rPr>
              <w:t xml:space="preserve"> </w:t>
            </w:r>
            <w:r w:rsidR="00222B1C" w:rsidRPr="004E7E79">
              <w:rPr>
                <w:rStyle w:val="Siuktni"/>
                <w:noProof/>
                <w:spacing w:val="-5"/>
              </w:rPr>
              <w:t>DLL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_Toc103891304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6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695B514D" w14:textId="77777777" w:rsidR="00222B1C" w:rsidRDefault="00CA6ED0" w:rsidP="00222B1C">
          <w:pPr>
            <w:pStyle w:val="Muclu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05" w:history="1">
            <w:r w:rsidR="00222B1C" w:rsidRPr="004E7E79">
              <w:rPr>
                <w:rStyle w:val="Siuktni"/>
                <w:noProof/>
              </w:rPr>
              <w:t>Преимущества</w:t>
            </w:r>
            <w:r w:rsidR="00222B1C" w:rsidRPr="004E7E79">
              <w:rPr>
                <w:rStyle w:val="Siuktni"/>
                <w:noProof/>
                <w:spacing w:val="-11"/>
              </w:rPr>
              <w:t xml:space="preserve"> </w:t>
            </w:r>
            <w:r w:rsidR="00222B1C" w:rsidRPr="004E7E79">
              <w:rPr>
                <w:rStyle w:val="Siuktni"/>
                <w:noProof/>
                <w:spacing w:val="-5"/>
              </w:rPr>
              <w:t>DLL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_Toc103891305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6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6F4AF6B9" w14:textId="77777777" w:rsidR="00222B1C" w:rsidRDefault="00CA6ED0" w:rsidP="00222B1C">
          <w:pPr>
            <w:pStyle w:val="Muclu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06" w:history="1">
            <w:r w:rsidR="00222B1C" w:rsidRPr="004E7E79">
              <w:rPr>
                <w:rStyle w:val="Siuktni"/>
                <w:noProof/>
              </w:rPr>
              <w:t>Недостатки</w:t>
            </w:r>
            <w:r w:rsidR="00222B1C" w:rsidRPr="004E7E79">
              <w:rPr>
                <w:rStyle w:val="Siuktni"/>
                <w:noProof/>
                <w:spacing w:val="-5"/>
              </w:rPr>
              <w:t xml:space="preserve"> DLL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_Toc103891306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7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29E80BCC" w14:textId="77777777" w:rsidR="00222B1C" w:rsidRDefault="00CA6ED0" w:rsidP="00222B1C">
          <w:pPr>
            <w:pStyle w:val="Mucluc1"/>
            <w:tabs>
              <w:tab w:val="left" w:pos="98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07" w:history="1">
            <w:r w:rsidR="00222B1C" w:rsidRPr="004E7E79">
              <w:rPr>
                <w:rStyle w:val="Siuktni"/>
                <w:noProof/>
              </w:rPr>
              <w:t>1.2.</w:t>
            </w:r>
            <w:r w:rsidR="00222B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22B1C" w:rsidRPr="004E7E79">
              <w:rPr>
                <w:rStyle w:val="Siuktni"/>
                <w:noProof/>
              </w:rPr>
              <w:t>Алгоритм</w:t>
            </w:r>
            <w:r w:rsidR="00222B1C" w:rsidRPr="004E7E79">
              <w:rPr>
                <w:rStyle w:val="Siuktni"/>
                <w:noProof/>
                <w:spacing w:val="-7"/>
              </w:rPr>
              <w:t xml:space="preserve"> </w:t>
            </w:r>
            <w:r w:rsidR="00222B1C" w:rsidRPr="004E7E79">
              <w:rPr>
                <w:rStyle w:val="Siuktni"/>
                <w:noProof/>
                <w:spacing w:val="-7"/>
                <w:lang w:val="en-US"/>
              </w:rPr>
              <w:t>set</w:t>
            </w:r>
            <w:r w:rsidR="00222B1C" w:rsidRPr="004E7E79">
              <w:rPr>
                <w:rStyle w:val="Siuktni"/>
                <w:noProof/>
                <w:spacing w:val="-7"/>
              </w:rPr>
              <w:t>_</w:t>
            </w:r>
            <w:r w:rsidR="00222B1C" w:rsidRPr="004E7E79">
              <w:rPr>
                <w:rStyle w:val="Siuktni"/>
                <w:noProof/>
                <w:spacing w:val="-7"/>
                <w:lang w:val="en-US"/>
              </w:rPr>
              <w:t>intersection</w:t>
            </w:r>
            <w:r w:rsidR="00222B1C" w:rsidRPr="004E7E79">
              <w:rPr>
                <w:rStyle w:val="Siuktni"/>
                <w:noProof/>
                <w:spacing w:val="-7"/>
              </w:rPr>
              <w:t xml:space="preserve"> </w:t>
            </w:r>
            <w:r w:rsidR="00222B1C" w:rsidRPr="004E7E79">
              <w:rPr>
                <w:rStyle w:val="Siuktni"/>
                <w:noProof/>
              </w:rPr>
              <w:t>работ</w:t>
            </w:r>
            <w:r w:rsidR="00222B1C" w:rsidRPr="004E7E79">
              <w:rPr>
                <w:rStyle w:val="Siuktni"/>
                <w:noProof/>
                <w:lang w:val="en-US"/>
              </w:rPr>
              <w:t>a</w:t>
            </w:r>
            <w:r w:rsidR="00222B1C" w:rsidRPr="004E7E79">
              <w:rPr>
                <w:rStyle w:val="Siuktni"/>
                <w:noProof/>
                <w:spacing w:val="-7"/>
              </w:rPr>
              <w:t xml:space="preserve"> </w:t>
            </w:r>
            <w:r w:rsidR="00222B1C" w:rsidRPr="004E7E79">
              <w:rPr>
                <w:rStyle w:val="Siuktni"/>
                <w:noProof/>
              </w:rPr>
              <w:t>над</w:t>
            </w:r>
            <w:r w:rsidR="00222B1C" w:rsidRPr="004E7E79">
              <w:rPr>
                <w:rStyle w:val="Siuktni"/>
                <w:noProof/>
                <w:spacing w:val="-6"/>
              </w:rPr>
              <w:t xml:space="preserve"> </w:t>
            </w:r>
            <w:r w:rsidR="00222B1C" w:rsidRPr="004E7E79">
              <w:rPr>
                <w:rStyle w:val="Siuktni"/>
                <w:noProof/>
                <w:spacing w:val="-2"/>
              </w:rPr>
              <w:t>множеством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_Toc103891307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8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46195CDD" w14:textId="77777777" w:rsidR="00222B1C" w:rsidRDefault="00CA6ED0" w:rsidP="00222B1C">
          <w:pPr>
            <w:pStyle w:val="Mucluc1"/>
            <w:tabs>
              <w:tab w:val="left" w:pos="98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08" w:history="1">
            <w:r w:rsidR="00222B1C" w:rsidRPr="004E7E79">
              <w:rPr>
                <w:rStyle w:val="Siuktni"/>
                <w:noProof/>
              </w:rPr>
              <w:t>1.4.</w:t>
            </w:r>
            <w:r w:rsidR="00222B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22B1C" w:rsidRPr="004E7E79">
              <w:rPr>
                <w:rStyle w:val="Siuktni"/>
                <w:noProof/>
                <w:lang w:val="en-US"/>
              </w:rPr>
              <w:t>windows forms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_Toc103891308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9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560C5643" w14:textId="77777777" w:rsidR="00222B1C" w:rsidRDefault="00CA6ED0" w:rsidP="00222B1C">
          <w:pPr>
            <w:pStyle w:val="Muclu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09" w:history="1">
            <w:r w:rsidR="00222B1C" w:rsidRPr="004E7E79">
              <w:rPr>
                <w:rStyle w:val="Siuktni"/>
                <w:noProof/>
              </w:rPr>
              <w:t>Глава 2. Ход работы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_Toc103891309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10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32562939" w14:textId="77777777" w:rsidR="00222B1C" w:rsidRDefault="00CA6ED0" w:rsidP="00222B1C">
          <w:pPr>
            <w:pStyle w:val="Muclu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10" w:history="1">
            <w:r w:rsidR="00222B1C" w:rsidRPr="004E7E79">
              <w:rPr>
                <w:rStyle w:val="Siuktni"/>
                <w:noProof/>
              </w:rPr>
              <w:t xml:space="preserve">2.1. Код программы </w:t>
            </w:r>
            <w:r w:rsidR="00222B1C" w:rsidRPr="004E7E79">
              <w:rPr>
                <w:rStyle w:val="Siuktni"/>
                <w:noProof/>
                <w:lang w:val="en-US"/>
              </w:rPr>
              <w:t>dll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_Toc103891310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10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2E78443A" w14:textId="77777777" w:rsidR="00222B1C" w:rsidRDefault="00CA6ED0" w:rsidP="00222B1C">
          <w:pPr>
            <w:pStyle w:val="Mucluc1"/>
            <w:tabs>
              <w:tab w:val="left" w:pos="98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11" w:history="1">
            <w:r w:rsidR="00222B1C" w:rsidRPr="004E7E79">
              <w:rPr>
                <w:rStyle w:val="Siuktni"/>
                <w:noProof/>
              </w:rPr>
              <w:t>2.2.</w:t>
            </w:r>
            <w:r w:rsidR="00222B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22B1C" w:rsidRPr="004E7E79">
              <w:rPr>
                <w:rStyle w:val="Siuktni"/>
                <w:noProof/>
              </w:rPr>
              <w:t xml:space="preserve">Реализация </w:t>
            </w:r>
            <w:r w:rsidR="00222B1C" w:rsidRPr="004E7E79">
              <w:rPr>
                <w:rStyle w:val="Siuktni"/>
                <w:noProof/>
                <w:lang w:val="en-US"/>
              </w:rPr>
              <w:t xml:space="preserve">exe </w:t>
            </w:r>
            <w:r w:rsidR="00222B1C" w:rsidRPr="004E7E79">
              <w:rPr>
                <w:rStyle w:val="Siuktni"/>
                <w:noProof/>
              </w:rPr>
              <w:t>модуля.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_Toc103891311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18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56DE3AB6" w14:textId="77777777" w:rsidR="00222B1C" w:rsidRDefault="00CA6ED0" w:rsidP="00222B1C">
          <w:pPr>
            <w:pStyle w:val="Mucluc1"/>
            <w:tabs>
              <w:tab w:val="left" w:pos="98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12" w:history="1">
            <w:r w:rsidR="00222B1C" w:rsidRPr="004E7E79">
              <w:rPr>
                <w:rStyle w:val="Siuktni"/>
                <w:noProof/>
              </w:rPr>
              <w:t>2.3.</w:t>
            </w:r>
            <w:r w:rsidR="00222B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22B1C" w:rsidRPr="004E7E79">
              <w:rPr>
                <w:rStyle w:val="Siuktni"/>
                <w:noProof/>
              </w:rPr>
              <w:t>Проверка работы программы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_Toc103891312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21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267F498F" w14:textId="77777777" w:rsidR="00222B1C" w:rsidRDefault="00CA6ED0" w:rsidP="00222B1C">
          <w:pPr>
            <w:pStyle w:val="Muclu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13" w:history="1">
            <w:r w:rsidR="00222B1C" w:rsidRPr="004E7E79">
              <w:rPr>
                <w:rStyle w:val="Siuktni"/>
                <w:noProof/>
              </w:rPr>
              <w:t>Заключение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_Toc103891313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26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7C35CCEF" w14:textId="77777777" w:rsidR="00222B1C" w:rsidRDefault="00CA6ED0" w:rsidP="00222B1C">
          <w:pPr>
            <w:pStyle w:val="Muclu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891314" w:history="1">
            <w:r w:rsidR="00222B1C" w:rsidRPr="004E7E79">
              <w:rPr>
                <w:rStyle w:val="Siuktni"/>
                <w:noProof/>
              </w:rPr>
              <w:t>Список</w:t>
            </w:r>
            <w:r w:rsidR="00222B1C" w:rsidRPr="004E7E79">
              <w:rPr>
                <w:rStyle w:val="Siuktni"/>
                <w:noProof/>
                <w:spacing w:val="-2"/>
              </w:rPr>
              <w:t xml:space="preserve"> литературы</w:t>
            </w:r>
            <w:r w:rsidR="00222B1C">
              <w:rPr>
                <w:noProof/>
                <w:webHidden/>
              </w:rPr>
              <w:tab/>
            </w:r>
            <w:r w:rsidR="00222B1C">
              <w:rPr>
                <w:noProof/>
                <w:webHidden/>
              </w:rPr>
              <w:fldChar w:fldCharType="begin"/>
            </w:r>
            <w:r w:rsidR="00222B1C">
              <w:rPr>
                <w:noProof/>
                <w:webHidden/>
              </w:rPr>
              <w:instrText xml:space="preserve"> PAGEREF _Toc103891314 \h </w:instrText>
            </w:r>
            <w:r w:rsidR="00222B1C">
              <w:rPr>
                <w:noProof/>
                <w:webHidden/>
              </w:rPr>
            </w:r>
            <w:r w:rsidR="00222B1C">
              <w:rPr>
                <w:noProof/>
                <w:webHidden/>
              </w:rPr>
              <w:fldChar w:fldCharType="separate"/>
            </w:r>
            <w:r w:rsidR="00222B1C">
              <w:rPr>
                <w:noProof/>
                <w:webHidden/>
              </w:rPr>
              <w:t>27</w:t>
            </w:r>
            <w:r w:rsidR="00222B1C">
              <w:rPr>
                <w:noProof/>
                <w:webHidden/>
              </w:rPr>
              <w:fldChar w:fldCharType="end"/>
            </w:r>
          </w:hyperlink>
        </w:p>
        <w:p w14:paraId="3703F2CC" w14:textId="77777777" w:rsidR="00222B1C" w:rsidRDefault="00222B1C" w:rsidP="00222B1C">
          <w:r>
            <w:rPr>
              <w:b/>
              <w:bCs/>
            </w:rPr>
            <w:fldChar w:fldCharType="end"/>
          </w:r>
        </w:p>
      </w:sdtContent>
    </w:sdt>
    <w:p w14:paraId="2D864D42" w14:textId="77777777" w:rsidR="00222B1C" w:rsidRDefault="00222B1C" w:rsidP="00222B1C">
      <w:pPr>
        <w:rPr>
          <w:sz w:val="28"/>
          <w:szCs w:val="28"/>
        </w:rPr>
      </w:pPr>
    </w:p>
    <w:p w14:paraId="144EABF4" w14:textId="77777777" w:rsidR="00222B1C" w:rsidRDefault="00222B1C" w:rsidP="00222B1C">
      <w:pPr>
        <w:rPr>
          <w:sz w:val="28"/>
          <w:szCs w:val="28"/>
        </w:rPr>
      </w:pPr>
    </w:p>
    <w:p w14:paraId="2927745A" w14:textId="77777777" w:rsidR="00222B1C" w:rsidRDefault="00222B1C" w:rsidP="00222B1C">
      <w:pPr>
        <w:rPr>
          <w:sz w:val="28"/>
          <w:szCs w:val="28"/>
        </w:rPr>
      </w:pPr>
    </w:p>
    <w:p w14:paraId="69A769D3" w14:textId="77777777" w:rsidR="00222B1C" w:rsidRDefault="00222B1C" w:rsidP="00222B1C">
      <w:pPr>
        <w:rPr>
          <w:sz w:val="28"/>
          <w:szCs w:val="28"/>
        </w:rPr>
      </w:pPr>
    </w:p>
    <w:p w14:paraId="5693A848" w14:textId="77777777" w:rsidR="00222B1C" w:rsidRDefault="00222B1C" w:rsidP="00222B1C">
      <w:pPr>
        <w:rPr>
          <w:sz w:val="28"/>
          <w:szCs w:val="28"/>
        </w:rPr>
      </w:pPr>
    </w:p>
    <w:p w14:paraId="79ABA9D2" w14:textId="77777777" w:rsidR="00222B1C" w:rsidRDefault="00222B1C" w:rsidP="00222B1C">
      <w:pPr>
        <w:rPr>
          <w:sz w:val="28"/>
          <w:szCs w:val="28"/>
        </w:rPr>
      </w:pPr>
    </w:p>
    <w:p w14:paraId="499ECB0F" w14:textId="77777777" w:rsidR="00222B1C" w:rsidRDefault="00222B1C" w:rsidP="00222B1C">
      <w:pPr>
        <w:rPr>
          <w:sz w:val="28"/>
          <w:szCs w:val="28"/>
        </w:rPr>
      </w:pPr>
    </w:p>
    <w:p w14:paraId="6BE0DC55" w14:textId="77777777" w:rsidR="00222B1C" w:rsidRDefault="00222B1C" w:rsidP="00222B1C">
      <w:pPr>
        <w:rPr>
          <w:sz w:val="28"/>
          <w:szCs w:val="28"/>
        </w:rPr>
      </w:pPr>
    </w:p>
    <w:p w14:paraId="2C719993" w14:textId="77777777" w:rsidR="00222B1C" w:rsidRDefault="00222B1C" w:rsidP="00222B1C">
      <w:pPr>
        <w:rPr>
          <w:sz w:val="28"/>
          <w:szCs w:val="28"/>
        </w:rPr>
      </w:pPr>
    </w:p>
    <w:p w14:paraId="1D1D5713" w14:textId="77777777" w:rsidR="00222B1C" w:rsidRDefault="00222B1C" w:rsidP="00222B1C">
      <w:pPr>
        <w:rPr>
          <w:sz w:val="28"/>
          <w:szCs w:val="28"/>
        </w:rPr>
      </w:pPr>
    </w:p>
    <w:p w14:paraId="09A23000" w14:textId="77777777" w:rsidR="00222B1C" w:rsidRDefault="00222B1C" w:rsidP="00222B1C">
      <w:pPr>
        <w:rPr>
          <w:sz w:val="28"/>
          <w:szCs w:val="28"/>
        </w:rPr>
      </w:pPr>
    </w:p>
    <w:p w14:paraId="2E18170A" w14:textId="77777777" w:rsidR="00222B1C" w:rsidRDefault="00222B1C" w:rsidP="00222B1C">
      <w:pPr>
        <w:rPr>
          <w:sz w:val="28"/>
          <w:szCs w:val="28"/>
        </w:rPr>
      </w:pPr>
    </w:p>
    <w:p w14:paraId="6D38A675" w14:textId="77777777" w:rsidR="00222B1C" w:rsidRDefault="00222B1C" w:rsidP="00222B1C">
      <w:pPr>
        <w:rPr>
          <w:sz w:val="28"/>
          <w:szCs w:val="28"/>
        </w:rPr>
      </w:pPr>
    </w:p>
    <w:p w14:paraId="3156CFD0" w14:textId="77777777" w:rsidR="00222B1C" w:rsidRDefault="00222B1C" w:rsidP="00222B1C">
      <w:pPr>
        <w:rPr>
          <w:sz w:val="28"/>
          <w:szCs w:val="28"/>
        </w:rPr>
      </w:pPr>
    </w:p>
    <w:p w14:paraId="6A6F3B65" w14:textId="77777777" w:rsidR="00222B1C" w:rsidRDefault="00222B1C" w:rsidP="00222B1C">
      <w:pPr>
        <w:rPr>
          <w:sz w:val="28"/>
          <w:szCs w:val="28"/>
        </w:rPr>
      </w:pPr>
    </w:p>
    <w:p w14:paraId="484693EB" w14:textId="77777777" w:rsidR="00222B1C" w:rsidRDefault="00222B1C" w:rsidP="00222B1C">
      <w:pPr>
        <w:rPr>
          <w:sz w:val="28"/>
          <w:szCs w:val="28"/>
        </w:rPr>
      </w:pPr>
    </w:p>
    <w:p w14:paraId="56A56C5F" w14:textId="77777777" w:rsidR="00222B1C" w:rsidRDefault="00222B1C" w:rsidP="00222B1C">
      <w:pPr>
        <w:rPr>
          <w:sz w:val="28"/>
          <w:szCs w:val="28"/>
        </w:rPr>
      </w:pPr>
    </w:p>
    <w:p w14:paraId="233B55B9" w14:textId="77777777" w:rsidR="00222B1C" w:rsidRDefault="00222B1C" w:rsidP="00222B1C">
      <w:pPr>
        <w:rPr>
          <w:sz w:val="28"/>
          <w:szCs w:val="28"/>
        </w:rPr>
      </w:pPr>
    </w:p>
    <w:p w14:paraId="3654728C" w14:textId="77777777" w:rsidR="00222B1C" w:rsidRDefault="00222B1C" w:rsidP="00222B1C">
      <w:pPr>
        <w:rPr>
          <w:sz w:val="28"/>
          <w:szCs w:val="28"/>
        </w:rPr>
      </w:pPr>
    </w:p>
    <w:p w14:paraId="60BB449E" w14:textId="77777777" w:rsidR="00222B1C" w:rsidRDefault="00222B1C" w:rsidP="00222B1C">
      <w:pPr>
        <w:rPr>
          <w:sz w:val="28"/>
          <w:szCs w:val="28"/>
        </w:rPr>
      </w:pPr>
    </w:p>
    <w:p w14:paraId="0B44407C" w14:textId="77777777" w:rsidR="00222B1C" w:rsidRDefault="00222B1C" w:rsidP="00222B1C">
      <w:pPr>
        <w:rPr>
          <w:sz w:val="28"/>
          <w:szCs w:val="28"/>
        </w:rPr>
      </w:pPr>
    </w:p>
    <w:p w14:paraId="546A9BC7" w14:textId="77777777" w:rsidR="00222B1C" w:rsidRDefault="00222B1C" w:rsidP="00222B1C">
      <w:pPr>
        <w:pStyle w:val="u1"/>
        <w:ind w:left="588" w:right="751"/>
        <w:jc w:val="center"/>
      </w:pPr>
      <w:bookmarkStart w:id="1" w:name="_Toc103891301"/>
      <w:r>
        <w:rPr>
          <w:spacing w:val="-2"/>
        </w:rPr>
        <w:t>Введение</w:t>
      </w:r>
      <w:bookmarkEnd w:id="1"/>
    </w:p>
    <w:p w14:paraId="18E70D1E" w14:textId="77777777" w:rsidR="00222B1C" w:rsidRDefault="00222B1C" w:rsidP="00222B1C">
      <w:pPr>
        <w:pStyle w:val="ThnVnban"/>
        <w:spacing w:before="2"/>
        <w:ind w:left="0" w:firstLine="0"/>
        <w:jc w:val="left"/>
        <w:rPr>
          <w:b/>
        </w:rPr>
      </w:pPr>
    </w:p>
    <w:p w14:paraId="72EEF9FB" w14:textId="77777777" w:rsidR="00222B1C" w:rsidRDefault="00222B1C" w:rsidP="00222B1C">
      <w:pPr>
        <w:pStyle w:val="ThnVnban"/>
        <w:spacing w:line="360" w:lineRule="auto"/>
        <w:ind w:left="0" w:right="263"/>
      </w:pPr>
      <w:r>
        <w:t>В традиционном программировании, программа — это набор инструкций для компьютера, которые определяют данные (через объекты), а затем работают с этими данными (через операторы и функции). Объекты и функции, которые работают с этими данными, являются отдельными единицами,</w:t>
      </w:r>
      <w:r>
        <w:rPr>
          <w:spacing w:val="-1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объединяются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программистом</w:t>
      </w:r>
      <w:r>
        <w:rPr>
          <w:spacing w:val="-1"/>
        </w:rPr>
        <w:t xml:space="preserve"> </w:t>
      </w:r>
      <w:r>
        <w:t>желаемого результата. Из-за того, что они являются отдельными единицами, традиционное программирование часто не позволяет использовать интуитивное представление реальности. Это является делом программиста - управлять и соединять свойства (переменные) с поведением (функциями) соответствующим образом.</w:t>
      </w:r>
    </w:p>
    <w:p w14:paraId="54F91A54" w14:textId="77777777" w:rsidR="00222B1C" w:rsidRDefault="00222B1C" w:rsidP="00222B1C">
      <w:pPr>
        <w:pStyle w:val="ThnVnban"/>
        <w:spacing w:before="161" w:line="360" w:lineRule="auto"/>
        <w:ind w:left="0" w:right="260"/>
      </w:pPr>
      <w:r>
        <w:t xml:space="preserve">Объектно-ориентированное программирование (сокр. </w:t>
      </w:r>
      <w:r>
        <w:rPr>
          <w:i/>
        </w:rPr>
        <w:t>«ООП»</w:t>
      </w:r>
      <w:r>
        <w:t>) предоставляет</w:t>
      </w:r>
      <w:r>
        <w:rPr>
          <w:spacing w:val="-13"/>
        </w:rPr>
        <w:t xml:space="preserve"> </w:t>
      </w:r>
      <w:r>
        <w:t>возможность</w:t>
      </w:r>
      <w:r>
        <w:rPr>
          <w:spacing w:val="-14"/>
        </w:rPr>
        <w:t xml:space="preserve"> </w:t>
      </w:r>
      <w:r>
        <w:t>создавать</w:t>
      </w:r>
      <w:r>
        <w:rPr>
          <w:spacing w:val="-15"/>
        </w:rPr>
        <w:t xml:space="preserve"> </w:t>
      </w:r>
      <w:r>
        <w:t>объекты,</w:t>
      </w:r>
      <w:r>
        <w:rPr>
          <w:spacing w:val="-15"/>
        </w:rPr>
        <w:t xml:space="preserve"> </w:t>
      </w:r>
      <w:r>
        <w:t>которые</w:t>
      </w:r>
      <w:r>
        <w:rPr>
          <w:spacing w:val="-11"/>
        </w:rPr>
        <w:t xml:space="preserve"> </w:t>
      </w:r>
      <w:r>
        <w:t>объединяют</w:t>
      </w:r>
      <w:r>
        <w:rPr>
          <w:spacing w:val="-11"/>
        </w:rPr>
        <w:t xml:space="preserve"> </w:t>
      </w:r>
      <w:r>
        <w:t>свойства и поведение в самостоятельный союз, который затем можно многоразово использовать.</w:t>
      </w:r>
      <w:r>
        <w:rPr>
          <w:spacing w:val="-16"/>
        </w:rPr>
        <w:t xml:space="preserve"> </w:t>
      </w:r>
      <w:r>
        <w:t>Вместо</w:t>
      </w:r>
      <w:r>
        <w:rPr>
          <w:spacing w:val="-14"/>
        </w:rPr>
        <w:t xml:space="preserve"> </w:t>
      </w:r>
      <w:r>
        <w:t>того,</w:t>
      </w:r>
      <w:r>
        <w:rPr>
          <w:spacing w:val="-16"/>
        </w:rPr>
        <w:t xml:space="preserve"> </w:t>
      </w:r>
      <w:r>
        <w:t>чтобы</w:t>
      </w:r>
      <w:r>
        <w:rPr>
          <w:spacing w:val="-15"/>
        </w:rPr>
        <w:t xml:space="preserve"> </w:t>
      </w:r>
      <w:r>
        <w:t>сосредоточиться</w:t>
      </w:r>
      <w:r>
        <w:rPr>
          <w:spacing w:val="-15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написании</w:t>
      </w:r>
      <w:r>
        <w:rPr>
          <w:spacing w:val="-13"/>
        </w:rPr>
        <w:t xml:space="preserve"> </w:t>
      </w:r>
      <w:r>
        <w:t>функций,</w:t>
      </w:r>
      <w:r>
        <w:rPr>
          <w:spacing w:val="-16"/>
        </w:rPr>
        <w:t xml:space="preserve"> </w:t>
      </w:r>
      <w:r>
        <w:t xml:space="preserve">мы концентрируемся на определении объектов, которые имеют четкий набор поведений. Вот почему эта парадигма называется «объектно- </w:t>
      </w:r>
      <w:r>
        <w:rPr>
          <w:spacing w:val="-2"/>
        </w:rPr>
        <w:t>ориентированной».</w:t>
      </w:r>
    </w:p>
    <w:p w14:paraId="7373E400" w14:textId="77777777" w:rsidR="00222B1C" w:rsidRDefault="00222B1C" w:rsidP="00222B1C">
      <w:pPr>
        <w:pStyle w:val="ThnVnban"/>
        <w:spacing w:before="1" w:line="360" w:lineRule="auto"/>
        <w:ind w:left="0" w:right="262"/>
      </w:pPr>
      <w:r>
        <w:t xml:space="preserve">Это позволяет создавать программы модульным способом, что </w:t>
      </w:r>
      <w:r>
        <w:lastRenderedPageBreak/>
        <w:t>упрощает не только написание и понимание кода, но и обеспечивает более высокий</w:t>
      </w:r>
      <w:r>
        <w:rPr>
          <w:spacing w:val="40"/>
        </w:rPr>
        <w:t xml:space="preserve"> </w:t>
      </w:r>
      <w:r>
        <w:t>уровень</w:t>
      </w:r>
      <w:r>
        <w:rPr>
          <w:spacing w:val="40"/>
        </w:rPr>
        <w:t xml:space="preserve"> </w:t>
      </w:r>
      <w:r>
        <w:t>возможности</w:t>
      </w:r>
      <w:r>
        <w:rPr>
          <w:spacing w:val="40"/>
        </w:rPr>
        <w:t xml:space="preserve"> </w:t>
      </w:r>
      <w:r>
        <w:t>повторного</w:t>
      </w:r>
      <w:r>
        <w:rPr>
          <w:spacing w:val="40"/>
        </w:rPr>
        <w:t xml:space="preserve"> </w:t>
      </w:r>
      <w:r>
        <w:t>использования</w:t>
      </w:r>
      <w:r>
        <w:rPr>
          <w:spacing w:val="40"/>
        </w:rPr>
        <w:t xml:space="preserve"> </w:t>
      </w:r>
      <w:r>
        <w:t>этого</w:t>
      </w:r>
      <w:r>
        <w:rPr>
          <w:spacing w:val="40"/>
        </w:rPr>
        <w:t xml:space="preserve"> </w:t>
      </w:r>
      <w:r>
        <w:t>кода.</w:t>
      </w:r>
    </w:p>
    <w:p w14:paraId="3FFECBE3" w14:textId="77777777" w:rsidR="00222B1C" w:rsidRDefault="00222B1C" w:rsidP="00222B1C">
      <w:pPr>
        <w:pStyle w:val="ThnVnban"/>
        <w:tabs>
          <w:tab w:val="left" w:pos="4902"/>
          <w:tab w:val="left" w:pos="5990"/>
        </w:tabs>
        <w:spacing w:before="74" w:line="360" w:lineRule="auto"/>
        <w:ind w:left="0" w:right="263" w:firstLine="0"/>
      </w:pPr>
      <w:r>
        <w:t>Объекты также обеспечивают более интуитивный способ работы с данными, позволяя</w:t>
      </w:r>
      <w:r>
        <w:rPr>
          <w:spacing w:val="80"/>
        </w:rPr>
        <w:t xml:space="preserve"> </w:t>
      </w:r>
      <w:r>
        <w:t>программисту</w:t>
      </w:r>
      <w:r>
        <w:rPr>
          <w:spacing w:val="80"/>
        </w:rPr>
        <w:t xml:space="preserve"> </w:t>
      </w:r>
      <w:r>
        <w:t>определить,</w:t>
      </w:r>
      <w:r>
        <w:tab/>
        <w:t>как</w:t>
      </w:r>
      <w:r>
        <w:rPr>
          <w:spacing w:val="80"/>
        </w:rPr>
        <w:t xml:space="preserve"> </w:t>
      </w:r>
      <w:r>
        <w:t>он</w:t>
      </w:r>
      <w:r>
        <w:tab/>
        <w:t>будет</w:t>
      </w:r>
      <w:r>
        <w:rPr>
          <w:spacing w:val="80"/>
        </w:rPr>
        <w:t xml:space="preserve"> </w:t>
      </w:r>
      <w:r>
        <w:t>взаимодействовать</w:t>
      </w:r>
      <w:r>
        <w:rPr>
          <w:spacing w:val="80"/>
        </w:rPr>
        <w:t xml:space="preserve"> </w:t>
      </w:r>
      <w:r>
        <w:t>с объектами,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как эти</w:t>
      </w:r>
      <w:r>
        <w:rPr>
          <w:spacing w:val="-1"/>
        </w:rPr>
        <w:t xml:space="preserve"> </w:t>
      </w:r>
      <w:r>
        <w:t>объекты</w:t>
      </w:r>
      <w:r>
        <w:rPr>
          <w:spacing w:val="-1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взаимодействовать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другими</w:t>
      </w:r>
      <w:r>
        <w:rPr>
          <w:spacing w:val="-3"/>
        </w:rPr>
        <w:t xml:space="preserve"> </w:t>
      </w:r>
      <w:r>
        <w:t>объектами.</w:t>
      </w:r>
    </w:p>
    <w:p w14:paraId="2CE08EEB" w14:textId="77777777" w:rsidR="00222B1C" w:rsidRDefault="00222B1C" w:rsidP="00222B1C">
      <w:pPr>
        <w:pStyle w:val="ThnVnban"/>
        <w:spacing w:before="1" w:line="360" w:lineRule="auto"/>
        <w:ind w:left="0" w:right="266"/>
      </w:pPr>
      <w:r>
        <w:t>ООП не заменяет традиционные методы программирования. ООП - это дополнительный инструмент управления сложностью.</w:t>
      </w:r>
    </w:p>
    <w:p w14:paraId="3DD7A3D7" w14:textId="77777777" w:rsidR="00222B1C" w:rsidRDefault="00222B1C" w:rsidP="00222B1C">
      <w:pPr>
        <w:pStyle w:val="ThnVnban"/>
        <w:spacing w:before="2" w:line="360" w:lineRule="auto"/>
        <w:ind w:left="0" w:right="264"/>
      </w:pPr>
      <w:r>
        <w:t>Объектно-ориентированное программирование также предоставляет несколько других полезных концепций, таких как наследование, инкапсуляция, абстракция и полиморфизм.</w:t>
      </w:r>
    </w:p>
    <w:p w14:paraId="14B53A1D" w14:textId="77777777" w:rsidR="00222B1C" w:rsidRPr="00881811" w:rsidRDefault="00222B1C" w:rsidP="00222B1C">
      <w:pPr>
        <w:spacing w:line="360" w:lineRule="auto"/>
        <w:ind w:right="264" w:firstLine="707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b/>
          <w:sz w:val="28"/>
        </w:rPr>
        <w:t>Инкапсуляция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(или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«сокрытие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информации»</w:t>
      </w:r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 w:rsidRPr="00881811">
        <w:rPr>
          <w:color w:val="111111"/>
          <w:sz w:val="28"/>
          <w:szCs w:val="28"/>
          <w:shd w:val="clear" w:color="auto" w:fill="FFFFFF"/>
        </w:rPr>
        <w:t>это свойство системы, позволяющее объединить данные и методы, работающие с ними, в классе и скрыть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881811">
        <w:rPr>
          <w:color w:val="111111"/>
          <w:sz w:val="28"/>
          <w:szCs w:val="28"/>
          <w:shd w:val="clear" w:color="auto" w:fill="FFFFFF"/>
        </w:rPr>
        <w:t>детали</w:t>
      </w:r>
      <w:r w:rsidRPr="00881811">
        <w:rPr>
          <w:color w:val="111111"/>
          <w:sz w:val="28"/>
          <w:szCs w:val="28"/>
        </w:rPr>
        <w:br/>
      </w:r>
      <w:r w:rsidRPr="00881811">
        <w:rPr>
          <w:color w:val="111111"/>
          <w:sz w:val="28"/>
          <w:szCs w:val="28"/>
          <w:shd w:val="clear" w:color="auto" w:fill="FFFFFF"/>
        </w:rPr>
        <w:t>реализации от пользователя.</w:t>
      </w:r>
      <w:r w:rsidRPr="00881811">
        <w:rPr>
          <w:sz w:val="28"/>
          <w:szCs w:val="28"/>
        </w:rPr>
        <w:t xml:space="preserve"> В языке C++ инкапсуляция реализована через </w:t>
      </w:r>
      <w:hyperlink r:id="rId6">
        <w:r w:rsidRPr="00881811">
          <w:rPr>
            <w:sz w:val="28"/>
            <w:szCs w:val="28"/>
          </w:rPr>
          <w:t>спецификаторы доступа</w:t>
        </w:r>
      </w:hyperlink>
      <w:r w:rsidRPr="00881811">
        <w:rPr>
          <w:sz w:val="28"/>
          <w:szCs w:val="28"/>
        </w:rPr>
        <w:t>. Как правило, все переменные-члены класса являются закрытыми (скрывая детали</w:t>
      </w:r>
      <w:r w:rsidRPr="00881811">
        <w:rPr>
          <w:spacing w:val="-18"/>
          <w:sz w:val="28"/>
          <w:szCs w:val="28"/>
        </w:rPr>
        <w:t xml:space="preserve"> </w:t>
      </w:r>
      <w:r w:rsidRPr="00881811">
        <w:rPr>
          <w:sz w:val="28"/>
          <w:szCs w:val="28"/>
        </w:rPr>
        <w:t>реализации),</w:t>
      </w:r>
      <w:r w:rsidRPr="00881811">
        <w:rPr>
          <w:spacing w:val="-17"/>
          <w:sz w:val="28"/>
          <w:szCs w:val="28"/>
        </w:rPr>
        <w:t xml:space="preserve"> </w:t>
      </w:r>
      <w:r w:rsidRPr="00881811">
        <w:rPr>
          <w:sz w:val="28"/>
          <w:szCs w:val="28"/>
        </w:rPr>
        <w:t>а</w:t>
      </w:r>
      <w:r w:rsidRPr="00881811">
        <w:rPr>
          <w:spacing w:val="-18"/>
          <w:sz w:val="28"/>
          <w:szCs w:val="28"/>
        </w:rPr>
        <w:t xml:space="preserve"> </w:t>
      </w:r>
      <w:r w:rsidRPr="00881811">
        <w:rPr>
          <w:sz w:val="28"/>
          <w:szCs w:val="28"/>
        </w:rPr>
        <w:t>большинство</w:t>
      </w:r>
      <w:r w:rsidRPr="00881811">
        <w:rPr>
          <w:spacing w:val="-17"/>
          <w:sz w:val="28"/>
          <w:szCs w:val="28"/>
        </w:rPr>
        <w:t xml:space="preserve"> </w:t>
      </w:r>
      <w:r w:rsidRPr="00881811">
        <w:rPr>
          <w:sz w:val="28"/>
          <w:szCs w:val="28"/>
        </w:rPr>
        <w:t>методов</w:t>
      </w:r>
      <w:r w:rsidRPr="00881811">
        <w:rPr>
          <w:spacing w:val="-18"/>
          <w:sz w:val="28"/>
          <w:szCs w:val="28"/>
        </w:rPr>
        <w:t xml:space="preserve"> </w:t>
      </w:r>
      <w:r w:rsidRPr="00881811">
        <w:rPr>
          <w:sz w:val="28"/>
          <w:szCs w:val="28"/>
        </w:rPr>
        <w:t>являются</w:t>
      </w:r>
      <w:r w:rsidRPr="00881811">
        <w:rPr>
          <w:spacing w:val="-17"/>
          <w:sz w:val="28"/>
          <w:szCs w:val="28"/>
        </w:rPr>
        <w:t xml:space="preserve"> </w:t>
      </w:r>
      <w:r w:rsidRPr="00881811">
        <w:rPr>
          <w:sz w:val="28"/>
          <w:szCs w:val="28"/>
        </w:rPr>
        <w:t>открытыми</w:t>
      </w:r>
      <w:r w:rsidRPr="00881811">
        <w:rPr>
          <w:spacing w:val="-18"/>
          <w:sz w:val="28"/>
          <w:szCs w:val="28"/>
        </w:rPr>
        <w:t xml:space="preserve"> </w:t>
      </w:r>
      <w:r w:rsidRPr="00881811">
        <w:rPr>
          <w:sz w:val="28"/>
          <w:szCs w:val="28"/>
        </w:rPr>
        <w:t>(с</w:t>
      </w:r>
      <w:r w:rsidRPr="00881811">
        <w:rPr>
          <w:spacing w:val="-17"/>
          <w:sz w:val="28"/>
          <w:szCs w:val="28"/>
        </w:rPr>
        <w:t xml:space="preserve"> </w:t>
      </w:r>
      <w:r w:rsidRPr="00881811">
        <w:rPr>
          <w:sz w:val="28"/>
          <w:szCs w:val="28"/>
        </w:rPr>
        <w:t>открытым интерфейсом для пользователя). Хотя требование к пользователям использовать публичный интерфейс может показаться более обременительным, нежели просто открыть доступ к переменным-членам, но на</w:t>
      </w:r>
      <w:r w:rsidRPr="00881811">
        <w:rPr>
          <w:spacing w:val="-10"/>
          <w:sz w:val="28"/>
          <w:szCs w:val="28"/>
        </w:rPr>
        <w:t xml:space="preserve"> </w:t>
      </w:r>
      <w:r w:rsidRPr="00881811">
        <w:rPr>
          <w:sz w:val="28"/>
          <w:szCs w:val="28"/>
        </w:rPr>
        <w:t>самом</w:t>
      </w:r>
      <w:r w:rsidRPr="00881811">
        <w:rPr>
          <w:spacing w:val="-12"/>
          <w:sz w:val="28"/>
          <w:szCs w:val="28"/>
        </w:rPr>
        <w:t xml:space="preserve"> </w:t>
      </w:r>
      <w:r w:rsidRPr="00881811">
        <w:rPr>
          <w:sz w:val="28"/>
          <w:szCs w:val="28"/>
        </w:rPr>
        <w:t>деле</w:t>
      </w:r>
      <w:r w:rsidRPr="00881811">
        <w:rPr>
          <w:spacing w:val="-10"/>
          <w:sz w:val="28"/>
          <w:szCs w:val="28"/>
        </w:rPr>
        <w:t xml:space="preserve"> </w:t>
      </w:r>
      <w:r w:rsidRPr="00881811">
        <w:rPr>
          <w:sz w:val="28"/>
          <w:szCs w:val="28"/>
        </w:rPr>
        <w:t>это</w:t>
      </w:r>
      <w:r w:rsidRPr="00881811">
        <w:rPr>
          <w:spacing w:val="-8"/>
          <w:sz w:val="28"/>
          <w:szCs w:val="28"/>
        </w:rPr>
        <w:t xml:space="preserve"> </w:t>
      </w:r>
      <w:r w:rsidRPr="00881811">
        <w:rPr>
          <w:sz w:val="28"/>
          <w:szCs w:val="28"/>
        </w:rPr>
        <w:t>предоставляет</w:t>
      </w:r>
      <w:r w:rsidRPr="00881811">
        <w:rPr>
          <w:spacing w:val="-11"/>
          <w:sz w:val="28"/>
          <w:szCs w:val="28"/>
        </w:rPr>
        <w:t xml:space="preserve"> </w:t>
      </w:r>
      <w:r w:rsidRPr="00881811">
        <w:rPr>
          <w:sz w:val="28"/>
          <w:szCs w:val="28"/>
        </w:rPr>
        <w:t>большое</w:t>
      </w:r>
      <w:r w:rsidRPr="00881811">
        <w:rPr>
          <w:spacing w:val="-8"/>
          <w:sz w:val="28"/>
          <w:szCs w:val="28"/>
        </w:rPr>
        <w:t xml:space="preserve"> </w:t>
      </w:r>
      <w:r w:rsidRPr="00881811">
        <w:rPr>
          <w:sz w:val="28"/>
          <w:szCs w:val="28"/>
        </w:rPr>
        <w:t>количество</w:t>
      </w:r>
      <w:r w:rsidRPr="00881811">
        <w:rPr>
          <w:spacing w:val="-8"/>
          <w:sz w:val="28"/>
          <w:szCs w:val="28"/>
        </w:rPr>
        <w:t xml:space="preserve"> </w:t>
      </w:r>
      <w:r w:rsidRPr="00881811">
        <w:rPr>
          <w:sz w:val="28"/>
          <w:szCs w:val="28"/>
        </w:rPr>
        <w:t>полезных</w:t>
      </w:r>
      <w:r w:rsidRPr="00881811">
        <w:rPr>
          <w:spacing w:val="-7"/>
          <w:sz w:val="28"/>
          <w:szCs w:val="28"/>
        </w:rPr>
        <w:t xml:space="preserve"> </w:t>
      </w:r>
      <w:r w:rsidRPr="00881811">
        <w:rPr>
          <w:sz w:val="28"/>
          <w:szCs w:val="28"/>
        </w:rPr>
        <w:t xml:space="preserve">преимуществ, которые улучшают возможность повторного использования кода и его </w:t>
      </w:r>
      <w:r w:rsidRPr="00881811">
        <w:rPr>
          <w:spacing w:val="-2"/>
          <w:sz w:val="28"/>
          <w:szCs w:val="28"/>
        </w:rPr>
        <w:t>поддержку.</w:t>
      </w:r>
    </w:p>
    <w:p w14:paraId="07831732" w14:textId="77777777" w:rsidR="00222B1C" w:rsidRDefault="00222B1C" w:rsidP="00222B1C">
      <w:pPr>
        <w:pStyle w:val="ThnVnban"/>
        <w:spacing w:line="360" w:lineRule="auto"/>
        <w:ind w:left="0" w:right="264"/>
      </w:pPr>
      <w:r>
        <w:t xml:space="preserve">Способность класса получать свойства и характеристики от другого класса называется наследованием. </w:t>
      </w:r>
      <w:r>
        <w:rPr>
          <w:b/>
        </w:rPr>
        <w:t xml:space="preserve">Наследование </w:t>
      </w:r>
      <w:r>
        <w:t xml:space="preserve">- </w:t>
      </w:r>
      <w:r w:rsidRPr="00881811">
        <w:rPr>
          <w:color w:val="111111"/>
          <w:shd w:val="clear" w:color="auto" w:fill="FFFFFF"/>
        </w:rPr>
        <w:t xml:space="preserve">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</w:t>
      </w:r>
      <w:r w:rsidRPr="00881811">
        <w:rPr>
          <w:color w:val="111111"/>
          <w:shd w:val="clear" w:color="auto" w:fill="FFFFFF"/>
        </w:rPr>
        <w:lastRenderedPageBreak/>
        <w:t>которого производится наследование, называется базовым или родительским. Новый класс – потомком, наследником или производным классом.</w:t>
      </w:r>
      <w:r>
        <w:rPr>
          <w:b/>
        </w:rPr>
        <w:t xml:space="preserve"> Абстракция </w:t>
      </w:r>
      <w:r>
        <w:t xml:space="preserve">данных - </w:t>
      </w:r>
      <w:r w:rsidRPr="00881811">
        <w:rPr>
          <w:color w:val="111111"/>
          <w:shd w:val="clear" w:color="auto" w:fill="FFFFFF"/>
        </w:rPr>
        <w:t>это способ выделить набор значимых характеристик объекта, исключая из рассмотрения незначимые. Соответственно, </w:t>
      </w:r>
      <w:r w:rsidRPr="00881811">
        <w:rPr>
          <w:b/>
          <w:bCs/>
          <w:color w:val="111111"/>
          <w:shd w:val="clear" w:color="auto" w:fill="FFFFFF"/>
        </w:rPr>
        <w:t>абстракция</w:t>
      </w:r>
      <w:r w:rsidRPr="00881811">
        <w:rPr>
          <w:color w:val="111111"/>
          <w:shd w:val="clear" w:color="auto" w:fill="FFFFFF"/>
        </w:rPr>
        <w:t> – это набор всех таких характеристик.</w:t>
      </w:r>
      <w:r>
        <w:rPr>
          <w:b/>
        </w:rPr>
        <w:t xml:space="preserve"> Полиморфизм </w:t>
      </w:r>
      <w:r>
        <w:t>считается одной из важных особенностей объектно-ориентированного программирования. В C++ полиморфизм в основном делится на два типа:</w:t>
      </w:r>
    </w:p>
    <w:p w14:paraId="4B1D9688" w14:textId="77777777" w:rsidR="00222B1C" w:rsidRDefault="00222B1C" w:rsidP="00222B1C">
      <w:pPr>
        <w:pStyle w:val="oancuaDanhsach"/>
        <w:numPr>
          <w:ilvl w:val="2"/>
          <w:numId w:val="1"/>
        </w:numPr>
        <w:tabs>
          <w:tab w:val="left" w:pos="1098"/>
        </w:tabs>
        <w:spacing w:line="362" w:lineRule="auto"/>
        <w:ind w:left="0" w:right="265" w:firstLine="707"/>
        <w:rPr>
          <w:sz w:val="28"/>
        </w:rPr>
      </w:pPr>
      <w:r>
        <w:rPr>
          <w:b/>
          <w:sz w:val="28"/>
        </w:rPr>
        <w:t>Статический полиморфизм</w:t>
      </w:r>
      <w:r>
        <w:rPr>
          <w:sz w:val="28"/>
        </w:rPr>
        <w:t>. Достигается при помощи перегрузки функций или операторов, или при использовании Шаблонов.</w:t>
      </w:r>
    </w:p>
    <w:p w14:paraId="4924B02E" w14:textId="77777777" w:rsidR="00222B1C" w:rsidRDefault="00222B1C" w:rsidP="00222B1C">
      <w:pPr>
        <w:pStyle w:val="oancuaDanhsach"/>
        <w:numPr>
          <w:ilvl w:val="2"/>
          <w:numId w:val="1"/>
        </w:numPr>
        <w:tabs>
          <w:tab w:val="left" w:pos="1098"/>
        </w:tabs>
        <w:spacing w:line="360" w:lineRule="auto"/>
        <w:ind w:left="0" w:right="265" w:firstLine="707"/>
        <w:rPr>
          <w:sz w:val="28"/>
        </w:rPr>
      </w:pPr>
      <w:r>
        <w:rPr>
          <w:b/>
          <w:sz w:val="28"/>
        </w:rPr>
        <w:t>Динамический полиморфизм</w:t>
      </w:r>
      <w:r>
        <w:rPr>
          <w:sz w:val="28"/>
        </w:rPr>
        <w:t>. Достигается при помощи виртуальных функций, в С++ для использования данной технологии используется ключевое слово virtual.</w:t>
      </w:r>
    </w:p>
    <w:p w14:paraId="1F87A736" w14:textId="77777777" w:rsidR="00222B1C" w:rsidRDefault="00222B1C" w:rsidP="00222B1C">
      <w:pPr>
        <w:pStyle w:val="ThnVnban"/>
        <w:spacing w:line="360" w:lineRule="auto"/>
        <w:ind w:left="0" w:right="263"/>
      </w:pPr>
      <w:r>
        <w:t>В</w:t>
      </w:r>
      <w:r>
        <w:rPr>
          <w:spacing w:val="-4"/>
        </w:rPr>
        <w:t xml:space="preserve"> </w:t>
      </w:r>
      <w:r>
        <w:t>объектно-ориентированном</w:t>
      </w:r>
      <w:r>
        <w:rPr>
          <w:spacing w:val="-3"/>
        </w:rPr>
        <w:t xml:space="preserve"> </w:t>
      </w:r>
      <w:r>
        <w:t>программировании,</w:t>
      </w:r>
      <w:r>
        <w:rPr>
          <w:spacing w:val="-2"/>
        </w:rPr>
        <w:t xml:space="preserve"> </w:t>
      </w:r>
      <w:r>
        <w:t>«объект»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тот</w:t>
      </w:r>
      <w:r>
        <w:rPr>
          <w:spacing w:val="-6"/>
        </w:rPr>
        <w:t xml:space="preserve"> </w:t>
      </w:r>
      <w:r>
        <w:t>же объект,</w:t>
      </w:r>
      <w:r>
        <w:rPr>
          <w:spacing w:val="-18"/>
        </w:rPr>
        <w:t xml:space="preserve"> </w:t>
      </w:r>
      <w:r>
        <w:t>что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традиционном</w:t>
      </w:r>
      <w:r>
        <w:rPr>
          <w:spacing w:val="-18"/>
        </w:rPr>
        <w:t xml:space="preserve"> </w:t>
      </w:r>
      <w:r>
        <w:t>программировании,</w:t>
      </w:r>
      <w:r>
        <w:rPr>
          <w:spacing w:val="-17"/>
        </w:rPr>
        <w:t xml:space="preserve"> </w:t>
      </w:r>
      <w:r>
        <w:t>но</w:t>
      </w:r>
      <w:r>
        <w:rPr>
          <w:spacing w:val="-18"/>
        </w:rPr>
        <w:t xml:space="preserve"> </w:t>
      </w:r>
      <w:r>
        <w:t>который</w:t>
      </w:r>
      <w:r>
        <w:rPr>
          <w:spacing w:val="-17"/>
        </w:rPr>
        <w:t xml:space="preserve"> </w:t>
      </w:r>
      <w:r>
        <w:t>соединяет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 xml:space="preserve">себе как свойства, так и способы поведения. С этого момента мы будем использовать термин «объект» в объектно-ориентированном смысле этого </w:t>
      </w:r>
      <w:r>
        <w:rPr>
          <w:spacing w:val="-2"/>
        </w:rPr>
        <w:t>слова.</w:t>
      </w:r>
    </w:p>
    <w:p w14:paraId="32267592" w14:textId="77777777" w:rsidR="00222B1C" w:rsidRDefault="00222B1C" w:rsidP="00222B1C">
      <w:pPr>
        <w:pStyle w:val="ThnVnban"/>
        <w:spacing w:line="360" w:lineRule="auto"/>
        <w:ind w:left="0" w:right="265"/>
      </w:pPr>
      <w:r>
        <w:t>В данной курсовой работе проведено изучение создание приложения с помощью объектно-ориентированной парадигмы.</w:t>
      </w:r>
    </w:p>
    <w:p w14:paraId="0879294D" w14:textId="77777777" w:rsidR="00222B1C" w:rsidRDefault="00222B1C" w:rsidP="00222B1C">
      <w:pPr>
        <w:pStyle w:val="ThnVnban"/>
        <w:spacing w:before="74" w:line="360" w:lineRule="auto"/>
        <w:ind w:left="0" w:right="263"/>
      </w:pPr>
      <w:r>
        <w:t>Так</w:t>
      </w:r>
      <w:r>
        <w:rPr>
          <w:spacing w:val="-1"/>
        </w:rPr>
        <w:t xml:space="preserve"> </w:t>
      </w:r>
      <w:r>
        <w:t>же в работе будет уделено внимание алгоритмам над множествами, потому что все состоит из объектов, и взаимодействие с объектами - важное качество для программиста.</w:t>
      </w:r>
    </w:p>
    <w:p w14:paraId="2B32187C" w14:textId="77777777" w:rsidR="00222B1C" w:rsidRDefault="00222B1C" w:rsidP="00222B1C">
      <w:pPr>
        <w:pStyle w:val="ThnVnban"/>
        <w:spacing w:line="360" w:lineRule="auto"/>
        <w:ind w:left="0" w:right="265"/>
      </w:pPr>
      <w:r>
        <w:rPr>
          <w:b/>
        </w:rPr>
        <w:t xml:space="preserve">Актуальность </w:t>
      </w:r>
      <w:r>
        <w:t>определяется уровнем знаний человека, который знакомится с реляционной алгеброй</w:t>
      </w:r>
    </w:p>
    <w:p w14:paraId="3BE218A6" w14:textId="77777777" w:rsidR="00222B1C" w:rsidRDefault="00222B1C" w:rsidP="00222B1C">
      <w:pPr>
        <w:rPr>
          <w:spacing w:val="-5"/>
          <w:sz w:val="28"/>
          <w:szCs w:val="28"/>
        </w:rPr>
      </w:pPr>
    </w:p>
    <w:p w14:paraId="6BD87CB5" w14:textId="77777777" w:rsidR="00222B1C" w:rsidRDefault="00222B1C" w:rsidP="00222B1C">
      <w:pPr>
        <w:rPr>
          <w:spacing w:val="-5"/>
          <w:sz w:val="28"/>
          <w:szCs w:val="28"/>
        </w:rPr>
      </w:pPr>
    </w:p>
    <w:p w14:paraId="6B3514E0" w14:textId="77777777" w:rsidR="00222B1C" w:rsidRDefault="00222B1C" w:rsidP="00222B1C">
      <w:pPr>
        <w:rPr>
          <w:spacing w:val="-5"/>
          <w:sz w:val="28"/>
          <w:szCs w:val="28"/>
        </w:rPr>
      </w:pPr>
    </w:p>
    <w:p w14:paraId="6E6ECF95" w14:textId="77777777" w:rsidR="00222B1C" w:rsidRDefault="00222B1C" w:rsidP="00222B1C">
      <w:pPr>
        <w:rPr>
          <w:spacing w:val="-5"/>
          <w:sz w:val="28"/>
          <w:szCs w:val="28"/>
        </w:rPr>
      </w:pPr>
    </w:p>
    <w:p w14:paraId="2C1E6ADC" w14:textId="77777777" w:rsidR="00222B1C" w:rsidRDefault="00222B1C" w:rsidP="00222B1C">
      <w:pPr>
        <w:rPr>
          <w:spacing w:val="-5"/>
          <w:sz w:val="28"/>
          <w:szCs w:val="28"/>
        </w:rPr>
      </w:pPr>
    </w:p>
    <w:p w14:paraId="25F64AC5" w14:textId="77777777" w:rsidR="00222B1C" w:rsidRDefault="00222B1C" w:rsidP="00222B1C">
      <w:pPr>
        <w:rPr>
          <w:spacing w:val="-5"/>
          <w:sz w:val="28"/>
          <w:szCs w:val="28"/>
        </w:rPr>
      </w:pPr>
    </w:p>
    <w:p w14:paraId="749F4107" w14:textId="77777777" w:rsidR="00222B1C" w:rsidRDefault="00222B1C" w:rsidP="00222B1C">
      <w:pPr>
        <w:rPr>
          <w:spacing w:val="-5"/>
          <w:sz w:val="28"/>
          <w:szCs w:val="28"/>
        </w:rPr>
      </w:pPr>
    </w:p>
    <w:p w14:paraId="1C8EA51A" w14:textId="77777777" w:rsidR="00222B1C" w:rsidRDefault="00222B1C" w:rsidP="00222B1C">
      <w:pPr>
        <w:rPr>
          <w:spacing w:val="-5"/>
          <w:sz w:val="28"/>
          <w:szCs w:val="28"/>
        </w:rPr>
      </w:pPr>
    </w:p>
    <w:p w14:paraId="27609E27" w14:textId="77777777" w:rsidR="00222B1C" w:rsidRDefault="00222B1C" w:rsidP="00222B1C">
      <w:pPr>
        <w:rPr>
          <w:spacing w:val="-5"/>
          <w:sz w:val="28"/>
          <w:szCs w:val="28"/>
        </w:rPr>
      </w:pPr>
    </w:p>
    <w:p w14:paraId="40A0117D" w14:textId="77777777" w:rsidR="00222B1C" w:rsidRDefault="00222B1C" w:rsidP="00222B1C">
      <w:pPr>
        <w:rPr>
          <w:spacing w:val="-5"/>
          <w:sz w:val="28"/>
          <w:szCs w:val="28"/>
        </w:rPr>
      </w:pPr>
    </w:p>
    <w:p w14:paraId="57CBC1A6" w14:textId="77777777" w:rsidR="00222B1C" w:rsidRDefault="00222B1C" w:rsidP="00222B1C">
      <w:pPr>
        <w:rPr>
          <w:spacing w:val="-5"/>
          <w:sz w:val="28"/>
          <w:szCs w:val="28"/>
        </w:rPr>
      </w:pPr>
    </w:p>
    <w:p w14:paraId="3ED0E3F5" w14:textId="77777777" w:rsidR="00222B1C" w:rsidRDefault="00222B1C" w:rsidP="00222B1C">
      <w:pPr>
        <w:rPr>
          <w:spacing w:val="-5"/>
          <w:sz w:val="28"/>
          <w:szCs w:val="28"/>
        </w:rPr>
      </w:pPr>
    </w:p>
    <w:p w14:paraId="6EC601FF" w14:textId="77777777" w:rsidR="00222B1C" w:rsidRDefault="00222B1C" w:rsidP="00222B1C">
      <w:pPr>
        <w:rPr>
          <w:spacing w:val="-5"/>
          <w:sz w:val="28"/>
          <w:szCs w:val="28"/>
        </w:rPr>
      </w:pPr>
    </w:p>
    <w:p w14:paraId="3D47853A" w14:textId="77777777" w:rsidR="00222B1C" w:rsidRDefault="00222B1C" w:rsidP="00222B1C">
      <w:pPr>
        <w:rPr>
          <w:spacing w:val="-5"/>
          <w:sz w:val="28"/>
          <w:szCs w:val="28"/>
        </w:rPr>
      </w:pPr>
    </w:p>
    <w:p w14:paraId="7BCEE9FE" w14:textId="77777777" w:rsidR="00222B1C" w:rsidRDefault="00222B1C" w:rsidP="00222B1C">
      <w:pPr>
        <w:rPr>
          <w:spacing w:val="-5"/>
          <w:sz w:val="28"/>
          <w:szCs w:val="28"/>
        </w:rPr>
      </w:pPr>
    </w:p>
    <w:p w14:paraId="4BF3B301" w14:textId="77777777" w:rsidR="00222B1C" w:rsidRDefault="00222B1C" w:rsidP="00222B1C">
      <w:pPr>
        <w:rPr>
          <w:spacing w:val="-5"/>
          <w:sz w:val="28"/>
          <w:szCs w:val="28"/>
        </w:rPr>
      </w:pPr>
    </w:p>
    <w:p w14:paraId="5F26FF68" w14:textId="77777777" w:rsidR="00222B1C" w:rsidRDefault="00222B1C" w:rsidP="00222B1C">
      <w:pPr>
        <w:rPr>
          <w:spacing w:val="-5"/>
          <w:sz w:val="28"/>
          <w:szCs w:val="28"/>
        </w:rPr>
      </w:pPr>
    </w:p>
    <w:p w14:paraId="76213502" w14:textId="77777777" w:rsidR="00222B1C" w:rsidRDefault="00222B1C" w:rsidP="00222B1C">
      <w:pPr>
        <w:rPr>
          <w:spacing w:val="-5"/>
          <w:sz w:val="28"/>
          <w:szCs w:val="28"/>
        </w:rPr>
      </w:pPr>
    </w:p>
    <w:p w14:paraId="72FB9412" w14:textId="77777777" w:rsidR="00222B1C" w:rsidRDefault="00222B1C" w:rsidP="00222B1C">
      <w:pPr>
        <w:rPr>
          <w:spacing w:val="-5"/>
          <w:sz w:val="28"/>
          <w:szCs w:val="28"/>
        </w:rPr>
      </w:pPr>
    </w:p>
    <w:p w14:paraId="386C6A9B" w14:textId="77777777" w:rsidR="00222B1C" w:rsidRDefault="00222B1C" w:rsidP="00222B1C">
      <w:pPr>
        <w:rPr>
          <w:spacing w:val="-5"/>
          <w:sz w:val="28"/>
          <w:szCs w:val="28"/>
        </w:rPr>
      </w:pPr>
    </w:p>
    <w:p w14:paraId="32427DB9" w14:textId="77777777" w:rsidR="00222B1C" w:rsidRDefault="00222B1C" w:rsidP="00222B1C">
      <w:pPr>
        <w:rPr>
          <w:spacing w:val="-5"/>
          <w:sz w:val="28"/>
          <w:szCs w:val="28"/>
        </w:rPr>
      </w:pPr>
    </w:p>
    <w:p w14:paraId="3BDDEBA3" w14:textId="77777777" w:rsidR="00222B1C" w:rsidRDefault="00222B1C" w:rsidP="00222B1C">
      <w:pPr>
        <w:rPr>
          <w:spacing w:val="-5"/>
          <w:sz w:val="28"/>
          <w:szCs w:val="28"/>
        </w:rPr>
      </w:pPr>
    </w:p>
    <w:p w14:paraId="4BA5A65A" w14:textId="77777777" w:rsidR="00222B1C" w:rsidRDefault="00222B1C" w:rsidP="00222B1C">
      <w:pPr>
        <w:rPr>
          <w:spacing w:val="-5"/>
          <w:sz w:val="28"/>
          <w:szCs w:val="28"/>
        </w:rPr>
      </w:pPr>
    </w:p>
    <w:p w14:paraId="2CEBB83E" w14:textId="77777777" w:rsidR="00222B1C" w:rsidRDefault="00222B1C" w:rsidP="00222B1C">
      <w:pPr>
        <w:rPr>
          <w:spacing w:val="-5"/>
          <w:sz w:val="28"/>
          <w:szCs w:val="28"/>
        </w:rPr>
      </w:pPr>
    </w:p>
    <w:p w14:paraId="6A07EB6D" w14:textId="77777777" w:rsidR="00222B1C" w:rsidRDefault="00222B1C" w:rsidP="00222B1C">
      <w:pPr>
        <w:rPr>
          <w:spacing w:val="-5"/>
          <w:sz w:val="28"/>
          <w:szCs w:val="28"/>
        </w:rPr>
      </w:pPr>
    </w:p>
    <w:p w14:paraId="4CDFAAAF" w14:textId="77777777" w:rsidR="00222B1C" w:rsidRDefault="00222B1C" w:rsidP="00222B1C">
      <w:pPr>
        <w:rPr>
          <w:spacing w:val="-5"/>
          <w:sz w:val="28"/>
          <w:szCs w:val="28"/>
        </w:rPr>
      </w:pPr>
    </w:p>
    <w:p w14:paraId="3BA3DF9B" w14:textId="77777777" w:rsidR="00222B1C" w:rsidRPr="00881811" w:rsidRDefault="00222B1C" w:rsidP="00222B1C">
      <w:pPr>
        <w:rPr>
          <w:spacing w:val="-5"/>
          <w:sz w:val="28"/>
          <w:szCs w:val="28"/>
        </w:rPr>
      </w:pPr>
    </w:p>
    <w:p w14:paraId="18C60398" w14:textId="77777777" w:rsidR="00222B1C" w:rsidRDefault="00222B1C" w:rsidP="00222B1C">
      <w:pPr>
        <w:pStyle w:val="u1"/>
        <w:ind w:left="0" w:right="751"/>
        <w:jc w:val="center"/>
      </w:pPr>
      <w:bookmarkStart w:id="2" w:name="_Toc103891302"/>
      <w:bookmarkStart w:id="3" w:name="_Hlk103804172"/>
      <w:r>
        <w:t>Основная</w:t>
      </w:r>
      <w:r>
        <w:rPr>
          <w:spacing w:val="-7"/>
        </w:rPr>
        <w:t xml:space="preserve"> </w:t>
      </w:r>
      <w:r>
        <w:rPr>
          <w:spacing w:val="-4"/>
        </w:rPr>
        <w:t>часть</w:t>
      </w:r>
      <w:bookmarkEnd w:id="2"/>
    </w:p>
    <w:p w14:paraId="7F84A03A" w14:textId="77777777" w:rsidR="00222B1C" w:rsidRDefault="00222B1C" w:rsidP="00222B1C">
      <w:pPr>
        <w:pStyle w:val="ThnVnban"/>
        <w:spacing w:before="2"/>
        <w:ind w:left="0" w:firstLine="0"/>
        <w:jc w:val="left"/>
        <w:rPr>
          <w:b/>
        </w:rPr>
      </w:pPr>
    </w:p>
    <w:p w14:paraId="1E03D240" w14:textId="77777777" w:rsidR="00222B1C" w:rsidRDefault="00222B1C" w:rsidP="00222B1C">
      <w:pPr>
        <w:pStyle w:val="ThnVnban"/>
        <w:spacing w:line="360" w:lineRule="auto"/>
        <w:ind w:right="262"/>
      </w:pPr>
      <w:r>
        <w:t>Для того, чтобы разработать вычислительную программу, надо разбить программу на два модуля: dll и exe.</w:t>
      </w:r>
    </w:p>
    <w:bookmarkEnd w:id="3"/>
    <w:p w14:paraId="16163EA1" w14:textId="77777777" w:rsidR="00B7529A" w:rsidRDefault="00B7529A"/>
    <w:sectPr w:rsidR="00B7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1EF"/>
    <w:multiLevelType w:val="hybridMultilevel"/>
    <w:tmpl w:val="73502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7736F"/>
    <w:multiLevelType w:val="hybridMultilevel"/>
    <w:tmpl w:val="72686362"/>
    <w:lvl w:ilvl="0" w:tplc="4496B762">
      <w:numFmt w:val="bullet"/>
      <w:lvlText w:val="-"/>
      <w:lvlJc w:val="left"/>
      <w:pPr>
        <w:ind w:left="10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F46EFF4">
      <w:numFmt w:val="bullet"/>
      <w:lvlText w:val="•"/>
      <w:lvlJc w:val="left"/>
      <w:pPr>
        <w:ind w:left="1062" w:hanging="164"/>
      </w:pPr>
      <w:rPr>
        <w:rFonts w:hint="default"/>
        <w:lang w:val="ru-RU" w:eastAsia="en-US" w:bidi="ar-SA"/>
      </w:rPr>
    </w:lvl>
    <w:lvl w:ilvl="2" w:tplc="20C0CE36">
      <w:numFmt w:val="bullet"/>
      <w:lvlText w:val="•"/>
      <w:lvlJc w:val="left"/>
      <w:pPr>
        <w:ind w:left="2025" w:hanging="164"/>
      </w:pPr>
      <w:rPr>
        <w:rFonts w:hint="default"/>
        <w:lang w:val="ru-RU" w:eastAsia="en-US" w:bidi="ar-SA"/>
      </w:rPr>
    </w:lvl>
    <w:lvl w:ilvl="3" w:tplc="A4A2599A">
      <w:numFmt w:val="bullet"/>
      <w:lvlText w:val="•"/>
      <w:lvlJc w:val="left"/>
      <w:pPr>
        <w:ind w:left="2987" w:hanging="164"/>
      </w:pPr>
      <w:rPr>
        <w:rFonts w:hint="default"/>
        <w:lang w:val="ru-RU" w:eastAsia="en-US" w:bidi="ar-SA"/>
      </w:rPr>
    </w:lvl>
    <w:lvl w:ilvl="4" w:tplc="E84A163A">
      <w:numFmt w:val="bullet"/>
      <w:lvlText w:val="•"/>
      <w:lvlJc w:val="left"/>
      <w:pPr>
        <w:ind w:left="3950" w:hanging="164"/>
      </w:pPr>
      <w:rPr>
        <w:rFonts w:hint="default"/>
        <w:lang w:val="ru-RU" w:eastAsia="en-US" w:bidi="ar-SA"/>
      </w:rPr>
    </w:lvl>
    <w:lvl w:ilvl="5" w:tplc="284078EA">
      <w:numFmt w:val="bullet"/>
      <w:lvlText w:val="•"/>
      <w:lvlJc w:val="left"/>
      <w:pPr>
        <w:ind w:left="4913" w:hanging="164"/>
      </w:pPr>
      <w:rPr>
        <w:rFonts w:hint="default"/>
        <w:lang w:val="ru-RU" w:eastAsia="en-US" w:bidi="ar-SA"/>
      </w:rPr>
    </w:lvl>
    <w:lvl w:ilvl="6" w:tplc="4BD0F21E">
      <w:numFmt w:val="bullet"/>
      <w:lvlText w:val="•"/>
      <w:lvlJc w:val="left"/>
      <w:pPr>
        <w:ind w:left="5875" w:hanging="164"/>
      </w:pPr>
      <w:rPr>
        <w:rFonts w:hint="default"/>
        <w:lang w:val="ru-RU" w:eastAsia="en-US" w:bidi="ar-SA"/>
      </w:rPr>
    </w:lvl>
    <w:lvl w:ilvl="7" w:tplc="EE245C62">
      <w:numFmt w:val="bullet"/>
      <w:lvlText w:val="•"/>
      <w:lvlJc w:val="left"/>
      <w:pPr>
        <w:ind w:left="6838" w:hanging="164"/>
      </w:pPr>
      <w:rPr>
        <w:rFonts w:hint="default"/>
        <w:lang w:val="ru-RU" w:eastAsia="en-US" w:bidi="ar-SA"/>
      </w:rPr>
    </w:lvl>
    <w:lvl w:ilvl="8" w:tplc="A53A3C28">
      <w:numFmt w:val="bullet"/>
      <w:lvlText w:val="•"/>
      <w:lvlJc w:val="left"/>
      <w:pPr>
        <w:ind w:left="7801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3A36784D"/>
    <w:multiLevelType w:val="multilevel"/>
    <w:tmpl w:val="F4F8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C58CC"/>
    <w:multiLevelType w:val="multilevel"/>
    <w:tmpl w:val="8B08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545F0"/>
    <w:multiLevelType w:val="multilevel"/>
    <w:tmpl w:val="E9A03C02"/>
    <w:lvl w:ilvl="0">
      <w:start w:val="2"/>
      <w:numFmt w:val="decimal"/>
      <w:lvlText w:val="%1"/>
      <w:lvlJc w:val="left"/>
      <w:pPr>
        <w:ind w:left="982" w:hanging="6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23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7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9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2" w:hanging="288"/>
      </w:pPr>
      <w:rPr>
        <w:rFonts w:hint="default"/>
        <w:lang w:val="ru-RU" w:eastAsia="en-US" w:bidi="ar-SA"/>
      </w:rPr>
    </w:lvl>
  </w:abstractNum>
  <w:abstractNum w:abstractNumId="5" w15:restartNumberingAfterBreak="0">
    <w:nsid w:val="6BCB1FB2"/>
    <w:multiLevelType w:val="multilevel"/>
    <w:tmpl w:val="6FCC5E8A"/>
    <w:lvl w:ilvl="0">
      <w:start w:val="1"/>
      <w:numFmt w:val="decimal"/>
      <w:lvlText w:val="%1"/>
      <w:lvlJc w:val="left"/>
      <w:pPr>
        <w:ind w:left="4182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182" w:hanging="70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289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9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5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7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2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7" w:hanging="708"/>
      </w:pPr>
      <w:rPr>
        <w:rFonts w:hint="default"/>
        <w:lang w:val="ru-RU" w:eastAsia="en-US" w:bidi="ar-SA"/>
      </w:rPr>
    </w:lvl>
  </w:abstractNum>
  <w:num w:numId="1" w16cid:durableId="1464890188">
    <w:abstractNumId w:val="4"/>
  </w:num>
  <w:num w:numId="2" w16cid:durableId="83380697">
    <w:abstractNumId w:val="5"/>
  </w:num>
  <w:num w:numId="3" w16cid:durableId="1121264464">
    <w:abstractNumId w:val="1"/>
  </w:num>
  <w:num w:numId="4" w16cid:durableId="1624772673">
    <w:abstractNumId w:val="3"/>
  </w:num>
  <w:num w:numId="5" w16cid:durableId="831874313">
    <w:abstractNumId w:val="0"/>
  </w:num>
  <w:num w:numId="6" w16cid:durableId="1560747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1C"/>
    <w:rsid w:val="00222B1C"/>
    <w:rsid w:val="00B7529A"/>
    <w:rsid w:val="00C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F68E"/>
  <w15:chartTrackingRefBased/>
  <w15:docId w15:val="{665295B6-2AC2-4BE0-B411-DCEBFB28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22B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u1">
    <w:name w:val="heading 1"/>
    <w:basedOn w:val="Binhthng"/>
    <w:link w:val="u1Char"/>
    <w:uiPriority w:val="9"/>
    <w:qFormat/>
    <w:rsid w:val="00222B1C"/>
    <w:pPr>
      <w:spacing w:before="74"/>
      <w:ind w:left="590"/>
      <w:jc w:val="both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22B1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222B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222B1C"/>
    <w:pPr>
      <w:ind w:left="102" w:firstLine="707"/>
      <w:jc w:val="both"/>
    </w:pPr>
    <w:rPr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222B1C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Binhthng"/>
    <w:uiPriority w:val="1"/>
    <w:qFormat/>
    <w:rsid w:val="00222B1C"/>
    <w:pPr>
      <w:ind w:left="50"/>
    </w:pPr>
  </w:style>
  <w:style w:type="paragraph" w:styleId="Mucluc1">
    <w:name w:val="toc 1"/>
    <w:basedOn w:val="Binhthng"/>
    <w:uiPriority w:val="39"/>
    <w:qFormat/>
    <w:rsid w:val="00222B1C"/>
    <w:pPr>
      <w:spacing w:before="98"/>
      <w:ind w:left="102"/>
    </w:pPr>
    <w:rPr>
      <w:sz w:val="28"/>
      <w:szCs w:val="28"/>
    </w:rPr>
  </w:style>
  <w:style w:type="paragraph" w:styleId="oancuaDanhsach">
    <w:name w:val="List Paragraph"/>
    <w:basedOn w:val="Binhthng"/>
    <w:uiPriority w:val="1"/>
    <w:qFormat/>
    <w:rsid w:val="00222B1C"/>
    <w:pPr>
      <w:ind w:left="102" w:firstLine="707"/>
      <w:jc w:val="both"/>
    </w:pPr>
  </w:style>
  <w:style w:type="paragraph" w:styleId="ThngthngWeb">
    <w:name w:val="Normal (Web)"/>
    <w:basedOn w:val="Binhthng"/>
    <w:uiPriority w:val="99"/>
    <w:semiHidden/>
    <w:unhideWhenUsed/>
    <w:rsid w:val="00222B1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uMucluc">
    <w:name w:val="TOC Heading"/>
    <w:basedOn w:val="u1"/>
    <w:next w:val="Binhthng"/>
    <w:uiPriority w:val="39"/>
    <w:unhideWhenUsed/>
    <w:qFormat/>
    <w:rsid w:val="00222B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Siuktni">
    <w:name w:val="Hyperlink"/>
    <w:basedOn w:val="Phngmcinhcuaoanvn"/>
    <w:uiPriority w:val="99"/>
    <w:unhideWhenUsed/>
    <w:rsid w:val="00222B1C"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sid w:val="00222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vesli.com/urok-114-spetsifikatory-dostupa-public-i-privat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2</cp:revision>
  <dcterms:created xsi:type="dcterms:W3CDTF">2022-06-30T17:54:00Z</dcterms:created>
  <dcterms:modified xsi:type="dcterms:W3CDTF">2022-06-30T18:05:00Z</dcterms:modified>
</cp:coreProperties>
</file>