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97" w:rsidRDefault="007B6D97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jc w:val="center"/>
        <w:rPr>
          <w:b/>
          <w:bCs/>
          <w:szCs w:val="24"/>
        </w:rPr>
      </w:pPr>
      <w:r>
        <w:rPr>
          <w:b/>
          <w:bCs/>
          <w:szCs w:val="24"/>
        </w:rPr>
        <w:t>ĐỀ ÔN LÝ THUYẾT SỐ 31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>Câu 1: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color w:val="000000" w:themeColor="text1"/>
          <w:szCs w:val="24"/>
        </w:rPr>
        <w:t xml:space="preserve">Một vật nhỏ dao động theo phương trình </w:t>
      </w:r>
      <w:r w:rsidRPr="00FE31AD">
        <w:rPr>
          <w:color w:val="000000" w:themeColor="text1"/>
          <w:position w:val="-14"/>
          <w:szCs w:val="24"/>
        </w:rPr>
        <w:object w:dxaOrig="2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0.25pt" o:ole="">
            <v:imagedata r:id="rId5" o:title=""/>
          </v:shape>
          <o:OLEObject Type="Embed" ProgID="Equation.DSMT4" ShapeID="_x0000_i1025" DrawAspect="Content" ObjectID="_1686339244" r:id="rId6"/>
        </w:object>
      </w:r>
      <w:r w:rsidRPr="00FE31AD">
        <w:rPr>
          <w:color w:val="000000" w:themeColor="text1"/>
          <w:szCs w:val="24"/>
        </w:rPr>
        <w:t xml:space="preserve"> Pha ban đầu của dao động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position w:val="-10"/>
          <w:szCs w:val="24"/>
          <w:lang w:val="vi-VN"/>
        </w:rPr>
        <w:object w:dxaOrig="920" w:dyaOrig="320">
          <v:shape id="_x0000_i1026" type="#_x0000_t75" style="width:45.75pt;height:15.75pt" o:ole="">
            <v:imagedata r:id="rId7" o:title=""/>
          </v:shape>
          <o:OLEObject Type="Embed" ProgID="Equation.DSMT4" ShapeID="_x0000_i1026" DrawAspect="Content" ObjectID="_1686339245" r:id="rId8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position w:val="-10"/>
          <w:szCs w:val="24"/>
          <w:lang w:val="vi-VN"/>
        </w:rPr>
        <w:object w:dxaOrig="1040" w:dyaOrig="320">
          <v:shape id="_x0000_i1027" type="#_x0000_t75" style="width:51.75pt;height:15.75pt" o:ole="">
            <v:imagedata r:id="rId9" o:title=""/>
          </v:shape>
          <o:OLEObject Type="Embed" ProgID="Equation.DSMT4" ShapeID="_x0000_i1027" DrawAspect="Content" ObjectID="_1686339246" r:id="rId10"/>
        </w:object>
      </w:r>
      <w:r w:rsidRPr="00FE31AD">
        <w:rPr>
          <w:color w:val="000000" w:themeColor="text1"/>
          <w:szCs w:val="24"/>
          <w:lang w:val="vi-VN"/>
        </w:rPr>
        <w:tab/>
      </w:r>
      <w:r w:rsidRPr="00FE31AD">
        <w:rPr>
          <w:b/>
          <w:color w:val="000000" w:themeColor="text1"/>
          <w:szCs w:val="24"/>
          <w:lang w:val="vi-VN"/>
        </w:rPr>
        <w:t xml:space="preserve">C. </w:t>
      </w:r>
      <w:r w:rsidRPr="00FE31AD">
        <w:rPr>
          <w:color w:val="000000" w:themeColor="text1"/>
          <w:position w:val="-6"/>
          <w:szCs w:val="24"/>
          <w:lang w:val="vi-VN"/>
        </w:rPr>
        <w:object w:dxaOrig="600" w:dyaOrig="279">
          <v:shape id="_x0000_i1028" type="#_x0000_t75" style="width:30pt;height:14.25pt" o:ole="">
            <v:imagedata r:id="rId11" o:title=""/>
          </v:shape>
          <o:OLEObject Type="Embed" ProgID="Equation.DSMT4" ShapeID="_x0000_i1028" DrawAspect="Content" ObjectID="_1686339247" r:id="rId12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position w:val="-10"/>
          <w:szCs w:val="24"/>
          <w:lang w:val="vi-VN"/>
        </w:rPr>
        <w:object w:dxaOrig="880" w:dyaOrig="320">
          <v:shape id="_x0000_i1029" type="#_x0000_t75" style="width:44.25pt;height:15.75pt" o:ole="">
            <v:imagedata r:id="rId13" o:title=""/>
          </v:shape>
          <o:OLEObject Type="Embed" ProgID="Equation.DSMT4" ShapeID="_x0000_i1029" DrawAspect="Content" ObjectID="_1686339248" r:id="rId14"/>
        </w:object>
      </w:r>
      <w:r w:rsidRPr="00FE31AD">
        <w:rPr>
          <w:color w:val="000000" w:themeColor="text1"/>
          <w:szCs w:val="24"/>
          <w:lang w:val="vi-VN"/>
        </w:rPr>
        <w:t xml:space="preserve">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2: </w:t>
      </w:r>
      <w:r w:rsidRPr="00FE31AD">
        <w:rPr>
          <w:color w:val="000000" w:themeColor="text1"/>
          <w:szCs w:val="24"/>
        </w:rPr>
        <w:t xml:space="preserve">Mạch dao động LC lí tưởng dao động điều hòa với tần số </w:t>
      </w:r>
      <w:r w:rsidRPr="00FE31AD">
        <w:rPr>
          <w:color w:val="000000" w:themeColor="text1"/>
          <w:position w:val="-10"/>
          <w:szCs w:val="24"/>
        </w:rPr>
        <w:object w:dxaOrig="240" w:dyaOrig="320">
          <v:shape id="_x0000_i1030" type="#_x0000_t75" style="width:12pt;height:15.75pt" o:ole="">
            <v:imagedata r:id="rId15" o:title=""/>
          </v:shape>
          <o:OLEObject Type="Embed" ProgID="Equation.DSMT4" ShapeID="_x0000_i1030" DrawAspect="Content" ObjectID="_1686339249" r:id="rId16"/>
        </w:object>
      </w:r>
      <w:r w:rsidRPr="00FE31AD">
        <w:rPr>
          <w:color w:val="000000" w:themeColor="text1"/>
          <w:szCs w:val="24"/>
        </w:rPr>
        <w:t xml:space="preserve">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position w:val="-28"/>
          <w:szCs w:val="24"/>
          <w:lang w:val="vi-VN"/>
        </w:rPr>
        <w:object w:dxaOrig="1080" w:dyaOrig="660">
          <v:shape id="_x0000_i1031" type="#_x0000_t75" style="width:54pt;height:33pt" o:ole="">
            <v:imagedata r:id="rId17" o:title=""/>
          </v:shape>
          <o:OLEObject Type="Embed" ProgID="Equation.DSMT4" ShapeID="_x0000_i1031" DrawAspect="Content" ObjectID="_1686339250" r:id="rId18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position w:val="-24"/>
          <w:szCs w:val="24"/>
          <w:lang w:val="vi-VN"/>
        </w:rPr>
        <w:object w:dxaOrig="1080" w:dyaOrig="680">
          <v:shape id="_x0000_i1032" type="#_x0000_t75" style="width:54pt;height:33.75pt" o:ole="">
            <v:imagedata r:id="rId19" o:title=""/>
          </v:shape>
          <o:OLEObject Type="Embed" ProgID="Equation.DSMT4" ShapeID="_x0000_i1032" DrawAspect="Content" ObjectID="_1686339251" r:id="rId20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position w:val="-10"/>
          <w:szCs w:val="24"/>
          <w:lang w:val="vi-VN"/>
        </w:rPr>
        <w:object w:dxaOrig="1280" w:dyaOrig="380">
          <v:shape id="_x0000_i1033" type="#_x0000_t75" style="width:63.75pt;height:18.75pt" o:ole="">
            <v:imagedata r:id="rId21" o:title=""/>
          </v:shape>
          <o:OLEObject Type="Embed" ProgID="Equation.DSMT4" ShapeID="_x0000_i1033" DrawAspect="Content" ObjectID="_1686339252" r:id="rId22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position w:val="-28"/>
          <w:szCs w:val="24"/>
          <w:lang w:val="vi-VN"/>
        </w:rPr>
        <w:object w:dxaOrig="1340" w:dyaOrig="660">
          <v:shape id="_x0000_i1034" type="#_x0000_t75" style="width:66.75pt;height:33pt" o:ole="">
            <v:imagedata r:id="rId23" o:title=""/>
          </v:shape>
          <o:OLEObject Type="Embed" ProgID="Equation.DSMT4" ShapeID="_x0000_i1034" DrawAspect="Content" ObjectID="_1686339253" r:id="rId24"/>
        </w:object>
      </w:r>
      <w:r w:rsidRPr="00FE31AD">
        <w:rPr>
          <w:color w:val="000000" w:themeColor="text1"/>
          <w:szCs w:val="24"/>
          <w:lang w:val="vi-VN"/>
        </w:rPr>
        <w:t xml:space="preserve">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3: </w:t>
      </w:r>
      <w:r w:rsidRPr="00FE31AD">
        <w:rPr>
          <w:color w:val="000000" w:themeColor="text1"/>
          <w:szCs w:val="24"/>
        </w:rPr>
        <w:t>Tia tử ngoại được phát ra rất mạnh từ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szCs w:val="24"/>
        </w:rPr>
        <w:t>hồ quang điện.</w: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szCs w:val="24"/>
        </w:rPr>
        <w:t>lò vi sóng.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szCs w:val="24"/>
        </w:rPr>
        <w:t>màn hình vô tuyến.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szCs w:val="24"/>
        </w:rPr>
        <w:t>Llò sưởi điện.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4: </w:t>
      </w:r>
      <w:r w:rsidRPr="00FE31AD">
        <w:rPr>
          <w:color w:val="000000" w:themeColor="text1"/>
          <w:szCs w:val="24"/>
        </w:rPr>
        <w:t xml:space="preserve">Một vật dao động điều hòa với tần số góc </w:t>
      </w:r>
      <w:r w:rsidRPr="00FE31AD">
        <w:rPr>
          <w:color w:val="000000" w:themeColor="text1"/>
          <w:position w:val="-6"/>
          <w:szCs w:val="24"/>
        </w:rPr>
        <w:object w:dxaOrig="260" w:dyaOrig="220">
          <v:shape id="_x0000_i1035" type="#_x0000_t75" style="width:12.75pt;height:11.25pt" o:ole="">
            <v:imagedata r:id="rId25" o:title=""/>
          </v:shape>
          <o:OLEObject Type="Embed" ProgID="Equation.DSMT4" ShapeID="_x0000_i1035" DrawAspect="Content" ObjectID="_1686339254" r:id="rId26"/>
        </w:object>
      </w:r>
      <w:r w:rsidRPr="00FE31AD">
        <w:rPr>
          <w:color w:val="000000" w:themeColor="text1"/>
          <w:szCs w:val="24"/>
        </w:rPr>
        <w:t xml:space="preserve"> Khi vật ở vị trí có li độ </w:t>
      </w:r>
      <w:r w:rsidRPr="00FE31AD">
        <w:rPr>
          <w:color w:val="000000" w:themeColor="text1"/>
          <w:position w:val="-6"/>
          <w:szCs w:val="24"/>
        </w:rPr>
        <w:object w:dxaOrig="200" w:dyaOrig="220">
          <v:shape id="_x0000_i1036" type="#_x0000_t75" style="width:9.75pt;height:11.25pt" o:ole="">
            <v:imagedata r:id="rId27" o:title=""/>
          </v:shape>
          <o:OLEObject Type="Embed" ProgID="Equation.DSMT4" ShapeID="_x0000_i1036" DrawAspect="Content" ObjectID="_1686339255" r:id="rId28"/>
        </w:object>
      </w:r>
      <w:r w:rsidRPr="00FE31AD">
        <w:rPr>
          <w:color w:val="000000" w:themeColor="text1"/>
          <w:szCs w:val="24"/>
        </w:rPr>
        <w:t xml:space="preserve"> thì gia tốc của vật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>A.</w:t>
      </w:r>
      <w:r w:rsidRPr="00FE31AD">
        <w:rPr>
          <w:color w:val="000000" w:themeColor="text1"/>
          <w:szCs w:val="24"/>
        </w:rPr>
        <w:t xml:space="preserve"> </w:t>
      </w:r>
      <w:r w:rsidRPr="00FE31AD">
        <w:rPr>
          <w:color w:val="000000" w:themeColor="text1"/>
          <w:position w:val="-6"/>
          <w:szCs w:val="24"/>
        </w:rPr>
        <w:object w:dxaOrig="720" w:dyaOrig="320">
          <v:shape id="_x0000_i1037" type="#_x0000_t75" style="width:36pt;height:15.75pt" o:ole="">
            <v:imagedata r:id="rId29" o:title=""/>
          </v:shape>
          <o:OLEObject Type="Embed" ProgID="Equation.DSMT4" ShapeID="_x0000_i1037" DrawAspect="Content" ObjectID="_1686339256" r:id="rId30"/>
        </w:object>
      </w:r>
      <w:r w:rsidRPr="00FE31AD">
        <w:rPr>
          <w:b/>
          <w:color w:val="000000" w:themeColor="text1"/>
          <w:szCs w:val="24"/>
          <w:lang w:val="vi-VN"/>
        </w:rPr>
        <w:tab/>
        <w:t>B.</w:t>
      </w:r>
      <w:r w:rsidRPr="00FE31AD">
        <w:rPr>
          <w:color w:val="000000" w:themeColor="text1"/>
          <w:position w:val="-6"/>
          <w:szCs w:val="24"/>
        </w:rPr>
        <w:object w:dxaOrig="480" w:dyaOrig="320">
          <v:shape id="_x0000_i1038" type="#_x0000_t75" style="width:24pt;height:15.75pt" o:ole="">
            <v:imagedata r:id="rId31" o:title=""/>
          </v:shape>
          <o:OLEObject Type="Embed" ProgID="Equation.DSMT4" ShapeID="_x0000_i1038" DrawAspect="Content" ObjectID="_1686339257" r:id="rId32"/>
        </w:object>
      </w:r>
      <w:r w:rsidRPr="00FE31AD">
        <w:rPr>
          <w:b/>
          <w:color w:val="000000" w:themeColor="text1"/>
          <w:szCs w:val="24"/>
          <w:lang w:val="vi-VN"/>
        </w:rPr>
        <w:tab/>
        <w:t>C.</w:t>
      </w:r>
      <w:r w:rsidRPr="00FE31AD">
        <w:rPr>
          <w:color w:val="000000" w:themeColor="text1"/>
          <w:position w:val="-6"/>
          <w:szCs w:val="24"/>
        </w:rPr>
        <w:object w:dxaOrig="620" w:dyaOrig="320">
          <v:shape id="_x0000_i1039" type="#_x0000_t75" style="width:30.75pt;height:15.75pt" o:ole="">
            <v:imagedata r:id="rId33" o:title=""/>
          </v:shape>
          <o:OLEObject Type="Embed" ProgID="Equation.DSMT4" ShapeID="_x0000_i1039" DrawAspect="Content" ObjectID="_1686339258" r:id="rId34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position w:val="-6"/>
          <w:szCs w:val="24"/>
        </w:rPr>
        <w:object w:dxaOrig="380" w:dyaOrig="220">
          <v:shape id="_x0000_i1040" type="#_x0000_t75" style="width:18.75pt;height:11.25pt" o:ole="">
            <v:imagedata r:id="rId35" o:title=""/>
          </v:shape>
          <o:OLEObject Type="Embed" ProgID="Equation.DSMT4" ShapeID="_x0000_i1040" DrawAspect="Content" ObjectID="_1686339259" r:id="rId36"/>
        </w:objec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b/>
          <w:bCs/>
          <w:color w:val="000000" w:themeColor="text1"/>
          <w:szCs w:val="24"/>
          <w:lang w:val="vi-VN"/>
        </w:rPr>
        <w:t>Câu 5: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="007B6D97" w:rsidRPr="00FE31AD">
        <w:rPr>
          <w:color w:val="000000" w:themeColor="text1"/>
          <w:szCs w:val="24"/>
        </w:rPr>
        <w:t>Trong thí nghiệm giao thoa ánh sáng, nếu ta thay ánh sáng tím bằng ánh sáng vàng và giữ nguyên các thông số khác thì khoảng vân sẽ:</w:t>
      </w:r>
    </w:p>
    <w:p w:rsidR="007B6D97" w:rsidRPr="00FE31AD" w:rsidRDefault="007B6D97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>A. Không đổi                                                                   B. Giảm</w:t>
      </w:r>
    </w:p>
    <w:p w:rsidR="007B6D97" w:rsidRPr="00FE31AD" w:rsidRDefault="007B6D97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color w:val="000000" w:themeColor="text1"/>
          <w:szCs w:val="24"/>
        </w:rPr>
        <w:t>C. Tăng                                                                            D. Không thể kết luận.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6: </w:t>
      </w:r>
      <w:r w:rsidRPr="00FE31AD">
        <w:rPr>
          <w:color w:val="000000" w:themeColor="text1"/>
          <w:szCs w:val="24"/>
        </w:rPr>
        <w:t>Đơn vị đo cường độ điện trường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szCs w:val="24"/>
        </w:rPr>
        <w:t>Culong (C).</w: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szCs w:val="24"/>
        </w:rPr>
        <w:t>Vôn trên mét (V/m).</w: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szCs w:val="24"/>
        </w:rPr>
        <w:t>Vôn nhân mét (V.m).</w: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szCs w:val="24"/>
        </w:rPr>
        <w:t>Niuton (N).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>Câu 7:</w:t>
      </w:r>
      <w:r w:rsidRPr="00FE31AD">
        <w:rPr>
          <w:color w:val="000000" w:themeColor="text1"/>
          <w:szCs w:val="24"/>
        </w:rPr>
        <w:t xml:space="preserve"> Một vật dao động tắt dần. Các đại lượng giảm liên tục theo thời gian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>A.</w:t>
      </w:r>
      <w:r w:rsidRPr="00FE31AD">
        <w:rPr>
          <w:color w:val="000000" w:themeColor="text1"/>
          <w:szCs w:val="24"/>
        </w:rPr>
        <w:t xml:space="preserve"> li độ và tốc độ.</w:t>
      </w:r>
      <w:r w:rsidRPr="00FE31AD">
        <w:rPr>
          <w:b/>
          <w:color w:val="000000" w:themeColor="text1"/>
          <w:szCs w:val="24"/>
          <w:lang w:val="vi-VN"/>
        </w:rPr>
        <w:tab/>
        <w:t>B.</w:t>
      </w:r>
      <w:r w:rsidRPr="00FE31AD">
        <w:rPr>
          <w:color w:val="000000" w:themeColor="text1"/>
          <w:szCs w:val="24"/>
        </w:rPr>
        <w:t xml:space="preserve"> biên độ và tốc độ.</w: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szCs w:val="24"/>
        </w:rPr>
        <w:t>biên độ và gia tốc.</w: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szCs w:val="24"/>
        </w:rPr>
        <w:t>biên độ và cơ năng.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>Câu 8:</w:t>
      </w:r>
      <w:r w:rsidRPr="00FE31AD">
        <w:rPr>
          <w:color w:val="000000" w:themeColor="text1"/>
          <w:szCs w:val="24"/>
        </w:rPr>
        <w:t xml:space="preserve"> Đặt điện áp xoay chiều có tần số góc </w:t>
      </w:r>
      <w:r w:rsidRPr="00FE31AD">
        <w:rPr>
          <w:color w:val="000000" w:themeColor="text1"/>
          <w:position w:val="-6"/>
          <w:szCs w:val="24"/>
        </w:rPr>
        <w:object w:dxaOrig="220" w:dyaOrig="220">
          <v:shape id="_x0000_i1041" type="#_x0000_t75" style="width:11.25pt;height:11.25pt" o:ole="">
            <v:imagedata r:id="rId37" o:title=""/>
          </v:shape>
          <o:OLEObject Type="Embed" ProgID="Equation.DSMT4" ShapeID="_x0000_i1041" DrawAspect="Content" ObjectID="_1686339260" r:id="rId38"/>
        </w:object>
      </w:r>
      <w:r w:rsidRPr="00FE31AD">
        <w:rPr>
          <w:color w:val="000000" w:themeColor="text1"/>
          <w:szCs w:val="24"/>
        </w:rPr>
        <w:t xml:space="preserve"> vào hai đầu cuộn cảm thuần có độ tự cảm L. Cảm kháng của cuộn cảm là</w:t>
      </w:r>
      <w:r w:rsidRPr="00FE31AD">
        <w:rPr>
          <w:b/>
          <w:color w:val="000000" w:themeColor="text1"/>
          <w:szCs w:val="24"/>
          <w:lang w:val="vi-VN"/>
        </w:rPr>
        <w:tab/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position w:val="-6"/>
          <w:szCs w:val="24"/>
          <w:lang w:val="vi-VN"/>
        </w:rPr>
        <w:object w:dxaOrig="420" w:dyaOrig="279">
          <v:shape id="_x0000_i1042" type="#_x0000_t75" style="width:21pt;height:14.25pt" o:ole="">
            <v:imagedata r:id="rId39" o:title=""/>
          </v:shape>
          <o:OLEObject Type="Embed" ProgID="Equation.DSMT4" ShapeID="_x0000_i1042" DrawAspect="Content" ObjectID="_1686339261" r:id="rId40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position w:val="-24"/>
          <w:szCs w:val="24"/>
          <w:lang w:val="vi-VN"/>
        </w:rPr>
        <w:object w:dxaOrig="480" w:dyaOrig="620">
          <v:shape id="_x0000_i1043" type="#_x0000_t75" style="width:24pt;height:30.75pt" o:ole="">
            <v:imagedata r:id="rId41" o:title=""/>
          </v:shape>
          <o:OLEObject Type="Embed" ProgID="Equation.DSMT4" ShapeID="_x0000_i1043" DrawAspect="Content" ObjectID="_1686339262" r:id="rId42"/>
        </w:objec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position w:val="-8"/>
          <w:szCs w:val="24"/>
          <w:lang w:val="vi-VN"/>
        </w:rPr>
        <w:object w:dxaOrig="600" w:dyaOrig="360">
          <v:shape id="_x0000_i1044" type="#_x0000_t75" style="width:30pt;height:18pt" o:ole="">
            <v:imagedata r:id="rId43" o:title=""/>
          </v:shape>
          <o:OLEObject Type="Embed" ProgID="Equation.DSMT4" ShapeID="_x0000_i1044" DrawAspect="Content" ObjectID="_1686339263" r:id="rId44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position w:val="-28"/>
          <w:szCs w:val="24"/>
          <w:lang w:val="vi-VN"/>
        </w:rPr>
        <w:object w:dxaOrig="660" w:dyaOrig="660">
          <v:shape id="_x0000_i1045" type="#_x0000_t75" style="width:33pt;height:33pt" o:ole="">
            <v:imagedata r:id="rId45" o:title=""/>
          </v:shape>
          <o:OLEObject Type="Embed" ProgID="Equation.DSMT4" ShapeID="_x0000_i1045" DrawAspect="Content" ObjectID="_1686339264" r:id="rId46"/>
        </w:objec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9: </w:t>
      </w:r>
      <w:r w:rsidRPr="00FE31AD">
        <w:rPr>
          <w:color w:val="000000" w:themeColor="text1"/>
          <w:szCs w:val="24"/>
        </w:rPr>
        <w:t>Đơn vị đo cường độ âm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szCs w:val="24"/>
          <w:lang w:val="vi-VN"/>
        </w:rPr>
        <w:t xml:space="preserve">oát trên mét vuông </w:t>
      </w:r>
      <w:r w:rsidRPr="00FE31AD">
        <w:rPr>
          <w:color w:val="000000" w:themeColor="text1"/>
          <w:position w:val="-16"/>
          <w:szCs w:val="24"/>
        </w:rPr>
        <w:object w:dxaOrig="900" w:dyaOrig="440">
          <v:shape id="_x0000_i1046" type="#_x0000_t75" style="width:45pt;height:21.75pt" o:ole="">
            <v:imagedata r:id="rId47" o:title=""/>
          </v:shape>
          <o:OLEObject Type="Embed" ProgID="Equation.DSMT4" ShapeID="_x0000_i1046" DrawAspect="Content" ObjectID="_1686339265" r:id="rId48"/>
        </w:object>
      </w:r>
      <w:r w:rsidRPr="00FE31AD">
        <w:rPr>
          <w:color w:val="000000" w:themeColor="text1"/>
          <w:szCs w:val="24"/>
          <w:lang w:val="vi-VN"/>
        </w:rPr>
        <w:t xml:space="preserve">. </w: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szCs w:val="24"/>
          <w:lang w:val="vi-VN"/>
        </w:rPr>
        <w:t xml:space="preserve">niuton </w:t>
      </w:r>
      <w:r w:rsidRPr="00FE31AD">
        <w:rPr>
          <w:color w:val="000000" w:themeColor="text1"/>
          <w:szCs w:val="24"/>
        </w:rPr>
        <w:t xml:space="preserve">trên mét vuông </w:t>
      </w:r>
      <w:r w:rsidRPr="00FE31AD">
        <w:rPr>
          <w:color w:val="000000" w:themeColor="text1"/>
          <w:position w:val="-16"/>
          <w:szCs w:val="24"/>
        </w:rPr>
        <w:object w:dxaOrig="900" w:dyaOrig="440">
          <v:shape id="_x0000_i1047" type="#_x0000_t75" style="width:45pt;height:21.75pt" o:ole="">
            <v:imagedata r:id="rId49" o:title=""/>
          </v:shape>
          <o:OLEObject Type="Embed" ProgID="Equation.DSMT4" ShapeID="_x0000_i1047" DrawAspect="Content" ObjectID="_1686339266" r:id="rId50"/>
        </w:object>
      </w:r>
      <w:r w:rsidRPr="00FE31AD">
        <w:rPr>
          <w:color w:val="000000" w:themeColor="text1"/>
          <w:szCs w:val="24"/>
          <w:lang w:val="vi-VN"/>
        </w:rPr>
        <w:t>.</w:t>
      </w:r>
      <w:r w:rsidRPr="00FE31AD">
        <w:rPr>
          <w:color w:val="000000" w:themeColor="text1"/>
          <w:szCs w:val="24"/>
          <w:lang w:val="vi-VN"/>
        </w:rPr>
        <w:tab/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color w:val="000000" w:themeColor="text1"/>
          <w:szCs w:val="24"/>
          <w:lang w:val="vi-VN"/>
        </w:rPr>
        <w:tab/>
      </w:r>
      <w:r w:rsidRPr="00FE31AD">
        <w:rPr>
          <w:b/>
          <w:color w:val="000000" w:themeColor="text1"/>
          <w:szCs w:val="24"/>
          <w:lang w:val="vi-VN"/>
        </w:rPr>
        <w:t xml:space="preserve">C. </w:t>
      </w:r>
      <w:r w:rsidRPr="00FE31AD">
        <w:rPr>
          <w:color w:val="000000" w:themeColor="text1"/>
          <w:szCs w:val="24"/>
          <w:lang w:val="vi-VN"/>
        </w:rPr>
        <w:t xml:space="preserve">ben </w:t>
      </w:r>
      <w:r w:rsidRPr="00FE31AD">
        <w:rPr>
          <w:color w:val="000000" w:themeColor="text1"/>
          <w:szCs w:val="24"/>
        </w:rPr>
        <w:t>(B)</w:t>
      </w:r>
      <w:r w:rsidRPr="00FE31AD">
        <w:rPr>
          <w:color w:val="000000" w:themeColor="text1"/>
          <w:szCs w:val="24"/>
          <w:lang w:val="vi-VN"/>
        </w:rPr>
        <w:t>.</w:t>
      </w:r>
      <w:r w:rsidRPr="00FE31AD">
        <w:rPr>
          <w:color w:val="000000" w:themeColor="text1"/>
          <w:szCs w:val="24"/>
          <w:lang w:val="vi-VN"/>
        </w:rPr>
        <w:tab/>
        <w:t xml:space="preserve"> </w:t>
      </w:r>
      <w:r w:rsidRPr="00FE31AD">
        <w:rPr>
          <w:color w:val="000000" w:themeColor="text1"/>
          <w:szCs w:val="24"/>
          <w:lang w:val="vi-VN"/>
        </w:rPr>
        <w:tab/>
      </w:r>
      <w:r w:rsidRPr="00FE31AD">
        <w:rPr>
          <w:b/>
          <w:color w:val="000000" w:themeColor="text1"/>
          <w:szCs w:val="24"/>
          <w:lang w:val="vi-VN"/>
        </w:rPr>
        <w:t xml:space="preserve">D. </w:t>
      </w:r>
      <w:r w:rsidRPr="00FE31AD">
        <w:rPr>
          <w:color w:val="000000" w:themeColor="text1"/>
          <w:szCs w:val="24"/>
        </w:rPr>
        <w:t>oát trên mét (W/m)</w:t>
      </w:r>
      <w:r w:rsidRPr="00FE31AD">
        <w:rPr>
          <w:color w:val="000000" w:themeColor="text1"/>
          <w:szCs w:val="24"/>
          <w:lang w:val="vi-VN"/>
        </w:rPr>
        <w:t xml:space="preserve">.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10: </w:t>
      </w:r>
      <w:r w:rsidRPr="00FE31AD">
        <w:rPr>
          <w:color w:val="000000" w:themeColor="text1"/>
          <w:szCs w:val="24"/>
        </w:rPr>
        <w:t xml:space="preserve">Giới hạn quang điện của đồng là </w:t>
      </w:r>
      <w:r w:rsidRPr="00FE31AD">
        <w:rPr>
          <w:color w:val="000000" w:themeColor="text1"/>
          <w:position w:val="-10"/>
          <w:szCs w:val="24"/>
        </w:rPr>
        <w:object w:dxaOrig="720" w:dyaOrig="320">
          <v:shape id="_x0000_i1048" type="#_x0000_t75" style="width:36pt;height:15.75pt" o:ole="">
            <v:imagedata r:id="rId51" o:title=""/>
          </v:shape>
          <o:OLEObject Type="Embed" ProgID="Equation.DSMT4" ShapeID="_x0000_i1048" DrawAspect="Content" ObjectID="_1686339267" r:id="rId52"/>
        </w:object>
      </w:r>
      <w:r w:rsidRPr="00FE31AD">
        <w:rPr>
          <w:color w:val="000000" w:themeColor="text1"/>
          <w:szCs w:val="24"/>
        </w:rPr>
        <w:t xml:space="preserve"> Trong chân không, chiếu một chùm bức xạ đơn sắc có bước sóng </w:t>
      </w:r>
      <w:r w:rsidRPr="00FE31AD">
        <w:rPr>
          <w:color w:val="000000" w:themeColor="text1"/>
          <w:position w:val="-6"/>
          <w:szCs w:val="24"/>
        </w:rPr>
        <w:object w:dxaOrig="200" w:dyaOrig="279">
          <v:shape id="_x0000_i1049" type="#_x0000_t75" style="width:9.75pt;height:14.25pt" o:ole="">
            <v:imagedata r:id="rId53" o:title=""/>
          </v:shape>
          <o:OLEObject Type="Embed" ProgID="Equation.DSMT4" ShapeID="_x0000_i1049" DrawAspect="Content" ObjectID="_1686339268" r:id="rId54"/>
        </w:object>
      </w:r>
      <w:r w:rsidRPr="00FE31AD">
        <w:rPr>
          <w:color w:val="000000" w:themeColor="text1"/>
          <w:szCs w:val="24"/>
        </w:rPr>
        <w:t xml:space="preserve"> vào bề mặt tấm đồng. Hiện tượng quang điện không xảy ra nếu </w:t>
      </w:r>
      <w:r w:rsidRPr="00FE31AD">
        <w:rPr>
          <w:color w:val="000000" w:themeColor="text1"/>
          <w:position w:val="-6"/>
          <w:szCs w:val="24"/>
        </w:rPr>
        <w:object w:dxaOrig="200" w:dyaOrig="279">
          <v:shape id="_x0000_i1050" type="#_x0000_t75" style="width:9.75pt;height:14.25pt" o:ole="">
            <v:imagedata r:id="rId55" o:title=""/>
          </v:shape>
          <o:OLEObject Type="Embed" ProgID="Equation.DSMT4" ShapeID="_x0000_i1050" DrawAspect="Content" ObjectID="_1686339269" r:id="rId56"/>
        </w:object>
      </w:r>
      <w:r w:rsidRPr="00FE31AD">
        <w:rPr>
          <w:color w:val="000000" w:themeColor="text1"/>
          <w:szCs w:val="24"/>
        </w:rPr>
        <w:t xml:space="preserve"> có giá trị</w:t>
      </w:r>
      <w:r w:rsidRPr="00FE31AD">
        <w:rPr>
          <w:color w:val="000000" w:themeColor="text1"/>
          <w:szCs w:val="24"/>
          <w:lang w:val="vi-VN"/>
        </w:rPr>
        <w:t xml:space="preserve">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>A.</w:t>
      </w:r>
      <w:r w:rsidRPr="00FE31AD">
        <w:rPr>
          <w:color w:val="000000" w:themeColor="text1"/>
          <w:szCs w:val="24"/>
        </w:rPr>
        <w:t xml:space="preserve"> </w:t>
      </w:r>
      <w:r w:rsidRPr="00FE31AD">
        <w:rPr>
          <w:color w:val="000000" w:themeColor="text1"/>
          <w:position w:val="-10"/>
          <w:szCs w:val="24"/>
        </w:rPr>
        <w:object w:dxaOrig="720" w:dyaOrig="320">
          <v:shape id="_x0000_i1051" type="#_x0000_t75" style="width:36pt;height:15.75pt" o:ole="">
            <v:imagedata r:id="rId57" o:title=""/>
          </v:shape>
          <o:OLEObject Type="Embed" ProgID="Equation.DSMT4" ShapeID="_x0000_i1051" DrawAspect="Content" ObjectID="_1686339270" r:id="rId58"/>
        </w:object>
      </w:r>
      <w:r w:rsidRPr="00FE31AD">
        <w:rPr>
          <w:b/>
          <w:color w:val="000000" w:themeColor="text1"/>
          <w:szCs w:val="24"/>
          <w:lang w:val="vi-VN"/>
        </w:rPr>
        <w:tab/>
        <w:t>B.</w:t>
      </w:r>
      <w:r w:rsidRPr="00FE31AD">
        <w:rPr>
          <w:color w:val="000000" w:themeColor="text1"/>
          <w:szCs w:val="24"/>
        </w:rPr>
        <w:t xml:space="preserve"> </w:t>
      </w:r>
      <w:r w:rsidRPr="00FE31AD">
        <w:rPr>
          <w:color w:val="000000" w:themeColor="text1"/>
          <w:position w:val="-10"/>
          <w:szCs w:val="24"/>
        </w:rPr>
        <w:object w:dxaOrig="880" w:dyaOrig="320">
          <v:shape id="_x0000_i1052" type="#_x0000_t75" style="width:44.25pt;height:15.75pt" o:ole="">
            <v:imagedata r:id="rId59" o:title=""/>
          </v:shape>
          <o:OLEObject Type="Embed" ProgID="Equation.DSMT4" ShapeID="_x0000_i1052" DrawAspect="Content" ObjectID="_1686339271" r:id="rId60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position w:val="-10"/>
          <w:szCs w:val="24"/>
        </w:rPr>
        <w:object w:dxaOrig="780" w:dyaOrig="320">
          <v:shape id="_x0000_i1053" type="#_x0000_t75" style="width:39pt;height:15.75pt" o:ole="">
            <v:imagedata r:id="rId61" o:title=""/>
          </v:shape>
          <o:OLEObject Type="Embed" ProgID="Equation.DSMT4" ShapeID="_x0000_i1053" DrawAspect="Content" ObjectID="_1686339272" r:id="rId62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position w:val="-10"/>
          <w:szCs w:val="24"/>
        </w:rPr>
        <w:object w:dxaOrig="780" w:dyaOrig="320">
          <v:shape id="_x0000_i1054" type="#_x0000_t75" style="width:39pt;height:15.75pt" o:ole="">
            <v:imagedata r:id="rId63" o:title=""/>
          </v:shape>
          <o:OLEObject Type="Embed" ProgID="Equation.DSMT4" ShapeID="_x0000_i1054" DrawAspect="Content" ObjectID="_1686339273" r:id="rId64"/>
        </w:objec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11: </w:t>
      </w:r>
      <w:r w:rsidRPr="00FE31AD">
        <w:rPr>
          <w:color w:val="000000" w:themeColor="text1"/>
          <w:szCs w:val="24"/>
        </w:rPr>
        <w:t>Trong các đại lượng đặc trưng cho dòng điện xoay chiều sau đây, đại lượng nào không dùng giá trị hiệu dụng?</w:t>
      </w:r>
      <w:r w:rsidRPr="00FE31AD">
        <w:rPr>
          <w:color w:val="000000" w:themeColor="text1"/>
          <w:szCs w:val="24"/>
          <w:lang w:val="vi-VN"/>
        </w:rPr>
        <w:t xml:space="preserve">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>A.</w:t>
      </w:r>
      <w:r w:rsidRPr="00FE31AD">
        <w:rPr>
          <w:color w:val="000000" w:themeColor="text1"/>
          <w:szCs w:val="24"/>
        </w:rPr>
        <w:t xml:space="preserve"> Điện áp.</w:t>
      </w:r>
      <w:r w:rsidRPr="00FE31AD">
        <w:rPr>
          <w:b/>
          <w:color w:val="000000" w:themeColor="text1"/>
          <w:szCs w:val="24"/>
          <w:lang w:val="vi-VN"/>
        </w:rPr>
        <w:tab/>
        <w:t>B.</w:t>
      </w:r>
      <w:r w:rsidRPr="00FE31AD">
        <w:rPr>
          <w:color w:val="000000" w:themeColor="text1"/>
          <w:szCs w:val="24"/>
        </w:rPr>
        <w:t xml:space="preserve"> cường độ dòng điện.</w: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szCs w:val="24"/>
        </w:rPr>
        <w:t>Suất điện động.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szCs w:val="24"/>
        </w:rPr>
        <w:t>công suất.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12: </w:t>
      </w:r>
      <w:r w:rsidRPr="00FE31AD">
        <w:rPr>
          <w:color w:val="000000" w:themeColor="text1"/>
          <w:szCs w:val="24"/>
        </w:rPr>
        <w:t xml:space="preserve">Để xảy ra sóng dừng trên dây có một đầu cố định, một đầu tự do với bước sóng </w:t>
      </w:r>
      <w:r w:rsidRPr="00FE31AD">
        <w:rPr>
          <w:color w:val="000000" w:themeColor="text1"/>
          <w:position w:val="-10"/>
          <w:szCs w:val="24"/>
        </w:rPr>
        <w:object w:dxaOrig="260" w:dyaOrig="320">
          <v:shape id="_x0000_i1055" type="#_x0000_t75" style="width:12.75pt;height:15.75pt" o:ole="">
            <v:imagedata r:id="rId65" o:title=""/>
          </v:shape>
          <o:OLEObject Type="Embed" ProgID="Equation.DSMT4" ShapeID="_x0000_i1055" DrawAspect="Content" ObjectID="_1686339274" r:id="rId66"/>
        </w:object>
      </w:r>
      <w:r w:rsidRPr="00FE31AD">
        <w:rPr>
          <w:color w:val="000000" w:themeColor="text1"/>
          <w:szCs w:val="24"/>
        </w:rPr>
        <w:t xml:space="preserve"> với k = 0,1,2,... thì chiều dài dây là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lastRenderedPageBreak/>
        <w:tab/>
        <w:t>A</w:t>
      </w:r>
      <w:r w:rsidRPr="00FE31AD">
        <w:rPr>
          <w:b/>
          <w:color w:val="000000" w:themeColor="text1"/>
          <w:szCs w:val="24"/>
        </w:rPr>
        <w:t>.</w:t>
      </w:r>
      <w:r w:rsidRPr="00FE31AD">
        <w:rPr>
          <w:color w:val="000000" w:themeColor="text1"/>
          <w:position w:val="-24"/>
          <w:szCs w:val="24"/>
        </w:rPr>
        <w:object w:dxaOrig="1380" w:dyaOrig="620">
          <v:shape id="_x0000_i1056" type="#_x0000_t75" style="width:69pt;height:30.75pt" o:ole="">
            <v:imagedata r:id="rId67" o:title=""/>
          </v:shape>
          <o:OLEObject Type="Embed" ProgID="Equation.DSMT4" ShapeID="_x0000_i1056" DrawAspect="Content" ObjectID="_1686339275" r:id="rId68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position w:val="-6"/>
          <w:szCs w:val="24"/>
        </w:rPr>
        <w:object w:dxaOrig="700" w:dyaOrig="279">
          <v:shape id="_x0000_i1057" type="#_x0000_t75" style="width:35.25pt;height:14.25pt" o:ole="">
            <v:imagedata r:id="rId69" o:title=""/>
          </v:shape>
          <o:OLEObject Type="Embed" ProgID="Equation.DSMT4" ShapeID="_x0000_i1057" DrawAspect="Content" ObjectID="_1686339276" r:id="rId70"/>
        </w:objec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b/>
          <w:color w:val="000000" w:themeColor="text1"/>
          <w:szCs w:val="24"/>
          <w:lang w:val="vi-VN"/>
        </w:rPr>
        <w:tab/>
        <w:t>C.</w:t>
      </w:r>
      <w:r w:rsidRPr="00FE31AD">
        <w:rPr>
          <w:color w:val="000000" w:themeColor="text1"/>
          <w:szCs w:val="24"/>
        </w:rPr>
        <w:t xml:space="preserve"> </w:t>
      </w:r>
      <w:r w:rsidRPr="00FE31AD">
        <w:rPr>
          <w:color w:val="000000" w:themeColor="text1"/>
          <w:position w:val="-24"/>
          <w:szCs w:val="24"/>
        </w:rPr>
        <w:object w:dxaOrig="1400" w:dyaOrig="620">
          <v:shape id="_x0000_i1058" type="#_x0000_t75" style="width:69.75pt;height:30.75pt" o:ole="">
            <v:imagedata r:id="rId71" o:title=""/>
          </v:shape>
          <o:OLEObject Type="Embed" ProgID="Equation.DSMT4" ShapeID="_x0000_i1058" DrawAspect="Content" ObjectID="_1686339277" r:id="rId72"/>
        </w:objec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position w:val="-24"/>
          <w:szCs w:val="24"/>
        </w:rPr>
        <w:object w:dxaOrig="1400" w:dyaOrig="620">
          <v:shape id="_x0000_i1059" type="#_x0000_t75" style="width:69.75pt;height:30.75pt" o:ole="">
            <v:imagedata r:id="rId73" o:title=""/>
          </v:shape>
          <o:OLEObject Type="Embed" ProgID="Equation.DSMT4" ShapeID="_x0000_i1059" DrawAspect="Content" ObjectID="_1686339278" r:id="rId74"/>
        </w:objec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13: </w:t>
      </w:r>
      <w:r w:rsidRPr="00FE31AD">
        <w:rPr>
          <w:color w:val="000000" w:themeColor="text1"/>
          <w:szCs w:val="24"/>
        </w:rPr>
        <w:t>Đơn vị khối lượng nguyên tử bằng</w:t>
      </w:r>
      <w:r w:rsidRPr="00FE31AD">
        <w:rPr>
          <w:color w:val="000000" w:themeColor="text1"/>
          <w:szCs w:val="24"/>
          <w:lang w:val="vi-VN"/>
        </w:rPr>
        <w:t xml:space="preserve">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  <w:lang w:val="vi-VN"/>
        </w:rPr>
        <w:tab/>
        <w:t>A.</w:t>
      </w:r>
      <w:r w:rsidRPr="00FE31AD">
        <w:rPr>
          <w:color w:val="000000" w:themeColor="text1"/>
          <w:position w:val="-24"/>
          <w:szCs w:val="24"/>
        </w:rPr>
        <w:object w:dxaOrig="320" w:dyaOrig="620">
          <v:shape id="_x0000_i1060" type="#_x0000_t75" style="width:15.75pt;height:30.75pt" o:ole="">
            <v:imagedata r:id="rId75" o:title=""/>
          </v:shape>
          <o:OLEObject Type="Embed" ProgID="Equation.DSMT4" ShapeID="_x0000_i1060" DrawAspect="Content" ObjectID="_1686339279" r:id="rId76"/>
        </w:object>
      </w:r>
      <w:r w:rsidRPr="00FE31AD">
        <w:rPr>
          <w:color w:val="000000" w:themeColor="text1"/>
          <w:szCs w:val="24"/>
        </w:rPr>
        <w:t xml:space="preserve"> khối lượng nguyên tử cacbon </w:t>
      </w:r>
      <w:r w:rsidRPr="00FE31AD">
        <w:rPr>
          <w:color w:val="000000" w:themeColor="text1"/>
          <w:position w:val="-12"/>
          <w:szCs w:val="24"/>
        </w:rPr>
        <w:object w:dxaOrig="440" w:dyaOrig="380">
          <v:shape id="_x0000_i1061" type="#_x0000_t75" style="width:21.75pt;height:18.75pt" o:ole="">
            <v:imagedata r:id="rId77" o:title=""/>
          </v:shape>
          <o:OLEObject Type="Embed" ProgID="Equation.DSMT4" ShapeID="_x0000_i1061" DrawAspect="Content" ObjectID="_1686339280" r:id="rId78"/>
        </w:object>
      </w:r>
      <w:r w:rsidRPr="00FE31AD">
        <w:rPr>
          <w:b/>
          <w:color w:val="000000" w:themeColor="text1"/>
          <w:szCs w:val="24"/>
          <w:lang w:val="vi-VN"/>
        </w:rPr>
        <w:tab/>
        <w:t>B.</w:t>
      </w:r>
      <w:r w:rsidRPr="00FE31AD">
        <w:rPr>
          <w:color w:val="000000" w:themeColor="text1"/>
          <w:szCs w:val="24"/>
        </w:rPr>
        <w:t xml:space="preserve"> </w:t>
      </w:r>
      <w:r w:rsidRPr="00FE31AD">
        <w:rPr>
          <w:color w:val="000000" w:themeColor="text1"/>
          <w:position w:val="-24"/>
          <w:szCs w:val="24"/>
        </w:rPr>
        <w:object w:dxaOrig="320" w:dyaOrig="620">
          <v:shape id="_x0000_i1062" type="#_x0000_t75" style="width:15.75pt;height:30.75pt" o:ole="">
            <v:imagedata r:id="rId79" o:title=""/>
          </v:shape>
          <o:OLEObject Type="Embed" ProgID="Equation.DSMT4" ShapeID="_x0000_i1062" DrawAspect="Content" ObjectID="_1686339281" r:id="rId80"/>
        </w:object>
      </w:r>
      <w:r w:rsidRPr="00FE31AD">
        <w:rPr>
          <w:color w:val="000000" w:themeColor="text1"/>
          <w:szCs w:val="24"/>
        </w:rPr>
        <w:t xml:space="preserve"> khối lượng hạt nhân cacbon </w:t>
      </w:r>
      <w:r w:rsidRPr="00FE31AD">
        <w:rPr>
          <w:color w:val="000000" w:themeColor="text1"/>
          <w:position w:val="-12"/>
          <w:szCs w:val="24"/>
        </w:rPr>
        <w:object w:dxaOrig="440" w:dyaOrig="380">
          <v:shape id="_x0000_i1063" type="#_x0000_t75" style="width:21.75pt;height:18.75pt" o:ole="">
            <v:imagedata r:id="rId81" o:title=""/>
          </v:shape>
          <o:OLEObject Type="Embed" ProgID="Equation.DSMT4" ShapeID="_x0000_i1063" DrawAspect="Content" ObjectID="_1686339282" r:id="rId82"/>
        </w:objec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szCs w:val="24"/>
        </w:rPr>
        <w:t>khối lượng của proton.</w:t>
      </w:r>
      <w:r w:rsidRPr="00FE31AD">
        <w:rPr>
          <w:color w:val="000000" w:themeColor="text1"/>
          <w:szCs w:val="24"/>
        </w:rPr>
        <w:tab/>
      </w:r>
      <w:r w:rsidRPr="00FE31AD">
        <w:rPr>
          <w:b/>
          <w:color w:val="000000" w:themeColor="text1"/>
          <w:szCs w:val="24"/>
          <w:lang w:val="vi-VN"/>
        </w:rPr>
        <w:t xml:space="preserve">D. </w:t>
      </w:r>
      <w:r w:rsidRPr="00FE31AD">
        <w:rPr>
          <w:color w:val="000000" w:themeColor="text1"/>
          <w:szCs w:val="24"/>
        </w:rPr>
        <w:t>khối lượng của notron.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14: </w:t>
      </w:r>
      <w:r w:rsidRPr="00FE31AD">
        <w:rPr>
          <w:color w:val="000000" w:themeColor="text1"/>
          <w:szCs w:val="24"/>
        </w:rPr>
        <w:t>Khi nói về ánh sáng phát biểu nào sau đây đúng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  <w:lang w:val="vi-VN"/>
        </w:rPr>
        <w:tab/>
        <w:t>A.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color w:val="000000" w:themeColor="text1"/>
          <w:szCs w:val="24"/>
        </w:rPr>
        <w:t>Ánh sáng đơn sắc là ánh sáng bị tán sắc khi truyền qua lăng kính.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  <w:lang w:val="vi-VN"/>
        </w:rPr>
        <w:tab/>
        <w:t>B.</w:t>
      </w:r>
      <w:r w:rsidRPr="00FE31AD">
        <w:rPr>
          <w:color w:val="000000" w:themeColor="text1"/>
          <w:szCs w:val="24"/>
          <w:lang w:val="vi-VN"/>
        </w:rPr>
        <w:t xml:space="preserve"> </w:t>
      </w:r>
      <w:r w:rsidRPr="00FE31AD">
        <w:rPr>
          <w:color w:val="000000" w:themeColor="text1"/>
          <w:szCs w:val="24"/>
        </w:rPr>
        <w:t>Ánh sáng trắng là hỗn hợp của nhiều ánh sáng đơn sắc có màu biến thiên liên tục từ đỏ đến tím.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  <w:lang w:val="vi-VN"/>
        </w:rPr>
        <w:tab/>
        <w:t>C.</w:t>
      </w:r>
      <w:r w:rsidRPr="00FE31AD">
        <w:rPr>
          <w:color w:val="000000" w:themeColor="text1"/>
          <w:szCs w:val="24"/>
        </w:rPr>
        <w:t xml:space="preserve"> Tổng hợp các ánh sáng đơn sắc sẽ luôn được ánh sáng trắng.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szCs w:val="24"/>
        </w:rPr>
        <w:t>Chỉ có ánh sáng trắng mới bị tán sắc khi truyền qua lăng kính.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b/>
          <w:color w:val="000000" w:themeColor="text1"/>
          <w:szCs w:val="24"/>
          <w:lang w:val="vi-VN"/>
        </w:rPr>
      </w:pPr>
      <w:r w:rsidRPr="00FE31AD">
        <w:rPr>
          <w:b/>
          <w:bCs/>
          <w:color w:val="000000" w:themeColor="text1"/>
          <w:szCs w:val="24"/>
          <w:lang w:val="vi-VN"/>
        </w:rPr>
        <w:t xml:space="preserve">Câu 15: </w:t>
      </w:r>
      <w:r w:rsidRPr="00FE31AD">
        <w:rPr>
          <w:color w:val="000000" w:themeColor="text1"/>
          <w:szCs w:val="24"/>
        </w:rPr>
        <w:t>Trong sơ đồ khối của một máy thu thanh vô tuyến và một máy thu thanh đơn giản đều có bộ phần là</w:t>
      </w:r>
      <w:r w:rsidRPr="00FE31AD">
        <w:rPr>
          <w:color w:val="000000" w:themeColor="text1"/>
          <w:szCs w:val="24"/>
          <w:lang w:val="vi-VN"/>
        </w:rPr>
        <w:t xml:space="preserve"> </w:t>
      </w:r>
    </w:p>
    <w:p w:rsidR="003D4A01" w:rsidRPr="00FE31AD" w:rsidRDefault="003D4A01" w:rsidP="007B6D97">
      <w:pPr>
        <w:tabs>
          <w:tab w:val="left" w:pos="180"/>
          <w:tab w:val="left" w:pos="2700"/>
          <w:tab w:val="left" w:pos="5220"/>
          <w:tab w:val="left" w:pos="7740"/>
        </w:tabs>
        <w:ind w:right="3"/>
        <w:rPr>
          <w:color w:val="000000" w:themeColor="text1"/>
          <w:szCs w:val="24"/>
          <w:lang w:val="vi-VN"/>
        </w:rPr>
      </w:pPr>
      <w:r w:rsidRPr="00FE31AD">
        <w:rPr>
          <w:b/>
          <w:color w:val="000000" w:themeColor="text1"/>
          <w:szCs w:val="24"/>
          <w:lang w:val="vi-VN"/>
        </w:rPr>
        <w:tab/>
        <w:t xml:space="preserve">A. </w:t>
      </w:r>
      <w:r w:rsidRPr="00FE31AD">
        <w:rPr>
          <w:color w:val="000000" w:themeColor="text1"/>
          <w:szCs w:val="24"/>
          <w:lang w:val="vi-VN"/>
        </w:rPr>
        <w:t xml:space="preserve">mạch tách sóng. </w:t>
      </w:r>
      <w:r w:rsidRPr="00FE31AD">
        <w:rPr>
          <w:b/>
          <w:color w:val="000000" w:themeColor="text1"/>
          <w:szCs w:val="24"/>
          <w:lang w:val="vi-VN"/>
        </w:rPr>
        <w:tab/>
        <w:t xml:space="preserve">B. </w:t>
      </w:r>
      <w:r w:rsidRPr="00FE31AD">
        <w:rPr>
          <w:color w:val="000000" w:themeColor="text1"/>
          <w:szCs w:val="24"/>
        </w:rPr>
        <w:t>mạch biến điệu</w:t>
      </w:r>
      <w:r w:rsidRPr="00FE31AD">
        <w:rPr>
          <w:color w:val="000000" w:themeColor="text1"/>
          <w:szCs w:val="24"/>
          <w:lang w:val="vi-VN"/>
        </w:rPr>
        <w:t xml:space="preserve">. </w:t>
      </w:r>
      <w:r w:rsidRPr="00FE31AD">
        <w:rPr>
          <w:b/>
          <w:color w:val="000000" w:themeColor="text1"/>
          <w:szCs w:val="24"/>
          <w:lang w:val="vi-VN"/>
        </w:rPr>
        <w:tab/>
        <w:t xml:space="preserve">C. </w:t>
      </w:r>
      <w:r w:rsidRPr="00FE31AD">
        <w:rPr>
          <w:color w:val="000000" w:themeColor="text1"/>
          <w:szCs w:val="24"/>
        </w:rPr>
        <w:t>micro</w:t>
      </w:r>
      <w:r w:rsidRPr="00FE31AD">
        <w:rPr>
          <w:color w:val="000000" w:themeColor="text1"/>
          <w:szCs w:val="24"/>
          <w:lang w:val="vi-VN"/>
        </w:rPr>
        <w:t xml:space="preserve">. </w:t>
      </w:r>
      <w:r w:rsidRPr="00FE31AD">
        <w:rPr>
          <w:b/>
          <w:color w:val="000000" w:themeColor="text1"/>
          <w:szCs w:val="24"/>
          <w:lang w:val="vi-VN"/>
        </w:rPr>
        <w:tab/>
        <w:t xml:space="preserve">D. </w:t>
      </w:r>
      <w:r w:rsidRPr="00FE31AD">
        <w:rPr>
          <w:color w:val="000000" w:themeColor="text1"/>
          <w:szCs w:val="24"/>
        </w:rPr>
        <w:t>anten</w:t>
      </w:r>
      <w:r w:rsidRPr="00FE31AD">
        <w:rPr>
          <w:color w:val="000000" w:themeColor="text1"/>
          <w:szCs w:val="24"/>
          <w:lang w:val="vi-VN"/>
        </w:rPr>
        <w:t xml:space="preserve">. </w:t>
      </w:r>
    </w:p>
    <w:p w:rsidR="003D4A01" w:rsidRPr="00FE31AD" w:rsidRDefault="003D4A01" w:rsidP="007B6D97">
      <w:pPr>
        <w:rPr>
          <w:color w:val="000000" w:themeColor="text1"/>
          <w:szCs w:val="24"/>
          <w:lang w:val="fr-FR"/>
        </w:rPr>
      </w:pPr>
      <w:r w:rsidRPr="00FE31AD">
        <w:rPr>
          <w:b/>
          <w:color w:val="000000" w:themeColor="text1"/>
          <w:szCs w:val="24"/>
          <w:lang w:val="fr-FR"/>
        </w:rPr>
        <w:t>Câu 1</w:t>
      </w:r>
      <w:r w:rsidRPr="00FE31AD">
        <w:rPr>
          <w:b/>
          <w:color w:val="000000" w:themeColor="text1"/>
          <w:szCs w:val="24"/>
          <w:lang w:val="fr-FR"/>
        </w:rPr>
        <w:t>6:</w:t>
      </w:r>
      <w:r w:rsidRPr="00FE31AD">
        <w:rPr>
          <w:color w:val="000000" w:themeColor="text1"/>
          <w:szCs w:val="24"/>
          <w:lang w:val="fr-FR"/>
        </w:rPr>
        <w:t xml:space="preserve"> Hai quả cầu kim loại kích thước giống nhau mang điện tích lần lượt là 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và q</w:t>
      </w:r>
      <w:r w:rsidRPr="00FE31AD">
        <w:rPr>
          <w:color w:val="000000" w:themeColor="text1"/>
          <w:szCs w:val="24"/>
          <w:vertAlign w:val="subscript"/>
          <w:lang w:val="fr-FR"/>
        </w:rPr>
        <w:t>2</w:t>
      </w:r>
      <w:r w:rsidRPr="00FE31AD">
        <w:rPr>
          <w:color w:val="000000" w:themeColor="text1"/>
          <w:szCs w:val="24"/>
          <w:lang w:val="fr-FR"/>
        </w:rPr>
        <w:t>, cho chúng tiếp xúc nhau rồi tách ra thì mỗi quả cầu mang điện tích:</w:t>
      </w:r>
    </w:p>
    <w:p w:rsidR="003D4A01" w:rsidRPr="00FE31AD" w:rsidRDefault="003D4A01" w:rsidP="007B6D97">
      <w:pPr>
        <w:rPr>
          <w:color w:val="000000" w:themeColor="text1"/>
          <w:szCs w:val="24"/>
          <w:lang w:val="fr-FR"/>
        </w:rPr>
      </w:pPr>
      <w:r w:rsidRPr="00FE31AD">
        <w:rPr>
          <w:color w:val="000000" w:themeColor="text1"/>
          <w:szCs w:val="24"/>
          <w:lang w:val="fr-FR"/>
        </w:rPr>
        <w:t>A. q = 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+ q</w:t>
      </w:r>
      <w:r w:rsidRPr="00FE31AD">
        <w:rPr>
          <w:color w:val="000000" w:themeColor="text1"/>
          <w:szCs w:val="24"/>
          <w:vertAlign w:val="subscript"/>
          <w:lang w:val="fr-FR"/>
        </w:rPr>
        <w:t>2</w:t>
      </w:r>
      <w:r w:rsidRPr="00FE31AD">
        <w:rPr>
          <w:color w:val="000000" w:themeColor="text1"/>
          <w:szCs w:val="24"/>
          <w:lang w:val="fr-FR"/>
        </w:rPr>
        <w:t xml:space="preserve">   </w:t>
      </w:r>
      <w:r w:rsidRPr="00FE31AD">
        <w:rPr>
          <w:color w:val="000000" w:themeColor="text1"/>
          <w:szCs w:val="24"/>
          <w:lang w:val="fr-FR"/>
        </w:rPr>
        <w:tab/>
        <w:t xml:space="preserve">         B. q = 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- q</w:t>
      </w:r>
      <w:r w:rsidRPr="00FE31AD">
        <w:rPr>
          <w:color w:val="000000" w:themeColor="text1"/>
          <w:szCs w:val="24"/>
          <w:vertAlign w:val="subscript"/>
          <w:lang w:val="fr-FR"/>
        </w:rPr>
        <w:t>2</w:t>
      </w:r>
      <w:r w:rsidRPr="00FE31AD">
        <w:rPr>
          <w:color w:val="000000" w:themeColor="text1"/>
          <w:szCs w:val="24"/>
          <w:lang w:val="fr-FR"/>
        </w:rPr>
        <w:t xml:space="preserve">  </w:t>
      </w:r>
      <w:r w:rsidRPr="00FE31AD">
        <w:rPr>
          <w:color w:val="000000" w:themeColor="text1"/>
          <w:szCs w:val="24"/>
          <w:lang w:val="fr-FR"/>
        </w:rPr>
        <w:tab/>
      </w:r>
      <w:r w:rsidRPr="00FE31AD">
        <w:rPr>
          <w:color w:val="000000" w:themeColor="text1"/>
          <w:szCs w:val="24"/>
          <w:lang w:val="fr-FR"/>
        </w:rPr>
        <w:tab/>
        <w:t xml:space="preserve"> C. q = (q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+ q</w:t>
      </w:r>
      <w:r w:rsidRPr="00FE31AD">
        <w:rPr>
          <w:color w:val="000000" w:themeColor="text1"/>
          <w:szCs w:val="24"/>
          <w:vertAlign w:val="subscript"/>
          <w:lang w:val="fr-FR"/>
        </w:rPr>
        <w:t>2</w:t>
      </w:r>
      <w:r w:rsidRPr="00FE31AD">
        <w:rPr>
          <w:color w:val="000000" w:themeColor="text1"/>
          <w:szCs w:val="24"/>
          <w:lang w:val="fr-FR"/>
        </w:rPr>
        <w:t xml:space="preserve">)/2 </w:t>
      </w:r>
      <w:r w:rsidRPr="00FE31AD">
        <w:rPr>
          <w:color w:val="000000" w:themeColor="text1"/>
          <w:szCs w:val="24"/>
          <w:lang w:val="fr-FR"/>
        </w:rPr>
        <w:tab/>
        <w:t>D.   q = (q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- q</w:t>
      </w:r>
      <w:r w:rsidRPr="00FE31AD">
        <w:rPr>
          <w:color w:val="000000" w:themeColor="text1"/>
          <w:szCs w:val="24"/>
          <w:vertAlign w:val="subscript"/>
          <w:lang w:val="fr-FR"/>
        </w:rPr>
        <w:t>2</w:t>
      </w:r>
      <w:r w:rsidRPr="00FE31AD">
        <w:rPr>
          <w:color w:val="000000" w:themeColor="text1"/>
          <w:szCs w:val="24"/>
          <w:lang w:val="fr-FR"/>
        </w:rPr>
        <w:t xml:space="preserve"> ) </w:t>
      </w:r>
    </w:p>
    <w:p w:rsidR="003D4A01" w:rsidRPr="00FE31AD" w:rsidRDefault="003D4A01" w:rsidP="007B6D97">
      <w:pPr>
        <w:rPr>
          <w:color w:val="000000" w:themeColor="text1"/>
          <w:szCs w:val="24"/>
          <w:lang w:val="fr-FR"/>
        </w:rPr>
      </w:pPr>
      <w:r w:rsidRPr="00FE31AD">
        <w:rPr>
          <w:b/>
          <w:color w:val="000000" w:themeColor="text1"/>
          <w:szCs w:val="24"/>
          <w:lang w:val="fr-FR"/>
        </w:rPr>
        <w:t>Câu 1</w:t>
      </w:r>
      <w:r w:rsidRPr="00FE31AD">
        <w:rPr>
          <w:b/>
          <w:color w:val="000000" w:themeColor="text1"/>
          <w:szCs w:val="24"/>
          <w:lang w:val="fr-FR"/>
        </w:rPr>
        <w:t>7:</w:t>
      </w:r>
      <w:r w:rsidRPr="00FE31AD">
        <w:rPr>
          <w:color w:val="000000" w:themeColor="text1"/>
          <w:szCs w:val="24"/>
          <w:lang w:val="fr-FR"/>
        </w:rPr>
        <w:t xml:space="preserve"> Hai quả cầu kim loại kích thước giống nhau mang điện tích với |q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>| = |q</w:t>
      </w:r>
      <w:r w:rsidRPr="00FE31AD">
        <w:rPr>
          <w:color w:val="000000" w:themeColor="text1"/>
          <w:szCs w:val="24"/>
          <w:vertAlign w:val="subscript"/>
          <w:lang w:val="fr-FR"/>
        </w:rPr>
        <w:t>2</w:t>
      </w:r>
      <w:r w:rsidRPr="00FE31AD">
        <w:rPr>
          <w:color w:val="000000" w:themeColor="text1"/>
          <w:szCs w:val="24"/>
          <w:lang w:val="fr-FR"/>
        </w:rPr>
        <w:t>|, đưa chúng lại gần thì chúng hút nhau. Nếu cho chúng tiếp xúc nhau rồi tách ra thì chúng sẽ mang điện tích:</w:t>
      </w:r>
    </w:p>
    <w:p w:rsidR="003D4A01" w:rsidRPr="00FE31AD" w:rsidRDefault="003D4A01" w:rsidP="007B6D97">
      <w:pPr>
        <w:ind w:firstLine="720"/>
        <w:rPr>
          <w:color w:val="000000" w:themeColor="text1"/>
          <w:szCs w:val="24"/>
          <w:lang w:val="fr-FR"/>
        </w:rPr>
      </w:pPr>
      <w:r w:rsidRPr="00FE31AD">
        <w:rPr>
          <w:color w:val="000000" w:themeColor="text1"/>
          <w:szCs w:val="24"/>
          <w:lang w:val="fr-FR"/>
        </w:rPr>
        <w:t>A. q = 2 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 </w:t>
      </w:r>
      <w:r w:rsidRPr="00FE31AD">
        <w:rPr>
          <w:color w:val="000000" w:themeColor="text1"/>
          <w:szCs w:val="24"/>
          <w:lang w:val="fr-FR"/>
        </w:rPr>
        <w:tab/>
      </w:r>
      <w:r w:rsidRPr="00FE31AD">
        <w:rPr>
          <w:color w:val="000000" w:themeColor="text1"/>
          <w:szCs w:val="24"/>
          <w:lang w:val="fr-FR"/>
        </w:rPr>
        <w:tab/>
        <w:t xml:space="preserve">B. q = 0   </w:t>
      </w:r>
      <w:r w:rsidRPr="00FE31AD">
        <w:rPr>
          <w:color w:val="000000" w:themeColor="text1"/>
          <w:szCs w:val="24"/>
          <w:lang w:val="fr-FR"/>
        </w:rPr>
        <w:tab/>
      </w:r>
      <w:r w:rsidRPr="00FE31AD">
        <w:rPr>
          <w:color w:val="000000" w:themeColor="text1"/>
          <w:szCs w:val="24"/>
          <w:lang w:val="fr-FR"/>
        </w:rPr>
        <w:tab/>
        <w:t>C. q =  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  </w:t>
      </w:r>
      <w:r w:rsidRPr="00FE31AD">
        <w:rPr>
          <w:color w:val="000000" w:themeColor="text1"/>
          <w:szCs w:val="24"/>
          <w:lang w:val="fr-FR"/>
        </w:rPr>
        <w:tab/>
      </w:r>
      <w:r w:rsidRPr="00FE31AD">
        <w:rPr>
          <w:color w:val="000000" w:themeColor="text1"/>
          <w:szCs w:val="24"/>
          <w:lang w:val="fr-FR"/>
        </w:rPr>
        <w:tab/>
      </w:r>
      <w:r w:rsidRPr="00FE31AD">
        <w:rPr>
          <w:color w:val="000000" w:themeColor="text1"/>
          <w:szCs w:val="24"/>
          <w:lang w:val="fr-FR"/>
        </w:rPr>
        <w:tab/>
        <w:t>D. q =  q</w:t>
      </w:r>
      <w:r w:rsidRPr="00FE31AD">
        <w:rPr>
          <w:color w:val="000000" w:themeColor="text1"/>
          <w:szCs w:val="24"/>
          <w:vertAlign w:val="subscript"/>
          <w:lang w:val="fr-FR"/>
        </w:rPr>
        <w:t>1</w:t>
      </w:r>
      <w:r w:rsidRPr="00FE31AD">
        <w:rPr>
          <w:color w:val="000000" w:themeColor="text1"/>
          <w:szCs w:val="24"/>
          <w:lang w:val="fr-FR"/>
        </w:rPr>
        <w:t xml:space="preserve">/2 </w:t>
      </w:r>
    </w:p>
    <w:p w:rsidR="003D4A01" w:rsidRPr="00FE31AD" w:rsidRDefault="003D4A01" w:rsidP="007B6D97">
      <w:pPr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 xml:space="preserve">Câu </w:t>
      </w:r>
      <w:r w:rsidRPr="00FE31AD">
        <w:rPr>
          <w:b/>
          <w:color w:val="000000" w:themeColor="text1"/>
          <w:szCs w:val="24"/>
        </w:rPr>
        <w:t>18</w:t>
      </w:r>
      <w:r w:rsidRPr="00FE31AD">
        <w:rPr>
          <w:b/>
          <w:color w:val="000000" w:themeColor="text1"/>
          <w:szCs w:val="24"/>
        </w:rPr>
        <w:t xml:space="preserve">. </w:t>
      </w:r>
      <w:r w:rsidRPr="00FE31AD">
        <w:rPr>
          <w:color w:val="000000" w:themeColor="text1"/>
          <w:szCs w:val="24"/>
        </w:rPr>
        <w:t>Cách biểu diễn lực tương tác giữa hai điện tích đứng yên nào sau đây là sai?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894"/>
        <w:gridCol w:w="437"/>
        <w:gridCol w:w="1934"/>
        <w:gridCol w:w="450"/>
        <w:gridCol w:w="2129"/>
        <w:gridCol w:w="491"/>
        <w:gridCol w:w="1538"/>
      </w:tblGrid>
      <w:tr w:rsidR="00FE31AD" w:rsidRPr="00FE31AD" w:rsidTr="003D4A01">
        <w:tc>
          <w:tcPr>
            <w:tcW w:w="440" w:type="dxa"/>
            <w:hideMark/>
          </w:tcPr>
          <w:p w:rsidR="003D4A01" w:rsidRPr="00FE31AD" w:rsidRDefault="003D4A01" w:rsidP="007B6D97">
            <w:pPr>
              <w:rPr>
                <w:b/>
                <w:color w:val="000000" w:themeColor="text1"/>
                <w:szCs w:val="24"/>
              </w:rPr>
            </w:pPr>
            <w:r w:rsidRPr="00FE31AD">
              <w:rPr>
                <w:b/>
                <w:color w:val="000000" w:themeColor="text1"/>
                <w:szCs w:val="24"/>
              </w:rPr>
              <w:t>A.</w:t>
            </w:r>
          </w:p>
        </w:tc>
        <w:tc>
          <w:tcPr>
            <w:tcW w:w="1894" w:type="dxa"/>
            <w:hideMark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noProof/>
                <w:color w:val="000000" w:themeColor="text1"/>
                <w:szCs w:val="24"/>
              </w:rPr>
              <w:drawing>
                <wp:inline distT="0" distB="0" distL="0" distR="0" wp14:anchorId="56616518" wp14:editId="71702EF2">
                  <wp:extent cx="1000125" cy="2667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hideMark/>
          </w:tcPr>
          <w:p w:rsidR="003D4A01" w:rsidRPr="00FE31AD" w:rsidRDefault="003D4A01" w:rsidP="007B6D97">
            <w:pPr>
              <w:rPr>
                <w:b/>
                <w:color w:val="000000" w:themeColor="text1"/>
                <w:szCs w:val="24"/>
              </w:rPr>
            </w:pPr>
            <w:r w:rsidRPr="00FE31AD">
              <w:rPr>
                <w:b/>
                <w:color w:val="000000" w:themeColor="text1"/>
                <w:szCs w:val="24"/>
              </w:rPr>
              <w:t>B.</w:t>
            </w:r>
          </w:p>
        </w:tc>
        <w:tc>
          <w:tcPr>
            <w:tcW w:w="1934" w:type="dxa"/>
            <w:hideMark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noProof/>
                <w:color w:val="000000" w:themeColor="text1"/>
                <w:szCs w:val="24"/>
              </w:rPr>
              <w:drawing>
                <wp:inline distT="0" distB="0" distL="0" distR="0" wp14:anchorId="5D1C3185" wp14:editId="1DA492D6">
                  <wp:extent cx="828675" cy="2667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  <w:hideMark/>
          </w:tcPr>
          <w:p w:rsidR="003D4A01" w:rsidRPr="00FE31AD" w:rsidRDefault="003D4A01" w:rsidP="007B6D97">
            <w:pPr>
              <w:rPr>
                <w:b/>
                <w:color w:val="000000" w:themeColor="text1"/>
                <w:szCs w:val="24"/>
              </w:rPr>
            </w:pPr>
            <w:r w:rsidRPr="00FE31AD">
              <w:rPr>
                <w:b/>
                <w:color w:val="000000" w:themeColor="text1"/>
                <w:szCs w:val="24"/>
              </w:rPr>
              <w:t>C.</w:t>
            </w:r>
          </w:p>
        </w:tc>
        <w:tc>
          <w:tcPr>
            <w:tcW w:w="2129" w:type="dxa"/>
            <w:hideMark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noProof/>
                <w:color w:val="000000" w:themeColor="text1"/>
                <w:szCs w:val="24"/>
              </w:rPr>
              <w:drawing>
                <wp:inline distT="0" distB="0" distL="0" distR="0" wp14:anchorId="711150EF" wp14:editId="405AD45D">
                  <wp:extent cx="1000125" cy="2667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hideMark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b/>
                <w:color w:val="000000" w:themeColor="text1"/>
                <w:szCs w:val="24"/>
              </w:rPr>
              <w:t>D.</w:t>
            </w:r>
          </w:p>
        </w:tc>
        <w:tc>
          <w:tcPr>
            <w:tcW w:w="1538" w:type="dxa"/>
            <w:hideMark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noProof/>
                <w:color w:val="000000" w:themeColor="text1"/>
                <w:szCs w:val="24"/>
              </w:rPr>
              <w:drawing>
                <wp:inline distT="0" distB="0" distL="0" distR="0" wp14:anchorId="06CDC3D2" wp14:editId="1EDDFE0C">
                  <wp:extent cx="828675" cy="2667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A01" w:rsidRPr="00FE31AD" w:rsidRDefault="003D4A01" w:rsidP="007B6D97">
      <w:pPr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>Câu 19:</w:t>
      </w:r>
      <w:r w:rsidRPr="00FE31AD">
        <w:rPr>
          <w:b/>
          <w:color w:val="000000" w:themeColor="text1"/>
          <w:szCs w:val="24"/>
          <w:u w:val="single"/>
        </w:rPr>
        <w:t xml:space="preserve"> </w:t>
      </w:r>
      <w:r w:rsidRPr="00FE31AD">
        <w:rPr>
          <w:color w:val="000000" w:themeColor="text1"/>
          <w:szCs w:val="24"/>
        </w:rPr>
        <w:t xml:space="preserve"> Suất điện động của nguồn điện định nghĩa là đại lượng đo bằng:</w:t>
      </w:r>
    </w:p>
    <w:p w:rsidR="003D4A01" w:rsidRPr="00FE31AD" w:rsidRDefault="003D4A01" w:rsidP="007B6D97">
      <w:pPr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 xml:space="preserve">A. công của lực lạ tác dụng lên điện tích q dương    </w:t>
      </w:r>
    </w:p>
    <w:p w:rsidR="003D4A01" w:rsidRPr="00FE31AD" w:rsidRDefault="003D4A01" w:rsidP="007B6D97">
      <w:pPr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>B. thương số giữa công và lực lạ tác dụng lên điện tích q dương</w:t>
      </w:r>
    </w:p>
    <w:p w:rsidR="003D4A01" w:rsidRPr="00FE31AD" w:rsidRDefault="003D4A01" w:rsidP="007B6D97">
      <w:pPr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>C. thương số của lực lạ tác dụng lên điện tích q dương và độ lớn điện tích ấy</w:t>
      </w:r>
    </w:p>
    <w:p w:rsidR="003D4A01" w:rsidRPr="00FE31AD" w:rsidRDefault="003D4A01" w:rsidP="007B6D97">
      <w:pPr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 xml:space="preserve">D. thương số </w:t>
      </w:r>
      <w:r w:rsidRPr="00FE31AD">
        <w:rPr>
          <w:color w:val="000000" w:themeColor="text1"/>
          <w:szCs w:val="24"/>
        </w:rPr>
        <w:t xml:space="preserve">giữa </w:t>
      </w:r>
      <w:r w:rsidRPr="00FE31AD">
        <w:rPr>
          <w:color w:val="000000" w:themeColor="text1"/>
          <w:szCs w:val="24"/>
        </w:rPr>
        <w:t>công của lực lạ dịch chuyển điện tích q dương trong nguồn từ cực âm đến cực dương với điện tích đó</w:t>
      </w:r>
    </w:p>
    <w:p w:rsidR="003D4A01" w:rsidRPr="00FE31AD" w:rsidRDefault="003D4A01" w:rsidP="007B6D97">
      <w:pPr>
        <w:spacing w:line="240" w:lineRule="exact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>Câu 20</w:t>
      </w:r>
      <w:r w:rsidRPr="00FE31AD">
        <w:rPr>
          <w:b/>
          <w:color w:val="000000" w:themeColor="text1"/>
          <w:szCs w:val="24"/>
        </w:rPr>
        <w:t>:</w:t>
      </w:r>
      <w:r w:rsidRPr="00FE31AD">
        <w:rPr>
          <w:b/>
          <w:color w:val="000000" w:themeColor="text1"/>
          <w:szCs w:val="24"/>
          <w:u w:val="single"/>
        </w:rPr>
        <w:t xml:space="preserve"> </w:t>
      </w:r>
      <w:r w:rsidRPr="00FE31AD">
        <w:rPr>
          <w:color w:val="000000" w:themeColor="text1"/>
          <w:szCs w:val="24"/>
        </w:rPr>
        <w:t>Để bóng đèn 120V – 60W sáng bình thường ở mạng điện  có hiệu điện thế 220V người ta mắc nối tiếp nó với điện trở phụ R. R có giá trị:</w:t>
      </w:r>
    </w:p>
    <w:p w:rsidR="003D4A01" w:rsidRPr="00FE31AD" w:rsidRDefault="003D4A01" w:rsidP="007B6D97">
      <w:pPr>
        <w:spacing w:line="240" w:lineRule="exact"/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 xml:space="preserve">              A. 120Ω                 B. 180 Ω                C. 200 Ω             D. 240 Ω</w:t>
      </w:r>
    </w:p>
    <w:p w:rsidR="007B6D97" w:rsidRPr="00FE31AD" w:rsidRDefault="007B6D97" w:rsidP="007B6D97">
      <w:pPr>
        <w:spacing w:line="240" w:lineRule="exact"/>
        <w:rPr>
          <w:b/>
          <w:color w:val="000000" w:themeColor="text1"/>
          <w:szCs w:val="24"/>
        </w:rPr>
      </w:pPr>
    </w:p>
    <w:p w:rsidR="003D4A01" w:rsidRPr="00FE31AD" w:rsidRDefault="003D4A01" w:rsidP="007B6D97">
      <w:pPr>
        <w:spacing w:line="240" w:lineRule="exact"/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>Câu 21:</w:t>
      </w:r>
      <w:r w:rsidRPr="00FE31AD">
        <w:rPr>
          <w:color w:val="000000" w:themeColor="text1"/>
          <w:szCs w:val="24"/>
        </w:rPr>
        <w:t xml:space="preserve"> </w:t>
      </w:r>
      <w:r w:rsidRPr="00FE31AD">
        <w:rPr>
          <w:color w:val="000000" w:themeColor="text1"/>
          <w:szCs w:val="24"/>
        </w:rPr>
        <w:t xml:space="preserve">Trong thời gian 4s một điện lượng 1,5C chuyển qua tiết diện thẳng của dây tóc bóng đèn. Cường độ dòng điện qua bóng đèn là:   </w:t>
      </w:r>
    </w:p>
    <w:p w:rsidR="003D4A01" w:rsidRPr="00FE31AD" w:rsidRDefault="003D4A01" w:rsidP="007B6D97">
      <w:pPr>
        <w:spacing w:line="240" w:lineRule="exact"/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 xml:space="preserve">A. 0,375A   </w:t>
      </w:r>
      <w:r w:rsidRPr="00FE31AD">
        <w:rPr>
          <w:color w:val="000000" w:themeColor="text1"/>
          <w:szCs w:val="24"/>
        </w:rPr>
        <w:tab/>
      </w:r>
      <w:r w:rsidRPr="00FE31AD">
        <w:rPr>
          <w:color w:val="000000" w:themeColor="text1"/>
          <w:szCs w:val="24"/>
        </w:rPr>
        <w:tab/>
        <w:t xml:space="preserve">B. 2,66A  </w:t>
      </w:r>
      <w:r w:rsidRPr="00FE31AD">
        <w:rPr>
          <w:color w:val="000000" w:themeColor="text1"/>
          <w:szCs w:val="24"/>
        </w:rPr>
        <w:tab/>
      </w:r>
      <w:r w:rsidRPr="00FE31AD">
        <w:rPr>
          <w:color w:val="000000" w:themeColor="text1"/>
          <w:szCs w:val="24"/>
        </w:rPr>
        <w:tab/>
        <w:t xml:space="preserve">C. 6A  </w:t>
      </w:r>
      <w:r w:rsidRPr="00FE31AD">
        <w:rPr>
          <w:color w:val="000000" w:themeColor="text1"/>
          <w:szCs w:val="24"/>
        </w:rPr>
        <w:tab/>
      </w:r>
      <w:r w:rsidRPr="00FE31AD">
        <w:rPr>
          <w:color w:val="000000" w:themeColor="text1"/>
          <w:szCs w:val="24"/>
        </w:rPr>
        <w:tab/>
      </w:r>
      <w:r w:rsidRPr="00FE31AD">
        <w:rPr>
          <w:color w:val="000000" w:themeColor="text1"/>
          <w:szCs w:val="24"/>
        </w:rPr>
        <w:tab/>
        <w:t>D. 3,75A</w:t>
      </w:r>
    </w:p>
    <w:p w:rsidR="003D4A01" w:rsidRPr="00FE31AD" w:rsidRDefault="003D4A01" w:rsidP="007B6D97">
      <w:pPr>
        <w:spacing w:line="240" w:lineRule="auto"/>
        <w:rPr>
          <w:rFonts w:eastAsia="Times New Roman"/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>Câu 22</w:t>
      </w:r>
      <w:r w:rsidRPr="00FE31AD">
        <w:rPr>
          <w:b/>
          <w:color w:val="000000" w:themeColor="text1"/>
          <w:szCs w:val="24"/>
        </w:rPr>
        <w:t>.</w:t>
      </w:r>
      <w:r w:rsidRPr="00FE31AD">
        <w:rPr>
          <w:rFonts w:eastAsia="Times New Roman"/>
          <w:color w:val="000000" w:themeColor="text1"/>
          <w:szCs w:val="24"/>
        </w:rPr>
        <w:t xml:space="preserve"> Nguyên nhân gây ra điện trở của kim loại là: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>A. Do sự va chạm của các electron với các ion (+) ở các nút mạng.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>B. Do sự va chạm của các ion (+) ở các nút mạng với nhau.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>C. Do sự va chạm của các electron với nhau.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>D. Cả B và C đúng.</w:t>
      </w:r>
    </w:p>
    <w:p w:rsidR="007B6D97" w:rsidRPr="00FE31AD" w:rsidRDefault="007B6D97" w:rsidP="007B6D97">
      <w:pPr>
        <w:spacing w:line="240" w:lineRule="auto"/>
        <w:rPr>
          <w:b/>
          <w:color w:val="000000" w:themeColor="text1"/>
          <w:szCs w:val="24"/>
        </w:rPr>
      </w:pPr>
    </w:p>
    <w:p w:rsidR="007B6D97" w:rsidRPr="00FE31AD" w:rsidRDefault="007B6D97" w:rsidP="007B6D97">
      <w:pPr>
        <w:spacing w:line="240" w:lineRule="auto"/>
        <w:rPr>
          <w:b/>
          <w:color w:val="000000" w:themeColor="text1"/>
          <w:szCs w:val="24"/>
        </w:rPr>
      </w:pPr>
    </w:p>
    <w:p w:rsidR="003D4A01" w:rsidRPr="00FE31AD" w:rsidRDefault="003D4A01" w:rsidP="007B6D97">
      <w:pPr>
        <w:spacing w:line="240" w:lineRule="auto"/>
        <w:rPr>
          <w:rFonts w:eastAsia="Times New Roman"/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lastRenderedPageBreak/>
        <w:t>Câu 2</w:t>
      </w:r>
      <w:r w:rsidRPr="00FE31AD">
        <w:rPr>
          <w:b/>
          <w:color w:val="000000" w:themeColor="text1"/>
          <w:szCs w:val="24"/>
        </w:rPr>
        <w:t xml:space="preserve">3. </w:t>
      </w:r>
      <w:r w:rsidRPr="00FE31AD">
        <w:rPr>
          <w:rFonts w:eastAsia="Times New Roman"/>
          <w:color w:val="000000" w:themeColor="text1"/>
          <w:szCs w:val="24"/>
        </w:rPr>
        <w:t>Suất điện động nhiệt điện phụ thuộc vào: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>A. Hiệu nhiệt độ (T</w:t>
      </w:r>
      <w:r w:rsidRPr="00FE31AD">
        <w:rPr>
          <w:rFonts w:eastAsia="Times New Roman"/>
          <w:color w:val="000000" w:themeColor="text1"/>
          <w:szCs w:val="24"/>
          <w:vertAlign w:val="subscript"/>
        </w:rPr>
        <w:t>1</w:t>
      </w:r>
      <w:r w:rsidRPr="00FE31AD">
        <w:rPr>
          <w:rFonts w:eastAsia="Times New Roman"/>
          <w:color w:val="000000" w:themeColor="text1"/>
          <w:szCs w:val="24"/>
        </w:rPr>
        <w:t xml:space="preserve"> – T</w:t>
      </w:r>
      <w:r w:rsidRPr="00FE31AD">
        <w:rPr>
          <w:rFonts w:eastAsia="Times New Roman"/>
          <w:color w:val="000000" w:themeColor="text1"/>
          <w:szCs w:val="24"/>
          <w:vertAlign w:val="subscript"/>
        </w:rPr>
        <w:t>2</w:t>
      </w:r>
      <w:r w:rsidRPr="00FE31AD">
        <w:rPr>
          <w:rFonts w:eastAsia="Times New Roman"/>
          <w:color w:val="000000" w:themeColor="text1"/>
          <w:szCs w:val="24"/>
        </w:rPr>
        <w:t>) giữa hai đầu mối hàn.</w:t>
      </w:r>
      <w:r w:rsidRPr="00FE31AD">
        <w:rPr>
          <w:rFonts w:eastAsia="Times New Roman"/>
          <w:color w:val="000000" w:themeColor="text1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ab/>
        <w:t>B. Hệ số nở dài vì nhiệt độ.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>C. Khoảng cách giữa hai mối hàn.</w:t>
      </w:r>
      <w:r w:rsidRPr="00FE31AD">
        <w:rPr>
          <w:rFonts w:eastAsia="Times New Roman"/>
          <w:color w:val="000000" w:themeColor="text1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ab/>
        <w:t>D. Điện trở của các mối hàn.</w:t>
      </w:r>
    </w:p>
    <w:p w:rsidR="003D4A01" w:rsidRPr="00FE31AD" w:rsidRDefault="003D4A01" w:rsidP="007B6D97">
      <w:pPr>
        <w:spacing w:line="240" w:lineRule="auto"/>
        <w:rPr>
          <w:rFonts w:eastAsia="Times New Roman"/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>Câu 24</w:t>
      </w:r>
      <w:r w:rsidRPr="00FE31AD">
        <w:rPr>
          <w:b/>
          <w:color w:val="000000" w:themeColor="text1"/>
          <w:szCs w:val="24"/>
        </w:rPr>
        <w:t xml:space="preserve">. </w:t>
      </w:r>
      <w:r w:rsidRPr="00FE31AD">
        <w:rPr>
          <w:rFonts w:eastAsia="Times New Roman"/>
          <w:color w:val="000000" w:themeColor="text1"/>
          <w:szCs w:val="24"/>
        </w:rPr>
        <w:t>Công thức nào sau đây là công thức đúng của định luật Fara-đây?</w:t>
      </w:r>
    </w:p>
    <w:p w:rsidR="003D4A01" w:rsidRPr="00FE31AD" w:rsidRDefault="003D4A01" w:rsidP="007B6D97">
      <w:pPr>
        <w:spacing w:line="240" w:lineRule="auto"/>
        <w:ind w:left="567"/>
        <w:rPr>
          <w:rFonts w:eastAsia="Times New Roman"/>
          <w:b/>
          <w:color w:val="000000" w:themeColor="text1"/>
          <w:szCs w:val="24"/>
        </w:rPr>
      </w:pPr>
      <w:r w:rsidRPr="00FE31AD">
        <w:rPr>
          <w:rFonts w:eastAsia="Times New Roman"/>
          <w:color w:val="000000" w:themeColor="text1"/>
          <w:szCs w:val="24"/>
        </w:rPr>
        <w:t xml:space="preserve">A. </w:t>
      </w:r>
      <w:r w:rsidRPr="00FE31AD">
        <w:rPr>
          <w:rFonts w:eastAsia="Times New Roman"/>
          <w:color w:val="000000" w:themeColor="text1"/>
          <w:position w:val="-24"/>
          <w:szCs w:val="24"/>
        </w:rPr>
        <w:object w:dxaOrig="1180" w:dyaOrig="620">
          <v:shape id="_x0000_i1064" type="#_x0000_t75" style="width:59.25pt;height:30.75pt" o:ole="">
            <v:imagedata r:id="rId87" o:title=""/>
          </v:shape>
          <o:OLEObject Type="Embed" ProgID="Equation.DSMT4" ShapeID="_x0000_i1064" DrawAspect="Content" ObjectID="_1686339283" r:id="rId88"/>
        </w:object>
      </w:r>
      <w:r w:rsidRPr="00FE31AD">
        <w:rPr>
          <w:rFonts w:eastAsia="Times New Roman"/>
          <w:color w:val="000000" w:themeColor="text1"/>
          <w:position w:val="-24"/>
          <w:szCs w:val="24"/>
        </w:rPr>
        <w:tab/>
      </w:r>
      <w:r w:rsidRPr="00FE31AD">
        <w:rPr>
          <w:rFonts w:eastAsia="Times New Roman"/>
          <w:color w:val="000000" w:themeColor="text1"/>
          <w:position w:val="-24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>B. m = D.V</w:t>
      </w:r>
      <w:r w:rsidRPr="00FE31AD">
        <w:rPr>
          <w:rFonts w:eastAsia="Times New Roman"/>
          <w:color w:val="000000" w:themeColor="text1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ab/>
        <w:t xml:space="preserve">C. </w:t>
      </w:r>
      <w:r w:rsidRPr="00FE31AD">
        <w:rPr>
          <w:rFonts w:eastAsia="Times New Roman"/>
          <w:color w:val="000000" w:themeColor="text1"/>
          <w:position w:val="-24"/>
          <w:szCs w:val="24"/>
        </w:rPr>
        <w:object w:dxaOrig="1040" w:dyaOrig="620">
          <v:shape id="_x0000_i1065" type="#_x0000_t75" style="width:51.75pt;height:30.75pt" o:ole="">
            <v:imagedata r:id="rId89" o:title=""/>
          </v:shape>
          <o:OLEObject Type="Embed" ProgID="Equation.DSMT4" ShapeID="_x0000_i1065" DrawAspect="Content" ObjectID="_1686339284" r:id="rId90"/>
        </w:object>
      </w:r>
      <w:r w:rsidRPr="00FE31AD">
        <w:rPr>
          <w:rFonts w:eastAsia="Times New Roman"/>
          <w:color w:val="000000" w:themeColor="text1"/>
          <w:position w:val="-24"/>
          <w:szCs w:val="24"/>
        </w:rPr>
        <w:tab/>
      </w:r>
      <w:r w:rsidRPr="00FE31AD">
        <w:rPr>
          <w:rFonts w:eastAsia="Times New Roman"/>
          <w:color w:val="000000" w:themeColor="text1"/>
          <w:position w:val="-24"/>
          <w:szCs w:val="24"/>
        </w:rPr>
        <w:tab/>
      </w:r>
      <w:r w:rsidRPr="00FE31AD">
        <w:rPr>
          <w:rFonts w:eastAsia="Times New Roman"/>
          <w:color w:val="000000" w:themeColor="text1"/>
          <w:position w:val="-24"/>
          <w:szCs w:val="24"/>
        </w:rPr>
        <w:tab/>
      </w:r>
      <w:r w:rsidRPr="00FE31AD">
        <w:rPr>
          <w:rFonts w:eastAsia="Times New Roman"/>
          <w:color w:val="000000" w:themeColor="text1"/>
          <w:szCs w:val="24"/>
        </w:rPr>
        <w:t xml:space="preserve">D. </w:t>
      </w:r>
      <w:r w:rsidRPr="00FE31AD">
        <w:rPr>
          <w:rFonts w:eastAsia="Times New Roman"/>
          <w:color w:val="000000" w:themeColor="text1"/>
          <w:position w:val="-24"/>
          <w:szCs w:val="24"/>
        </w:rPr>
        <w:object w:dxaOrig="980" w:dyaOrig="620">
          <v:shape id="_x0000_i1066" type="#_x0000_t75" style="width:48.75pt;height:30.75pt" o:ole="">
            <v:imagedata r:id="rId91" o:title=""/>
          </v:shape>
          <o:OLEObject Type="Embed" ProgID="Equation.DSMT4" ShapeID="_x0000_i1066" DrawAspect="Content" ObjectID="_1686339285" r:id="rId92"/>
        </w:object>
      </w:r>
    </w:p>
    <w:tbl>
      <w:tblPr>
        <w:tblW w:w="10940" w:type="dxa"/>
        <w:tblLayout w:type="fixed"/>
        <w:tblLook w:val="0000" w:firstRow="0" w:lastRow="0" w:firstColumn="0" w:lastColumn="0" w:noHBand="0" w:noVBand="0"/>
      </w:tblPr>
      <w:tblGrid>
        <w:gridCol w:w="5121"/>
        <w:gridCol w:w="698"/>
        <w:gridCol w:w="5121"/>
      </w:tblGrid>
      <w:tr w:rsidR="00FE31AD" w:rsidRPr="00FE31AD" w:rsidTr="002F5B2C">
        <w:tc>
          <w:tcPr>
            <w:tcW w:w="9400" w:type="dxa"/>
            <w:gridSpan w:val="3"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rFonts w:ascii="VNI-Times" w:hAnsi="VNI-Times"/>
                <w:b/>
                <w:color w:val="000000" w:themeColor="text1"/>
                <w:szCs w:val="24"/>
              </w:rPr>
              <w:t>Caâu 25</w:t>
            </w:r>
            <w:r w:rsidRPr="00FE31AD">
              <w:rPr>
                <w:rFonts w:ascii="VNI-Times" w:hAnsi="VNI-Times"/>
                <w:b/>
                <w:color w:val="000000" w:themeColor="text1"/>
                <w:szCs w:val="24"/>
              </w:rPr>
              <w:t>:</w:t>
            </w:r>
            <w:r w:rsidRPr="00FE31AD">
              <w:rPr>
                <w:color w:val="000000" w:themeColor="text1"/>
                <w:szCs w:val="24"/>
              </w:rPr>
              <w:t>Lăng kính là một khối chất trong suốt</w:t>
            </w:r>
          </w:p>
        </w:tc>
      </w:tr>
      <w:tr w:rsidR="00FE31AD" w:rsidRPr="00FE31AD" w:rsidTr="002F5B2C">
        <w:tc>
          <w:tcPr>
            <w:tcW w:w="4400" w:type="dxa"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color w:val="000000" w:themeColor="text1"/>
                <w:szCs w:val="24"/>
              </w:rPr>
              <w:t>A.có dạng trụ tam giác</w:t>
            </w:r>
          </w:p>
        </w:tc>
        <w:tc>
          <w:tcPr>
            <w:tcW w:w="600" w:type="dxa"/>
          </w:tcPr>
          <w:p w:rsidR="003D4A01" w:rsidRPr="00FE31AD" w:rsidRDefault="003D4A01" w:rsidP="007B6D97">
            <w:pPr>
              <w:jc w:val="right"/>
              <w:rPr>
                <w:rFonts w:ascii=".VnTime" w:hAnsi=".VnTime"/>
                <w:b/>
                <w:color w:val="000000" w:themeColor="text1"/>
                <w:szCs w:val="24"/>
              </w:rPr>
            </w:pPr>
            <w:r w:rsidRPr="00FE31AD">
              <w:rPr>
                <w:rFonts w:ascii=".VnTime" w:hAnsi=".VnTime"/>
                <w:b/>
                <w:color w:val="000000" w:themeColor="text1"/>
                <w:szCs w:val="24"/>
              </w:rPr>
              <w:t>B.</w:t>
            </w:r>
          </w:p>
        </w:tc>
        <w:tc>
          <w:tcPr>
            <w:tcW w:w="4400" w:type="dxa"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color w:val="000000" w:themeColor="text1"/>
                <w:szCs w:val="24"/>
              </w:rPr>
              <w:t>có dạng hình trụ tròn</w:t>
            </w:r>
          </w:p>
        </w:tc>
      </w:tr>
      <w:tr w:rsidR="00FE31AD" w:rsidRPr="00FE31AD" w:rsidTr="002F5B2C">
        <w:tc>
          <w:tcPr>
            <w:tcW w:w="4400" w:type="dxa"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color w:val="000000" w:themeColor="text1"/>
                <w:szCs w:val="24"/>
              </w:rPr>
              <w:t>C. giới hạn bởi 2 mặt cầu</w:t>
            </w:r>
          </w:p>
        </w:tc>
        <w:tc>
          <w:tcPr>
            <w:tcW w:w="600" w:type="dxa"/>
          </w:tcPr>
          <w:p w:rsidR="003D4A01" w:rsidRPr="00FE31AD" w:rsidRDefault="003D4A01" w:rsidP="007B6D97">
            <w:pPr>
              <w:jc w:val="right"/>
              <w:rPr>
                <w:rFonts w:ascii=".VnTime" w:hAnsi=".VnTime"/>
                <w:b/>
                <w:color w:val="000000" w:themeColor="text1"/>
                <w:szCs w:val="24"/>
              </w:rPr>
            </w:pPr>
            <w:r w:rsidRPr="00FE31AD">
              <w:rPr>
                <w:rFonts w:ascii=".VnTime" w:hAnsi=".VnTime"/>
                <w:b/>
                <w:color w:val="000000" w:themeColor="text1"/>
                <w:szCs w:val="24"/>
              </w:rPr>
              <w:t>D.</w:t>
            </w:r>
          </w:p>
        </w:tc>
        <w:tc>
          <w:tcPr>
            <w:tcW w:w="4400" w:type="dxa"/>
          </w:tcPr>
          <w:p w:rsidR="003D4A01" w:rsidRPr="00FE31AD" w:rsidRDefault="003D4A01" w:rsidP="007B6D97">
            <w:pPr>
              <w:rPr>
                <w:color w:val="000000" w:themeColor="text1"/>
                <w:szCs w:val="24"/>
              </w:rPr>
            </w:pPr>
            <w:r w:rsidRPr="00FE31AD">
              <w:rPr>
                <w:color w:val="000000" w:themeColor="text1"/>
                <w:szCs w:val="24"/>
              </w:rPr>
              <w:t>hình lục lăng</w:t>
            </w:r>
          </w:p>
        </w:tc>
      </w:tr>
    </w:tbl>
    <w:p w:rsidR="00291E49" w:rsidRPr="00FE31AD" w:rsidRDefault="007B6D97" w:rsidP="007B6D97">
      <w:pPr>
        <w:rPr>
          <w:color w:val="000000" w:themeColor="text1"/>
          <w:szCs w:val="24"/>
        </w:rPr>
      </w:pPr>
      <w:r w:rsidRPr="00FE31AD">
        <w:rPr>
          <w:b/>
          <w:color w:val="000000" w:themeColor="text1"/>
          <w:szCs w:val="24"/>
        </w:rPr>
        <w:t xml:space="preserve">Câu 26: </w:t>
      </w:r>
      <w:r w:rsidRPr="00FE31AD">
        <w:rPr>
          <w:color w:val="000000" w:themeColor="text1"/>
          <w:szCs w:val="24"/>
        </w:rPr>
        <w:t>Một thấu kính hội tụ tiêu cự 10cm. Độ tụ của thấu kính là:</w:t>
      </w:r>
    </w:p>
    <w:p w:rsidR="007B6D97" w:rsidRPr="00FE31AD" w:rsidRDefault="007B6D97" w:rsidP="007B6D97">
      <w:pPr>
        <w:rPr>
          <w:color w:val="000000" w:themeColor="text1"/>
          <w:szCs w:val="24"/>
        </w:rPr>
      </w:pPr>
      <w:r w:rsidRPr="00FE31AD">
        <w:rPr>
          <w:color w:val="000000" w:themeColor="text1"/>
          <w:szCs w:val="24"/>
        </w:rPr>
        <w:t xml:space="preserve">A. 0.1dp          B. -0.1dp          </w:t>
      </w:r>
      <w:bookmarkStart w:id="0" w:name="_GoBack"/>
      <w:bookmarkEnd w:id="0"/>
      <w:r w:rsidRPr="00FE31AD">
        <w:rPr>
          <w:color w:val="000000" w:themeColor="text1"/>
          <w:szCs w:val="24"/>
        </w:rPr>
        <w:t xml:space="preserve">        C. 10dp                D. -10dp</w:t>
      </w:r>
    </w:p>
    <w:sectPr w:rsidR="007B6D97" w:rsidRPr="00FE31AD" w:rsidSect="007B6D97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01"/>
    <w:rsid w:val="00291E49"/>
    <w:rsid w:val="003D4A01"/>
    <w:rsid w:val="007B6D97"/>
    <w:rsid w:val="00F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u ts"/>
    <w:qFormat/>
    <w:rsid w:val="003D4A01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A01"/>
    <w:pPr>
      <w:spacing w:after="0" w:line="240" w:lineRule="auto"/>
    </w:pPr>
    <w:rPr>
      <w:rFonts w:ascii="Times New Roman" w:hAnsi="Times New Roman" w:cs="Times New Roman"/>
      <w:sz w:val="27"/>
      <w:szCs w:val="27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0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u ts"/>
    <w:qFormat/>
    <w:rsid w:val="003D4A01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A01"/>
    <w:pPr>
      <w:spacing w:after="0" w:line="240" w:lineRule="auto"/>
    </w:pPr>
    <w:rPr>
      <w:rFonts w:ascii="Times New Roman" w:hAnsi="Times New Roman" w:cs="Times New Roman"/>
      <w:sz w:val="27"/>
      <w:szCs w:val="27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emf"/><Relationship Id="rId89" Type="http://schemas.openxmlformats.org/officeDocument/2006/relationships/image" Target="media/image45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e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emf"/><Relationship Id="rId88" Type="http://schemas.openxmlformats.org/officeDocument/2006/relationships/oleObject" Target="embeddings/oleObject40.bin"/><Relationship Id="rId91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image" Target="media/image43.e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2021-06-27T15:41:00Z</dcterms:created>
  <dcterms:modified xsi:type="dcterms:W3CDTF">2021-06-27T15:41:00Z</dcterms:modified>
</cp:coreProperties>
</file>