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ĐỀ ÔN LÝ THUYẾT SỐ 8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Tốc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của các ánh sáng đơn sắc từ đó đến tím khi truyền trong nước: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Mọi ánh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sắc có tốc độ truyền như nhau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Ánh sáng tím có tốc độ lớn nhất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Ánh sáng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đỏ có tốc độ lớn nhất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 </w:t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Ánh sáng lục có tốc độ lớn nhất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Chọn câu phát biểu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từ, dao động của từ trường trễ pha </w:t>
      </w:r>
      <w:r>
        <w:object w:dxaOrig="263" w:dyaOrig="627">
          <v:rect xmlns:o="urn:schemas-microsoft-com:office:office" xmlns:v="urn:schemas-microsoft-com:vml" id="rectole0000000000" style="width:13.150000pt;height:3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so với dao động của điện trường.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sóng điện từ, dao động của điện trường sớm pha </w:t>
      </w:r>
      <w:r>
        <w:object w:dxaOrig="263" w:dyaOrig="627">
          <v:rect xmlns:o="urn:schemas-microsoft-com:office:office" xmlns:v="urn:schemas-microsoft-com:vml" id="rectole0000000001" style="width:13.150000pt;height:31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so với dao động của từ trường.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sóng điện từ, dao động của từ trường trễ pha </w:t>
      </w:r>
      <w:r>
        <w:object w:dxaOrig="222" w:dyaOrig="222">
          <v:rect xmlns:o="urn:schemas-microsoft-com:office:office" xmlns:v="urn:schemas-microsoft-com:vml" id="rectole0000000002" style="width:11.100000pt;height:11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so với dao động của điện trường.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Tại mỗi điểm tr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ên ph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ương truyền của sóng th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ì dao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động của cường độ điện trường </w:t>
      </w:r>
      <w:r>
        <w:object w:dxaOrig="243" w:dyaOrig="323">
          <v:rect xmlns:o="urn:schemas-microsoft-com:office:office" xmlns:v="urn:schemas-microsoft-com:vml" id="rectole0000000003" style="width:12.150000pt;height:1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đồng pha với dao động của cảm ứng từ </w:t>
      </w:r>
      <w:r>
        <w:object w:dxaOrig="243" w:dyaOrig="323">
          <v:rect xmlns:o="urn:schemas-microsoft-com:office:office" xmlns:v="urn:schemas-microsoft-com:vml" id="rectole0000000004" style="width:12.150000pt;height:16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Tìm phát biểu sai về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đặc điểm quang phổ vạch của các nguy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tố hóa học khác nhau.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Khác nhau về bề rộng các vạch quang phổ.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Khác nhau về màu sắc các vạch.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Khác nhau về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sáng tỉ đối giữa các vạch.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Khác nhau về số lượng vạch.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Từ thông qua một mạch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phụ thuộc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ào: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trở suất của dây dẫn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đường kính của dây dẫn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àm mạch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khối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riêng của dây dẫn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dạng và kích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của mạch điện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5: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Tai con 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ười có thể nghe được những âm có mức cường độ âm ở trong khoảng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từ 0dB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đến 1000dB.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từ 10dB đến 100dB.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từ 0B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đến 13dB.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ab/>
        <w:tab/>
        <w:tab/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từ 0dB đến 130dB.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6: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Đặt điện áp xoay chiều </w:t>
      </w:r>
      <w:r>
        <w:object w:dxaOrig="1518" w:dyaOrig="404">
          <v:rect xmlns:o="urn:schemas-microsoft-com:office:office" xmlns:v="urn:schemas-microsoft-com:vml" id="rectole0000000005" style="width:75.900000pt;height:2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một đoạn mạch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qua mạch có cường độ </w:t>
      </w:r>
      <w:r>
        <w:object w:dxaOrig="1761" w:dyaOrig="404">
          <v:rect xmlns:o="urn:schemas-microsoft-com:office:office" xmlns:v="urn:schemas-microsoft-com:vml" id="rectole0000000006" style="width:88.050000pt;height:20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Công suất của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sinh ra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mạch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object w:dxaOrig="1457" w:dyaOrig="364">
          <v:rect xmlns:o="urn:schemas-microsoft-com:office:office" xmlns:v="urn:schemas-microsoft-com:vml" id="rectole0000000007" style="width:72.850000pt;height:18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 </w:t>
      </w:r>
      <w:r>
        <w:object w:dxaOrig="1660" w:dyaOrig="627">
          <v:rect xmlns:o="urn:schemas-microsoft-com:office:office" xmlns:v="urn:schemas-microsoft-com:vml" id="rectole0000000008" style="width:83.000000pt;height:31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object w:dxaOrig="1093" w:dyaOrig="627">
          <v:rect xmlns:o="urn:schemas-microsoft-com:office:office" xmlns:v="urn:schemas-microsoft-com:vml" id="rectole0000000009" style="width:54.650000pt;height:31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object w:dxaOrig="911" w:dyaOrig="364">
          <v:rect xmlns:o="urn:schemas-microsoft-com:office:office" xmlns:v="urn:schemas-microsoft-com:vml" id="rectole0000000010" style="width:45.550000pt;height:18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DrawAspect="Content" ObjectID="0000000010" ShapeID="rectole0000000010" r:id="docRId20"/>
        </w:objec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7: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đúng?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Quang trở là một linh kiện bán dẫn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dựa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quang điện tron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Quang trở là một linh kiện bán dẫn hoạt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động dựa tr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ên hiện 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ượng quang điện ngoài.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 </w:t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trở của quang trở không đổi khi quang trở được chiếu sáng bằng ánh sáng có bước sóng ngắn.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trở của quang trở tăng nhanh khi quang trở được chiếu sáng.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8: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có biểu thức định nghĩa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đây: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object w:dxaOrig="607" w:dyaOrig="627">
          <v:rect xmlns:o="urn:schemas-microsoft-com:office:office" xmlns:v="urn:schemas-microsoft-com:vml" id="rectole0000000011" style="width:30.350000pt;height:31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B. </w:t>
      </w:r>
      <w:r>
        <w:object w:dxaOrig="607" w:dyaOrig="627">
          <v:rect xmlns:o="urn:schemas-microsoft-com:office:office" xmlns:v="urn:schemas-microsoft-com:vml" id="rectole0000000012" style="width:30.350000pt;height:31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DrawAspect="Content" ObjectID="0000000012" ShapeID="rectole0000000012" r:id="docRId24"/>
        </w:objec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 xml:space="preserve">C. </w:t>
      </w:r>
      <w:r>
        <w:object w:dxaOrig="607" w:dyaOrig="668">
          <v:rect xmlns:o="urn:schemas-microsoft-com:office:office" xmlns:v="urn:schemas-microsoft-com:vml" id="rectole0000000013" style="width:30.350000pt;height:33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DrawAspect="Content" ObjectID="0000000013" ShapeID="rectole0000000013" r:id="docRId2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 </w:t>
        <w:tab/>
        <w:tab/>
        <w:t xml:space="preserve">D. </w:t>
      </w:r>
      <w:r>
        <w:object w:dxaOrig="648" w:dyaOrig="323">
          <v:rect xmlns:o="urn:schemas-microsoft-com:office:office" xmlns:v="urn:schemas-microsoft-com:vml" id="rectole0000000014" style="width:32.400000pt;height:16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DrawAspect="Content" ObjectID="0000000014" ShapeID="rectole0000000014" r:id="docRId2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9: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về tia hồng ngoại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đúng?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Tia hồng ngoại làm phát quang một số chất khí.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Tia hồng ngoại do các vật nung nóng phát ra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Tác dụng nổi bật nhất của tia hồng ngoại là tác dụng nhiệt.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Tia hồng ngoại có tần số nhỏ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4.10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perscript"/>
        </w:rPr>
        <w:t xml:space="preserve">14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Hz.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10: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Nguyên tắc hoạt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của động cơ không đồng bộ: </w:t>
      </w:r>
      <w:r>
        <w:object w:dxaOrig="243" w:dyaOrig="222">
          <v:rect xmlns:o="urn:schemas-microsoft-com:office:office" xmlns:v="urn:schemas-microsoft-com:vml" id="rectole0000000015" style="width:12.150000pt;height:11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DrawAspect="Content" ObjectID="0000000015" ShapeID="rectole0000000015" r:id="docRId3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vận tốc góc của nam châm chữ U; </w:t>
      </w:r>
      <w:r>
        <w:object w:dxaOrig="303" w:dyaOrig="364">
          <v:rect xmlns:o="urn:schemas-microsoft-com:office:office" xmlns:v="urn:schemas-microsoft-com:vml" id="rectole0000000016" style="width:15.150000pt;height:18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DrawAspect="Content" ObjectID="0000000016" ShapeID="rectole0000000016" r:id="docRId3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là vận tốc góc của khung dây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Quay khung dây với vận tốc góc thì nam châm hình chữ U quay theo với </w:t>
      </w:r>
      <w:r>
        <w:object w:dxaOrig="729" w:dyaOrig="364">
          <v:rect xmlns:o="urn:schemas-microsoft-com:office:office" xmlns:v="urn:schemas-microsoft-com:vml" id="rectole0000000017" style="width:36.450000pt;height:18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DrawAspect="Content" ObjectID="0000000017" ShapeID="rectole0000000017" r:id="docRId3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Quay nam châm hình chữ U với vận tốc góc </w:t>
      </w:r>
      <w:r>
        <w:object w:dxaOrig="243" w:dyaOrig="222">
          <v:rect xmlns:o="urn:schemas-microsoft-com:office:office" xmlns:v="urn:schemas-microsoft-com:vml" id="rectole0000000018" style="width:12.150000pt;height:11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thì khung dây quay cùng chiều với chiều quay của nam châm với </w:t>
      </w:r>
      <w:r>
        <w:object w:dxaOrig="729" w:dyaOrig="364">
          <v:rect xmlns:o="urn:schemas-microsoft-com:office:office" xmlns:v="urn:schemas-microsoft-com:vml" id="rectole0000000019" style="width:36.450000pt;height:18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DrawAspect="Content" ObjectID="0000000019" ShapeID="rectole0000000019" r:id="docRId38"/>
        </w:objec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Cho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đi qua khung dây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nam châm hình chữ U quay với vận tốc góc </w:t>
      </w:r>
      <w:r>
        <w:object w:dxaOrig="243" w:dyaOrig="222">
          <v:rect xmlns:o="urn:schemas-microsoft-com:office:office" xmlns:v="urn:schemas-microsoft-com:vml" id="rectole0000000020" style="width:12.150000pt;height:11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Quay nam châm hình chữ U với vận tốc góc thì khung dây quay cùng chiều với chiều quay của nam châm với </w:t>
      </w:r>
      <w:r>
        <w:object w:dxaOrig="729" w:dyaOrig="364">
          <v:rect xmlns:o="urn:schemas-microsoft-com:office:office" xmlns:v="urn:schemas-microsoft-com:vml" id="rectole0000000021" style="width:36.450000pt;height:18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DrawAspect="Content" ObjectID="0000000021" ShapeID="rectole0000000021" r:id="docRId42"/>
        </w:objec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Mạch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điện từ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gồm cuộn cảm L và tụ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C. Khi tăng độ tự cảm của cuộn cảm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hai lần và giảm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dung của tụ điện đi 2 lần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tần số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của mạch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đổi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tăng 2 lần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giảm hai lần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tăng 4 lần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Mạch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gồm cuộn cảm thuần có độ tự cảm L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tụ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có điện dung biến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trong mạch có dao động điện từ tự do với tần số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f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tụ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có điện dung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object w:dxaOrig="1214" w:dyaOrig="668">
          <v:rect xmlns:o="urn:schemas-microsoft-com:office:office" xmlns:v="urn:schemas-microsoft-com:vml" id="rectole0000000022" style="width:60.700000pt;height:33.4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DrawAspect="Content" ObjectID="0000000022" ShapeID="rectole0000000022" r:id="docRId4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 </w:t>
      </w:r>
      <w:r>
        <w:object w:dxaOrig="1296" w:dyaOrig="668">
          <v:rect xmlns:o="urn:schemas-microsoft-com:office:office" xmlns:v="urn:schemas-microsoft-com:vml" id="rectole0000000023" style="width:64.800000pt;height:33.4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DrawAspect="Content" ObjectID="0000000023" ShapeID="rectole0000000023" r:id="docRId46"/>
        </w:objec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object w:dxaOrig="1296" w:dyaOrig="668">
          <v:rect xmlns:o="urn:schemas-microsoft-com:office:office" xmlns:v="urn:schemas-microsoft-com:vml" id="rectole0000000024" style="width:64.800000pt;height:33.4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DrawAspect="Content" ObjectID="0000000024" ShapeID="rectole0000000024" r:id="docRId4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object w:dxaOrig="1154" w:dyaOrig="668">
          <v:rect xmlns:o="urn:schemas-microsoft-com:office:office" xmlns:v="urn:schemas-microsoft-com:vml" id="rectole0000000025" style="width:57.700000pt;height:33.4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DrawAspect="Content" ObjectID="0000000025" ShapeID="rectole0000000025" r:id="docRId50"/>
        </w:objec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hệ sóng dừng trên một sợi dây, khoảng cách giữa hai nút liên tiếp bằng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  <w:tab/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hai lần bước sóng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nửa b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ước sóng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  <w:tab/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phần tư bước sóng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14: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một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của một vật, luôn luôn có một tỉ số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 giữa gia tốc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 lượng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đây: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Khối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Chu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ab/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Vận tốc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Li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độ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15: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Chọn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 đối với hạt nhân nguy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tử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Hạt nhân nguyên tử gồm các hạt proton và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etectron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Khối l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ượng hạt nhân xem như khối lượng nguyên tử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Bán kính hạt nhân xem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bán kính nguyên tử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Lực tĩnh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kết các nucton trong nhân nguyên tử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16: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Con lắc lò xo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điều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với biên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A. Thời gian ngắn nhất để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 bị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 từ vị trí cân bằng đến vị trí có li độ </w:t>
      </w:r>
      <w:r>
        <w:object w:dxaOrig="971" w:dyaOrig="688">
          <v:rect xmlns:o="urn:schemas-microsoft-com:office:office" xmlns:v="urn:schemas-microsoft-com:vml" id="rectole0000000026" style="width:48.550000pt;height:34.4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DrawAspect="Content" ObjectID="0000000026" ShapeID="rectole0000000026" r:id="docRId5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0,25s. Chu kỳ của con lắc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0,5s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0,25s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ab/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2s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ab/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1s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17: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Khi nói về tia X, 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đúng?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Tia X có khả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đâm xuy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kém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tia hồng ngoại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Tia X có tần số nhỏ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tần số của tia hồng ngoại.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Tia X có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lớn hơn bước sóng của ánh sáng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 thấy.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Tia X có tác dụng sinh lí hủy diệt tế bào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18: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phân loại sóng ngang hay sóng dọc người ta dựa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ào:</w:t>
      </w:r>
    </w:p>
    <w:p>
      <w:pPr>
        <w:tabs>
          <w:tab w:val="left" w:pos="113" w:leader="none"/>
          <w:tab w:val="left" w:pos="227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truyền sóng và tốc độ truyền sóng.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phương truyền sóng và tần số sóng.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phương dao động và phương truyền sóng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tốc độ truyền sóng và bước sóng.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19: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giao thoa ánh sáng chỉ xảy ra khi hai nguồn ánh sáng là hai nguồn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sắc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tần số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kết hợp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cùng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sáng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20: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điểm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q &gt; 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chuyển động trong từ trường đều có véc-tơ cảm ứng từ </w:t>
      </w:r>
      <w:r>
        <w:object w:dxaOrig="283" w:dyaOrig="344">
          <v:rect xmlns:o="urn:schemas-microsoft-com:office:office" xmlns:v="urn:schemas-microsoft-com:vml" id="rectole0000000027" style="width:14.150000pt;height:17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DrawAspect="Content" ObjectID="0000000027" ShapeID="rectole0000000027" r:id="docRId54"/>
        </w:objec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Khi điện tích điểm có vận tốc </w:t>
      </w:r>
      <w:r>
        <w:object w:dxaOrig="181" w:dyaOrig="344">
          <v:rect xmlns:o="urn:schemas-microsoft-com:office:office" xmlns:v="urn:schemas-microsoft-com:vml" id="rectole0000000028" style="width:9.050000pt;height:17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DrawAspect="Content" ObjectID="0000000028" ShapeID="rectole0000000028" r:id="docRId5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hợp với </w:t>
      </w:r>
      <w:r>
        <w:object w:dxaOrig="243" w:dyaOrig="323">
          <v:rect xmlns:o="urn:schemas-microsoft-com:office:office" xmlns:v="urn:schemas-microsoft-com:vml" id="rectole0000000029" style="width:12.150000pt;height:16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DrawAspect="Content" ObjectID="0000000029" ShapeID="rectole0000000029" r:id="docRId58"/>
        </w:objec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góc </w:t>
      </w:r>
      <w:r>
        <w:object w:dxaOrig="243" w:dyaOrig="222">
          <v:rect xmlns:o="urn:schemas-microsoft-com:office:office" xmlns:v="urn:schemas-microsoft-com:vml" id="rectole0000000030" style="width:12.150000pt;height:11.1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DrawAspect="Content" ObjectID="0000000030" ShapeID="rectole0000000030" r:id="docRId6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, lực Lorenxo tác dụng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có độ lớn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object w:dxaOrig="1396" w:dyaOrig="323">
          <v:rect xmlns:o="urn:schemas-microsoft-com:office:office" xmlns:v="urn:schemas-microsoft-com:vml" id="rectole0000000031" style="width:69.800000pt;height:16.1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DrawAspect="Content" ObjectID="0000000031" ShapeID="rectole0000000031" r:id="docRId6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 xml:space="preserve">B. </w:t>
      </w:r>
      <w:r>
        <w:object w:dxaOrig="1315" w:dyaOrig="627">
          <v:rect xmlns:o="urn:schemas-microsoft-com:office:office" xmlns:v="urn:schemas-microsoft-com:vml" id="rectole0000000032" style="width:65.750000pt;height:31.3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DrawAspect="Content" ObjectID="0000000032" ShapeID="rectole0000000032" r:id="docRId6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 xml:space="preserve">C. </w:t>
      </w:r>
      <w:r>
        <w:object w:dxaOrig="1437" w:dyaOrig="323">
          <v:rect xmlns:o="urn:schemas-microsoft-com:office:office" xmlns:v="urn:schemas-microsoft-com:vml" id="rectole0000000033" style="width:71.850000pt;height:16.1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DrawAspect="Content" ObjectID="0000000033" ShapeID="rectole0000000033" r:id="docRId6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 xml:space="preserve">D. </w:t>
      </w:r>
      <w:r>
        <w:object w:dxaOrig="1315" w:dyaOrig="668">
          <v:rect xmlns:o="urn:schemas-microsoft-com:office:office" xmlns:v="urn:schemas-microsoft-com:vml" id="rectole0000000034" style="width:65.750000pt;height:33.4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DrawAspect="Content" ObjectID="0000000034" ShapeID="rectole0000000034" r:id="docRId6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máy phát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3 pha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stato là phần ứng, ro-to là phần cảm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tato là phần cảm, ro-to phần ứng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phần quay là phần ứng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đứng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là phần tạo ra từ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điểm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q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q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đặt cách nhau khoảng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r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không khí. Lực Cu-lông trương tác giữa chúng có độ lớn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object w:dxaOrig="1012" w:dyaOrig="668">
          <v:rect xmlns:o="urn:schemas-microsoft-com:office:office" xmlns:v="urn:schemas-microsoft-com:vml" id="rectole0000000035" style="width:50.600000pt;height:33.4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DrawAspect="Content" ObjectID="0000000035" ShapeID="rectole0000000035" r:id="docRId7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 xml:space="preserve">B. </w:t>
      </w:r>
      <w:r>
        <w:object w:dxaOrig="1579" w:dyaOrig="668">
          <v:rect xmlns:o="urn:schemas-microsoft-com:office:office" xmlns:v="urn:schemas-microsoft-com:vml" id="rectole0000000036" style="width:78.950000pt;height:33.4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DrawAspect="Content" ObjectID="0000000036" ShapeID="rectole0000000036" r:id="docRId7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 </w:t>
      </w:r>
      <w:r>
        <w:object w:dxaOrig="1579" w:dyaOrig="668">
          <v:rect xmlns:o="urn:schemas-microsoft-com:office:office" xmlns:v="urn:schemas-microsoft-com:vml" id="rectole0000000037" style="width:78.950000pt;height:33.4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DrawAspect="Content" ObjectID="0000000037" ShapeID="rectole0000000037" r:id="docRId74"/>
        </w:objec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object w:dxaOrig="1296" w:dyaOrig="668">
          <v:rect xmlns:o="urn:schemas-microsoft-com:office:office" xmlns:v="urn:schemas-microsoft-com:vml" id="rectole0000000038" style="width:64.800000pt;height:33.4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DrawAspect="Content" ObjectID="0000000038" ShapeID="rectole0000000038" r:id="docRId76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Điều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nói về quang phổ liên tục?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Quang phổ liên tục không phụ thuộc vào thành phần cấu tạo của nguồn sáng.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Quang phổ liên tục phụ thuộc vào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của nguồn sáng.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Quang phổ liên tục có hình ảnh là những vạch màu riêng biệt hiện trên một nền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ối.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Quang phổ liên tục do các vật rắn, lỏng hoặc khí có áp suất lớn khi bị nung nóng phát ra.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24: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đúng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với tia tử ngoại?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Là một trong những bức xạ mà mắt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có thể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 thấy.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Là bức xạ không nhìn thấy, có b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ước sóng trong chân không nhỏ hơn 0,3</w:t>
      </w:r>
      <w:r>
        <w:rPr>
          <w:rFonts w:ascii="Times New Roman" w:hAnsi="Times New Roman" w:cs="Times New Roman" w:eastAsia="Times New Roman"/>
          <w:i/>
          <w:color w:val="FF0000"/>
          <w:spacing w:val="0"/>
          <w:position w:val="0"/>
          <w:sz w:val="26"/>
          <w:shd w:fill="auto" w:val="clear"/>
        </w:rPr>
        <w:t xml:space="preserve">8</w:t>
      </w:r>
      <w:r>
        <w:object w:dxaOrig="404" w:dyaOrig="263">
          <v:rect xmlns:o="urn:schemas-microsoft-com:office:office" xmlns:v="urn:schemas-microsoft-com:vml" id="rectole0000000039" style="width:20.200000pt;height:13.1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DrawAspect="Content" ObjectID="0000000039" ShapeID="rectole0000000039" r:id="docRId78"/>
        </w:object>
      </w:r>
      <w:r>
        <w:rPr>
          <w:rFonts w:ascii="Times New Roman" w:hAnsi="Times New Roman" w:cs="Times New Roman" w:eastAsia="Times New Roman"/>
          <w:i/>
          <w:color w:val="FF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đến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cỡ </w:t>
      </w:r>
      <w:r>
        <w:object w:dxaOrig="445" w:dyaOrig="323">
          <v:rect xmlns:o="urn:schemas-microsoft-com:office:office" xmlns:v="urn:schemas-microsoft-com:vml" id="rectole0000000040" style="width:22.250000pt;height:16.1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DrawAspect="Content" ObjectID="0000000040" ShapeID="rectole0000000040" r:id="docRId80"/>
        </w:objec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m.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Có tính chất nổi bật là tác dụng nhiệt.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Bị lệch trong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trường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từ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25: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vật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với biên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tần số góc </w:t>
      </w:r>
      <w:r>
        <w:object w:dxaOrig="283" w:dyaOrig="222">
          <v:rect xmlns:o="urn:schemas-microsoft-com:office:office" xmlns:v="urn:schemas-microsoft-com:vml" id="rectole0000000041" style="width:14.150000pt;height:11.1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DrawAspect="Content" ObjectID="0000000041" ShapeID="rectole0000000041" r:id="docRId82"/>
        </w:objec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Mỗi khi qua vị trí cân bằng, tốc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của vật đạt cực đại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bằng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object w:dxaOrig="1012" w:dyaOrig="627">
          <v:rect xmlns:o="urn:schemas-microsoft-com:office:office" xmlns:v="urn:schemas-microsoft-com:vml" id="rectole0000000042" style="width:50.600000pt;height:31.3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DrawAspect="Content" ObjectID="0000000042" ShapeID="rectole0000000042" r:id="docRId8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  <w:tab/>
        <w:t xml:space="preserve">B. </w:t>
      </w:r>
      <w:r>
        <w:object w:dxaOrig="1133" w:dyaOrig="364">
          <v:rect xmlns:o="urn:schemas-microsoft-com:office:office" xmlns:v="urn:schemas-microsoft-com:vml" id="rectole0000000043" style="width:56.650000pt;height:18.2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DrawAspect="Content" ObjectID="0000000043" ShapeID="rectole0000000043" r:id="docRId8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object w:dxaOrig="1012" w:dyaOrig="627">
          <v:rect xmlns:o="urn:schemas-microsoft-com:office:office" xmlns:v="urn:schemas-microsoft-com:vml" id="rectole0000000044" style="width:50.600000pt;height:31.3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DrawAspect="Content" ObjectID="0000000044" ShapeID="rectole0000000044" r:id="docRId8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 </w:t>
      </w:r>
      <w:r>
        <w:object w:dxaOrig="1012" w:dyaOrig="364">
          <v:rect xmlns:o="urn:schemas-microsoft-com:office:office" xmlns:v="urn:schemas-microsoft-com:vml" id="rectole0000000045" style="width:50.600000pt;height:18.2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DrawAspect="Content" ObjectID="0000000045" ShapeID="rectole0000000045" r:id="docRId90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26: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Điều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nói về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tử?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quá trình lan truyền,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mang theo năng lượng.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sóng ngang.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Sóng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từ có tần số tăng khi truyền từ không khí v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ào n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ước.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có thể xảy ra hiện tượng phản xạ, giao thoa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nhiễu xạ.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27: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Tia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 từ môi trường có chiết suất ng đến mặt phân cách với môi trường có chiết suất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với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&gt;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Góc giới hạn 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gh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xảy ra hiện tượng phản xạ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 phần tại mặt phân cách thỏa mãn: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object w:dxaOrig="1113" w:dyaOrig="688">
          <v:rect xmlns:o="urn:schemas-microsoft-com:office:office" xmlns:v="urn:schemas-microsoft-com:vml" id="rectole0000000046" style="width:55.650000pt;height:34.4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DrawAspect="Content" ObjectID="0000000046" ShapeID="rectole0000000046" r:id="docRId9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object w:dxaOrig="1093" w:dyaOrig="688">
          <v:rect xmlns:o="urn:schemas-microsoft-com:office:office" xmlns:v="urn:schemas-microsoft-com:vml" id="rectole0000000047" style="width:54.650000pt;height:34.4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DrawAspect="Content" ObjectID="0000000047" ShapeID="rectole0000000047" r:id="docRId9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object w:dxaOrig="1113" w:dyaOrig="688">
          <v:rect xmlns:o="urn:schemas-microsoft-com:office:office" xmlns:v="urn:schemas-microsoft-com:vml" id="rectole0000000048" style="width:55.650000pt;height:34.4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DrawAspect="Content" ObjectID="0000000048" ShapeID="rectole0000000048" r:id="docRId96"/>
        </w:objec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object w:dxaOrig="1356" w:dyaOrig="688">
          <v:rect xmlns:o="urn:schemas-microsoft-com:office:office" xmlns:v="urn:schemas-microsoft-com:vml" id="rectole0000000049" style="width:67.800000pt;height:34.4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DrawAspect="Content" ObjectID="0000000049" ShapeID="rectole0000000049" r:id="docRId98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28: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 lượng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ưới đây không liên quan đến cường độ điện trường của điện tích điểm Q tại một điểm?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Khoảng cách từ Q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đến q.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Hằng số điện môi của môi trường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tích thử q.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Q.</w:t>
      </w:r>
    </w:p>
    <w:p>
      <w:pPr>
        <w:tabs>
          <w:tab w:val="center" w:pos="4464" w:leader="none"/>
        </w:tabs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29: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Tia tử ngoại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y tế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chụp điện, chiếu điện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 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để 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ìm khuyết tật bên trong sản phẩm bằng kim loại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chụp ảnh bề mặt Trái Đất từ vệ tinh.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ìm vết nứt trên bề mặt sản phẩm bằng kim loại.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30: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của điện tích trong mạch dao động LC lí tưởng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object w:dxaOrig="2369" w:dyaOrig="404">
          <v:rect xmlns:o="urn:schemas-microsoft-com:office:office" xmlns:v="urn:schemas-microsoft-com:vml" id="rectole0000000050" style="width:118.450000pt;height:20.2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DrawAspect="Content" ObjectID="0000000050" ShapeID="rectole0000000050" r:id="docRId10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Biểu thức của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mạch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à: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 </w:t>
      </w:r>
      <w:r>
        <w:object w:dxaOrig="2470" w:dyaOrig="688">
          <v:rect xmlns:o="urn:schemas-microsoft-com:office:office" xmlns:v="urn:schemas-microsoft-com:vml" id="rectole0000000051" style="width:123.500000pt;height:34.4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DrawAspect="Content" ObjectID="0000000051" ShapeID="rectole0000000051" r:id="docRId102"/>
        </w:objec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object w:dxaOrig="2470" w:dyaOrig="688">
          <v:rect xmlns:o="urn:schemas-microsoft-com:office:office" xmlns:v="urn:schemas-microsoft-com:vml" id="rectole0000000052" style="width:123.500000pt;height:34.4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DrawAspect="Content" ObjectID="0000000052" ShapeID="rectole0000000052" r:id="docRId104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object w:dxaOrig="1984" w:dyaOrig="404">
          <v:rect xmlns:o="urn:schemas-microsoft-com:office:office" xmlns:v="urn:schemas-microsoft-com:vml" id="rectole0000000053" style="width:99.200000pt;height:20.2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DrawAspect="Content" ObjectID="0000000053" ShapeID="rectole0000000053" r:id="docRId10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object w:dxaOrig="2024" w:dyaOrig="404">
          <v:rect xmlns:o="urn:schemas-microsoft-com:office:office" xmlns:v="urn:schemas-microsoft-com:vml" id="rectole0000000054" style="width:101.200000pt;height:20.2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DrawAspect="Content" ObjectID="0000000054" ShapeID="rectole0000000054" r:id="docRId108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Khi nói về siêu âm, 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Siêu âm có thể truyền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được trong chân không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êu âm có tần số lớn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20 kHz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Siêu âm có thể bị phản xạ khi gặp vật cản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   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Siêu âm có thể truyền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trong chất rắn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Con lắc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dao 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với chu kì T. Nếu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chiều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của con lắc lên k lần thì chu kì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của con lắc sẽ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object w:dxaOrig="425" w:dyaOrig="668">
          <v:rect xmlns:o="urn:schemas-microsoft-com:office:office" xmlns:v="urn:schemas-microsoft-com:vml" id="rectole0000000055" style="width:21.250000pt;height:33.4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DrawAspect="Content" ObjectID="0000000055" ShapeID="rectole0000000055" r:id="docRId11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object w:dxaOrig="546" w:dyaOrig="364">
          <v:rect xmlns:o="urn:schemas-microsoft-com:office:office" xmlns:v="urn:schemas-microsoft-com:vml" id="rectole0000000056" style="width:27.300000pt;height:18.2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DrawAspect="Content" ObjectID="0000000056" ShapeID="rectole0000000056" r:id="docRId112"/>
        </w:objec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object w:dxaOrig="344" w:dyaOrig="283">
          <v:rect xmlns:o="urn:schemas-microsoft-com:office:office" xmlns:v="urn:schemas-microsoft-com:vml" id="rectole0000000057" style="width:17.200000pt;height:14.1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DrawAspect="Content" ObjectID="0000000057" ShapeID="rectole0000000057" r:id="docRId11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object w:dxaOrig="404" w:dyaOrig="323">
          <v:rect xmlns:o="urn:schemas-microsoft-com:office:office" xmlns:v="urn:schemas-microsoft-com:vml" id="rectole0000000058" style="width:20.200000pt;height:16.1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DrawAspect="Content" ObjectID="0000000058" ShapeID="rectole0000000058" r:id="docRId116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quang điện là hiện tượng electron bứt ra khỏi bề một kim loại khi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tấm kim loại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đặt trong điện trường mạnh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  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tấm kim loại bị ánh sáng thích hợp chiếu v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ào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tấm kim loại bị ánh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sắc đỏ chiếu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tấm kim loại bị nung nóng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34: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Cần vặn núm xoay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đồng hồ đa năng hiện số có núm xoay đến vị vị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đo cường 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cỡ 50 mA?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ACA 200m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DCA 20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ACA 20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DCA 200m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3307" w:dyaOrig="1701">
          <v:rect xmlns:o="urn:schemas-microsoft-com:office:office" xmlns:v="urn:schemas-microsoft-com:vml" id="rectole0000000059" style="width:165.350000pt;height:85.0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35: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Mắc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mạch RLC nối tiếp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nguồn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có tần số ổn định f. Đồ thị sự phụ thuộc điện áp hai đầu mạch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thời gian có dạng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vẽ.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Điều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ưới đây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chính xác?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trong mạch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cưỡng bức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áp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pha với nhau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mạch xảy ra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cộng hưởng điện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Mạch thể hiện tính chất cảm kháng lớn 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ơn dụng kháng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36: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mạch có R, L, C mắc nối tiếp một điện áp xoay chiều có chu kỳ T. Sự nhanh pha hay chậm pha giữa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áp giữa hai đầu đoạn mạch phụ thuộc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L, R, C, T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R, L,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R, C,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L, C, T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37: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Tìm phát biểu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Hai nguyên tố khác nhau có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đặc điểm quang phổ vạch phát xạ khác nhau về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số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các vạch quang phổ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sáng tỉ đối giữa các vạch quang phổ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 bề rộng và hình dạng các vạch quang phổ.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màu sắc các vạch và vị trí các vạch màu.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38: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dây dẫn có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không đổi chạy thẳng đứng từ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xuống trong từ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đều phương ngang và có chiều từ Bắc sang Nam. Lực từ tác dụng lên đoạn dây dẫn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có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ngang, hướng từ Tây sang Đông.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có phương ngang, hướng từ Đông sang Tây.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có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ngang, hướng Tây – Bắc.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có phương ngang, hướng Đông-Nam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39: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lân quang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ánh sáng phát quang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chỉ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tạo ra nhờ chiếu ánh sáng Mặt Trời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chất lân quang.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 tồn tại lâu h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ơn </w:t>
      </w:r>
      <w:r>
        <w:object w:dxaOrig="445" w:dyaOrig="323">
          <v:rect xmlns:o="urn:schemas-microsoft-com:office:office" xmlns:v="urn:schemas-microsoft-com:vml" id="rectole0000000060" style="width:22.250000pt;height:16.1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DrawAspect="Content" ObjectID="0000000060" ShapeID="rectole0000000060" r:id="docRId120"/>
        </w:objec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s sau khi tắt kích thích.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phát ra từ tinh thể và hầu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tắt ngay khi tắt kích thích.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 có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không lớn hơn bước sóng kích thích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40: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thông tin liên lạc bằng sóng vô tuyến, mạch tách sóng dùng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 tách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tần số cao để đưa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mạch khuếch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 tách sóng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từ âm tần ra khỏi sóng điện từ cao tần.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tách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tần số cao ra khỏi loa.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tách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tần số âm ra khỏi loa.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hệ có tần số góc dao động riêng </w:t>
      </w:r>
      <w:r>
        <w:object w:dxaOrig="303" w:dyaOrig="364">
          <v:rect xmlns:o="urn:schemas-microsoft-com:office:office" xmlns:v="urn:schemas-microsoft-com:vml" id="rectole0000000061" style="width:15.150000pt;height:18.2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DrawAspect="Content" ObjectID="0000000061" ShapeID="rectole0000000061" r:id="docRId12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đang dao động dưới tác dụng của một ngoại lực biến thiên tuần hoàn theo thời gian với tần số góc </w:t>
      </w:r>
      <w:r>
        <w:object w:dxaOrig="243" w:dyaOrig="222">
          <v:rect xmlns:o="urn:schemas-microsoft-com:office:office" xmlns:v="urn:schemas-microsoft-com:vml" id="rectole0000000062" style="width:12.150000pt;height:11.1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DrawAspect="Content" ObjectID="0000000062" ShapeID="rectole0000000062" r:id="docRId12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Hiện tượng cộng hưởng xảy ra khi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</w:t>
      </w:r>
      <w:r>
        <w:object w:dxaOrig="708" w:dyaOrig="364">
          <v:rect xmlns:o="urn:schemas-microsoft-com:office:office" xmlns:v="urn:schemas-microsoft-com:vml" id="rectole0000000063" style="width:35.400000pt;height:18.20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DrawAspect="Content" ObjectID="0000000063" ShapeID="rectole0000000063" r:id="docRId12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object w:dxaOrig="708" w:dyaOrig="364">
          <v:rect xmlns:o="urn:schemas-microsoft-com:office:office" xmlns:v="urn:schemas-microsoft-com:vml" id="rectole0000000064" style="width:35.400000pt;height:18.20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DrawAspect="Content" ObjectID="0000000064" ShapeID="rectole0000000064" r:id="docRId12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object w:dxaOrig="829" w:dyaOrig="364">
          <v:rect xmlns:o="urn:schemas-microsoft-com:office:office" xmlns:v="urn:schemas-microsoft-com:vml" id="rectole0000000065" style="width:41.450000pt;height:18.2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DrawAspect="Content" ObjectID="0000000065" ShapeID="rectole0000000065" r:id="docRId13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object w:dxaOrig="708" w:dyaOrig="364">
          <v:rect xmlns:o="urn:schemas-microsoft-com:office:office" xmlns:v="urn:schemas-microsoft-com:vml" id="rectole0000000066" style="width:35.400000pt;height:18.20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DrawAspect="Content" ObjectID="0000000066" ShapeID="rectole0000000066" r:id="docRId132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Chiếu xiên một chùm sáng hẹp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 sắc gồm hai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ành phần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sắc đỏ, lam từ nước ra ngo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không khí.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Nếu góc tới không quá nhỏ thì chùm tia ló gồm hai thành phần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đỏ lam song song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với nhau.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Nếu góc tới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dần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tia màu lam sẽ bị phản xạ toàn phần sau tia màu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đỏ.</w:t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Nếu góc tới không quá lớn thì tia ló màu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đỏ lệch xa pháp tuyến hơn tia ló m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àu lam.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Nếu góc tới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dần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tia màu lam sẽ bị phản xạ toàn phần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tia màu đỏ.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Thí nghiệm Y-âng về giao thoa ánh sáng với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1 khoảng cách giữa hai khe </w:t>
      </w:r>
      <w:r>
        <w:object w:dxaOrig="931" w:dyaOrig="364">
          <v:rect xmlns:o="urn:schemas-microsoft-com:office:office" xmlns:v="urn:schemas-microsoft-com:vml" id="rectole0000000067" style="width:46.550000pt;height:18.20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DrawAspect="Content" ObjectID="0000000067" ShapeID="rectole0000000067" r:id="docRId13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khoảng cách từ hai khe đến màn quan sát là D. Vị trí điểm M trên màn quan sát so với vân trung tâm </w:t>
      </w:r>
      <w:r>
        <w:object w:dxaOrig="850" w:dyaOrig="283">
          <v:rect xmlns:o="urn:schemas-microsoft-com:office:office" xmlns:v="urn:schemas-microsoft-com:vml" id="rectole0000000068" style="width:42.500000pt;height:14.15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DrawAspect="Content" ObjectID="0000000068" ShapeID="rectole0000000068" r:id="docRId13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có hiệu quang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tính bằng công thức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object w:dxaOrig="769" w:dyaOrig="627">
          <v:rect xmlns:o="urn:schemas-microsoft-com:office:office" xmlns:v="urn:schemas-microsoft-com:vml" id="rectole0000000069" style="width:38.450000pt;height:31.35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DrawAspect="Content" ObjectID="0000000069" ShapeID="rectole0000000069" r:id="docRId13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object w:dxaOrig="729" w:dyaOrig="627">
          <v:rect xmlns:o="urn:schemas-microsoft-com:office:office" xmlns:v="urn:schemas-microsoft-com:vml" id="rectole0000000070" style="width:36.450000pt;height:31.35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DrawAspect="Content" ObjectID="0000000070" ShapeID="rectole0000000070" r:id="docRId14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object w:dxaOrig="769" w:dyaOrig="627">
          <v:rect xmlns:o="urn:schemas-microsoft-com:office:office" xmlns:v="urn:schemas-microsoft-com:vml" id="rectole0000000071" style="width:38.450000pt;height:31.35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DrawAspect="Content" ObjectID="0000000071" ShapeID="rectole0000000071" r:id="docRId14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object w:dxaOrig="810" w:dyaOrig="627">
          <v:rect xmlns:o="urn:schemas-microsoft-com:office:office" xmlns:v="urn:schemas-microsoft-com:vml" id="rectole0000000072" style="width:40.500000pt;height:31.35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DrawAspect="Content" ObjectID="0000000072" ShapeID="rectole0000000072" r:id="docRId144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44: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lượng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kết riêng của hạt nhân có giá trị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 nhau đối với mọi hạt nhân.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lớn nhất đối với các hạt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nhân nhẹ.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lớn nhất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đối với các hạt nhân trung b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ình.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lớn nhất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đối với các hạt nhân nặng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45: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Đại lượng đặc trưng cho độ cao của âm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tốc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truyền âm.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mức cường độ âm.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tần số của âm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cường độ âm.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46: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mạch xoay chiều RLC mắc nối tiếp, với R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biến trở. Ban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cảm kháng bằng dung kháng. Điện áp giữa hai đầu đoạn mạch có giá trị hiệu dụng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tần số luôn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đổi. Khi cho giá trị biến trở thay đổi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hệ số công suất của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mạch sẽ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giảm.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không thay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đổi.</w:t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biến đổi theo.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tăng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47: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các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đồng vị của cacbon, hạt nhân của đồng vị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có số proton bằng số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tron?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object w:dxaOrig="404" w:dyaOrig="323">
          <v:rect xmlns:o="urn:schemas-microsoft-com:office:office" xmlns:v="urn:schemas-microsoft-com:vml" id="rectole0000000073" style="width:20.200000pt;height:16.15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DrawAspect="Content" ObjectID="0000000073" ShapeID="rectole0000000073" r:id="docRId14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object w:dxaOrig="384" w:dyaOrig="323">
          <v:rect xmlns:o="urn:schemas-microsoft-com:office:office" xmlns:v="urn:schemas-microsoft-com:vml" id="rectole0000000074" style="width:19.200000pt;height:16.15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DrawAspect="Content" ObjectID="0000000074" ShapeID="rectole0000000074" r:id="docRId14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C.</w:t>
      </w:r>
      <w:r>
        <w:object w:dxaOrig="404" w:dyaOrig="323">
          <v:rect xmlns:o="urn:schemas-microsoft-com:office:office" xmlns:v="urn:schemas-microsoft-com:vml" id="rectole0000000075" style="width:20.200000pt;height:16.15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DrawAspect="Content" ObjectID="0000000075" ShapeID="rectole0000000075" r:id="docRId15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D. </w:t>
      </w:r>
      <w:r>
        <w:object w:dxaOrig="404" w:dyaOrig="323">
          <v:rect xmlns:o="urn:schemas-microsoft-com:office:office" xmlns:v="urn:schemas-microsoft-com:vml" id="rectole0000000076" style="width:20.200000pt;height:16.150000pt" o:preferrelative="t" o:ole="">
            <o:lock v:ext="edit"/>
            <v:imagedata xmlns:r="http://schemas.openxmlformats.org/officeDocument/2006/relationships" r:id="docRId153" o:title=""/>
          </v:rect>
          <o:OLEObject xmlns:r="http://schemas.openxmlformats.org/officeDocument/2006/relationships" xmlns:o="urn:schemas-microsoft-com:office:office" Type="Embed" DrawAspect="Content" ObjectID="0000000076" ShapeID="rectole0000000076" r:id="docRId152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48: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giao thoa sóng cơ với hai nguồn kết hợp A, B (khác biên độ và pha ban đầu). Điều kiện tại một điểm bất kỳ dao động với biên độ cực tiểu là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hai sóng ng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ược pha tại đó.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 hai sóng lệch pha nhau bất kỳ.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hai sóng vuông pha tại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đó.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hai sóng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pha tại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đó.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49: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vật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có chu kỳ T = 2s. Sau khoảng thời gian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trạng thái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lặp lại như cũ?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6s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7s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7,5s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5s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50: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mạch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chứa hai phần tử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trở thuần R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tụ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C mắc nối tiếp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áp hai đầu đoạn mạch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luôn cùng pha với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mạch.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sớm pha hoặc trễ pha so với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mạch phụ thuộc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giá trị của R và C.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luôn sớm pha so với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mạch.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 luôn trễ pha so với c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ường độ d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6"/>
          <w:shd w:fill="auto" w:val="clear"/>
        </w:rPr>
        <w:t xml:space="preserve">điện trong mạch.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51.wmf" Id="docRId103" Type="http://schemas.openxmlformats.org/officeDocument/2006/relationships/image"/><Relationship Target="media/image76.wmf" Id="docRId153" Type="http://schemas.openxmlformats.org/officeDocument/2006/relationships/image"/><Relationship Target="embeddings/oleObject44.bin" Id="docRId88" Type="http://schemas.openxmlformats.org/officeDocument/2006/relationships/oleObject"/><Relationship Target="embeddings/oleObject45.bin" Id="docRId90" Type="http://schemas.openxmlformats.org/officeDocument/2006/relationships/oleObject"/><Relationship Target="embeddings/oleObject7.bin" Id="docRId14" Type="http://schemas.openxmlformats.org/officeDocument/2006/relationships/oleObject"/><Relationship Target="media/image37.wmf" Id="docRId75" Type="http://schemas.openxmlformats.org/officeDocument/2006/relationships/image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embeddings/oleObject30.bin" Id="docRId60" Type="http://schemas.openxmlformats.org/officeDocument/2006/relationships/oleObject"/><Relationship Target="media/image6.wmf" Id="docRId13" Type="http://schemas.openxmlformats.org/officeDocument/2006/relationships/image"/><Relationship Target="media/image65.wmf" Id="docRId131" Type="http://schemas.openxmlformats.org/officeDocument/2006/relationships/image"/><Relationship Target="embeddings/oleObject39.bin" Id="docRId78" Type="http://schemas.openxmlformats.org/officeDocument/2006/relationships/oleObject"/><Relationship Target="embeddings/oleObject1.bin" Id="docRId2" Type="http://schemas.openxmlformats.org/officeDocument/2006/relationships/oleObject"/><Relationship Target="media/image58.wmf" Id="docRId117" Type="http://schemas.openxmlformats.org/officeDocument/2006/relationships/image"/><Relationship Target="embeddings/oleObject71.bin" Id="docRId142" Type="http://schemas.openxmlformats.org/officeDocument/2006/relationships/oleObject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embeddings/oleObject28.bin" Id="docRId56" Type="http://schemas.openxmlformats.org/officeDocument/2006/relationships/oleObject"/><Relationship Target="media/image32.wmf" Id="docRId65" Type="http://schemas.openxmlformats.org/officeDocument/2006/relationships/image"/><Relationship Target="embeddings/oleObject43.bin" Id="docRId86" Type="http://schemas.openxmlformats.org/officeDocument/2006/relationships/oleObject"/><Relationship Target="embeddings/oleObject51.bin" Id="docRId102" Type="http://schemas.openxmlformats.org/officeDocument/2006/relationships/oleObject"/><Relationship Target="numbering.xml" Id="docRId154" Type="http://schemas.openxmlformats.org/officeDocument/2006/relationships/numbering"/><Relationship Target="media/image44.wmf" Id="docRId89" Type="http://schemas.openxmlformats.org/officeDocument/2006/relationships/image"/><Relationship Target="media/image46.wmf" Id="docRId93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embeddings/oleObject37.bin" Id="docRId74" Type="http://schemas.openxmlformats.org/officeDocument/2006/relationships/oleObject"/><Relationship Target="embeddings/oleObject49.bin" Id="docRId98" Type="http://schemas.openxmlformats.org/officeDocument/2006/relationships/oleObject"/><Relationship Target="media/image72.wmf" Id="docRId145" Type="http://schemas.openxmlformats.org/officeDocument/2006/relationships/image"/><Relationship Target="embeddings/oleObject3.bin" Id="docRId6" Type="http://schemas.openxmlformats.org/officeDocument/2006/relationships/oleObject"/><Relationship Target="embeddings/oleObject62.bin" Id="docRId124" Type="http://schemas.openxmlformats.org/officeDocument/2006/relationships/oleObject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embeddings/oleObject41.bin" Id="docRId82" Type="http://schemas.openxmlformats.org/officeDocument/2006/relationships/oleObject"/><Relationship Target="embeddings/oleObject53.bin" Id="docRId106" Type="http://schemas.openxmlformats.org/officeDocument/2006/relationships/oleObject"/><Relationship Target="embeddings/oleObject6.bin" Id="docRId12" Type="http://schemas.openxmlformats.org/officeDocument/2006/relationships/oleObject"/><Relationship Target="embeddings/oleObject68.bin" Id="docRId136" Type="http://schemas.openxmlformats.org/officeDocument/2006/relationships/oleObject"/><Relationship Target="embeddings/oleObject75.bin" Id="docRId150" Type="http://schemas.openxmlformats.org/officeDocument/2006/relationships/oleObject"/><Relationship Target="media/image10.wmf" Id="docRId21" Type="http://schemas.openxmlformats.org/officeDocument/2006/relationships/image"/><Relationship Target="embeddings/oleObject4.bin" Id="docRId8" Type="http://schemas.openxmlformats.org/officeDocument/2006/relationships/oleObject"/><Relationship Target="media/image48.wmf" Id="docRId97" Type="http://schemas.openxmlformats.org/officeDocument/2006/relationships/image"/><Relationship Target="embeddings/oleObject74.bin" Id="docRId14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24.bin" Id="docRId48" Type="http://schemas.openxmlformats.org/officeDocument/2006/relationships/oleObject"/><Relationship Target="embeddings/oleObject35.bin" Id="docRId70" Type="http://schemas.openxmlformats.org/officeDocument/2006/relationships/oleObject"/><Relationship Target="embeddings/oleObject55.bin" Id="docRId110" Type="http://schemas.openxmlformats.org/officeDocument/2006/relationships/oleObject"/><Relationship Target="media/image61.wmf" Id="docRId123" Type="http://schemas.openxmlformats.org/officeDocument/2006/relationships/image"/><Relationship Target="media/image70.wmf" Id="docRId141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embeddings/oleObject33.bin" Id="docRId66" Type="http://schemas.openxmlformats.org/officeDocument/2006/relationships/oleObject"/><Relationship Target="media/image43.wmf" Id="docRId87" Type="http://schemas.openxmlformats.org/officeDocument/2006/relationships/image"/><Relationship Target="media/image50.wmf" Id="docRId101" Type="http://schemas.openxmlformats.org/officeDocument/2006/relationships/image"/><Relationship Target="styles.xml" Id="docRId155" Type="http://schemas.openxmlformats.org/officeDocument/2006/relationships/styles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embeddings/oleObject46.bin" Id="docRId92" Type="http://schemas.openxmlformats.org/officeDocument/2006/relationships/oleObject"/><Relationship Target="embeddings/oleObject66.bin" Id="docRId132" Type="http://schemas.openxmlformats.org/officeDocument/2006/relationships/oleObject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72.bin" Id="docRId144" Type="http://schemas.openxmlformats.org/officeDocument/2006/relationships/oleObject"/><Relationship Target="media/image3.wmf" Id="docRId7" Type="http://schemas.openxmlformats.org/officeDocument/2006/relationships/image"/><Relationship Target="embeddings/oleObject57.bin" Id="docRId114" Type="http://schemas.openxmlformats.org/officeDocument/2006/relationships/oleObject"/><Relationship Target="media/image63.wmf" Id="docRId127" Type="http://schemas.openxmlformats.org/officeDocument/2006/relationships/image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media/image27.wmf" Id="docRId55" Type="http://schemas.openxmlformats.org/officeDocument/2006/relationships/image"/><Relationship Target="embeddings/oleObject31.bin" Id="docRId62" Type="http://schemas.openxmlformats.org/officeDocument/2006/relationships/oleObject"/><Relationship Target="media/image41.wmf" Id="docRId83" Type="http://schemas.openxmlformats.org/officeDocument/2006/relationships/image"/><Relationship Target="media/image52.wmf" Id="docRId105" Type="http://schemas.openxmlformats.org/officeDocument/2006/relationships/image"/><Relationship Target="media/image68.wmf" Id="docRId137" Type="http://schemas.openxmlformats.org/officeDocument/2006/relationships/image"/><Relationship Target="media/image75.wmf" Id="docRId151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48.bin" Id="docRId96" Type="http://schemas.openxmlformats.org/officeDocument/2006/relationships/oleObject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media/image24.wmf" Id="docRId49" Type="http://schemas.openxmlformats.org/officeDocument/2006/relationships/image"/><Relationship Target="media/image38.wmf" Id="docRId77" Type="http://schemas.openxmlformats.org/officeDocument/2006/relationships/image"/><Relationship Target="media/image55.wmf" Id="docRId111" Type="http://schemas.openxmlformats.org/officeDocument/2006/relationships/image"/><Relationship Target="embeddings/oleObject61.bin" Id="docRId122" Type="http://schemas.openxmlformats.org/officeDocument/2006/relationships/oleObject"/><Relationship Target="embeddings/oleObject70.bin" Id="docRId140" Type="http://schemas.openxmlformats.org/officeDocument/2006/relationships/oleObject"/><Relationship Target="embeddings/oleObject20.bin" Id="docRId40" Type="http://schemas.openxmlformats.org/officeDocument/2006/relationships/oleObject"/><Relationship Target="media/image33.wmf" Id="docRId67" Type="http://schemas.openxmlformats.org/officeDocument/2006/relationships/image"/><Relationship Target="embeddings/oleObject42.bin" Id="docRId84" Type="http://schemas.openxmlformats.org/officeDocument/2006/relationships/oleObject"/><Relationship Target="embeddings/oleObject50.bin" Id="docRId100" Type="http://schemas.openxmlformats.org/officeDocument/2006/relationships/oleObject"/><Relationship Target="embeddings/oleObject59.bin" Id="docRId118" Type="http://schemas.openxmlformats.org/officeDocument/2006/relationships/oleObject"/><Relationship Target="embeddings/oleObject69.bin" Id="docRId138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54.wmf" Id="docRId109" Type="http://schemas.openxmlformats.org/officeDocument/2006/relationships/image"/><Relationship Target="media/image5.wmf" Id="docRId11" Type="http://schemas.openxmlformats.org/officeDocument/2006/relationships/image"/><Relationship Target="media/image66.wmf" Id="docRId133" Type="http://schemas.openxmlformats.org/officeDocument/2006/relationships/image"/><Relationship Target="embeddings/oleObject13.bin" Id="docRId26" Type="http://schemas.openxmlformats.org/officeDocument/2006/relationships/oleObject"/><Relationship Target="media/image64.wmf" Id="docRId129" Type="http://schemas.openxmlformats.org/officeDocument/2006/relationships/image"/><Relationship Target="embeddings/oleObject2.bin" Id="docRId4" Type="http://schemas.openxmlformats.org/officeDocument/2006/relationships/oleObject"/><Relationship Target="media/image36.wmf" Id="docRId73" Type="http://schemas.openxmlformats.org/officeDocument/2006/relationships/image"/><Relationship Target="media/image57.wmf" Id="docRId115" Type="http://schemas.openxmlformats.org/officeDocument/2006/relationships/image"/><Relationship Target="embeddings/oleObject63.bin" Id="docRId126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40.bin" Id="docRId80" Type="http://schemas.openxmlformats.org/officeDocument/2006/relationships/oleObject"/><Relationship Target="embeddings/oleObject52.bin" Id="docRId104" Type="http://schemas.openxmlformats.org/officeDocument/2006/relationships/oleObject"/><Relationship Target="embeddings/oleObject67.bin" Id="docRId134" Type="http://schemas.openxmlformats.org/officeDocument/2006/relationships/oleObject"/><Relationship Target="embeddings/oleObject76.bin" Id="docRId152" Type="http://schemas.openxmlformats.org/officeDocument/2006/relationships/oleObject"/><Relationship Target="media/image11.wmf" Id="docRId23" Type="http://schemas.openxmlformats.org/officeDocument/2006/relationships/image"/><Relationship Target="media/image45.wmf" Id="docRId91" Type="http://schemas.openxmlformats.org/officeDocument/2006/relationships/image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38.bin" Id="docRId76" Type="http://schemas.openxmlformats.org/officeDocument/2006/relationships/oleObject"/><Relationship Target="embeddings/oleObject56.bin" Id="docRId112" Type="http://schemas.openxmlformats.org/officeDocument/2006/relationships/oleObject"/><Relationship Target="media/image73.wmf" Id="docRId147" Type="http://schemas.openxmlformats.org/officeDocument/2006/relationships/image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media/image42.wmf" Id="docRId85" Type="http://schemas.openxmlformats.org/officeDocument/2006/relationships/image"/><Relationship Target="media/image59.wmf" Id="docRId119" Type="http://schemas.openxmlformats.org/officeDocument/2006/relationships/image"/><Relationship Target="media/image69.wmf" Id="docRId139" Type="http://schemas.openxmlformats.org/officeDocument/2006/relationships/image"/><Relationship Target="media/image18.wmf" Id="docRId37" Type="http://schemas.openxmlformats.org/officeDocument/2006/relationships/image"/><Relationship Target="embeddings/oleObject25.bin" Id="docRId5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54.bin" Id="docRId108" Type="http://schemas.openxmlformats.org/officeDocument/2006/relationships/oleObject"/><Relationship Target="embeddings/oleObject65.bin" Id="docRId130" Type="http://schemas.openxmlformats.org/officeDocument/2006/relationships/oleObject"/><Relationship Target="media/image13.wmf" Id="docRId27" Type="http://schemas.openxmlformats.org/officeDocument/2006/relationships/image"/><Relationship Target="media/image29.wmf" Id="docRId59" Type="http://schemas.openxmlformats.org/officeDocument/2006/relationships/image"/><Relationship Target="media/image39.wmf" Id="docRId79" Type="http://schemas.openxmlformats.org/officeDocument/2006/relationships/image"/><Relationship Target="media/image47.wmf" Id="docRId95" Type="http://schemas.openxmlformats.org/officeDocument/2006/relationships/image"/><Relationship Target="embeddings/oleObject64.bin" Id="docRId128" Type="http://schemas.openxmlformats.org/officeDocument/2006/relationships/oleObject"/><Relationship Target="media/image2.wmf" Id="docRId5" Type="http://schemas.openxmlformats.org/officeDocument/2006/relationships/image"/><Relationship Target="embeddings/oleObject36.bin" Id="docRId72" Type="http://schemas.openxmlformats.org/officeDocument/2006/relationships/oleObject"/><Relationship Target="embeddings/oleObject58.bin" Id="docRId116" Type="http://schemas.openxmlformats.org/officeDocument/2006/relationships/oleObject"/><Relationship Target="media/image60.wmf" Id="docRId121" Type="http://schemas.openxmlformats.org/officeDocument/2006/relationships/image"/><Relationship Target="media/image71.wmf" Id="docRId143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40.wmf" Id="docRId81" Type="http://schemas.openxmlformats.org/officeDocument/2006/relationships/image"/><Relationship Target="media/image67.wmf" Id="docRId135" Type="http://schemas.openxmlformats.org/officeDocument/2006/relationships/image"/><Relationship Target="media/image49.wmf" Id="docRId99" Type="http://schemas.openxmlformats.org/officeDocument/2006/relationships/image"/><Relationship Target="media/image56.wmf" Id="docRId113" Type="http://schemas.openxmlformats.org/officeDocument/2006/relationships/image"/><Relationship Target="embeddings/oleObject73.bin" Id="docRId146" Type="http://schemas.openxmlformats.org/officeDocument/2006/relationships/oleObject"/><Relationship Target="media/image34.wmf" Id="docRId69" Type="http://schemas.openxmlformats.org/officeDocument/2006/relationships/image"/><Relationship Target="media/image62.wmf" Id="docRId125" Type="http://schemas.openxmlformats.org/officeDocument/2006/relationships/image"/><Relationship Target="media/image53.wmf" Id="docRId107" Type="http://schemas.openxmlformats.org/officeDocument/2006/relationships/image"/><Relationship Target="embeddings/oleObject10.bin" Id="docRId20" Type="http://schemas.openxmlformats.org/officeDocument/2006/relationships/oleObject"/><Relationship Target="embeddings/oleObject29.bin" Id="docRId58" Type="http://schemas.openxmlformats.org/officeDocument/2006/relationships/oleObject"/><Relationship Target="embeddings/oleObject47.bin" Id="docRId94" Type="http://schemas.openxmlformats.org/officeDocument/2006/relationships/oleObject"/><Relationship Target="media/image74.wmf" Id="docRId149" Type="http://schemas.openxmlformats.org/officeDocument/2006/relationships/image"/><Relationship Target="media/image35.wmf" Id="docRId71" Type="http://schemas.openxmlformats.org/officeDocument/2006/relationships/image"/><Relationship Target="embeddings/oleObject60.bin" Id="docRId120" Type="http://schemas.openxmlformats.org/officeDocument/2006/relationships/oleObject"/></Relationships>
</file>