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1E263" w14:textId="0BA3D24D" w:rsidR="003D6039" w:rsidRDefault="00EE3EC4" w:rsidP="00EE3EC4">
      <w:pPr>
        <w:tabs>
          <w:tab w:val="center" w:pos="4252"/>
          <w:tab w:val="left" w:pos="7710"/>
        </w:tabs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ab/>
      </w:r>
      <w:r w:rsidRPr="00EE3EC4">
        <w:rPr>
          <w:rFonts w:ascii="Arial" w:hAnsi="Arial" w:cs="Arial"/>
          <w:b/>
          <w:bCs/>
          <w:sz w:val="28"/>
          <w:szCs w:val="28"/>
        </w:rPr>
        <w:t xml:space="preserve">Características do Projeto </w:t>
      </w:r>
      <w:proofErr w:type="spellStart"/>
      <w:r w:rsidRPr="00EE3EC4">
        <w:rPr>
          <w:rFonts w:ascii="Arial" w:hAnsi="Arial" w:cs="Arial"/>
          <w:b/>
          <w:bCs/>
          <w:sz w:val="28"/>
          <w:szCs w:val="28"/>
        </w:rPr>
        <w:t>So</w:t>
      </w:r>
      <w:r>
        <w:rPr>
          <w:rFonts w:ascii="Arial" w:hAnsi="Arial" w:cs="Arial"/>
          <w:b/>
          <w:bCs/>
          <w:sz w:val="28"/>
          <w:szCs w:val="28"/>
        </w:rPr>
        <w:t>yT</w:t>
      </w:r>
      <w:r w:rsidRPr="00EE3EC4">
        <w:rPr>
          <w:rFonts w:ascii="Arial" w:hAnsi="Arial" w:cs="Arial"/>
          <w:b/>
          <w:bCs/>
          <w:sz w:val="28"/>
          <w:szCs w:val="28"/>
        </w:rPr>
        <w:t>ech</w:t>
      </w:r>
      <w:proofErr w:type="spellEnd"/>
      <w:r>
        <w:rPr>
          <w:rFonts w:ascii="Arial" w:hAnsi="Arial" w:cs="Arial"/>
          <w:b/>
          <w:bCs/>
          <w:sz w:val="28"/>
          <w:szCs w:val="28"/>
        </w:rPr>
        <w:tab/>
      </w:r>
    </w:p>
    <w:p w14:paraId="33F4DC22" w14:textId="53ADD26D" w:rsidR="00EE3EC4" w:rsidRPr="00EE3EC4" w:rsidRDefault="00EE3EC4" w:rsidP="00EE3EC4">
      <w:pPr>
        <w:tabs>
          <w:tab w:val="center" w:pos="4252"/>
          <w:tab w:val="left" w:pos="7710"/>
        </w:tabs>
        <w:rPr>
          <w:rFonts w:ascii="Arial" w:hAnsi="Arial" w:cs="Arial"/>
          <w:b/>
          <w:bCs/>
        </w:rPr>
      </w:pPr>
    </w:p>
    <w:p w14:paraId="4E6E83C7" w14:textId="141AF6D6" w:rsidR="00EE3EC4" w:rsidRPr="00EE3EC4" w:rsidRDefault="00EE3EC4" w:rsidP="00EE3EC4">
      <w:pPr>
        <w:tabs>
          <w:tab w:val="center" w:pos="4252"/>
          <w:tab w:val="left" w:pos="7710"/>
        </w:tabs>
        <w:jc w:val="center"/>
        <w:rPr>
          <w:rFonts w:ascii="Arial" w:hAnsi="Arial" w:cs="Arial"/>
          <w:b/>
          <w:bCs/>
        </w:rPr>
      </w:pPr>
      <w:r w:rsidRPr="00EE3EC4">
        <w:rPr>
          <w:rFonts w:ascii="Arial" w:hAnsi="Arial" w:cs="Arial"/>
          <w:b/>
          <w:bCs/>
        </w:rPr>
        <w:t>Filipe Ricardo da Silva Ra: 01222058</w:t>
      </w:r>
    </w:p>
    <w:p w14:paraId="6856197D" w14:textId="6A0DEAD2" w:rsidR="00EE3EC4" w:rsidRPr="00EE3EC4" w:rsidRDefault="00EE3EC4" w:rsidP="00EE3EC4">
      <w:pPr>
        <w:tabs>
          <w:tab w:val="center" w:pos="4252"/>
          <w:tab w:val="left" w:pos="7710"/>
        </w:tabs>
        <w:jc w:val="center"/>
        <w:rPr>
          <w:rFonts w:ascii="Arial" w:hAnsi="Arial" w:cs="Arial"/>
          <w:b/>
          <w:bCs/>
        </w:rPr>
      </w:pPr>
      <w:r w:rsidRPr="00EE3EC4">
        <w:rPr>
          <w:rFonts w:ascii="Arial" w:hAnsi="Arial" w:cs="Arial"/>
          <w:b/>
          <w:bCs/>
        </w:rPr>
        <w:t>Marcos Fernando Araújo Ra: 01222140</w:t>
      </w:r>
    </w:p>
    <w:p w14:paraId="10AB4FAC" w14:textId="49F551CD" w:rsidR="00EE3EC4" w:rsidRPr="00EE3EC4" w:rsidRDefault="00EE3EC4" w:rsidP="00EE3EC4">
      <w:pPr>
        <w:tabs>
          <w:tab w:val="center" w:pos="4252"/>
          <w:tab w:val="left" w:pos="7710"/>
        </w:tabs>
        <w:jc w:val="center"/>
        <w:rPr>
          <w:rFonts w:ascii="Arial" w:hAnsi="Arial" w:cs="Arial"/>
          <w:b/>
          <w:bCs/>
        </w:rPr>
      </w:pPr>
      <w:r w:rsidRPr="00EE3EC4">
        <w:rPr>
          <w:rFonts w:ascii="Arial" w:hAnsi="Arial" w:cs="Arial"/>
          <w:b/>
          <w:bCs/>
        </w:rPr>
        <w:t>Maria Eduarda Bernardino Ettinger Ra: 01222000</w:t>
      </w:r>
    </w:p>
    <w:p w14:paraId="634FF69E" w14:textId="5B6DDBBC" w:rsidR="00EE3EC4" w:rsidRPr="00EE3EC4" w:rsidRDefault="00EE3EC4" w:rsidP="00EE3EC4">
      <w:pPr>
        <w:tabs>
          <w:tab w:val="center" w:pos="4252"/>
          <w:tab w:val="left" w:pos="7710"/>
        </w:tabs>
        <w:jc w:val="center"/>
        <w:rPr>
          <w:rFonts w:ascii="Arial" w:hAnsi="Arial" w:cs="Arial"/>
          <w:b/>
          <w:bCs/>
        </w:rPr>
      </w:pPr>
      <w:r w:rsidRPr="00EE3EC4">
        <w:rPr>
          <w:rFonts w:ascii="Arial" w:hAnsi="Arial" w:cs="Arial"/>
          <w:b/>
          <w:bCs/>
        </w:rPr>
        <w:t>Nathalia Ezime Obi Ra: 01222204</w:t>
      </w:r>
    </w:p>
    <w:p w14:paraId="2093B296" w14:textId="32F67818" w:rsidR="00EE3EC4" w:rsidRPr="00EE3EC4" w:rsidRDefault="00EE3EC4" w:rsidP="00EE3EC4">
      <w:pPr>
        <w:tabs>
          <w:tab w:val="center" w:pos="4252"/>
          <w:tab w:val="left" w:pos="7710"/>
        </w:tabs>
        <w:jc w:val="center"/>
        <w:rPr>
          <w:rFonts w:ascii="Arial" w:hAnsi="Arial" w:cs="Arial"/>
          <w:b/>
          <w:bCs/>
        </w:rPr>
      </w:pPr>
      <w:r w:rsidRPr="00EE3EC4">
        <w:rPr>
          <w:rFonts w:ascii="Arial" w:hAnsi="Arial" w:cs="Arial"/>
          <w:b/>
          <w:bCs/>
        </w:rPr>
        <w:t>Pietra Silva Ra: 01222196</w:t>
      </w:r>
    </w:p>
    <w:p w14:paraId="346A0996" w14:textId="697C1AF9" w:rsidR="00EE3EC4" w:rsidRPr="00EE3EC4" w:rsidRDefault="00EE3EC4" w:rsidP="00EE3EC4">
      <w:pPr>
        <w:tabs>
          <w:tab w:val="center" w:pos="4252"/>
          <w:tab w:val="left" w:pos="7710"/>
        </w:tabs>
        <w:jc w:val="center"/>
        <w:rPr>
          <w:rFonts w:ascii="Arial" w:hAnsi="Arial" w:cs="Arial"/>
          <w:b/>
          <w:bCs/>
        </w:rPr>
      </w:pPr>
      <w:r w:rsidRPr="00EE3EC4">
        <w:rPr>
          <w:rFonts w:ascii="Arial" w:hAnsi="Arial" w:cs="Arial"/>
          <w:b/>
          <w:bCs/>
        </w:rPr>
        <w:t>Vitor Marques Ra: 01222206</w:t>
      </w:r>
    </w:p>
    <w:p w14:paraId="5923BB3D" w14:textId="77777777" w:rsidR="00EE3EC4" w:rsidRPr="00EE3EC4" w:rsidRDefault="00EE3EC4" w:rsidP="00EE3EC4">
      <w:pPr>
        <w:tabs>
          <w:tab w:val="center" w:pos="4252"/>
          <w:tab w:val="left" w:pos="7710"/>
        </w:tabs>
        <w:rPr>
          <w:rFonts w:ascii="Arial" w:hAnsi="Arial" w:cs="Arial"/>
          <w:b/>
          <w:bCs/>
          <w:sz w:val="32"/>
          <w:szCs w:val="32"/>
        </w:rPr>
      </w:pPr>
    </w:p>
    <w:p w14:paraId="5CB4EA41" w14:textId="0C9F8F5F" w:rsidR="00407A57" w:rsidRPr="00534E77" w:rsidRDefault="00EE3EC4" w:rsidP="00EE3EC4">
      <w:pPr>
        <w:tabs>
          <w:tab w:val="center" w:pos="4252"/>
          <w:tab w:val="left" w:pos="7710"/>
        </w:tabs>
        <w:rPr>
          <w:rFonts w:ascii="Arial" w:hAnsi="Arial" w:cs="Arial"/>
          <w:sz w:val="24"/>
          <w:szCs w:val="24"/>
        </w:rPr>
      </w:pPr>
      <w:r w:rsidRPr="00534E77">
        <w:rPr>
          <w:rFonts w:ascii="Arial" w:hAnsi="Arial" w:cs="Arial"/>
          <w:sz w:val="24"/>
          <w:szCs w:val="24"/>
        </w:rPr>
        <w:t xml:space="preserve">O projeto </w:t>
      </w:r>
      <w:proofErr w:type="spellStart"/>
      <w:r w:rsidRPr="00534E77">
        <w:rPr>
          <w:rFonts w:ascii="Arial" w:hAnsi="Arial" w:cs="Arial"/>
          <w:sz w:val="24"/>
          <w:szCs w:val="24"/>
        </w:rPr>
        <w:t>SoyTech</w:t>
      </w:r>
      <w:proofErr w:type="spellEnd"/>
      <w:r w:rsidRPr="00534E77">
        <w:rPr>
          <w:rFonts w:ascii="Arial" w:hAnsi="Arial" w:cs="Arial"/>
          <w:sz w:val="24"/>
          <w:szCs w:val="24"/>
        </w:rPr>
        <w:t xml:space="preserve"> monitora a temperatura e a umidade d</w:t>
      </w:r>
      <w:r w:rsidR="00942288" w:rsidRPr="00534E77">
        <w:rPr>
          <w:rFonts w:ascii="Arial" w:hAnsi="Arial" w:cs="Arial"/>
          <w:sz w:val="24"/>
          <w:szCs w:val="24"/>
        </w:rPr>
        <w:t>a p</w:t>
      </w:r>
      <w:r w:rsidRPr="00534E77">
        <w:rPr>
          <w:rFonts w:ascii="Arial" w:hAnsi="Arial" w:cs="Arial"/>
          <w:sz w:val="24"/>
          <w:szCs w:val="24"/>
        </w:rPr>
        <w:t>lantação d</w:t>
      </w:r>
      <w:r w:rsidR="00942288" w:rsidRPr="00534E77">
        <w:rPr>
          <w:rFonts w:ascii="Arial" w:hAnsi="Arial" w:cs="Arial"/>
          <w:sz w:val="24"/>
          <w:szCs w:val="24"/>
        </w:rPr>
        <w:t>a s</w:t>
      </w:r>
      <w:r w:rsidRPr="00534E77">
        <w:rPr>
          <w:rFonts w:ascii="Arial" w:hAnsi="Arial" w:cs="Arial"/>
          <w:sz w:val="24"/>
          <w:szCs w:val="24"/>
        </w:rPr>
        <w:t xml:space="preserve">oja com o intuito de prevenir os desperdícios por safra, </w:t>
      </w:r>
      <w:r w:rsidR="00942288" w:rsidRPr="00534E77">
        <w:rPr>
          <w:rFonts w:ascii="Arial" w:hAnsi="Arial" w:cs="Arial"/>
          <w:sz w:val="24"/>
          <w:szCs w:val="24"/>
        </w:rPr>
        <w:t xml:space="preserve">consequentemente </w:t>
      </w:r>
      <w:r w:rsidRPr="00534E77">
        <w:rPr>
          <w:rFonts w:ascii="Arial" w:hAnsi="Arial" w:cs="Arial"/>
          <w:sz w:val="24"/>
          <w:szCs w:val="24"/>
        </w:rPr>
        <w:t>aumenta</w:t>
      </w:r>
      <w:r w:rsidR="00942288" w:rsidRPr="00534E77">
        <w:rPr>
          <w:rFonts w:ascii="Arial" w:hAnsi="Arial" w:cs="Arial"/>
          <w:sz w:val="24"/>
          <w:szCs w:val="24"/>
        </w:rPr>
        <w:t>ndo</w:t>
      </w:r>
      <w:r w:rsidRPr="00534E77">
        <w:rPr>
          <w:rFonts w:ascii="Arial" w:hAnsi="Arial" w:cs="Arial"/>
          <w:sz w:val="24"/>
          <w:szCs w:val="24"/>
        </w:rPr>
        <w:t xml:space="preserve"> </w:t>
      </w:r>
      <w:r w:rsidR="00534E77" w:rsidRPr="00534E77">
        <w:rPr>
          <w:rFonts w:ascii="Arial" w:hAnsi="Arial" w:cs="Arial"/>
          <w:sz w:val="24"/>
          <w:szCs w:val="24"/>
        </w:rPr>
        <w:t xml:space="preserve">a </w:t>
      </w:r>
      <w:r w:rsidRPr="00534E77">
        <w:rPr>
          <w:rFonts w:ascii="Arial" w:hAnsi="Arial" w:cs="Arial"/>
          <w:sz w:val="24"/>
          <w:szCs w:val="24"/>
        </w:rPr>
        <w:t>qualidade</w:t>
      </w:r>
      <w:r w:rsidR="00942288" w:rsidRPr="00534E77">
        <w:rPr>
          <w:rFonts w:ascii="Arial" w:hAnsi="Arial" w:cs="Arial"/>
          <w:sz w:val="24"/>
          <w:szCs w:val="24"/>
        </w:rPr>
        <w:t xml:space="preserve"> da soja. </w:t>
      </w:r>
      <w:r w:rsidR="004B5EE4" w:rsidRPr="00534E77">
        <w:rPr>
          <w:rFonts w:ascii="Arial" w:hAnsi="Arial" w:cs="Arial"/>
          <w:sz w:val="24"/>
          <w:szCs w:val="24"/>
        </w:rPr>
        <w:t xml:space="preserve">Contudo, </w:t>
      </w:r>
      <w:r w:rsidR="00407A57" w:rsidRPr="00534E77">
        <w:rPr>
          <w:rFonts w:ascii="Arial" w:hAnsi="Arial" w:cs="Arial"/>
          <w:sz w:val="24"/>
          <w:szCs w:val="24"/>
        </w:rPr>
        <w:t xml:space="preserve">o projeto </w:t>
      </w:r>
      <w:proofErr w:type="spellStart"/>
      <w:r w:rsidR="00407A57" w:rsidRPr="00534E77">
        <w:rPr>
          <w:rFonts w:ascii="Arial" w:hAnsi="Arial" w:cs="Arial"/>
          <w:sz w:val="24"/>
          <w:szCs w:val="24"/>
        </w:rPr>
        <w:t>SoyTech</w:t>
      </w:r>
      <w:proofErr w:type="spellEnd"/>
      <w:r w:rsidR="00407A57" w:rsidRPr="00534E77">
        <w:rPr>
          <w:rFonts w:ascii="Arial" w:hAnsi="Arial" w:cs="Arial"/>
          <w:sz w:val="24"/>
          <w:szCs w:val="24"/>
        </w:rPr>
        <w:t xml:space="preserve"> vai mapear as estufas a partir da informação de hectares, através da instalação do sensor temperatura e umidade</w:t>
      </w:r>
      <w:r w:rsidR="00534E77" w:rsidRPr="00534E77">
        <w:rPr>
          <w:rFonts w:ascii="Arial" w:hAnsi="Arial" w:cs="Arial"/>
          <w:sz w:val="24"/>
          <w:szCs w:val="24"/>
        </w:rPr>
        <w:t xml:space="preserve">, </w:t>
      </w:r>
      <w:r w:rsidR="00407A57" w:rsidRPr="00534E77">
        <w:rPr>
          <w:rFonts w:ascii="Arial" w:hAnsi="Arial" w:cs="Arial"/>
          <w:sz w:val="24"/>
          <w:szCs w:val="24"/>
        </w:rPr>
        <w:t xml:space="preserve">desenvolvido exclusivamente para nosso processo de controle, permitindo de forma significativa a manutenção e ajustes na plantação, por parte do responsável e/ou administrador oficial. </w:t>
      </w:r>
    </w:p>
    <w:p w14:paraId="72720AC7" w14:textId="08613CD2" w:rsidR="00942288" w:rsidRPr="00534E77" w:rsidRDefault="00942288" w:rsidP="00EE3EC4">
      <w:pPr>
        <w:tabs>
          <w:tab w:val="center" w:pos="4252"/>
          <w:tab w:val="left" w:pos="7710"/>
        </w:tabs>
        <w:rPr>
          <w:rFonts w:ascii="Arial" w:hAnsi="Arial" w:cs="Arial"/>
          <w:sz w:val="24"/>
          <w:szCs w:val="24"/>
        </w:rPr>
      </w:pPr>
    </w:p>
    <w:p w14:paraId="1566E82F" w14:textId="1C8DE9FC" w:rsidR="00407A57" w:rsidRPr="00534E77" w:rsidRDefault="004B5EE4" w:rsidP="00EE3EC4">
      <w:pPr>
        <w:tabs>
          <w:tab w:val="center" w:pos="4252"/>
          <w:tab w:val="left" w:pos="7710"/>
        </w:tabs>
        <w:rPr>
          <w:rFonts w:ascii="Arial" w:hAnsi="Arial" w:cs="Arial"/>
          <w:sz w:val="24"/>
          <w:szCs w:val="24"/>
        </w:rPr>
      </w:pPr>
      <w:r w:rsidRPr="00534E77">
        <w:rPr>
          <w:rFonts w:ascii="Arial" w:hAnsi="Arial" w:cs="Arial"/>
          <w:sz w:val="24"/>
          <w:szCs w:val="24"/>
        </w:rPr>
        <w:t xml:space="preserve">Para que a temperatura e a umidade não ultrapassem </w:t>
      </w:r>
      <w:r w:rsidR="001B4564" w:rsidRPr="00534E77">
        <w:rPr>
          <w:rFonts w:ascii="Arial" w:hAnsi="Arial" w:cs="Arial"/>
          <w:sz w:val="24"/>
          <w:szCs w:val="24"/>
        </w:rPr>
        <w:t>a delimitação</w:t>
      </w:r>
      <w:r w:rsidR="00F231D7" w:rsidRPr="00534E77">
        <w:rPr>
          <w:rFonts w:ascii="Arial" w:hAnsi="Arial" w:cs="Arial"/>
          <w:sz w:val="24"/>
          <w:szCs w:val="24"/>
        </w:rPr>
        <w:t xml:space="preserve">, </w:t>
      </w:r>
      <w:r w:rsidRPr="00534E77">
        <w:rPr>
          <w:rFonts w:ascii="Arial" w:hAnsi="Arial" w:cs="Arial"/>
          <w:sz w:val="24"/>
          <w:szCs w:val="24"/>
        </w:rPr>
        <w:t xml:space="preserve">estabelecida por meio do Sistema de Informação Geográfica do </w:t>
      </w:r>
      <w:r w:rsidR="001B4564" w:rsidRPr="00534E77">
        <w:rPr>
          <w:rFonts w:ascii="Arial" w:hAnsi="Arial" w:cs="Arial"/>
          <w:sz w:val="24"/>
          <w:szCs w:val="24"/>
        </w:rPr>
        <w:t>Agronegócio (</w:t>
      </w:r>
      <w:r w:rsidRPr="00534E77">
        <w:rPr>
          <w:rFonts w:ascii="Arial" w:hAnsi="Arial" w:cs="Arial"/>
          <w:sz w:val="24"/>
          <w:szCs w:val="24"/>
        </w:rPr>
        <w:t>SIGA),</w:t>
      </w:r>
      <w:r w:rsidR="001B4564" w:rsidRPr="00534E77">
        <w:rPr>
          <w:rFonts w:ascii="Arial" w:hAnsi="Arial" w:cs="Arial"/>
          <w:sz w:val="24"/>
          <w:szCs w:val="24"/>
        </w:rPr>
        <w:t xml:space="preserve"> A soja necessita estar sendo cultiva na temperatura</w:t>
      </w:r>
      <w:r w:rsidR="00F231D7" w:rsidRPr="00534E77">
        <w:rPr>
          <w:rFonts w:ascii="Arial" w:hAnsi="Arial" w:cs="Arial"/>
          <w:sz w:val="24"/>
          <w:szCs w:val="24"/>
        </w:rPr>
        <w:t xml:space="preserve"> </w:t>
      </w:r>
      <w:r w:rsidR="00F65475" w:rsidRPr="00534E77">
        <w:rPr>
          <w:rFonts w:ascii="Arial" w:hAnsi="Arial" w:cs="Arial"/>
          <w:sz w:val="24"/>
          <w:szCs w:val="24"/>
        </w:rPr>
        <w:t>e deve</w:t>
      </w:r>
      <w:r w:rsidR="001B4564" w:rsidRPr="00534E77">
        <w:rPr>
          <w:rFonts w:ascii="Arial" w:hAnsi="Arial" w:cs="Arial"/>
          <w:sz w:val="24"/>
          <w:szCs w:val="24"/>
        </w:rPr>
        <w:t xml:space="preserve"> estar no mínimo de 20ºC e </w:t>
      </w:r>
      <w:r w:rsidR="005E1BAB" w:rsidRPr="00534E77">
        <w:rPr>
          <w:rFonts w:ascii="Arial" w:hAnsi="Arial" w:cs="Arial"/>
          <w:sz w:val="24"/>
          <w:szCs w:val="24"/>
        </w:rPr>
        <w:t xml:space="preserve">máximo de </w:t>
      </w:r>
      <w:r w:rsidR="001B4564" w:rsidRPr="00534E77">
        <w:rPr>
          <w:rFonts w:ascii="Arial" w:hAnsi="Arial" w:cs="Arial"/>
          <w:sz w:val="24"/>
          <w:szCs w:val="24"/>
        </w:rPr>
        <w:t>30</w:t>
      </w:r>
      <w:r w:rsidR="005E1BAB" w:rsidRPr="00534E77">
        <w:rPr>
          <w:rFonts w:ascii="Arial" w:hAnsi="Arial" w:cs="Arial"/>
          <w:sz w:val="24"/>
          <w:szCs w:val="24"/>
        </w:rPr>
        <w:t>ºC, e a umidade deve estar no mínimo 70% e o máximo 80%</w:t>
      </w:r>
      <w:r w:rsidR="00F231D7" w:rsidRPr="00534E77">
        <w:rPr>
          <w:rFonts w:ascii="Arial" w:hAnsi="Arial" w:cs="Arial"/>
          <w:sz w:val="24"/>
          <w:szCs w:val="24"/>
        </w:rPr>
        <w:t xml:space="preserve"> da umidade do ambiente</w:t>
      </w:r>
      <w:r w:rsidR="005E1BAB" w:rsidRPr="00534E77">
        <w:rPr>
          <w:rFonts w:ascii="Arial" w:hAnsi="Arial" w:cs="Arial"/>
          <w:sz w:val="24"/>
          <w:szCs w:val="24"/>
        </w:rPr>
        <w:t xml:space="preserve">, para confiabilidade se caso houver o descontrole do </w:t>
      </w:r>
      <w:r w:rsidR="00F231D7" w:rsidRPr="00534E77">
        <w:rPr>
          <w:rFonts w:ascii="Arial" w:hAnsi="Arial" w:cs="Arial"/>
          <w:sz w:val="24"/>
          <w:szCs w:val="24"/>
        </w:rPr>
        <w:t>plantio.</w:t>
      </w:r>
    </w:p>
    <w:p w14:paraId="0B5638CC" w14:textId="282AC595" w:rsidR="00234090" w:rsidRPr="00534E77" w:rsidRDefault="00234090" w:rsidP="00EE3EC4">
      <w:pPr>
        <w:tabs>
          <w:tab w:val="center" w:pos="4252"/>
          <w:tab w:val="left" w:pos="7710"/>
        </w:tabs>
        <w:rPr>
          <w:rFonts w:ascii="Arial" w:hAnsi="Arial" w:cs="Arial"/>
          <w:sz w:val="24"/>
          <w:szCs w:val="24"/>
        </w:rPr>
      </w:pPr>
    </w:p>
    <w:p w14:paraId="2694E46C" w14:textId="39E1C2E1" w:rsidR="00234090" w:rsidRPr="00534E77" w:rsidRDefault="00234090" w:rsidP="00234090">
      <w:pPr>
        <w:tabs>
          <w:tab w:val="center" w:pos="4252"/>
          <w:tab w:val="left" w:pos="7710"/>
        </w:tabs>
        <w:rPr>
          <w:rFonts w:ascii="Arial" w:hAnsi="Arial" w:cs="Arial"/>
          <w:sz w:val="24"/>
          <w:szCs w:val="24"/>
        </w:rPr>
      </w:pPr>
      <w:r w:rsidRPr="00534E77">
        <w:rPr>
          <w:rFonts w:ascii="Arial" w:hAnsi="Arial" w:cs="Arial"/>
          <w:sz w:val="24"/>
          <w:szCs w:val="24"/>
        </w:rPr>
        <w:t>Assim foi estabelecido ao nosso projeto, uma faixa de temperatura ideal (</w:t>
      </w:r>
      <w:r w:rsidRPr="00534E77">
        <w:rPr>
          <w:rFonts w:ascii="Arial" w:hAnsi="Arial" w:cs="Arial"/>
          <w:sz w:val="24"/>
          <w:szCs w:val="24"/>
        </w:rPr>
        <w:t>30</w:t>
      </w:r>
      <w:r w:rsidRPr="00534E77">
        <w:rPr>
          <w:rFonts w:ascii="Arial" w:hAnsi="Arial" w:cs="Arial"/>
          <w:sz w:val="24"/>
          <w:szCs w:val="24"/>
        </w:rPr>
        <w:t>ºC a</w:t>
      </w:r>
      <w:r w:rsidRPr="00534E77">
        <w:rPr>
          <w:rFonts w:ascii="Arial" w:hAnsi="Arial" w:cs="Arial"/>
          <w:sz w:val="24"/>
          <w:szCs w:val="24"/>
        </w:rPr>
        <w:t xml:space="preserve"> 20</w:t>
      </w:r>
      <w:r w:rsidRPr="00534E77">
        <w:rPr>
          <w:rFonts w:ascii="Arial" w:hAnsi="Arial" w:cs="Arial"/>
          <w:sz w:val="24"/>
          <w:szCs w:val="24"/>
        </w:rPr>
        <w:t>º</w:t>
      </w:r>
      <w:r w:rsidR="00534E77" w:rsidRPr="00534E77">
        <w:rPr>
          <w:rFonts w:ascii="Arial" w:hAnsi="Arial" w:cs="Arial"/>
          <w:sz w:val="24"/>
          <w:szCs w:val="24"/>
        </w:rPr>
        <w:t>C</w:t>
      </w:r>
      <w:r w:rsidRPr="00534E77">
        <w:rPr>
          <w:rFonts w:ascii="Arial" w:hAnsi="Arial" w:cs="Arial"/>
          <w:sz w:val="24"/>
          <w:szCs w:val="24"/>
        </w:rPr>
        <w:t>) na cor verde para notificar, uma temperatura de alerta (</w:t>
      </w:r>
      <w:r w:rsidRPr="00534E77">
        <w:rPr>
          <w:rFonts w:ascii="Arial" w:hAnsi="Arial" w:cs="Arial"/>
          <w:sz w:val="24"/>
          <w:szCs w:val="24"/>
        </w:rPr>
        <w:t>35</w:t>
      </w:r>
      <w:r w:rsidRPr="00534E77">
        <w:rPr>
          <w:rFonts w:ascii="Arial" w:hAnsi="Arial" w:cs="Arial"/>
          <w:sz w:val="24"/>
          <w:szCs w:val="24"/>
        </w:rPr>
        <w:t>ºC) na cor amarela, uma temperatura de emergência (</w:t>
      </w:r>
      <w:r w:rsidRPr="00534E77">
        <w:rPr>
          <w:rFonts w:ascii="Arial" w:hAnsi="Arial" w:cs="Arial"/>
          <w:sz w:val="24"/>
          <w:szCs w:val="24"/>
        </w:rPr>
        <w:t>40</w:t>
      </w:r>
      <w:r w:rsidRPr="00534E77">
        <w:rPr>
          <w:rFonts w:ascii="Arial" w:hAnsi="Arial" w:cs="Arial"/>
          <w:sz w:val="24"/>
          <w:szCs w:val="24"/>
        </w:rPr>
        <w:t xml:space="preserve">ºC) na cor </w:t>
      </w:r>
      <w:r w:rsidRPr="00534E77">
        <w:rPr>
          <w:rFonts w:ascii="Arial" w:hAnsi="Arial" w:cs="Arial"/>
          <w:sz w:val="24"/>
          <w:szCs w:val="24"/>
        </w:rPr>
        <w:t>vermelha</w:t>
      </w:r>
      <w:r w:rsidRPr="00534E77">
        <w:rPr>
          <w:rFonts w:ascii="Arial" w:hAnsi="Arial" w:cs="Arial"/>
          <w:sz w:val="24"/>
          <w:szCs w:val="24"/>
        </w:rPr>
        <w:t xml:space="preserve"> e uma temperatura crítica (</w:t>
      </w:r>
      <w:r w:rsidRPr="00534E77">
        <w:rPr>
          <w:rFonts w:ascii="Arial" w:hAnsi="Arial" w:cs="Arial"/>
          <w:sz w:val="24"/>
          <w:szCs w:val="24"/>
        </w:rPr>
        <w:t>10</w:t>
      </w:r>
      <w:r w:rsidRPr="00534E77">
        <w:rPr>
          <w:rFonts w:ascii="Arial" w:hAnsi="Arial" w:cs="Arial"/>
          <w:sz w:val="24"/>
          <w:szCs w:val="24"/>
        </w:rPr>
        <w:t xml:space="preserve">ºC) na cor </w:t>
      </w:r>
      <w:r w:rsidRPr="00534E77">
        <w:rPr>
          <w:rFonts w:ascii="Arial" w:hAnsi="Arial" w:cs="Arial"/>
          <w:sz w:val="24"/>
          <w:szCs w:val="24"/>
        </w:rPr>
        <w:t>roxa</w:t>
      </w:r>
      <w:r w:rsidRPr="00534E77">
        <w:rPr>
          <w:rFonts w:ascii="Arial" w:hAnsi="Arial" w:cs="Arial"/>
          <w:sz w:val="24"/>
          <w:szCs w:val="24"/>
        </w:rPr>
        <w:t>.</w:t>
      </w:r>
      <w:r w:rsidRPr="00534E77">
        <w:rPr>
          <w:rFonts w:ascii="Arial" w:hAnsi="Arial" w:cs="Arial"/>
          <w:sz w:val="24"/>
          <w:szCs w:val="24"/>
        </w:rPr>
        <w:t xml:space="preserve"> E para umidade foi </w:t>
      </w:r>
      <w:r w:rsidR="00E51D3A" w:rsidRPr="00534E77">
        <w:rPr>
          <w:rFonts w:ascii="Arial" w:hAnsi="Arial" w:cs="Arial"/>
          <w:sz w:val="24"/>
          <w:szCs w:val="24"/>
        </w:rPr>
        <w:t>estabelecido,</w:t>
      </w:r>
      <w:r w:rsidRPr="00534E77">
        <w:rPr>
          <w:rFonts w:ascii="Arial" w:hAnsi="Arial" w:cs="Arial"/>
          <w:sz w:val="24"/>
          <w:szCs w:val="24"/>
        </w:rPr>
        <w:t xml:space="preserve"> uma faixa ideal</w:t>
      </w:r>
      <w:r w:rsidRPr="00534E77">
        <w:rPr>
          <w:rFonts w:ascii="Arial" w:hAnsi="Arial" w:cs="Arial"/>
          <w:sz w:val="24"/>
          <w:szCs w:val="24"/>
        </w:rPr>
        <w:t xml:space="preserve"> de</w:t>
      </w:r>
      <w:r w:rsidRPr="00534E77">
        <w:rPr>
          <w:rFonts w:ascii="Arial" w:hAnsi="Arial" w:cs="Arial"/>
          <w:sz w:val="24"/>
          <w:szCs w:val="24"/>
        </w:rPr>
        <w:t xml:space="preserve"> (</w:t>
      </w:r>
      <w:r w:rsidRPr="00534E77">
        <w:rPr>
          <w:rFonts w:ascii="Arial" w:hAnsi="Arial" w:cs="Arial"/>
          <w:sz w:val="24"/>
          <w:szCs w:val="24"/>
        </w:rPr>
        <w:t>80% e</w:t>
      </w:r>
      <w:r w:rsidRPr="00534E77">
        <w:rPr>
          <w:rFonts w:ascii="Arial" w:hAnsi="Arial" w:cs="Arial"/>
          <w:sz w:val="24"/>
          <w:szCs w:val="24"/>
        </w:rPr>
        <w:t xml:space="preserve"> </w:t>
      </w:r>
      <w:r w:rsidRPr="00534E77">
        <w:rPr>
          <w:rFonts w:ascii="Arial" w:hAnsi="Arial" w:cs="Arial"/>
          <w:sz w:val="24"/>
          <w:szCs w:val="24"/>
        </w:rPr>
        <w:t>70%</w:t>
      </w:r>
      <w:r w:rsidRPr="00534E77">
        <w:rPr>
          <w:rFonts w:ascii="Arial" w:hAnsi="Arial" w:cs="Arial"/>
          <w:sz w:val="24"/>
          <w:szCs w:val="24"/>
        </w:rPr>
        <w:t xml:space="preserve">) na cor verde para notificar, </w:t>
      </w:r>
      <w:r w:rsidRPr="00534E77">
        <w:rPr>
          <w:rFonts w:ascii="Arial" w:hAnsi="Arial" w:cs="Arial"/>
          <w:sz w:val="24"/>
          <w:szCs w:val="24"/>
        </w:rPr>
        <w:t xml:space="preserve">a umidade vai exibir um </w:t>
      </w:r>
      <w:r w:rsidRPr="00534E77">
        <w:rPr>
          <w:rFonts w:ascii="Arial" w:hAnsi="Arial" w:cs="Arial"/>
          <w:sz w:val="24"/>
          <w:szCs w:val="24"/>
        </w:rPr>
        <w:t>alerta</w:t>
      </w:r>
      <w:r w:rsidRPr="00534E77">
        <w:rPr>
          <w:rFonts w:ascii="Arial" w:hAnsi="Arial" w:cs="Arial"/>
          <w:sz w:val="24"/>
          <w:szCs w:val="24"/>
        </w:rPr>
        <w:t xml:space="preserve"> se estiver </w:t>
      </w:r>
      <w:r w:rsidR="00E51D3A" w:rsidRPr="00534E77">
        <w:rPr>
          <w:rFonts w:ascii="Arial" w:hAnsi="Arial" w:cs="Arial"/>
          <w:sz w:val="24"/>
          <w:szCs w:val="24"/>
        </w:rPr>
        <w:t>em (</w:t>
      </w:r>
      <w:r w:rsidRPr="00534E77">
        <w:rPr>
          <w:rFonts w:ascii="Arial" w:hAnsi="Arial" w:cs="Arial"/>
          <w:sz w:val="24"/>
          <w:szCs w:val="24"/>
        </w:rPr>
        <w:t>8%</w:t>
      </w:r>
      <w:r w:rsidRPr="00534E77">
        <w:rPr>
          <w:rFonts w:ascii="Arial" w:hAnsi="Arial" w:cs="Arial"/>
          <w:sz w:val="24"/>
          <w:szCs w:val="24"/>
        </w:rPr>
        <w:t xml:space="preserve">) na cor </w:t>
      </w:r>
      <w:r w:rsidR="00E51D3A" w:rsidRPr="00534E77">
        <w:rPr>
          <w:rFonts w:ascii="Arial" w:hAnsi="Arial" w:cs="Arial"/>
          <w:sz w:val="24"/>
          <w:szCs w:val="24"/>
        </w:rPr>
        <w:t>amarela, e</w:t>
      </w:r>
      <w:r w:rsidRPr="00534E77">
        <w:rPr>
          <w:rFonts w:ascii="Arial" w:hAnsi="Arial" w:cs="Arial"/>
          <w:sz w:val="24"/>
          <w:szCs w:val="24"/>
        </w:rPr>
        <w:t xml:space="preserve"> a umidade em estado de emergência </w:t>
      </w:r>
      <w:r w:rsidR="00E51D3A" w:rsidRPr="00534E77">
        <w:rPr>
          <w:rFonts w:ascii="Arial" w:hAnsi="Arial" w:cs="Arial"/>
          <w:sz w:val="24"/>
          <w:szCs w:val="24"/>
        </w:rPr>
        <w:t xml:space="preserve">se estiver em </w:t>
      </w:r>
      <w:r w:rsidRPr="00534E77">
        <w:rPr>
          <w:rFonts w:ascii="Arial" w:hAnsi="Arial" w:cs="Arial"/>
          <w:sz w:val="24"/>
          <w:szCs w:val="24"/>
        </w:rPr>
        <w:t>(</w:t>
      </w:r>
      <w:r w:rsidR="00E51D3A" w:rsidRPr="00534E77">
        <w:rPr>
          <w:rFonts w:ascii="Arial" w:hAnsi="Arial" w:cs="Arial"/>
          <w:sz w:val="24"/>
          <w:szCs w:val="24"/>
        </w:rPr>
        <w:t>6%</w:t>
      </w:r>
      <w:r w:rsidRPr="00534E77">
        <w:rPr>
          <w:rFonts w:ascii="Arial" w:hAnsi="Arial" w:cs="Arial"/>
          <w:sz w:val="24"/>
          <w:szCs w:val="24"/>
        </w:rPr>
        <w:t xml:space="preserve">) na cor vermelha </w:t>
      </w:r>
      <w:r w:rsidR="00E51D3A" w:rsidRPr="00534E77">
        <w:rPr>
          <w:rFonts w:ascii="Arial" w:hAnsi="Arial" w:cs="Arial"/>
          <w:sz w:val="24"/>
          <w:szCs w:val="24"/>
        </w:rPr>
        <w:t xml:space="preserve">e a umidade </w:t>
      </w:r>
      <w:r w:rsidRPr="00534E77">
        <w:rPr>
          <w:rFonts w:ascii="Arial" w:hAnsi="Arial" w:cs="Arial"/>
          <w:sz w:val="24"/>
          <w:szCs w:val="24"/>
        </w:rPr>
        <w:t>crítica (</w:t>
      </w:r>
      <w:r w:rsidR="00E51D3A" w:rsidRPr="00534E77">
        <w:rPr>
          <w:rFonts w:ascii="Arial" w:hAnsi="Arial" w:cs="Arial"/>
          <w:sz w:val="24"/>
          <w:szCs w:val="24"/>
        </w:rPr>
        <w:t>22%</w:t>
      </w:r>
      <w:r w:rsidRPr="00534E77">
        <w:rPr>
          <w:rFonts w:ascii="Arial" w:hAnsi="Arial" w:cs="Arial"/>
          <w:sz w:val="24"/>
          <w:szCs w:val="24"/>
        </w:rPr>
        <w:t>~) na cor roxa.</w:t>
      </w:r>
    </w:p>
    <w:p w14:paraId="0DD6FA0A" w14:textId="7307CD5D" w:rsidR="00234090" w:rsidRPr="00534E77" w:rsidRDefault="00234090" w:rsidP="00EE3EC4">
      <w:pPr>
        <w:tabs>
          <w:tab w:val="center" w:pos="4252"/>
          <w:tab w:val="left" w:pos="7710"/>
        </w:tabs>
        <w:rPr>
          <w:rFonts w:ascii="Arial" w:hAnsi="Arial" w:cs="Arial"/>
          <w:sz w:val="24"/>
          <w:szCs w:val="24"/>
        </w:rPr>
      </w:pPr>
    </w:p>
    <w:p w14:paraId="0D5E6FE2" w14:textId="5D452D3C" w:rsidR="00DF2788" w:rsidRPr="00534E77" w:rsidRDefault="00DF2788" w:rsidP="00EE3EC4">
      <w:pPr>
        <w:tabs>
          <w:tab w:val="center" w:pos="4252"/>
          <w:tab w:val="left" w:pos="7710"/>
        </w:tabs>
        <w:rPr>
          <w:rFonts w:ascii="Arial" w:hAnsi="Arial" w:cs="Arial"/>
          <w:sz w:val="24"/>
          <w:szCs w:val="24"/>
        </w:rPr>
      </w:pPr>
    </w:p>
    <w:p w14:paraId="41E54637" w14:textId="77777777" w:rsidR="00DF2788" w:rsidRPr="00534E77" w:rsidRDefault="00DF2788" w:rsidP="00EE3EC4">
      <w:pPr>
        <w:tabs>
          <w:tab w:val="center" w:pos="4252"/>
          <w:tab w:val="left" w:pos="7710"/>
        </w:tabs>
        <w:rPr>
          <w:rFonts w:ascii="Arial" w:hAnsi="Arial" w:cs="Arial"/>
          <w:sz w:val="24"/>
          <w:szCs w:val="24"/>
        </w:rPr>
      </w:pPr>
    </w:p>
    <w:p w14:paraId="562250C4" w14:textId="13C389A5" w:rsidR="00942288" w:rsidRPr="00534E77" w:rsidRDefault="00942288" w:rsidP="00EE3EC4">
      <w:pPr>
        <w:tabs>
          <w:tab w:val="center" w:pos="4252"/>
          <w:tab w:val="left" w:pos="7710"/>
        </w:tabs>
        <w:rPr>
          <w:rFonts w:ascii="Arial" w:hAnsi="Arial" w:cs="Arial"/>
          <w:sz w:val="24"/>
          <w:szCs w:val="24"/>
        </w:rPr>
      </w:pPr>
    </w:p>
    <w:p w14:paraId="4F84345D" w14:textId="1DD9C12F" w:rsidR="00DF2788" w:rsidRPr="00534E77" w:rsidRDefault="00DF2788" w:rsidP="00EE3EC4">
      <w:pPr>
        <w:tabs>
          <w:tab w:val="center" w:pos="4252"/>
          <w:tab w:val="left" w:pos="7710"/>
        </w:tabs>
        <w:rPr>
          <w:rFonts w:ascii="Arial" w:hAnsi="Arial" w:cs="Arial"/>
          <w:sz w:val="24"/>
          <w:szCs w:val="24"/>
        </w:rPr>
      </w:pPr>
    </w:p>
    <w:p w14:paraId="45D4E30B" w14:textId="236EE530" w:rsidR="00DF2788" w:rsidRPr="00534E77" w:rsidRDefault="00DF2788" w:rsidP="00EE3EC4">
      <w:pPr>
        <w:tabs>
          <w:tab w:val="center" w:pos="4252"/>
          <w:tab w:val="left" w:pos="7710"/>
        </w:tabs>
        <w:rPr>
          <w:rFonts w:ascii="Arial" w:hAnsi="Arial" w:cs="Arial"/>
          <w:sz w:val="24"/>
          <w:szCs w:val="24"/>
        </w:rPr>
      </w:pPr>
    </w:p>
    <w:p w14:paraId="705B1875" w14:textId="5D26218D" w:rsidR="00DF2788" w:rsidRPr="00534E77" w:rsidRDefault="00DF2788" w:rsidP="00EE3EC4">
      <w:pPr>
        <w:tabs>
          <w:tab w:val="center" w:pos="4252"/>
          <w:tab w:val="left" w:pos="7710"/>
        </w:tabs>
        <w:rPr>
          <w:rFonts w:ascii="Arial" w:hAnsi="Arial" w:cs="Arial"/>
          <w:sz w:val="24"/>
          <w:szCs w:val="24"/>
        </w:rPr>
      </w:pPr>
      <w:r w:rsidRPr="00534E77">
        <w:rPr>
          <w:rFonts w:ascii="Arial" w:hAnsi="Arial" w:cs="Arial"/>
          <w:sz w:val="24"/>
          <w:szCs w:val="24"/>
        </w:rPr>
        <w:t>Assim como se pode observar abaixo:</w:t>
      </w:r>
    </w:p>
    <w:p w14:paraId="72C064A5" w14:textId="59E201A1" w:rsidR="00DF2788" w:rsidRPr="00534E77" w:rsidRDefault="00DF2788" w:rsidP="00EE3EC4">
      <w:pPr>
        <w:tabs>
          <w:tab w:val="center" w:pos="4252"/>
          <w:tab w:val="left" w:pos="7710"/>
        </w:tabs>
        <w:rPr>
          <w:rFonts w:ascii="Arial" w:hAnsi="Arial" w:cs="Arial"/>
          <w:sz w:val="24"/>
          <w:szCs w:val="24"/>
        </w:rPr>
      </w:pPr>
    </w:p>
    <w:p w14:paraId="4E6568B6" w14:textId="77777777" w:rsidR="00DF2788" w:rsidRPr="00534E77" w:rsidRDefault="00DF2788" w:rsidP="00EE3EC4">
      <w:pPr>
        <w:tabs>
          <w:tab w:val="center" w:pos="4252"/>
          <w:tab w:val="left" w:pos="7710"/>
        </w:tabs>
        <w:rPr>
          <w:rFonts w:ascii="Arial" w:hAnsi="Arial" w:cs="Arial"/>
          <w:sz w:val="24"/>
          <w:szCs w:val="24"/>
        </w:rPr>
      </w:pPr>
    </w:p>
    <w:p w14:paraId="6304665E" w14:textId="3FE4CDF4" w:rsidR="00942288" w:rsidRPr="00534E77" w:rsidRDefault="00DF2788" w:rsidP="00DF2788">
      <w:pPr>
        <w:tabs>
          <w:tab w:val="center" w:pos="4252"/>
          <w:tab w:val="left" w:pos="7710"/>
        </w:tabs>
        <w:rPr>
          <w:rFonts w:ascii="Arial" w:hAnsi="Arial" w:cs="Arial"/>
          <w:sz w:val="24"/>
          <w:szCs w:val="24"/>
        </w:rPr>
      </w:pPr>
      <w:r w:rsidRPr="00534E77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7BDCF8C" wp14:editId="545D1058">
            <wp:extent cx="5467350" cy="948690"/>
            <wp:effectExtent l="0" t="0" r="0" b="381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8869" cy="955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CA17B" w14:textId="03349EC4" w:rsidR="00942288" w:rsidRPr="00534E77" w:rsidRDefault="00942288" w:rsidP="00EE3EC4">
      <w:pPr>
        <w:tabs>
          <w:tab w:val="center" w:pos="4252"/>
          <w:tab w:val="left" w:pos="7710"/>
        </w:tabs>
        <w:rPr>
          <w:rFonts w:ascii="Arial" w:hAnsi="Arial" w:cs="Arial"/>
          <w:sz w:val="24"/>
          <w:szCs w:val="24"/>
        </w:rPr>
      </w:pPr>
    </w:p>
    <w:p w14:paraId="3D815E69" w14:textId="1F33DBF8" w:rsidR="00942288" w:rsidRPr="00534E77" w:rsidRDefault="00DF2788" w:rsidP="00EE3EC4">
      <w:pPr>
        <w:tabs>
          <w:tab w:val="center" w:pos="4252"/>
          <w:tab w:val="left" w:pos="7710"/>
        </w:tabs>
        <w:rPr>
          <w:rFonts w:ascii="Arial" w:hAnsi="Arial" w:cs="Arial"/>
          <w:sz w:val="24"/>
          <w:szCs w:val="24"/>
        </w:rPr>
      </w:pPr>
      <w:r w:rsidRPr="00534E77">
        <w:rPr>
          <w:rFonts w:ascii="Arial" w:hAnsi="Arial" w:cs="Arial"/>
          <w:sz w:val="24"/>
          <w:szCs w:val="24"/>
        </w:rPr>
        <w:t>Para isso, iremos utilizar um sensor DHT11 que consegue medir temperatura e umidade, de excelente qualidade. Que trabalha numa faixa de 0 a 50ºC e uma umidade de 20% a 80%, como visto na tabela seguinte:</w:t>
      </w:r>
    </w:p>
    <w:p w14:paraId="1E6429FC" w14:textId="71481836" w:rsidR="00942288" w:rsidRPr="00534E77" w:rsidRDefault="00942288" w:rsidP="00EE3EC4">
      <w:pPr>
        <w:tabs>
          <w:tab w:val="center" w:pos="4252"/>
          <w:tab w:val="left" w:pos="7710"/>
        </w:tabs>
        <w:rPr>
          <w:rFonts w:ascii="Arial" w:hAnsi="Arial" w:cs="Arial"/>
          <w:sz w:val="24"/>
          <w:szCs w:val="24"/>
        </w:rPr>
      </w:pPr>
    </w:p>
    <w:p w14:paraId="62014C50" w14:textId="1B1FBBED" w:rsidR="00942288" w:rsidRPr="00534E77" w:rsidRDefault="0094649A" w:rsidP="00EE3EC4">
      <w:pPr>
        <w:tabs>
          <w:tab w:val="center" w:pos="4252"/>
          <w:tab w:val="left" w:pos="7710"/>
        </w:tabs>
        <w:rPr>
          <w:rFonts w:ascii="Arial" w:hAnsi="Arial" w:cs="Arial"/>
          <w:sz w:val="24"/>
          <w:szCs w:val="24"/>
        </w:rPr>
      </w:pPr>
      <w:r w:rsidRPr="00534E77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9000D2A" wp14:editId="0AEDD9FA">
            <wp:simplePos x="0" y="0"/>
            <wp:positionH relativeFrom="margin">
              <wp:posOffset>786765</wp:posOffset>
            </wp:positionH>
            <wp:positionV relativeFrom="margin">
              <wp:posOffset>3448050</wp:posOffset>
            </wp:positionV>
            <wp:extent cx="3735705" cy="1938020"/>
            <wp:effectExtent l="0" t="0" r="0" b="5080"/>
            <wp:wrapSquare wrapText="bothSides"/>
            <wp:docPr id="3" name="Imagem 3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Aplicativo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5705" cy="1938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9DBC9F" w14:textId="5E73CA2B" w:rsidR="00942288" w:rsidRPr="00534E77" w:rsidRDefault="00942288" w:rsidP="00EE3EC4">
      <w:pPr>
        <w:tabs>
          <w:tab w:val="center" w:pos="4252"/>
          <w:tab w:val="left" w:pos="7710"/>
        </w:tabs>
        <w:rPr>
          <w:rFonts w:ascii="Arial" w:hAnsi="Arial" w:cs="Arial"/>
          <w:sz w:val="24"/>
          <w:szCs w:val="24"/>
        </w:rPr>
      </w:pPr>
    </w:p>
    <w:p w14:paraId="255C1F89" w14:textId="77777777" w:rsidR="00942288" w:rsidRPr="00534E77" w:rsidRDefault="00942288" w:rsidP="00EE3EC4">
      <w:pPr>
        <w:tabs>
          <w:tab w:val="center" w:pos="4252"/>
          <w:tab w:val="left" w:pos="7710"/>
        </w:tabs>
        <w:rPr>
          <w:rFonts w:ascii="Arial" w:hAnsi="Arial" w:cs="Arial"/>
          <w:sz w:val="24"/>
          <w:szCs w:val="24"/>
        </w:rPr>
      </w:pPr>
    </w:p>
    <w:p w14:paraId="5E8983E7" w14:textId="77777777" w:rsidR="00942288" w:rsidRPr="00534E77" w:rsidRDefault="00942288" w:rsidP="00EE3EC4">
      <w:pPr>
        <w:tabs>
          <w:tab w:val="center" w:pos="4252"/>
          <w:tab w:val="left" w:pos="7710"/>
        </w:tabs>
        <w:rPr>
          <w:rFonts w:ascii="Arial" w:hAnsi="Arial" w:cs="Arial"/>
          <w:sz w:val="24"/>
          <w:szCs w:val="24"/>
        </w:rPr>
      </w:pPr>
    </w:p>
    <w:p w14:paraId="04733222" w14:textId="77777777" w:rsidR="00942288" w:rsidRPr="00534E77" w:rsidRDefault="00942288" w:rsidP="00EE3EC4">
      <w:pPr>
        <w:tabs>
          <w:tab w:val="center" w:pos="4252"/>
          <w:tab w:val="left" w:pos="7710"/>
        </w:tabs>
        <w:rPr>
          <w:rFonts w:ascii="Arial" w:hAnsi="Arial" w:cs="Arial"/>
          <w:sz w:val="24"/>
          <w:szCs w:val="24"/>
        </w:rPr>
      </w:pPr>
    </w:p>
    <w:p w14:paraId="6F0481F5" w14:textId="77777777" w:rsidR="00942288" w:rsidRPr="00534E77" w:rsidRDefault="00942288" w:rsidP="00EE3EC4">
      <w:pPr>
        <w:tabs>
          <w:tab w:val="center" w:pos="4252"/>
          <w:tab w:val="left" w:pos="7710"/>
        </w:tabs>
        <w:rPr>
          <w:rFonts w:ascii="Arial" w:hAnsi="Arial" w:cs="Arial"/>
          <w:sz w:val="24"/>
          <w:szCs w:val="24"/>
        </w:rPr>
      </w:pPr>
    </w:p>
    <w:p w14:paraId="19BE4AE2" w14:textId="77777777" w:rsidR="00942288" w:rsidRPr="00534E77" w:rsidRDefault="00942288" w:rsidP="00EE3EC4">
      <w:pPr>
        <w:tabs>
          <w:tab w:val="center" w:pos="4252"/>
          <w:tab w:val="left" w:pos="7710"/>
        </w:tabs>
        <w:rPr>
          <w:rFonts w:ascii="Arial" w:hAnsi="Arial" w:cs="Arial"/>
          <w:sz w:val="24"/>
          <w:szCs w:val="24"/>
        </w:rPr>
      </w:pPr>
    </w:p>
    <w:p w14:paraId="6CF35785" w14:textId="61D00B48" w:rsidR="0094649A" w:rsidRPr="00534E77" w:rsidRDefault="0094649A" w:rsidP="00EE3EC4">
      <w:pPr>
        <w:tabs>
          <w:tab w:val="center" w:pos="4252"/>
          <w:tab w:val="left" w:pos="7710"/>
        </w:tabs>
        <w:rPr>
          <w:rFonts w:ascii="Arial" w:hAnsi="Arial" w:cs="Arial"/>
          <w:sz w:val="24"/>
          <w:szCs w:val="24"/>
        </w:rPr>
      </w:pPr>
    </w:p>
    <w:p w14:paraId="150E5174" w14:textId="77777777" w:rsidR="00DA3E0E" w:rsidRPr="00534E77" w:rsidRDefault="00DA3E0E" w:rsidP="00EE3EC4">
      <w:pPr>
        <w:tabs>
          <w:tab w:val="center" w:pos="4252"/>
          <w:tab w:val="left" w:pos="7710"/>
        </w:tabs>
        <w:rPr>
          <w:rFonts w:ascii="Arial" w:hAnsi="Arial" w:cs="Arial"/>
          <w:sz w:val="24"/>
          <w:szCs w:val="24"/>
        </w:rPr>
      </w:pPr>
    </w:p>
    <w:p w14:paraId="7394A218" w14:textId="54E1C7D4" w:rsidR="0094649A" w:rsidRPr="00534E77" w:rsidRDefault="0094649A" w:rsidP="00EE3EC4">
      <w:pPr>
        <w:tabs>
          <w:tab w:val="center" w:pos="4252"/>
          <w:tab w:val="left" w:pos="7710"/>
        </w:tabs>
        <w:rPr>
          <w:rFonts w:ascii="Arial" w:hAnsi="Arial" w:cs="Arial"/>
          <w:sz w:val="24"/>
          <w:szCs w:val="24"/>
        </w:rPr>
      </w:pPr>
      <w:r w:rsidRPr="00534E77">
        <w:rPr>
          <w:rFonts w:ascii="Arial" w:hAnsi="Arial" w:cs="Arial"/>
          <w:sz w:val="24"/>
          <w:szCs w:val="24"/>
        </w:rPr>
        <w:t xml:space="preserve">Com ele, iremos utilizar somente um </w:t>
      </w:r>
      <w:r w:rsidR="00534E77">
        <w:rPr>
          <w:rFonts w:ascii="Arial" w:hAnsi="Arial" w:cs="Arial"/>
          <w:sz w:val="24"/>
          <w:szCs w:val="24"/>
        </w:rPr>
        <w:t xml:space="preserve">tipo de </w:t>
      </w:r>
      <w:r w:rsidRPr="00534E77">
        <w:rPr>
          <w:rFonts w:ascii="Arial" w:hAnsi="Arial" w:cs="Arial"/>
          <w:sz w:val="24"/>
          <w:szCs w:val="24"/>
        </w:rPr>
        <w:t>sensor, e simula</w:t>
      </w:r>
      <w:r w:rsidR="00534E77">
        <w:rPr>
          <w:rFonts w:ascii="Arial" w:hAnsi="Arial" w:cs="Arial"/>
          <w:sz w:val="24"/>
          <w:szCs w:val="24"/>
        </w:rPr>
        <w:t xml:space="preserve">ndo </w:t>
      </w:r>
      <w:r w:rsidRPr="00534E77">
        <w:rPr>
          <w:rFonts w:ascii="Arial" w:hAnsi="Arial" w:cs="Arial"/>
          <w:sz w:val="24"/>
          <w:szCs w:val="24"/>
        </w:rPr>
        <w:t>2</w:t>
      </w:r>
      <w:r w:rsidR="00534E77">
        <w:rPr>
          <w:rFonts w:ascii="Arial" w:hAnsi="Arial" w:cs="Arial"/>
          <w:sz w:val="24"/>
          <w:szCs w:val="24"/>
        </w:rPr>
        <w:t xml:space="preserve"> sensores por hectare de cada fazenda</w:t>
      </w:r>
      <w:r w:rsidRPr="00534E77">
        <w:rPr>
          <w:rFonts w:ascii="Arial" w:hAnsi="Arial" w:cs="Arial"/>
          <w:sz w:val="24"/>
          <w:szCs w:val="24"/>
        </w:rPr>
        <w:t xml:space="preserve">, que vão ter diferentes situações, </w:t>
      </w:r>
      <w:r w:rsidR="00DA3E0E" w:rsidRPr="00534E77">
        <w:rPr>
          <w:rFonts w:ascii="Arial" w:hAnsi="Arial" w:cs="Arial"/>
          <w:sz w:val="24"/>
          <w:szCs w:val="24"/>
        </w:rPr>
        <w:t>quando</w:t>
      </w:r>
      <w:r w:rsidRPr="00534E77">
        <w:rPr>
          <w:rFonts w:ascii="Arial" w:hAnsi="Arial" w:cs="Arial"/>
          <w:sz w:val="24"/>
          <w:szCs w:val="24"/>
        </w:rPr>
        <w:t xml:space="preserve"> medimos a temperatura da</w:t>
      </w:r>
      <w:r w:rsidRPr="00534E77">
        <w:rPr>
          <w:rFonts w:ascii="Arial" w:hAnsi="Arial" w:cs="Arial"/>
          <w:sz w:val="24"/>
          <w:szCs w:val="24"/>
        </w:rPr>
        <w:t xml:space="preserve"> </w:t>
      </w:r>
      <w:r w:rsidR="00DA3E0E" w:rsidRPr="00534E77">
        <w:rPr>
          <w:rFonts w:ascii="Arial" w:hAnsi="Arial" w:cs="Arial"/>
          <w:sz w:val="24"/>
          <w:szCs w:val="24"/>
        </w:rPr>
        <w:t>plantação,</w:t>
      </w:r>
      <w:r w:rsidRPr="00534E77">
        <w:rPr>
          <w:rFonts w:ascii="Arial" w:hAnsi="Arial" w:cs="Arial"/>
          <w:sz w:val="24"/>
          <w:szCs w:val="24"/>
        </w:rPr>
        <w:t xml:space="preserve"> tivemos uma escala de </w:t>
      </w:r>
      <w:r w:rsidR="00B00B79">
        <w:rPr>
          <w:rFonts w:ascii="Arial" w:hAnsi="Arial" w:cs="Arial"/>
          <w:sz w:val="24"/>
          <w:szCs w:val="24"/>
        </w:rPr>
        <w:t>15</w:t>
      </w:r>
      <w:r w:rsidRPr="00534E77">
        <w:rPr>
          <w:rFonts w:ascii="Arial" w:hAnsi="Arial" w:cs="Arial"/>
          <w:sz w:val="24"/>
          <w:szCs w:val="24"/>
        </w:rPr>
        <w:t xml:space="preserve">ºC a </w:t>
      </w:r>
      <w:r w:rsidR="00534E77">
        <w:rPr>
          <w:rFonts w:ascii="Arial" w:hAnsi="Arial" w:cs="Arial"/>
          <w:sz w:val="24"/>
          <w:szCs w:val="24"/>
        </w:rPr>
        <w:t>3</w:t>
      </w:r>
      <w:r w:rsidR="00B00B79">
        <w:rPr>
          <w:rFonts w:ascii="Arial" w:hAnsi="Arial" w:cs="Arial"/>
          <w:sz w:val="24"/>
          <w:szCs w:val="24"/>
        </w:rPr>
        <w:t>5</w:t>
      </w:r>
      <w:r w:rsidRPr="00534E77">
        <w:rPr>
          <w:rFonts w:ascii="Arial" w:hAnsi="Arial" w:cs="Arial"/>
          <w:sz w:val="24"/>
          <w:szCs w:val="24"/>
        </w:rPr>
        <w:t xml:space="preserve">ºC e </w:t>
      </w:r>
      <w:r w:rsidR="00B00B79">
        <w:rPr>
          <w:rFonts w:ascii="Arial" w:hAnsi="Arial" w:cs="Arial"/>
          <w:sz w:val="24"/>
          <w:szCs w:val="24"/>
        </w:rPr>
        <w:t>40</w:t>
      </w:r>
      <w:r w:rsidRPr="00534E77">
        <w:rPr>
          <w:rFonts w:ascii="Arial" w:hAnsi="Arial" w:cs="Arial"/>
          <w:sz w:val="24"/>
          <w:szCs w:val="24"/>
        </w:rPr>
        <w:t xml:space="preserve">% a </w:t>
      </w:r>
      <w:r w:rsidR="00B00B79">
        <w:rPr>
          <w:rFonts w:ascii="Arial" w:hAnsi="Arial" w:cs="Arial"/>
          <w:sz w:val="24"/>
          <w:szCs w:val="24"/>
        </w:rPr>
        <w:t>78</w:t>
      </w:r>
      <w:r w:rsidRPr="00534E77">
        <w:rPr>
          <w:rFonts w:ascii="Arial" w:hAnsi="Arial" w:cs="Arial"/>
          <w:sz w:val="24"/>
          <w:szCs w:val="24"/>
        </w:rPr>
        <w:t xml:space="preserve">%, em base com esses dados, decidimos em usar uma função para o sensor </w:t>
      </w:r>
      <w:r w:rsidRPr="00534E77">
        <w:rPr>
          <w:rFonts w:ascii="Arial" w:hAnsi="Arial" w:cs="Arial"/>
          <w:sz w:val="24"/>
          <w:szCs w:val="24"/>
        </w:rPr>
        <w:t>1</w:t>
      </w:r>
      <w:r w:rsidRPr="00534E77">
        <w:rPr>
          <w:rFonts w:ascii="Arial" w:hAnsi="Arial" w:cs="Arial"/>
          <w:sz w:val="24"/>
          <w:szCs w:val="24"/>
        </w:rPr>
        <w:t xml:space="preserve"> de f(x)= x – </w:t>
      </w:r>
      <w:r w:rsidR="00B00B79">
        <w:rPr>
          <w:rFonts w:ascii="Arial" w:hAnsi="Arial" w:cs="Arial"/>
          <w:sz w:val="24"/>
          <w:szCs w:val="24"/>
        </w:rPr>
        <w:t>15</w:t>
      </w:r>
      <w:r w:rsidRPr="00534E77">
        <w:rPr>
          <w:rFonts w:ascii="Arial" w:hAnsi="Arial" w:cs="Arial"/>
          <w:sz w:val="24"/>
          <w:szCs w:val="24"/>
        </w:rPr>
        <w:t xml:space="preserve"> e para o </w:t>
      </w:r>
      <w:r w:rsidR="00DA3E0E" w:rsidRPr="00534E77">
        <w:rPr>
          <w:rFonts w:ascii="Arial" w:hAnsi="Arial" w:cs="Arial"/>
          <w:sz w:val="24"/>
          <w:szCs w:val="24"/>
        </w:rPr>
        <w:t>sensor 2</w:t>
      </w:r>
      <w:r w:rsidRPr="00534E77">
        <w:rPr>
          <w:rFonts w:ascii="Arial" w:hAnsi="Arial" w:cs="Arial"/>
          <w:sz w:val="24"/>
          <w:szCs w:val="24"/>
        </w:rPr>
        <w:t xml:space="preserve"> </w:t>
      </w:r>
      <w:r w:rsidRPr="00534E77">
        <w:rPr>
          <w:rFonts w:ascii="Arial" w:hAnsi="Arial" w:cs="Arial"/>
          <w:sz w:val="24"/>
          <w:szCs w:val="24"/>
        </w:rPr>
        <w:t xml:space="preserve">f(y) = y – </w:t>
      </w:r>
      <w:r w:rsidR="00B00B79">
        <w:rPr>
          <w:rFonts w:ascii="Arial" w:hAnsi="Arial" w:cs="Arial"/>
          <w:sz w:val="24"/>
          <w:szCs w:val="24"/>
        </w:rPr>
        <w:t>8</w:t>
      </w:r>
      <w:r w:rsidRPr="00534E77">
        <w:rPr>
          <w:rFonts w:ascii="Arial" w:hAnsi="Arial" w:cs="Arial"/>
          <w:sz w:val="24"/>
          <w:szCs w:val="24"/>
        </w:rPr>
        <w:t xml:space="preserve">, pois assim será possível fazer uma demonstração das 3 diferentes situações. Temos como objetivo das alertas na aplicação e mandar e-mails de aviso assim que a temperatura </w:t>
      </w:r>
      <w:r w:rsidR="00DA3E0E" w:rsidRPr="00534E77">
        <w:rPr>
          <w:rFonts w:ascii="Arial" w:hAnsi="Arial" w:cs="Arial"/>
          <w:sz w:val="24"/>
          <w:szCs w:val="24"/>
        </w:rPr>
        <w:t xml:space="preserve">e a umidade está ou não em fase </w:t>
      </w:r>
      <w:r w:rsidRPr="00534E77">
        <w:rPr>
          <w:rFonts w:ascii="Arial" w:hAnsi="Arial" w:cs="Arial"/>
          <w:sz w:val="24"/>
          <w:szCs w:val="24"/>
        </w:rPr>
        <w:t>de alerta.</w:t>
      </w:r>
    </w:p>
    <w:p w14:paraId="4067F5A8" w14:textId="77777777" w:rsidR="0094649A" w:rsidRDefault="0094649A" w:rsidP="00EE3EC4">
      <w:pPr>
        <w:tabs>
          <w:tab w:val="center" w:pos="4252"/>
          <w:tab w:val="left" w:pos="7710"/>
        </w:tabs>
        <w:rPr>
          <w:rFonts w:ascii="Arial" w:hAnsi="Arial" w:cs="Arial"/>
          <w:sz w:val="24"/>
          <w:szCs w:val="24"/>
        </w:rPr>
      </w:pPr>
    </w:p>
    <w:p w14:paraId="2BCCBCD7" w14:textId="61579B1E" w:rsidR="00EE3EC4" w:rsidRDefault="00EE3EC4" w:rsidP="00EE3EC4">
      <w:pPr>
        <w:tabs>
          <w:tab w:val="center" w:pos="4252"/>
          <w:tab w:val="left" w:pos="7710"/>
        </w:tabs>
        <w:rPr>
          <w:rFonts w:ascii="Arial" w:hAnsi="Arial" w:cs="Arial"/>
          <w:b/>
          <w:bCs/>
          <w:sz w:val="28"/>
          <w:szCs w:val="28"/>
        </w:rPr>
      </w:pPr>
    </w:p>
    <w:p w14:paraId="4FD673C2" w14:textId="77777777" w:rsidR="00DA3E0E" w:rsidRDefault="00DA3E0E" w:rsidP="00EE3EC4">
      <w:pPr>
        <w:tabs>
          <w:tab w:val="center" w:pos="4252"/>
          <w:tab w:val="left" w:pos="7710"/>
        </w:tabs>
        <w:rPr>
          <w:rFonts w:ascii="Arial" w:hAnsi="Arial" w:cs="Arial"/>
          <w:b/>
          <w:bCs/>
          <w:sz w:val="28"/>
          <w:szCs w:val="28"/>
        </w:rPr>
      </w:pPr>
    </w:p>
    <w:p w14:paraId="03AB44B2" w14:textId="77777777" w:rsidR="00DA3E0E" w:rsidRDefault="00DA3E0E" w:rsidP="00EE3EC4">
      <w:pPr>
        <w:tabs>
          <w:tab w:val="center" w:pos="4252"/>
          <w:tab w:val="left" w:pos="7710"/>
        </w:tabs>
        <w:rPr>
          <w:rFonts w:ascii="Arial" w:hAnsi="Arial" w:cs="Arial"/>
          <w:b/>
          <w:bCs/>
          <w:sz w:val="28"/>
          <w:szCs w:val="28"/>
        </w:rPr>
      </w:pPr>
    </w:p>
    <w:p w14:paraId="5CB198C1" w14:textId="77777777" w:rsidR="00DA3E0E" w:rsidRDefault="00DA3E0E" w:rsidP="00EE3EC4">
      <w:pPr>
        <w:tabs>
          <w:tab w:val="center" w:pos="4252"/>
          <w:tab w:val="left" w:pos="7710"/>
        </w:tabs>
        <w:rPr>
          <w:rFonts w:ascii="Arial" w:hAnsi="Arial" w:cs="Arial"/>
          <w:b/>
          <w:bCs/>
          <w:sz w:val="28"/>
          <w:szCs w:val="28"/>
        </w:rPr>
      </w:pPr>
    </w:p>
    <w:p w14:paraId="78E6AEC7" w14:textId="5C7702C1" w:rsidR="00DA3E0E" w:rsidRDefault="00DA3E0E" w:rsidP="00EE3EC4">
      <w:pPr>
        <w:tabs>
          <w:tab w:val="center" w:pos="4252"/>
          <w:tab w:val="left" w:pos="7710"/>
        </w:tabs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Referências </w:t>
      </w:r>
    </w:p>
    <w:p w14:paraId="238D4AC9" w14:textId="6C45D758" w:rsidR="00DA3E0E" w:rsidRDefault="00DA3E0E" w:rsidP="00B00B79">
      <w:pPr>
        <w:pStyle w:val="paragraph"/>
        <w:spacing w:before="0" w:beforeAutospacing="0" w:after="0" w:afterAutospacing="0" w:line="360" w:lineRule="auto"/>
        <w:textAlignment w:val="baseline"/>
        <w:rPr>
          <w:rFonts w:ascii="Cambria" w:hAnsi="Cambria"/>
          <w:color w:val="595959"/>
          <w:sz w:val="22"/>
          <w:szCs w:val="22"/>
        </w:rPr>
      </w:pPr>
      <w:hyperlink r:id="rId6" w:history="1">
        <w:r w:rsidRPr="008F3F64">
          <w:rPr>
            <w:rStyle w:val="Hyperlink"/>
            <w:rFonts w:ascii="Cambria" w:hAnsi="Cambria"/>
            <w:sz w:val="22"/>
            <w:szCs w:val="22"/>
          </w:rPr>
          <w:t>https://www.canalrural.com.br/programas/informacao/mercado-e-cia/problemas-climaticos-devem-impactar-plantio-da-soja-no-brasil-diz-arc-mercosul/</w:t>
        </w:r>
      </w:hyperlink>
      <w:r w:rsidR="00B00B79">
        <w:rPr>
          <w:rFonts w:ascii="Cambria" w:hAnsi="Cambria"/>
          <w:color w:val="595959"/>
          <w:sz w:val="22"/>
          <w:szCs w:val="22"/>
        </w:rPr>
        <w:t xml:space="preserve"> </w:t>
      </w:r>
    </w:p>
    <w:p w14:paraId="7E7AD78F" w14:textId="77777777" w:rsidR="00DA3E0E" w:rsidRDefault="00DA3E0E" w:rsidP="00DA3E0E">
      <w:pPr>
        <w:pStyle w:val="paragraph"/>
        <w:spacing w:before="0" w:beforeAutospacing="0" w:after="0" w:afterAutospacing="0" w:line="360" w:lineRule="auto"/>
        <w:textAlignment w:val="baseline"/>
        <w:rPr>
          <w:rFonts w:ascii="Cambria" w:hAnsi="Cambria"/>
          <w:color w:val="595959"/>
          <w:sz w:val="22"/>
          <w:szCs w:val="22"/>
        </w:rPr>
      </w:pPr>
      <w:hyperlink r:id="rId7" w:history="1">
        <w:r w:rsidRPr="008F3F64">
          <w:rPr>
            <w:rStyle w:val="Hyperlink"/>
            <w:rFonts w:ascii="Cambria" w:hAnsi="Cambria"/>
            <w:sz w:val="22"/>
            <w:szCs w:val="22"/>
          </w:rPr>
          <w:t>https://www.embrapa.br/web/portal/soja/cultivos/soja1/historia</w:t>
        </w:r>
      </w:hyperlink>
    </w:p>
    <w:p w14:paraId="49AC8149" w14:textId="43D4BB90" w:rsidR="00DA3E0E" w:rsidRDefault="00DA3E0E" w:rsidP="00DA3E0E">
      <w:pPr>
        <w:pStyle w:val="paragraph"/>
        <w:spacing w:before="0" w:beforeAutospacing="0" w:after="0" w:afterAutospacing="0" w:line="360" w:lineRule="auto"/>
        <w:textAlignment w:val="baseline"/>
        <w:rPr>
          <w:rStyle w:val="Hyperlink"/>
          <w:rFonts w:ascii="Cambria" w:hAnsi="Cambria"/>
          <w:sz w:val="22"/>
          <w:szCs w:val="22"/>
        </w:rPr>
      </w:pPr>
      <w:hyperlink r:id="rId8" w:history="1">
        <w:r w:rsidRPr="008F3F64">
          <w:rPr>
            <w:rStyle w:val="Hyperlink"/>
            <w:rFonts w:ascii="Cambria" w:hAnsi="Cambria"/>
            <w:sz w:val="22"/>
            <w:szCs w:val="22"/>
          </w:rPr>
          <w:t>https://www.campograndenews.com.br/economia/seca-causa-prejuizo-de-quase-r-3-bilhoes-na-safra-de-soja-em-ms</w:t>
        </w:r>
      </w:hyperlink>
    </w:p>
    <w:p w14:paraId="532C5D00" w14:textId="5C1E5C2C" w:rsidR="00DA3E0E" w:rsidRPr="00DA3E0E" w:rsidRDefault="00534E77" w:rsidP="00DA3E0E">
      <w:pPr>
        <w:pStyle w:val="paragraph"/>
        <w:spacing w:before="0" w:beforeAutospacing="0" w:after="0" w:afterAutospacing="0" w:line="360" w:lineRule="auto"/>
        <w:textAlignment w:val="baseline"/>
        <w:rPr>
          <w:rFonts w:ascii="Cambria" w:hAnsi="Cambria"/>
          <w:color w:val="595959"/>
          <w:sz w:val="22"/>
          <w:szCs w:val="22"/>
          <w:u w:val="single"/>
        </w:rPr>
      </w:pPr>
      <w:hyperlink r:id="rId9" w:history="1">
        <w:r w:rsidRPr="00E84C46">
          <w:rPr>
            <w:rStyle w:val="Hyperlink"/>
          </w:rPr>
          <w:t>http://blog.baudaeletronica.com.br/dht11-com-arduino/</w:t>
        </w:r>
      </w:hyperlink>
      <w:r>
        <w:rPr>
          <w:u w:val="single"/>
        </w:rPr>
        <w:t xml:space="preserve"> </w:t>
      </w:r>
      <w:r w:rsidR="00DA3E0E" w:rsidRPr="00DA3E0E">
        <w:rPr>
          <w:u w:val="single"/>
        </w:rPr>
        <w:t>(dht11)</w:t>
      </w:r>
    </w:p>
    <w:p w14:paraId="073A58C0" w14:textId="77777777" w:rsidR="00DA3E0E" w:rsidRPr="00DA3E0E" w:rsidRDefault="00DA3E0E" w:rsidP="00EE3EC4">
      <w:pPr>
        <w:tabs>
          <w:tab w:val="center" w:pos="4252"/>
          <w:tab w:val="left" w:pos="7710"/>
        </w:tabs>
        <w:rPr>
          <w:rFonts w:ascii="Arial" w:hAnsi="Arial" w:cs="Arial"/>
          <w:b/>
          <w:bCs/>
          <w:sz w:val="28"/>
          <w:szCs w:val="28"/>
          <w:u w:val="single"/>
        </w:rPr>
      </w:pPr>
    </w:p>
    <w:sectPr w:rsidR="00DA3E0E" w:rsidRPr="00DA3E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EC4"/>
    <w:rsid w:val="001B4564"/>
    <w:rsid w:val="00206D0C"/>
    <w:rsid w:val="00234090"/>
    <w:rsid w:val="003D6039"/>
    <w:rsid w:val="00407A57"/>
    <w:rsid w:val="004B5EE4"/>
    <w:rsid w:val="00534E77"/>
    <w:rsid w:val="005E1BAB"/>
    <w:rsid w:val="00942288"/>
    <w:rsid w:val="0094649A"/>
    <w:rsid w:val="00B00B79"/>
    <w:rsid w:val="00DA3E0E"/>
    <w:rsid w:val="00DF2788"/>
    <w:rsid w:val="00E51D3A"/>
    <w:rsid w:val="00EE3EC4"/>
    <w:rsid w:val="00F231D7"/>
    <w:rsid w:val="00F65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F98D28"/>
  <w15:chartTrackingRefBased/>
  <w15:docId w15:val="{D780E68D-3B75-469D-B07E-ADB9D44BF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DA3E0E"/>
    <w:rPr>
      <w:color w:val="0563C1" w:themeColor="hyperlink"/>
      <w:u w:val="single"/>
    </w:rPr>
  </w:style>
  <w:style w:type="paragraph" w:customStyle="1" w:styleId="paragraph">
    <w:name w:val="paragraph"/>
    <w:basedOn w:val="Normal"/>
    <w:rsid w:val="00DA3E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534E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ampograndenews.com.br/economia/seca-causa-prejuizo-de-quase-r-3-bilhoes-na-safra-de-soja-em-m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embrapa.br/web/portal/soja/cultivos/soja1/histori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analrural.com.br/programas/informacao/mercado-e-cia/problemas-climaticos-devem-impactar-plantio-da-soja-no-brasil-diz-arc-mercosul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://blog.baudaeletronica.com.br/dht11-com-arduino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518</Words>
  <Characters>2802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Eduarda Bernadino</dc:creator>
  <cp:keywords/>
  <dc:description/>
  <cp:lastModifiedBy>GUSTAVO OLIVEIRA GONÇALVES .</cp:lastModifiedBy>
  <cp:revision>2</cp:revision>
  <dcterms:created xsi:type="dcterms:W3CDTF">2022-10-10T22:31:00Z</dcterms:created>
  <dcterms:modified xsi:type="dcterms:W3CDTF">2022-10-10T22:31:00Z</dcterms:modified>
</cp:coreProperties>
</file>