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2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595"/>
        <w:gridCol w:w="4670"/>
      </w:tblGrid>
      <w:tr w:rsidR="00323893" w:rsidTr="00F3284F">
        <w:tc>
          <w:tcPr>
            <w:tcW w:w="4595" w:type="dxa"/>
          </w:tcPr>
          <w:p w:rsidR="00323893" w:rsidRDefault="00F76443" w:rsidP="00F32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="00F3284F">
              <w:rPr>
                <w:color w:val="000000"/>
                <w:sz w:val="24"/>
                <w:szCs w:val="24"/>
              </w:rPr>
              <w:t>У</w:t>
            </w:r>
            <w:r>
              <w:rPr>
                <w:color w:val="000000"/>
                <w:sz w:val="24"/>
                <w:szCs w:val="24"/>
              </w:rPr>
              <w:t>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Техническое задание</w:t>
      </w: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На разработку «Системы учета достижений спортсменов»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23893">
        <w:tc>
          <w:tcPr>
            <w:tcW w:w="47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F3284F" w:rsidRDefault="00F3284F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CE6583" w:rsidRPr="00F74E77" w:rsidRDefault="00F76443" w:rsidP="0004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 w:rsidRPr="00F74E77">
        <w:rPr>
          <w:sz w:val="24"/>
          <w:szCs w:val="24"/>
        </w:rPr>
        <w:lastRenderedPageBreak/>
        <w:t>Содержание</w:t>
      </w:r>
    </w:p>
    <w:p w:rsidR="00F3284F" w:rsidRPr="00F74E77" w:rsidRDefault="00F3284F" w:rsidP="00F74E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421880556"/>
        <w:docPartObj>
          <w:docPartGallery w:val="Table of Contents"/>
          <w:docPartUnique/>
        </w:docPartObj>
      </w:sdtPr>
      <w:sdtEndPr/>
      <w:sdtContent>
        <w:p w:rsidR="00F74E77" w:rsidRPr="00046A91" w:rsidRDefault="00CE658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begin"/>
          </w:r>
          <w:r w:rsidRPr="00046A91">
            <w:rPr>
              <w:sz w:val="24"/>
              <w:szCs w:val="24"/>
            </w:rPr>
            <w:instrText xml:space="preserve"> TOC \h \u \z </w:instrText>
          </w:r>
          <w:r w:rsidRPr="00046A91">
            <w:rPr>
              <w:sz w:val="24"/>
              <w:szCs w:val="24"/>
            </w:rPr>
            <w:fldChar w:fldCharType="separate"/>
          </w:r>
          <w:hyperlink w:anchor="_Toc5530006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_Ref55300447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 Общие сведения.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_Ref55300475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1.1. Полное наименование системы и ее условное наименование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5" w:history="1">
            <w:r w:rsidR="00F74E77" w:rsidRPr="00046A91">
              <w:rPr>
                <w:rStyle w:val="af"/>
                <w:noProof/>
                <w:sz w:val="24"/>
                <w:szCs w:val="24"/>
              </w:rPr>
              <w:t>1.2. Номер договора (контракта)</w:t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_Ref55300521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1.3. Наименование организации-заказчика и организаций-участников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_Ref55300534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1.4. Перечень документов, на основании которых создается система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1.5. Плановые сроки начала и окончания работы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1.6. Источники и порядок финансирования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_Ref55300555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1.7. Порядок оформления и предъявления заказчику результатов работ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1.8. Определения обозначения и сокращения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 Назначение и цели создания (развития)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_Ref55300575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2.1. Назначение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_Ref55300581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2.2. Цели создания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_Ref55300593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 Характеристика объектов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_Ref55300604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3.1. Краткие сведения об объекте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rStyle w:val="80"/>
                <w:rFonts w:ascii="Times New Roman" w:hAnsi="Times New Roman" w:cs="Times New Roman"/>
                <w:noProof/>
                <w:sz w:val="24"/>
                <w:szCs w:val="24"/>
              </w:rPr>
              <w:t>3.2. Поменять на описание есть там отделы там глава тот человек и т.д</w:t>
            </w:r>
            <w:r w:rsidR="00F74E77" w:rsidRPr="00046A91">
              <w:rPr>
                <w:noProof/>
                <w:color w:val="000000"/>
                <w:sz w:val="24"/>
                <w:szCs w:val="24"/>
              </w:rPr>
              <w:t>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  Существующее техническое обеспечение: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_Ref55300627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4.1. Сведения об условиях эксплуатации объекта автоматизации и характеристиках окружающей среды.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 Требования к системе.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 Требования к системе в целом;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_Ref55300647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 Требования к структуре и функционированию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5.1.1.1. Перечень подсистем и их назначение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5.1.1.2. Требования к средствам связи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5.1.1.3. Режимы функционирования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5.1.1.4. Перспективы развития и модернизации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_Ref55300685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5.1.2. Требования к численности и квалификации персонала системы и режиму его работы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_Ref55300709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5.1.3. Требования к надежности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_Ref55300714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5.1.4. Требования безопасности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5.1.5. Требования к эргономике и технической эстетике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 Требования к эксплуатации, техническому обслуживанию, ремонту и хранению компонентов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5.1.6.1. Регламент эксплуатации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5.1.6.2. Требования к допустимым площадям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_Ref55300744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5.1.6.3. Требования к регламенту обслуживания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5.1.7. Требования к защите информации от несанкционированного доступа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5.1.8. Требования по сохранности информации при авариях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_Ref55300789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5.1.9. Требования к защите от влияния внешних воздействий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5.1.10. Требования к патентной чистоте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5.1.11. Требования по стандартизации и унификации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_Ref55300803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5.2. Требования к функциям, выполняемым системой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 Требования к видам обеспечения.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5.3.1. Математическое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5.3.2. Информационное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 Лингвистическое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5.3.3.1. Требования к применению языков программирования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5.3.3.2. Требования к кодированию данных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5.3.3.3. Требования к языкам ввода-вывода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5.3.3.4. Требования к языкам манипулирования данными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5.3.3.5. Требования к средствам описания предметной области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5.3.3.6. Требования к способам организации диалога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5.3.4. Программное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5.3.5. Техническое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5.3.6. Организационное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12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6. Состав и содержание работ по созданию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13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7. Порядок контроля и приемки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8. Требования к составу и содержанию работ по подготовке объекта автоматизации к вводу системы в действие.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15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555C2F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9. Требования к документированию.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3893" w:rsidRPr="00046A91" w:rsidRDefault="00CE6583" w:rsidP="00F74E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jc w:val="both"/>
            <w:rPr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end"/>
          </w:r>
        </w:p>
      </w:sdtContent>
    </w:sdt>
    <w:p w:rsidR="00323893" w:rsidRPr="00F74E77" w:rsidRDefault="00E00F5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5300063"/>
      <w:bookmarkStart w:id="1" w:name="_Ref55300447"/>
      <w:bookmarkStart w:id="2" w:name="_Ref55300454"/>
      <w:r w:rsidR="00B56B25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F76443" w:rsidRPr="00F74E77">
        <w:rPr>
          <w:rFonts w:ascii="Times New Roman" w:hAnsi="Times New Roman" w:cs="Times New Roman"/>
          <w:sz w:val="24"/>
          <w:szCs w:val="24"/>
        </w:rPr>
        <w:t>Общие сведения.</w:t>
      </w:r>
      <w:bookmarkEnd w:id="0"/>
      <w:bookmarkEnd w:id="1"/>
      <w:bookmarkEnd w:id="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30j0zll" w:colFirst="0" w:colLast="0"/>
      <w:bookmarkStart w:id="4" w:name="_Toc55300064"/>
      <w:bookmarkStart w:id="5" w:name="_Ref55300475"/>
      <w:bookmarkEnd w:id="3"/>
      <w:r w:rsidRPr="00F74E77">
        <w:rPr>
          <w:rFonts w:ascii="Times New Roman" w:hAnsi="Times New Roman" w:cs="Times New Roman"/>
          <w:sz w:val="24"/>
          <w:szCs w:val="24"/>
        </w:rPr>
        <w:t>1.1. Полное наименование системы и ее условное наименование</w:t>
      </w:r>
      <w:bookmarkEnd w:id="4"/>
      <w:bookmarkEnd w:id="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Полное наименование системы:</w:t>
      </w:r>
      <w:r w:rsidRPr="00F74E77"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 w:rsidRPr="00F74E77">
        <w:rPr>
          <w:sz w:val="24"/>
          <w:szCs w:val="24"/>
        </w:rPr>
        <w:t>Sport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Achievements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Online</w:t>
      </w:r>
      <w:proofErr w:type="spellEnd"/>
      <w:r w:rsidRPr="00F74E77">
        <w:rPr>
          <w:color w:val="000000"/>
          <w:sz w:val="24"/>
          <w:szCs w:val="24"/>
        </w:rPr>
        <w:t xml:space="preserve">» (далее </w:t>
      </w:r>
      <w:r w:rsidRPr="00F74E77">
        <w:rPr>
          <w:color w:val="000000"/>
          <w:sz w:val="24"/>
          <w:szCs w:val="24"/>
          <w:u w:val="single"/>
        </w:rPr>
        <w:t>«продукт»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Краткое наименование системы:</w:t>
      </w:r>
      <w:r w:rsidRPr="00F74E77">
        <w:rPr>
          <w:color w:val="000000"/>
          <w:sz w:val="24"/>
          <w:szCs w:val="24"/>
        </w:rPr>
        <w:t xml:space="preserve"> </w:t>
      </w:r>
      <w:r w:rsidRPr="00F74E77">
        <w:rPr>
          <w:sz w:val="24"/>
          <w:szCs w:val="24"/>
        </w:rPr>
        <w:t>SAO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Номер договора (контракта)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55300065"/>
      <w:r w:rsidRPr="00F74E77">
        <w:rPr>
          <w:rFonts w:ascii="Times New Roman" w:hAnsi="Times New Roman" w:cs="Times New Roman"/>
          <w:sz w:val="24"/>
          <w:szCs w:val="24"/>
        </w:rPr>
        <w:t>1.2. Номер договора (контракта)</w:t>
      </w:r>
      <w:bookmarkEnd w:id="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Номер договора:</w:t>
      </w:r>
      <w:r w:rsidRPr="00F74E77">
        <w:rPr>
          <w:color w:val="000000"/>
          <w:sz w:val="24"/>
          <w:szCs w:val="24"/>
        </w:rPr>
        <w:t xml:space="preserve"> ДГ-11/00001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" w:name="_1fob9te" w:colFirst="0" w:colLast="0"/>
      <w:bookmarkEnd w:id="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5300066"/>
      <w:bookmarkStart w:id="9" w:name="_Ref55300521"/>
      <w:r w:rsidRPr="00F74E77">
        <w:rPr>
          <w:rFonts w:ascii="Times New Roman" w:hAnsi="Times New Roman" w:cs="Times New Roman"/>
          <w:sz w:val="24"/>
          <w:szCs w:val="24"/>
        </w:rPr>
        <w:t>1.3. Наименование организации-заказчика и организаций-участников работ</w:t>
      </w:r>
      <w:bookmarkEnd w:id="8"/>
      <w:bookmarkEnd w:id="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 w:rsidRPr="00F74E77">
        <w:rPr>
          <w:color w:val="000000"/>
          <w:sz w:val="24"/>
          <w:szCs w:val="24"/>
          <w:u w:val="single"/>
        </w:rPr>
        <w:t>«заказчик»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 w:rsidRPr="00F74E77">
        <w:rPr>
          <w:color w:val="000000"/>
          <w:sz w:val="24"/>
          <w:szCs w:val="24"/>
          <w:u w:val="single"/>
        </w:rPr>
        <w:t>«разработчик»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" w:name="_3znysh7" w:colFirst="0" w:colLast="0"/>
      <w:bookmarkEnd w:id="10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5300067"/>
      <w:bookmarkStart w:id="12" w:name="_Ref55300534"/>
      <w:r w:rsidRPr="00F74E77">
        <w:rPr>
          <w:rFonts w:ascii="Times New Roman" w:hAnsi="Times New Roman" w:cs="Times New Roman"/>
          <w:sz w:val="24"/>
          <w:szCs w:val="24"/>
        </w:rPr>
        <w:t>1.4. Перечень документов, на основании которых создается система</w:t>
      </w:r>
      <w:bookmarkEnd w:id="11"/>
      <w:bookmarkEnd w:id="1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Договор ДГ-11/0001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" w:name="_2et92p0" w:colFirst="0" w:colLast="0"/>
      <w:bookmarkEnd w:id="13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55300068"/>
      <w:bookmarkStart w:id="15" w:name="_Ref55300541"/>
      <w:r w:rsidRPr="00F74E77">
        <w:rPr>
          <w:rFonts w:ascii="Times New Roman" w:hAnsi="Times New Roman" w:cs="Times New Roman"/>
          <w:sz w:val="24"/>
          <w:szCs w:val="24"/>
        </w:rPr>
        <w:t>1.5. Плановые сроки начала и окончания работы по созданию системы</w:t>
      </w:r>
      <w:bookmarkEnd w:id="14"/>
      <w:bookmarkEnd w:id="1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6" w:name="_tyjcwt" w:colFirst="0" w:colLast="0"/>
      <w:bookmarkEnd w:id="16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55300069"/>
      <w:bookmarkStart w:id="18" w:name="_Ref55300548"/>
      <w:r w:rsidRPr="00F74E77">
        <w:rPr>
          <w:rFonts w:ascii="Times New Roman" w:hAnsi="Times New Roman" w:cs="Times New Roman"/>
          <w:sz w:val="24"/>
          <w:szCs w:val="24"/>
        </w:rPr>
        <w:t>1.6. Источники и порядок финансирования работ</w:t>
      </w:r>
      <w:bookmarkEnd w:id="17"/>
      <w:bookmarkEnd w:id="1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9" w:name="_3dy6vkm" w:colFirst="0" w:colLast="0"/>
      <w:bookmarkEnd w:id="19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55300070"/>
      <w:bookmarkStart w:id="21" w:name="_Ref55300555"/>
      <w:r w:rsidRPr="00F74E77">
        <w:rPr>
          <w:rFonts w:ascii="Times New Roman" w:hAnsi="Times New Roman" w:cs="Times New Roman"/>
          <w:sz w:val="24"/>
          <w:szCs w:val="24"/>
        </w:rPr>
        <w:t>1.7. Порядок оформления и предъявления заказчику результатов работ по созданию системы</w:t>
      </w:r>
      <w:bookmarkEnd w:id="20"/>
      <w:bookmarkEnd w:id="2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22" w:name="_1t3h5sf" w:colFirst="0" w:colLast="0"/>
      <w:bookmarkEnd w:id="22"/>
    </w:p>
    <w:p w:rsidR="00CE6583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55300071"/>
      <w:bookmarkStart w:id="24" w:name="_Ref55300563"/>
      <w:r w:rsidRPr="00F74E77">
        <w:rPr>
          <w:rFonts w:ascii="Times New Roman" w:hAnsi="Times New Roman" w:cs="Times New Roman"/>
          <w:sz w:val="24"/>
          <w:szCs w:val="24"/>
        </w:rPr>
        <w:t>1.8. Определения обозначения и сокращения</w:t>
      </w:r>
      <w:bookmarkEnd w:id="23"/>
      <w:bookmarkEnd w:id="24"/>
    </w:p>
    <w:p w:rsidR="002E2552" w:rsidRPr="002E2552" w:rsidRDefault="002E2552" w:rsidP="002E2552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745"/>
        <w:gridCol w:w="6662"/>
      </w:tblGrid>
      <w:tr w:rsidR="002E2552" w:rsidTr="002E2552">
        <w:tc>
          <w:tcPr>
            <w:tcW w:w="660" w:type="dxa"/>
          </w:tcPr>
          <w:p w:rsidR="002E2552" w:rsidRDefault="002E2552" w:rsidP="002E2552">
            <w:pPr>
              <w:jc w:val="center"/>
            </w:pPr>
            <w:bookmarkStart w:id="25" w:name="_wfagg5kd8ygc" w:colFirst="0" w:colLast="0"/>
            <w:bookmarkEnd w:id="25"/>
            <w:r>
              <w:t>№</w:t>
            </w:r>
          </w:p>
          <w:p w:rsidR="002E2552" w:rsidRDefault="002E2552" w:rsidP="002E2552">
            <w:pPr>
              <w:jc w:val="center"/>
            </w:pPr>
          </w:p>
        </w:tc>
        <w:tc>
          <w:tcPr>
            <w:tcW w:w="1745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662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2E2552" w:rsidTr="002E2552">
        <w:trPr>
          <w:trHeight w:val="29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ТЗ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Техническое задание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2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ЛВС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2E2552" w:rsidTr="002E2552">
        <w:trPr>
          <w:trHeight w:val="26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3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НСД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2"/>
                <w:szCs w:val="12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4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ПК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  <w:rPr>
                <w:lang w:val="en-US"/>
              </w:rPr>
            </w:pPr>
            <w:r w:rsidRPr="002E2552">
              <w:rPr>
                <w:lang w:val="en-US"/>
              </w:rPr>
              <w:t>5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База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6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ГОСТ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7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ИБП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8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ОС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8"/>
                <w:szCs w:val="18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9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СУБД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10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НИР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lastRenderedPageBreak/>
              <w:t>11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ТЭО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2E2552" w:rsidRDefault="002E2552" w:rsidP="002E2552">
      <w:pPr>
        <w:pStyle w:val="8"/>
        <w:spacing w:before="0"/>
        <w:jc w:val="both"/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552">
        <w:br w:type="page"/>
      </w:r>
      <w:bookmarkStart w:id="26" w:name="_Toc55300072"/>
      <w:bookmarkStart w:id="27" w:name="_Ref55300569"/>
      <w:r w:rsidRPr="00F74E77">
        <w:rPr>
          <w:rFonts w:ascii="Times New Roman" w:hAnsi="Times New Roman" w:cs="Times New Roman"/>
          <w:sz w:val="24"/>
          <w:szCs w:val="24"/>
        </w:rPr>
        <w:lastRenderedPageBreak/>
        <w:t>2. Назначение и цели создания (развития) системы.</w:t>
      </w:r>
      <w:bookmarkEnd w:id="26"/>
      <w:bookmarkEnd w:id="2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2s8eyo1" w:colFirst="0" w:colLast="0"/>
      <w:bookmarkStart w:id="29" w:name="_Toc55300073"/>
      <w:bookmarkStart w:id="30" w:name="_Ref55300575"/>
      <w:bookmarkEnd w:id="28"/>
      <w:r w:rsidRPr="00F74E77">
        <w:rPr>
          <w:rFonts w:ascii="Times New Roman" w:hAnsi="Times New Roman" w:cs="Times New Roman"/>
          <w:sz w:val="24"/>
          <w:szCs w:val="24"/>
        </w:rPr>
        <w:t>2.1. Назначение системы.</w:t>
      </w:r>
      <w:bookmarkEnd w:id="29"/>
      <w:bookmarkEnd w:id="3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1" w:name="_17dp8vu" w:colFirst="0" w:colLast="0"/>
      <w:bookmarkEnd w:id="31"/>
      <w:r w:rsidRPr="00F74E77"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 w:rsidRPr="00F74E77">
        <w:rPr>
          <w:sz w:val="24"/>
          <w:szCs w:val="24"/>
        </w:rPr>
        <w:t>хранить достижения спортсменов и</w:t>
      </w:r>
      <w:r w:rsidR="005F7A1E" w:rsidRPr="00F74E77">
        <w:rPr>
          <w:sz w:val="24"/>
          <w:szCs w:val="24"/>
        </w:rPr>
        <w:t xml:space="preserve"> анализировать</w:t>
      </w:r>
      <w:r w:rsidRPr="00F74E77">
        <w:rPr>
          <w:sz w:val="24"/>
          <w:szCs w:val="24"/>
        </w:rPr>
        <w:t xml:space="preserve"> их </w:t>
      </w:r>
      <w:r w:rsidR="005F7A1E" w:rsidRPr="00F74E77">
        <w:rPr>
          <w:sz w:val="24"/>
          <w:szCs w:val="24"/>
        </w:rPr>
        <w:t>по разным параметрам (</w:t>
      </w:r>
      <w:r w:rsidRPr="00F74E77">
        <w:rPr>
          <w:sz w:val="24"/>
          <w:szCs w:val="24"/>
        </w:rPr>
        <w:t>по времени, категории и количеству призовых мест</w:t>
      </w:r>
      <w:r w:rsidR="005F7A1E" w:rsidRPr="00F74E77">
        <w:rPr>
          <w:sz w:val="24"/>
          <w:szCs w:val="24"/>
        </w:rPr>
        <w:t xml:space="preserve"> и т.д.)</w:t>
      </w:r>
      <w:r w:rsidRPr="00F74E77">
        <w:rPr>
          <w:color w:val="000000"/>
          <w:sz w:val="24"/>
          <w:szCs w:val="24"/>
        </w:rPr>
        <w:t>.</w:t>
      </w:r>
      <w:bookmarkStart w:id="32" w:name="_3rdcrjn" w:colFirst="0" w:colLast="0"/>
      <w:bookmarkEnd w:id="3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26in1rg" w:colFirst="0" w:colLast="0"/>
      <w:bookmarkStart w:id="34" w:name="_Toc55300074"/>
      <w:bookmarkStart w:id="35" w:name="_Ref55300581"/>
      <w:bookmarkEnd w:id="33"/>
      <w:r w:rsidRPr="00F74E77">
        <w:rPr>
          <w:rFonts w:ascii="Times New Roman" w:hAnsi="Times New Roman" w:cs="Times New Roman"/>
          <w:sz w:val="24"/>
          <w:szCs w:val="24"/>
        </w:rPr>
        <w:t>2.2. Цели создания системы.</w:t>
      </w:r>
      <w:bookmarkEnd w:id="34"/>
      <w:bookmarkEnd w:id="3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6" w:name="_zhi58rrmszlj" w:colFirst="0" w:colLast="0"/>
      <w:bookmarkEnd w:id="36"/>
      <w:r w:rsidRPr="00F74E77">
        <w:rPr>
          <w:sz w:val="24"/>
          <w:szCs w:val="24"/>
        </w:rPr>
        <w:t>При осуществлении учета достижений спортсменов члена</w:t>
      </w:r>
      <w:r w:rsidR="005F7A1E" w:rsidRPr="00F74E77">
        <w:rPr>
          <w:sz w:val="24"/>
          <w:szCs w:val="24"/>
        </w:rPr>
        <w:t>м</w:t>
      </w:r>
      <w:r w:rsidRPr="00F74E77">
        <w:rPr>
          <w:sz w:val="24"/>
          <w:szCs w:val="24"/>
        </w:rPr>
        <w:t xml:space="preserve"> судебного комитета нужно всегда иметь дело с большим количеством данных, </w:t>
      </w:r>
      <w:r w:rsidR="005F7A1E" w:rsidRPr="00F74E77">
        <w:rPr>
          <w:sz w:val="24"/>
          <w:szCs w:val="24"/>
        </w:rPr>
        <w:t>хранящихся в разных источниках. Для составления отчетов данные</w:t>
      </w:r>
      <w:r w:rsidRPr="00F74E77">
        <w:rPr>
          <w:sz w:val="24"/>
          <w:szCs w:val="24"/>
        </w:rPr>
        <w:t xml:space="preserve"> анализир</w:t>
      </w:r>
      <w:r w:rsidR="005F7A1E" w:rsidRPr="00F74E77">
        <w:rPr>
          <w:sz w:val="24"/>
          <w:szCs w:val="24"/>
        </w:rPr>
        <w:t xml:space="preserve">уются </w:t>
      </w:r>
      <w:r w:rsidRPr="00F74E77">
        <w:rPr>
          <w:sz w:val="24"/>
          <w:szCs w:val="24"/>
        </w:rPr>
        <w:t>вручную</w:t>
      </w:r>
      <w:r w:rsidR="005F7A1E" w:rsidRPr="00F74E77">
        <w:rPr>
          <w:sz w:val="24"/>
          <w:szCs w:val="24"/>
        </w:rPr>
        <w:t xml:space="preserve">, что требует </w:t>
      </w:r>
      <w:r w:rsidRPr="00F74E77">
        <w:rPr>
          <w:sz w:val="24"/>
          <w:szCs w:val="24"/>
        </w:rPr>
        <w:t xml:space="preserve">очень много времени, к тому же возникают сложности при попытке систематизации достижений как </w:t>
      </w:r>
      <w:r w:rsidR="005F7A1E" w:rsidRPr="00F74E77">
        <w:rPr>
          <w:sz w:val="24"/>
          <w:szCs w:val="24"/>
        </w:rPr>
        <w:t>всех</w:t>
      </w:r>
      <w:r w:rsidRPr="00F74E77">
        <w:rPr>
          <w:sz w:val="24"/>
          <w:szCs w:val="24"/>
        </w:rPr>
        <w:t xml:space="preserve">, так и </w:t>
      </w:r>
      <w:r w:rsidR="005F7A1E" w:rsidRPr="00F74E77">
        <w:rPr>
          <w:sz w:val="24"/>
          <w:szCs w:val="24"/>
        </w:rPr>
        <w:t xml:space="preserve">отдельно взятых </w:t>
      </w:r>
      <w:r w:rsidRPr="00F74E77">
        <w:rPr>
          <w:sz w:val="24"/>
          <w:szCs w:val="24"/>
        </w:rPr>
        <w:t>спортсменов</w:t>
      </w:r>
      <w:r w:rsidRPr="00F74E77">
        <w:rPr>
          <w:color w:val="000000"/>
          <w:sz w:val="24"/>
          <w:szCs w:val="24"/>
        </w:rPr>
        <w:t>.</w:t>
      </w:r>
    </w:p>
    <w:p w:rsidR="00046A91" w:rsidRDefault="00F76443" w:rsidP="00046A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  <w:highlight w:val="white"/>
        </w:rPr>
      </w:pPr>
      <w:r w:rsidRPr="00F74E77">
        <w:rPr>
          <w:color w:val="000000"/>
          <w:sz w:val="24"/>
          <w:szCs w:val="24"/>
        </w:rPr>
        <w:t>Цел</w:t>
      </w:r>
      <w:r w:rsidRPr="00F74E77">
        <w:rPr>
          <w:sz w:val="24"/>
          <w:szCs w:val="24"/>
          <w:highlight w:val="white"/>
        </w:rPr>
        <w:t>ями данного продукта являются:</w:t>
      </w:r>
      <w:bookmarkStart w:id="37" w:name="_lnxbz9" w:colFirst="0" w:colLast="0"/>
      <w:bookmarkEnd w:id="37"/>
    </w:p>
    <w:p w:rsidR="00046A91" w:rsidRPr="00046A91" w:rsidRDefault="00F76443" w:rsidP="00046A91">
      <w:pPr>
        <w:pStyle w:val="a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highlight w:val="white"/>
        </w:rPr>
      </w:pPr>
      <w:r w:rsidRPr="00046A91">
        <w:rPr>
          <w:sz w:val="24"/>
          <w:szCs w:val="24"/>
          <w:highlight w:val="white"/>
        </w:rPr>
        <w:t>Повышение качества составления документации,</w:t>
      </w:r>
      <w:bookmarkStart w:id="38" w:name="_35nkun2" w:colFirst="0" w:colLast="0"/>
      <w:bookmarkEnd w:id="38"/>
    </w:p>
    <w:p w:rsidR="00323893" w:rsidRPr="00046A91" w:rsidRDefault="00F76443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r w:rsidRPr="00046A91">
        <w:rPr>
          <w:sz w:val="24"/>
          <w:szCs w:val="24"/>
          <w:highlight w:val="white"/>
        </w:rPr>
        <w:t>Уменьшение затрат времени на составление документации,</w:t>
      </w:r>
    </w:p>
    <w:p w:rsidR="00323893" w:rsidRPr="00046A91" w:rsidRDefault="00F76443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bookmarkStart w:id="39" w:name="_1ksv4uv" w:colFirst="0" w:colLast="0"/>
      <w:bookmarkEnd w:id="39"/>
      <w:r w:rsidRPr="00046A91">
        <w:rPr>
          <w:sz w:val="24"/>
          <w:szCs w:val="24"/>
          <w:highlight w:val="white"/>
        </w:rPr>
        <w:t>Проведение анализа достижений в спорте и их систематизация</w:t>
      </w:r>
      <w:r w:rsidR="005F7A1E" w:rsidRPr="00046A91">
        <w:rPr>
          <w:sz w:val="24"/>
          <w:szCs w:val="24"/>
          <w:highlight w:val="white"/>
        </w:rPr>
        <w:t xml:space="preserve"> в единой БД</w:t>
      </w:r>
      <w:r w:rsidRPr="00046A91">
        <w:rPr>
          <w:sz w:val="24"/>
          <w:szCs w:val="24"/>
          <w:highlight w:val="white"/>
        </w:rPr>
        <w:t>.</w:t>
      </w:r>
      <w:bookmarkStart w:id="40" w:name="_r3j3d5jtg1wo" w:colFirst="0" w:colLast="0"/>
      <w:bookmarkStart w:id="41" w:name="_ias513xkylou" w:colFirst="0" w:colLast="0"/>
      <w:bookmarkEnd w:id="40"/>
      <w:bookmarkEnd w:id="41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Toc55300075"/>
      <w:bookmarkStart w:id="43" w:name="_Ref55300593"/>
      <w:r w:rsidRPr="00F74E77">
        <w:rPr>
          <w:rFonts w:ascii="Times New Roman" w:hAnsi="Times New Roman" w:cs="Times New Roman"/>
          <w:sz w:val="24"/>
          <w:szCs w:val="24"/>
        </w:rPr>
        <w:t xml:space="preserve">3. </w:t>
      </w:r>
      <w:r w:rsidR="00F76443" w:rsidRPr="00F74E77">
        <w:rPr>
          <w:rFonts w:ascii="Times New Roman" w:hAnsi="Times New Roman" w:cs="Times New Roman"/>
          <w:sz w:val="24"/>
          <w:szCs w:val="24"/>
        </w:rPr>
        <w:t>Характеристика объектов автоматизации.</w:t>
      </w:r>
      <w:bookmarkEnd w:id="42"/>
      <w:bookmarkEnd w:id="43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55300076"/>
      <w:bookmarkStart w:id="45" w:name="_Ref55300604"/>
      <w:r w:rsidRPr="00F74E77">
        <w:rPr>
          <w:rFonts w:ascii="Times New Roman" w:hAnsi="Times New Roman" w:cs="Times New Roman"/>
          <w:sz w:val="24"/>
          <w:szCs w:val="24"/>
        </w:rPr>
        <w:t xml:space="preserve">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Краткие сведения об объекте автоматизации.</w:t>
      </w:r>
      <w:bookmarkEnd w:id="44"/>
      <w:bookmarkEnd w:id="45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" w:name="_Toc55300077"/>
      <w:bookmarkStart w:id="47" w:name="_Ref55300612"/>
      <w:r w:rsidRPr="00F74E77">
        <w:rPr>
          <w:rStyle w:val="80"/>
          <w:rFonts w:ascii="Times New Roman" w:hAnsi="Times New Roman" w:cs="Times New Roman"/>
          <w:sz w:val="24"/>
          <w:szCs w:val="24"/>
        </w:rPr>
        <w:t>3.2. Поменять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на описание есть там отделы там глава тот человек и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т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>.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д</w:t>
      </w:r>
      <w:r w:rsidR="005F7A1E" w:rsidRPr="00F74E77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46"/>
      <w:bookmarkEnd w:id="47"/>
    </w:p>
    <w:p w:rsidR="00323893" w:rsidRDefault="00F76443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  <w:r w:rsidRPr="00F74E77">
        <w:rPr>
          <w:color w:val="000000"/>
          <w:highlight w:val="white"/>
        </w:rPr>
        <w:t>Объектом автоматизации являются</w:t>
      </w:r>
      <w:r w:rsidRPr="00F74E77">
        <w:rPr>
          <w:highlight w:val="white"/>
        </w:rPr>
        <w:t xml:space="preserve"> </w:t>
      </w:r>
      <w:r w:rsidRPr="00F74E77">
        <w:t>«Министерство по молодежной политике, спорту и тур</w:t>
      </w:r>
      <w:r w:rsidR="00CE6583" w:rsidRPr="00F74E77">
        <w:t xml:space="preserve">изму РС(Я)». </w:t>
      </w:r>
      <w:r w:rsidR="00046A91">
        <w:t xml:space="preserve">Целью данного предприятия </w:t>
      </w:r>
      <w:r w:rsidR="00046A91" w:rsidRPr="003E37A8">
        <w:t>является развитие физической культуры и спорта в Республике Саха (Якутия).</w:t>
      </w:r>
    </w:p>
    <w:p w:rsidR="00046A91" w:rsidRPr="00046A91" w:rsidRDefault="00046A91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Существующее программное обеспечение: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Excel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Программа входит в состав </w:t>
      </w: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Word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 xml:space="preserve">2.1. Программа входит в состав </w:t>
      </w:r>
      <w:proofErr w:type="spellStart"/>
      <w:r w:rsidRPr="00F74E77">
        <w:rPr>
          <w:sz w:val="24"/>
          <w:szCs w:val="24"/>
        </w:rPr>
        <w:t>Microsoft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2.2. Программа предоставляет возможность </w:t>
      </w:r>
      <w:r w:rsidRPr="00F74E77"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 w:rsidRPr="00F74E77">
        <w:rPr>
          <w:color w:val="202122"/>
          <w:sz w:val="24"/>
          <w:szCs w:val="24"/>
          <w:highlight w:val="white"/>
        </w:rPr>
        <w:t>простейших таблиц.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</w:t>
      </w:r>
      <w:proofErr w:type="spellStart"/>
      <w:r w:rsidRPr="00F74E77">
        <w:rPr>
          <w:color w:val="000000"/>
          <w:sz w:val="24"/>
          <w:szCs w:val="24"/>
        </w:rPr>
        <w:t>TheScore</w:t>
      </w:r>
      <w:proofErr w:type="spellEnd"/>
      <w:r w:rsidRPr="00F74E77">
        <w:rPr>
          <w:color w:val="000000"/>
          <w:sz w:val="24"/>
          <w:szCs w:val="24"/>
        </w:rPr>
        <w:t>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3.1. Система разработана и внедрена </w:t>
      </w:r>
      <w:r w:rsidRPr="00F74E77">
        <w:rPr>
          <w:sz w:val="24"/>
          <w:szCs w:val="24"/>
        </w:rPr>
        <w:t>«</w:t>
      </w:r>
      <w:proofErr w:type="spellStart"/>
      <w:r w:rsidRPr="00F74E77">
        <w:rPr>
          <w:sz w:val="24"/>
          <w:szCs w:val="24"/>
        </w:rPr>
        <w:t>TheScore</w:t>
      </w:r>
      <w:proofErr w:type="spellEnd"/>
      <w:r w:rsidRPr="00F74E77">
        <w:rPr>
          <w:sz w:val="24"/>
          <w:szCs w:val="24"/>
        </w:rPr>
        <w:t xml:space="preserve">, </w:t>
      </w:r>
      <w:proofErr w:type="spellStart"/>
      <w:r w:rsidRPr="00F74E77">
        <w:rPr>
          <w:sz w:val="24"/>
          <w:szCs w:val="24"/>
        </w:rPr>
        <w:t>Inc</w:t>
      </w:r>
      <w:proofErr w:type="spellEnd"/>
      <w:r w:rsidRPr="00F74E77">
        <w:rPr>
          <w:sz w:val="24"/>
          <w:szCs w:val="24"/>
        </w:rPr>
        <w:t>.».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3.2. Просмотр за фаворитами (команды, спортсмены, лиги и т.п.).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 Обновление таблицы результатов в реальном времени.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55300078"/>
      <w:bookmarkStart w:id="49" w:name="_Ref55300619"/>
      <w:r w:rsidRPr="00F74E77">
        <w:rPr>
          <w:rFonts w:ascii="Times New Roman" w:hAnsi="Times New Roman" w:cs="Times New Roman"/>
          <w:sz w:val="24"/>
          <w:szCs w:val="24"/>
        </w:rPr>
        <w:t xml:space="preserve">4. </w:t>
      </w:r>
      <w:r w:rsidR="00B56B25" w:rsidRPr="00F74E77">
        <w:rPr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Fonts w:ascii="Times New Roman" w:hAnsi="Times New Roman" w:cs="Times New Roman"/>
          <w:sz w:val="24"/>
          <w:szCs w:val="24"/>
        </w:rPr>
        <w:t>Существующее техническое обеспечение:</w:t>
      </w:r>
      <w:bookmarkEnd w:id="48"/>
      <w:bookmarkEnd w:id="4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323893" w:rsidRPr="00F74E77" w:rsidRDefault="00F76443" w:rsidP="00F74E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Рабочие станции:</w:t>
      </w:r>
    </w:p>
    <w:p w:rsidR="00323893" w:rsidRPr="00F74E77" w:rsidRDefault="00F76443" w:rsidP="00F74E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  <w:lang w:val="en-US"/>
        </w:rPr>
      </w:pPr>
      <w:r w:rsidRPr="00F74E77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F74E77">
        <w:rPr>
          <w:sz w:val="24"/>
          <w:szCs w:val="24"/>
          <w:highlight w:val="white"/>
          <w:lang w:val="en-US"/>
        </w:rPr>
        <w:t>2</w:t>
      </w:r>
      <w:r w:rsidRPr="00F74E77">
        <w:rPr>
          <w:color w:val="000000"/>
          <w:sz w:val="24"/>
          <w:szCs w:val="24"/>
          <w:highlight w:val="white"/>
          <w:lang w:val="en-US"/>
        </w:rPr>
        <w:t>,</w:t>
      </w:r>
      <w:r w:rsidRPr="00F74E77">
        <w:rPr>
          <w:sz w:val="24"/>
          <w:szCs w:val="24"/>
          <w:highlight w:val="white"/>
          <w:lang w:val="en-US"/>
        </w:rPr>
        <w:t>4</w:t>
      </w:r>
      <w:r w:rsidRPr="00F74E77">
        <w:rPr>
          <w:color w:val="000000"/>
          <w:sz w:val="24"/>
          <w:szCs w:val="24"/>
          <w:highlight w:val="white"/>
          <w:lang w:val="en-US"/>
        </w:rPr>
        <w:t>0 </w:t>
      </w:r>
      <w:r w:rsidRPr="00F74E77">
        <w:rPr>
          <w:color w:val="000000"/>
          <w:sz w:val="24"/>
          <w:szCs w:val="24"/>
          <w:highlight w:val="white"/>
        </w:rPr>
        <w:t>ГГц</w:t>
      </w:r>
      <w:r w:rsidRPr="00F74E77">
        <w:rPr>
          <w:color w:val="000000"/>
          <w:sz w:val="24"/>
          <w:szCs w:val="24"/>
          <w:lang w:val="en-US"/>
        </w:rPr>
        <w:t xml:space="preserve">, 4 </w:t>
      </w:r>
      <w:r w:rsidRPr="00F74E77">
        <w:rPr>
          <w:color w:val="000000"/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</w:t>
      </w:r>
      <w:r w:rsidRPr="00F74E77">
        <w:rPr>
          <w:color w:val="000000"/>
          <w:sz w:val="24"/>
          <w:szCs w:val="24"/>
        </w:rPr>
        <w:t>ОЗУ</w:t>
      </w:r>
      <w:r w:rsidRPr="00F74E77">
        <w:rPr>
          <w:color w:val="000000"/>
          <w:sz w:val="24"/>
          <w:szCs w:val="24"/>
          <w:lang w:val="en-US"/>
        </w:rPr>
        <w:t xml:space="preserve">, </w:t>
      </w:r>
      <w:r w:rsidRPr="00F74E77">
        <w:rPr>
          <w:sz w:val="24"/>
          <w:szCs w:val="24"/>
          <w:lang w:val="en-US"/>
        </w:rPr>
        <w:t xml:space="preserve">512 </w:t>
      </w:r>
      <w:r w:rsidRPr="00F74E77">
        <w:rPr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HDD</w:t>
      </w:r>
    </w:p>
    <w:p w:rsidR="00E00F55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55300079"/>
      <w:bookmarkStart w:id="51" w:name="_Ref55300627"/>
      <w:r w:rsidRPr="00F74E77">
        <w:rPr>
          <w:rFonts w:ascii="Times New Roman" w:hAnsi="Times New Roman" w:cs="Times New Roman"/>
          <w:sz w:val="24"/>
          <w:szCs w:val="24"/>
        </w:rPr>
        <w:t xml:space="preserve">4.1.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  <w:bookmarkEnd w:id="50"/>
      <w:bookmarkEnd w:id="51"/>
    </w:p>
    <w:p w:rsidR="00323893" w:rsidRPr="00F74E77" w:rsidRDefault="00E00F55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</w:t>
      </w:r>
      <w:r w:rsidR="00F76443" w:rsidRPr="00F74E77">
        <w:rPr>
          <w:color w:val="000000"/>
          <w:sz w:val="24"/>
          <w:szCs w:val="24"/>
        </w:rPr>
        <w:t>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52" w:name="_Toc55300080"/>
      <w:bookmarkStart w:id="53" w:name="_Ref55300632"/>
      <w:r w:rsidR="00833EB4" w:rsidRPr="00833EB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системе.</w:t>
      </w:r>
      <w:bookmarkEnd w:id="52"/>
      <w:bookmarkEnd w:id="53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2xcytpi" w:colFirst="0" w:colLast="0"/>
      <w:bookmarkStart w:id="55" w:name="_Toc55300081"/>
      <w:bookmarkStart w:id="56" w:name="_Ref55300636"/>
      <w:bookmarkEnd w:id="54"/>
      <w:r w:rsidRPr="00833EB4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системе в целом;</w:t>
      </w:r>
      <w:bookmarkEnd w:id="55"/>
      <w:bookmarkEnd w:id="56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1ci93xb" w:colFirst="0" w:colLast="0"/>
      <w:bookmarkStart w:id="58" w:name="_Toc55300082"/>
      <w:bookmarkStart w:id="59" w:name="_Ref55300647"/>
      <w:bookmarkEnd w:id="57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структуре и функционированию системы</w:t>
      </w:r>
      <w:bookmarkEnd w:id="58"/>
      <w:bookmarkEnd w:id="59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55300083"/>
      <w:bookmarkStart w:id="61" w:name="_Ref55300653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Перечень подсистем и их назначение</w:t>
      </w:r>
      <w:bookmarkEnd w:id="60"/>
      <w:bookmarkEnd w:id="6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серверного приложения: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</w:t>
      </w:r>
      <w:r w:rsidRPr="00F753A9">
        <w:rPr>
          <w:color w:val="000000"/>
          <w:sz w:val="24"/>
          <w:szCs w:val="24"/>
        </w:rPr>
        <w:t xml:space="preserve">олжно хранить </w:t>
      </w:r>
      <w:r w:rsidRPr="00F753A9">
        <w:rPr>
          <w:sz w:val="24"/>
          <w:szCs w:val="24"/>
        </w:rPr>
        <w:t>результаты соревнований.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содержать данные спортсменов и судей.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хранить информацию о лучших спортсменах.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клиентского приложения:</w:t>
      </w:r>
    </w:p>
    <w:p w:rsidR="00323893" w:rsidRPr="00F753A9" w:rsidRDefault="00F76443" w:rsidP="00F753A9">
      <w:pPr>
        <w:pStyle w:val="ae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62" w:name="_3whwml4" w:colFirst="0" w:colLast="0"/>
      <w:bookmarkEnd w:id="62"/>
      <w:r w:rsidRPr="00F753A9">
        <w:rPr>
          <w:color w:val="000000"/>
          <w:sz w:val="24"/>
          <w:szCs w:val="24"/>
        </w:rPr>
        <w:t xml:space="preserve">Должен предоставлять доступ к </w:t>
      </w:r>
      <w:r w:rsidRPr="00F753A9"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 w:rsidRPr="00F753A9">
        <w:rPr>
          <w:color w:val="000000"/>
          <w:sz w:val="24"/>
          <w:szCs w:val="24"/>
        </w:rPr>
        <w:t>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55300084"/>
      <w:bookmarkStart w:id="64" w:name="_Ref55300657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связи</w:t>
      </w:r>
      <w:bookmarkEnd w:id="63"/>
      <w:bookmarkEnd w:id="6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5" w:name="_2bn6wsx" w:colFirst="0" w:colLast="0"/>
      <w:bookmarkEnd w:id="65"/>
      <w:r w:rsidRPr="00F74E77"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55300085"/>
      <w:bookmarkStart w:id="67" w:name="_Ref55300662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Режимы функционирования</w:t>
      </w:r>
      <w:bookmarkEnd w:id="66"/>
      <w:bookmarkEnd w:id="6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8" w:name="_qsh70q" w:colFirst="0" w:colLast="0"/>
      <w:bookmarkEnd w:id="68"/>
      <w:r w:rsidRPr="00F74E77"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55300086"/>
      <w:bookmarkStart w:id="70" w:name="_Ref55300668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Перспективы развития и модернизации</w:t>
      </w:r>
      <w:bookmarkEnd w:id="69"/>
      <w:bookmarkEnd w:id="7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55300087"/>
      <w:bookmarkStart w:id="72" w:name="_Ref55300685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численности и квалификации персонала системы и режиму его работы</w:t>
      </w:r>
      <w:bookmarkEnd w:id="71"/>
      <w:bookmarkEnd w:id="7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323893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323893" w:rsidRPr="00F753A9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55300088"/>
      <w:bookmarkStart w:id="74" w:name="_Ref55300709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надежности</w:t>
      </w:r>
      <w:bookmarkEnd w:id="73"/>
      <w:bookmarkEnd w:id="7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55300089"/>
      <w:bookmarkStart w:id="76" w:name="_Ref55300714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безопасности</w:t>
      </w:r>
      <w:bookmarkEnd w:id="75"/>
      <w:bookmarkEnd w:id="7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F74E77"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F74E77"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55300090"/>
      <w:bookmarkStart w:id="78" w:name="_Ref55300721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эргономике и технической эстетике</w:t>
      </w:r>
      <w:bookmarkEnd w:id="77"/>
      <w:bookmarkEnd w:id="7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9" w:name="_147n2zr" w:colFirst="0" w:colLast="0"/>
      <w:bookmarkEnd w:id="79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3o7alnk" w:colFirst="0" w:colLast="0"/>
      <w:bookmarkStart w:id="81" w:name="_Toc55300091"/>
      <w:bookmarkStart w:id="82" w:name="_Ref55300726"/>
      <w:bookmarkEnd w:id="80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  <w:bookmarkEnd w:id="81"/>
      <w:bookmarkEnd w:id="82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55300092"/>
      <w:bookmarkStart w:id="84" w:name="_Ref55300732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Регламент эксплуатации</w:t>
      </w:r>
      <w:bookmarkEnd w:id="83"/>
      <w:bookmarkEnd w:id="8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5" w:name="_23ckvvd" w:colFirst="0" w:colLast="0"/>
      <w:bookmarkEnd w:id="85"/>
      <w:r w:rsidRPr="00F74E77"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55300093"/>
      <w:bookmarkStart w:id="87" w:name="_Ref55300738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допустимым площадям</w:t>
      </w:r>
      <w:bookmarkEnd w:id="86"/>
      <w:bookmarkEnd w:id="8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8" w:name="_ihv636" w:colFirst="0" w:colLast="0"/>
      <w:bookmarkEnd w:id="88"/>
      <w:r w:rsidRPr="00F74E77"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32hioqz" w:colFirst="0" w:colLast="0"/>
      <w:bookmarkStart w:id="90" w:name="_Toc55300094"/>
      <w:bookmarkStart w:id="91" w:name="_Ref55300744"/>
      <w:bookmarkEnd w:id="89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регламенту обслуживания</w:t>
      </w:r>
      <w:bookmarkEnd w:id="90"/>
      <w:bookmarkEnd w:id="9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2" w:name="_1hmsyys" w:colFirst="0" w:colLast="0"/>
      <w:bookmarkEnd w:id="92"/>
      <w:r w:rsidRPr="00F74E77"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55300095"/>
      <w:bookmarkStart w:id="94" w:name="_Ref55300750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.1.7.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информации от несанкционированного доступа</w:t>
      </w:r>
      <w:bookmarkEnd w:id="93"/>
      <w:bookmarkEnd w:id="94"/>
    </w:p>
    <w:p w:rsidR="00323893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5" w:name="_41mghml" w:colFirst="0" w:colLast="0"/>
      <w:bookmarkEnd w:id="95"/>
      <w:r w:rsidRPr="00F74E77">
        <w:rPr>
          <w:color w:val="000000"/>
          <w:sz w:val="24"/>
          <w:szCs w:val="24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</w:t>
      </w:r>
      <w:r w:rsidRPr="00F74E77">
        <w:rPr>
          <w:sz w:val="24"/>
          <w:szCs w:val="24"/>
        </w:rPr>
        <w:t>незащищенной</w:t>
      </w:r>
      <w:r w:rsidRPr="00F74E77">
        <w:rPr>
          <w:color w:val="000000"/>
          <w:sz w:val="24"/>
          <w:szCs w:val="24"/>
        </w:rPr>
        <w:t xml:space="preserve"> части системы межсетевым экраном.</w:t>
      </w:r>
    </w:p>
    <w:p w:rsidR="00833EB4" w:rsidRPr="00F74E77" w:rsidRDefault="00833EB4" w:rsidP="00833EB4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Пароль должен удовлетворять следующим требованиям:</w:t>
      </w:r>
    </w:p>
    <w:p w:rsidR="00833EB4" w:rsidRPr="00F74E77" w:rsidRDefault="00833EB4" w:rsidP="00833EB4">
      <w:pPr>
        <w:numPr>
          <w:ilvl w:val="0"/>
          <w:numId w:val="11"/>
        </w:numPr>
        <w:ind w:left="0" w:firstLine="720"/>
        <w:jc w:val="both"/>
        <w:rPr>
          <w:sz w:val="24"/>
          <w:szCs w:val="24"/>
        </w:rPr>
      </w:pPr>
      <w:bookmarkStart w:id="96" w:name="_ta741sqyejgp" w:colFirst="0" w:colLast="0"/>
      <w:bookmarkEnd w:id="96"/>
      <w:r w:rsidRPr="00F74E77">
        <w:rPr>
          <w:sz w:val="24"/>
          <w:szCs w:val="24"/>
        </w:rPr>
        <w:t>Не более 6 символов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r w:rsidRPr="00F74E77">
        <w:rPr>
          <w:sz w:val="24"/>
          <w:szCs w:val="24"/>
          <w:highlight w:val="white"/>
        </w:rPr>
        <w:t>Латинские заглавные буквы (от A до Z)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97" w:name="_x8kc0fl5bz58" w:colFirst="0" w:colLast="0"/>
      <w:bookmarkEnd w:id="97"/>
      <w:r w:rsidRPr="00F74E77">
        <w:rPr>
          <w:sz w:val="24"/>
          <w:szCs w:val="24"/>
          <w:highlight w:val="white"/>
        </w:rPr>
        <w:t>Латинские строчные буквы (от a до z)</w:t>
      </w:r>
      <w:r>
        <w:rPr>
          <w:sz w:val="24"/>
          <w:szCs w:val="24"/>
          <w:highlight w:val="white"/>
        </w:rPr>
        <w:t xml:space="preserve"> </w:t>
      </w:r>
      <w:r w:rsidRPr="00F74E77">
        <w:rPr>
          <w:sz w:val="24"/>
          <w:szCs w:val="24"/>
          <w:highlight w:val="white"/>
        </w:rPr>
        <w:t>Цифры (от 0 до 9)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98" w:name="_xkhuvvm48ls3" w:colFirst="0" w:colLast="0"/>
      <w:bookmarkEnd w:id="98"/>
      <w:r w:rsidRPr="00F74E77">
        <w:rPr>
          <w:sz w:val="24"/>
          <w:szCs w:val="24"/>
          <w:highlight w:val="white"/>
        </w:rPr>
        <w:t>Отличающиеся от букв и цифр знаки (например</w:t>
      </w:r>
      <w:proofErr w:type="gramStart"/>
      <w:r w:rsidRPr="00F74E77">
        <w:rPr>
          <w:sz w:val="24"/>
          <w:szCs w:val="24"/>
          <w:highlight w:val="white"/>
        </w:rPr>
        <w:t>, !</w:t>
      </w:r>
      <w:proofErr w:type="gramEnd"/>
      <w:r w:rsidRPr="00F74E77">
        <w:rPr>
          <w:sz w:val="24"/>
          <w:szCs w:val="24"/>
          <w:highlight w:val="white"/>
        </w:rPr>
        <w:t>, $, #, %)</w:t>
      </w:r>
    </w:p>
    <w:p w:rsidR="00833EB4" w:rsidRPr="00F74E77" w:rsidRDefault="00833EB4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55300096"/>
      <w:bookmarkStart w:id="100" w:name="_Ref55300759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.1.8.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сохранности информации при авариях</w:t>
      </w:r>
      <w:bookmarkEnd w:id="99"/>
      <w:bookmarkEnd w:id="10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 w:rsidR="00E00F55" w:rsidRPr="00F74E77">
        <w:rPr>
          <w:color w:val="000000"/>
          <w:sz w:val="24"/>
          <w:szCs w:val="24"/>
        </w:rPr>
        <w:t>программном</w:t>
      </w:r>
      <w:r w:rsidRPr="00F74E77"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1" w:name="_2grqrue" w:colFirst="0" w:colLast="0"/>
      <w:bookmarkEnd w:id="101"/>
      <w:r w:rsidRPr="00F74E77"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55300097"/>
      <w:bookmarkStart w:id="103" w:name="_Ref55300789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.1.9.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от влияния внешних воздействий</w:t>
      </w:r>
      <w:bookmarkEnd w:id="102"/>
      <w:bookmarkEnd w:id="10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4" w:name="_vx1227" w:colFirst="0" w:colLast="0"/>
      <w:bookmarkEnd w:id="104"/>
      <w:r w:rsidRPr="00F74E77"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55300098"/>
      <w:bookmarkStart w:id="106" w:name="_Ref55300794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.1.10.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патентной чистоте</w:t>
      </w:r>
      <w:bookmarkEnd w:id="105"/>
      <w:bookmarkEnd w:id="10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7" w:name="_Toc55300099"/>
      <w:bookmarkStart w:id="108" w:name="_Ref55300799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стандартизации и унификации</w:t>
      </w:r>
      <w:bookmarkEnd w:id="107"/>
      <w:bookmarkEnd w:id="10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9" w:name="_Toc55300100"/>
      <w:bookmarkStart w:id="110" w:name="_Ref55300803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функциям, выполняемым системой</w:t>
      </w:r>
      <w:bookmarkEnd w:id="109"/>
      <w:bookmarkEnd w:id="110"/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</w:t>
      </w:r>
      <w:r w:rsidRPr="00F74E77">
        <w:rPr>
          <w:color w:val="000000"/>
          <w:sz w:val="24"/>
          <w:szCs w:val="24"/>
        </w:rPr>
        <w:tab/>
        <w:t>ПО должно позволять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Участникам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</w:t>
      </w:r>
      <w:r w:rsidRPr="00F74E77">
        <w:rPr>
          <w:color w:val="000000"/>
          <w:sz w:val="24"/>
          <w:szCs w:val="24"/>
        </w:rPr>
        <w:tab/>
        <w:t>Просмотр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1.1.1.1</w:t>
      </w:r>
      <w:r w:rsidRPr="00F74E77">
        <w:rPr>
          <w:color w:val="000000"/>
          <w:sz w:val="24"/>
          <w:szCs w:val="24"/>
        </w:rPr>
        <w:tab/>
        <w:t>Результатов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1.1.1.2</w:t>
      </w:r>
      <w:r w:rsidRPr="00F74E77">
        <w:rPr>
          <w:color w:val="000000"/>
          <w:sz w:val="24"/>
          <w:szCs w:val="24"/>
        </w:rPr>
        <w:tab/>
        <w:t>Данных об участниках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</w:t>
      </w:r>
      <w:r w:rsidRPr="00F74E77">
        <w:rPr>
          <w:color w:val="000000"/>
          <w:sz w:val="24"/>
          <w:szCs w:val="24"/>
        </w:rPr>
        <w:tab/>
        <w:t>Редактирование личной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1.1.2.1</w:t>
      </w:r>
      <w:r w:rsidRPr="00F74E77">
        <w:rPr>
          <w:color w:val="000000"/>
          <w:sz w:val="24"/>
          <w:szCs w:val="24"/>
        </w:rPr>
        <w:tab/>
        <w:t>ФИО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1.1.2.2</w:t>
      </w:r>
      <w:r w:rsidRPr="00F74E77">
        <w:rPr>
          <w:color w:val="000000"/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1.1.2.3</w:t>
      </w:r>
      <w:r w:rsidRPr="00F74E77">
        <w:rPr>
          <w:color w:val="000000"/>
          <w:sz w:val="24"/>
          <w:szCs w:val="24"/>
        </w:rPr>
        <w:tab/>
        <w:t>Вид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1.1.2.4</w:t>
      </w:r>
      <w:r w:rsidRPr="00F74E77">
        <w:rPr>
          <w:color w:val="000000"/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1.1.2.5</w:t>
      </w:r>
      <w:r w:rsidRPr="00F74E77">
        <w:rPr>
          <w:color w:val="000000"/>
          <w:sz w:val="24"/>
          <w:szCs w:val="24"/>
        </w:rPr>
        <w:tab/>
        <w:t>Пол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1.1.2.6</w:t>
      </w:r>
      <w:r w:rsidRPr="00F74E77">
        <w:rPr>
          <w:color w:val="000000"/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1.1.2.7</w:t>
      </w:r>
      <w:r w:rsidRPr="00F74E77">
        <w:rPr>
          <w:color w:val="000000"/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Судьям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1.2.1.2</w:t>
      </w:r>
      <w:r w:rsidRPr="00F74E77">
        <w:rPr>
          <w:color w:val="000000"/>
          <w:sz w:val="24"/>
          <w:szCs w:val="24"/>
        </w:rPr>
        <w:tab/>
      </w:r>
      <w:r w:rsidR="002E2552" w:rsidRPr="00F74E77">
        <w:rPr>
          <w:color w:val="000000"/>
          <w:sz w:val="24"/>
          <w:szCs w:val="24"/>
        </w:rPr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Администраторам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1.3.1.2</w:t>
      </w:r>
      <w:r w:rsidRPr="00F74E77">
        <w:rPr>
          <w:color w:val="000000"/>
          <w:sz w:val="24"/>
          <w:szCs w:val="24"/>
        </w:rPr>
        <w:tab/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1.3.1.4</w:t>
      </w:r>
      <w:r w:rsidRPr="00F74E77">
        <w:rPr>
          <w:color w:val="000000"/>
          <w:sz w:val="24"/>
          <w:szCs w:val="24"/>
        </w:rPr>
        <w:tab/>
        <w:t>Администратора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1.3.5.3</w:t>
      </w:r>
      <w:r w:rsidRPr="00F74E77">
        <w:rPr>
          <w:color w:val="000000"/>
          <w:sz w:val="24"/>
          <w:szCs w:val="24"/>
        </w:rPr>
        <w:tab/>
        <w:t>Уровень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2</w:t>
      </w:r>
      <w:r w:rsidRPr="00F74E77">
        <w:rPr>
          <w:color w:val="000000"/>
          <w:sz w:val="24"/>
          <w:szCs w:val="24"/>
        </w:rPr>
        <w:tab/>
        <w:t>ПО должно составлять отчеты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соревнованиям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видам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призовым местам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За выбранный период времени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4</w:t>
      </w:r>
      <w:r w:rsidRPr="00F74E77">
        <w:rPr>
          <w:color w:val="000000"/>
          <w:sz w:val="24"/>
          <w:szCs w:val="24"/>
        </w:rPr>
        <w:tab/>
        <w:t>Поиск информации в таблице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соревнованию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виду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результатам</w:t>
      </w:r>
    </w:p>
    <w:p w:rsidR="00323893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По периоду времени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55300101"/>
      <w:bookmarkStart w:id="112" w:name="_Ref55300813"/>
      <w:r w:rsidRPr="00F74E77">
        <w:rPr>
          <w:rFonts w:ascii="Times New Roman" w:hAnsi="Times New Roman" w:cs="Times New Roman"/>
          <w:sz w:val="24"/>
          <w:szCs w:val="24"/>
        </w:rPr>
        <w:t xml:space="preserve">5.3.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видам обеспечения.</w:t>
      </w:r>
      <w:bookmarkEnd w:id="111"/>
      <w:bookmarkEnd w:id="112"/>
    </w:p>
    <w:p w:rsidR="00323893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3" w:name="_Toc55300102"/>
      <w:bookmarkStart w:id="114" w:name="_Ref55300818"/>
      <w:r w:rsidRPr="00F74E77">
        <w:rPr>
          <w:rFonts w:ascii="Times New Roman" w:hAnsi="Times New Roman" w:cs="Times New Roman"/>
          <w:sz w:val="24"/>
          <w:szCs w:val="24"/>
        </w:rPr>
        <w:t xml:space="preserve">5.3.1.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Математическое</w:t>
      </w:r>
      <w:bookmarkEnd w:id="113"/>
      <w:bookmarkEnd w:id="114"/>
    </w:p>
    <w:p w:rsidR="00833EB4" w:rsidRDefault="00833EB4" w:rsidP="00833EB4">
      <w:pPr>
        <w:rPr>
          <w:sz w:val="24"/>
          <w:szCs w:val="24"/>
        </w:rPr>
      </w:pPr>
    </w:p>
    <w:p w:rsidR="00833EB4" w:rsidRDefault="00833EB4" w:rsidP="00833EB4">
      <w:pPr>
        <w:rPr>
          <w:sz w:val="24"/>
          <w:szCs w:val="24"/>
        </w:rPr>
      </w:pPr>
      <w:r w:rsidRPr="00833EB4">
        <w:rPr>
          <w:sz w:val="24"/>
          <w:szCs w:val="24"/>
        </w:rPr>
        <w:t>Требования не предъявляются</w:t>
      </w:r>
    </w:p>
    <w:p w:rsidR="00833EB4" w:rsidRPr="00833EB4" w:rsidRDefault="00833EB4" w:rsidP="00833EB4">
      <w:pPr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5" w:name="_Toc55300103"/>
      <w:bookmarkStart w:id="116" w:name="_Ref55300823"/>
      <w:r w:rsidRPr="00F74E77">
        <w:rPr>
          <w:rFonts w:ascii="Times New Roman" w:hAnsi="Times New Roman" w:cs="Times New Roman"/>
          <w:sz w:val="24"/>
          <w:szCs w:val="24"/>
        </w:rPr>
        <w:t xml:space="preserve">5.3.2.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Информационное</w:t>
      </w:r>
      <w:bookmarkEnd w:id="115"/>
      <w:bookmarkEnd w:id="116"/>
    </w:p>
    <w:p w:rsidR="006F2C6F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«Продукт» должен содержать информацию о: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</w:t>
      </w:r>
      <w:r w:rsidRPr="00F74E77">
        <w:rPr>
          <w:sz w:val="24"/>
          <w:szCs w:val="24"/>
        </w:rPr>
        <w:tab/>
        <w:t>ПО должно содержать информацию об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1</w:t>
      </w:r>
      <w:r w:rsidR="006F2C6F" w:rsidRPr="00F74E77">
        <w:rPr>
          <w:sz w:val="24"/>
          <w:szCs w:val="24"/>
        </w:rPr>
        <w:tab/>
        <w:t>Участниках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3.1.1</w:t>
      </w:r>
      <w:r w:rsidRPr="00F74E77">
        <w:rPr>
          <w:sz w:val="24"/>
          <w:szCs w:val="24"/>
        </w:rPr>
        <w:tab/>
        <w:t>ФИО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3.1.2</w:t>
      </w:r>
      <w:r w:rsidRPr="00F74E77">
        <w:rPr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3.1.3</w:t>
      </w:r>
      <w:r w:rsidRPr="00F74E77">
        <w:rPr>
          <w:sz w:val="24"/>
          <w:szCs w:val="24"/>
        </w:rPr>
        <w:tab/>
        <w:t>Вид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3.1.4</w:t>
      </w:r>
      <w:r w:rsidRPr="00F74E77">
        <w:rPr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3.1.5</w:t>
      </w:r>
      <w:r w:rsidRPr="00F74E77">
        <w:rPr>
          <w:sz w:val="24"/>
          <w:szCs w:val="24"/>
        </w:rPr>
        <w:tab/>
        <w:t>Пол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3.1.6</w:t>
      </w:r>
      <w:r w:rsidRPr="00F74E77">
        <w:rPr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3.1.7</w:t>
      </w:r>
      <w:r w:rsidRPr="00F74E77">
        <w:rPr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2</w:t>
      </w:r>
      <w:r w:rsidR="006F2C6F" w:rsidRPr="00F74E77">
        <w:rPr>
          <w:sz w:val="24"/>
          <w:szCs w:val="24"/>
        </w:rPr>
        <w:tab/>
        <w:t>Судьях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3.2.1</w:t>
      </w:r>
      <w:r w:rsidRPr="00F74E77">
        <w:rPr>
          <w:sz w:val="24"/>
          <w:szCs w:val="24"/>
        </w:rPr>
        <w:tab/>
        <w:t>ФИО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3.2.2</w:t>
      </w:r>
      <w:r w:rsidRPr="00F74E77">
        <w:rPr>
          <w:sz w:val="24"/>
          <w:szCs w:val="24"/>
        </w:rPr>
        <w:tab/>
        <w:t>Вид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3.2.3</w:t>
      </w:r>
      <w:r w:rsidRPr="00F74E77">
        <w:rPr>
          <w:sz w:val="24"/>
          <w:szCs w:val="24"/>
        </w:rPr>
        <w:tab/>
        <w:t>Номер телефона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3</w:t>
      </w:r>
      <w:r w:rsidR="006F2C6F" w:rsidRPr="00F74E77">
        <w:rPr>
          <w:sz w:val="24"/>
          <w:szCs w:val="24"/>
        </w:rPr>
        <w:tab/>
      </w:r>
      <w:r w:rsidR="002E2552" w:rsidRPr="00F74E77">
        <w:rPr>
          <w:sz w:val="24"/>
          <w:szCs w:val="24"/>
        </w:rPr>
        <w:t>Соревнованиях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3.3.1</w:t>
      </w:r>
      <w:r w:rsidRPr="00F74E77">
        <w:rPr>
          <w:sz w:val="24"/>
          <w:szCs w:val="24"/>
        </w:rPr>
        <w:tab/>
        <w:t>Видов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3.3.2</w:t>
      </w:r>
      <w:r w:rsidRPr="00F74E77">
        <w:rPr>
          <w:sz w:val="24"/>
          <w:szCs w:val="24"/>
        </w:rPr>
        <w:tab/>
        <w:t>Даты проведений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</w:t>
      </w:r>
      <w:r w:rsidRPr="00F74E77">
        <w:rPr>
          <w:sz w:val="24"/>
          <w:szCs w:val="24"/>
        </w:rPr>
        <w:tab/>
        <w:t>Результатов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3.3.3.1</w:t>
      </w:r>
      <w:r w:rsidRPr="00F74E77">
        <w:rPr>
          <w:sz w:val="24"/>
          <w:szCs w:val="24"/>
        </w:rPr>
        <w:tab/>
        <w:t>Призеров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3.3.3.2</w:t>
      </w:r>
      <w:r w:rsidRPr="00F74E77">
        <w:rPr>
          <w:sz w:val="24"/>
          <w:szCs w:val="24"/>
        </w:rPr>
        <w:tab/>
      </w:r>
      <w:r w:rsidR="002E2552" w:rsidRPr="00F74E77">
        <w:rPr>
          <w:sz w:val="24"/>
          <w:szCs w:val="24"/>
        </w:rPr>
        <w:t>Участников</w:t>
      </w:r>
      <w:r w:rsidRPr="00F74E77">
        <w:rPr>
          <w:sz w:val="24"/>
          <w:szCs w:val="24"/>
        </w:rPr>
        <w:t xml:space="preserve">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</w:t>
      </w:r>
      <w:r w:rsidRPr="00F74E77">
        <w:rPr>
          <w:sz w:val="24"/>
          <w:szCs w:val="24"/>
        </w:rPr>
        <w:tab/>
        <w:t>Уровень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3.3.4.1</w:t>
      </w:r>
      <w:r w:rsidRPr="00F74E77">
        <w:rPr>
          <w:sz w:val="24"/>
          <w:szCs w:val="24"/>
        </w:rPr>
        <w:tab/>
        <w:t>Районный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3.3.4.2</w:t>
      </w:r>
      <w:r w:rsidRPr="00F74E77">
        <w:rPr>
          <w:sz w:val="24"/>
          <w:szCs w:val="24"/>
        </w:rPr>
        <w:tab/>
        <w:t>Городской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3.3.4.3</w:t>
      </w:r>
      <w:r w:rsidRPr="00F74E77">
        <w:rPr>
          <w:sz w:val="24"/>
          <w:szCs w:val="24"/>
        </w:rPr>
        <w:tab/>
        <w:t>Республиканский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3.3.4.4</w:t>
      </w:r>
      <w:r w:rsidRPr="00F74E77">
        <w:rPr>
          <w:sz w:val="24"/>
          <w:szCs w:val="24"/>
        </w:rPr>
        <w:tab/>
        <w:t>Межрегиональный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3.3.4.5</w:t>
      </w:r>
      <w:r w:rsidRPr="00F74E77">
        <w:rPr>
          <w:sz w:val="24"/>
          <w:szCs w:val="24"/>
        </w:rPr>
        <w:tab/>
        <w:t>Всероссийский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3.3.4.6</w:t>
      </w:r>
      <w:r w:rsidRPr="00F74E77">
        <w:rPr>
          <w:sz w:val="24"/>
          <w:szCs w:val="24"/>
        </w:rPr>
        <w:tab/>
        <w:t>Международный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3.3.4.7</w:t>
      </w:r>
      <w:r w:rsidRPr="00F74E77">
        <w:rPr>
          <w:sz w:val="24"/>
          <w:szCs w:val="24"/>
        </w:rPr>
        <w:tab/>
        <w:t>Континентальный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3.3.4.8</w:t>
      </w:r>
      <w:r w:rsidRPr="00F74E77">
        <w:rPr>
          <w:sz w:val="24"/>
          <w:szCs w:val="24"/>
        </w:rPr>
        <w:tab/>
        <w:t>Мировой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3.3.4.9</w:t>
      </w:r>
      <w:r w:rsidRPr="00F74E77">
        <w:rPr>
          <w:sz w:val="24"/>
          <w:szCs w:val="24"/>
        </w:rPr>
        <w:tab/>
        <w:t>Олимпиада</w:t>
      </w:r>
    </w:p>
    <w:p w:rsidR="00323893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</w:t>
      </w:r>
      <w:r w:rsidRPr="00F74E77">
        <w:rPr>
          <w:color w:val="000000"/>
          <w:sz w:val="24"/>
          <w:szCs w:val="24"/>
        </w:rPr>
        <w:lastRenderedPageBreak/>
        <w:t>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7" w:name="_Toc55300104"/>
      <w:bookmarkStart w:id="118" w:name="_Ref55300826"/>
      <w:r w:rsidRPr="00F74E77">
        <w:rPr>
          <w:rFonts w:ascii="Times New Roman" w:hAnsi="Times New Roman" w:cs="Times New Roman"/>
          <w:sz w:val="24"/>
          <w:szCs w:val="24"/>
        </w:rPr>
        <w:t xml:space="preserve">5.3.3.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Лингвистическое</w:t>
      </w:r>
      <w:bookmarkEnd w:id="117"/>
      <w:bookmarkEnd w:id="118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9" w:name="_28h4qwu" w:colFirst="0" w:colLast="0"/>
      <w:bookmarkStart w:id="120" w:name="_Toc55300105"/>
      <w:bookmarkStart w:id="121" w:name="_Ref55300840"/>
      <w:bookmarkEnd w:id="119"/>
      <w:r w:rsidRPr="00F74E77">
        <w:rPr>
          <w:rFonts w:ascii="Times New Roman" w:hAnsi="Times New Roman" w:cs="Times New Roman"/>
          <w:sz w:val="24"/>
          <w:szCs w:val="24"/>
        </w:rPr>
        <w:t xml:space="preserve">5.3.3.1.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применению языков программирования</w:t>
      </w:r>
      <w:bookmarkEnd w:id="120"/>
      <w:bookmarkEnd w:id="12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С++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Object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Java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Python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Fortran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C#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и т.д.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2" w:name="_nmf14n" w:colFirst="0" w:colLast="0"/>
      <w:bookmarkEnd w:id="122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3" w:name="_Toc55300106"/>
      <w:bookmarkStart w:id="124" w:name="_Ref55300846"/>
      <w:r w:rsidRPr="00F74E77">
        <w:rPr>
          <w:rFonts w:ascii="Times New Roman" w:hAnsi="Times New Roman" w:cs="Times New Roman"/>
          <w:sz w:val="24"/>
          <w:szCs w:val="24"/>
        </w:rPr>
        <w:t xml:space="preserve">5.3.3.2.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кодированию данных</w:t>
      </w:r>
      <w:bookmarkEnd w:id="123"/>
      <w:bookmarkEnd w:id="12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5" w:name="_37m2jsg" w:colFirst="0" w:colLast="0"/>
      <w:bookmarkEnd w:id="125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6" w:name="_Toc55300107"/>
      <w:bookmarkStart w:id="127" w:name="_Ref55300852"/>
      <w:r w:rsidRPr="00F74E77">
        <w:rPr>
          <w:rFonts w:ascii="Times New Roman" w:hAnsi="Times New Roman" w:cs="Times New Roman"/>
          <w:sz w:val="24"/>
          <w:szCs w:val="24"/>
        </w:rPr>
        <w:t xml:space="preserve">5.3.3.3.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ввода-вывода</w:t>
      </w:r>
      <w:bookmarkEnd w:id="126"/>
      <w:bookmarkEnd w:id="12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8" w:name="_1mrcu09" w:colFirst="0" w:colLast="0"/>
      <w:bookmarkEnd w:id="128"/>
      <w:r w:rsidRPr="00F74E77"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9" w:name="_Toc55300108"/>
      <w:bookmarkStart w:id="130" w:name="_Ref55300858"/>
      <w:r w:rsidRPr="00F74E77">
        <w:rPr>
          <w:rFonts w:ascii="Times New Roman" w:hAnsi="Times New Roman" w:cs="Times New Roman"/>
          <w:sz w:val="24"/>
          <w:szCs w:val="24"/>
        </w:rPr>
        <w:t xml:space="preserve">5.3.3.4.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манипулирования данными</w:t>
      </w:r>
      <w:bookmarkEnd w:id="129"/>
      <w:bookmarkEnd w:id="13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1" w:name="_46r0co2" w:colFirst="0" w:colLast="0"/>
      <w:bookmarkEnd w:id="131"/>
      <w:r w:rsidRPr="00F74E77">
        <w:rPr>
          <w:color w:val="000000"/>
          <w:sz w:val="24"/>
          <w:szCs w:val="24"/>
        </w:rPr>
        <w:t>Манипулирование данными в СУБД должно осуществляться с помощью языка SQL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2" w:name="_Toc55300109"/>
      <w:bookmarkStart w:id="133" w:name="_Ref55300862"/>
      <w:r w:rsidRPr="00F74E77">
        <w:rPr>
          <w:rFonts w:ascii="Times New Roman" w:hAnsi="Times New Roman" w:cs="Times New Roman"/>
          <w:sz w:val="24"/>
          <w:szCs w:val="24"/>
        </w:rPr>
        <w:t xml:space="preserve">5.3.3.5.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описания предметной области</w:t>
      </w:r>
      <w:bookmarkEnd w:id="132"/>
      <w:bookmarkEnd w:id="13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IDEF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DFD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UML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4" w:name="_2lwamvv" w:colFirst="0" w:colLast="0"/>
      <w:bookmarkEnd w:id="134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5" w:name="_Toc55300110"/>
      <w:bookmarkStart w:id="136" w:name="_Ref55300866"/>
      <w:r w:rsidRPr="00F74E77">
        <w:rPr>
          <w:rFonts w:ascii="Times New Roman" w:hAnsi="Times New Roman" w:cs="Times New Roman"/>
          <w:sz w:val="24"/>
          <w:szCs w:val="24"/>
        </w:rPr>
        <w:t xml:space="preserve">5.3.3.6.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способам организации диалога</w:t>
      </w:r>
      <w:bookmarkEnd w:id="135"/>
      <w:bookmarkEnd w:id="13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7" w:name="_111kx3o" w:colFirst="0" w:colLast="0"/>
      <w:bookmarkEnd w:id="137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8" w:name="_Toc55300111"/>
      <w:bookmarkStart w:id="139" w:name="_Ref55300870"/>
      <w:r w:rsidRPr="00F74E77">
        <w:rPr>
          <w:rFonts w:ascii="Times New Roman" w:hAnsi="Times New Roman" w:cs="Times New Roman"/>
          <w:sz w:val="24"/>
          <w:szCs w:val="24"/>
        </w:rPr>
        <w:t xml:space="preserve">5.3.4.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Программное</w:t>
      </w:r>
      <w:bookmarkEnd w:id="138"/>
      <w:bookmarkEnd w:id="13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>. В качества СУБД может быть использовано одно из следующих программных продуктов:</w:t>
      </w:r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MS SQL </w:t>
      </w:r>
      <w:proofErr w:type="spellStart"/>
      <w:r w:rsidRPr="00F74E77">
        <w:rPr>
          <w:color w:val="000000"/>
          <w:sz w:val="24"/>
          <w:szCs w:val="24"/>
        </w:rPr>
        <w:t>Server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MySQL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Sybase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140" w:name="_3l18frh" w:colFirst="0" w:colLast="0"/>
      <w:bookmarkStart w:id="141" w:name="_206ipza" w:colFirst="0" w:colLast="0"/>
      <w:bookmarkStart w:id="142" w:name="_4k668n3" w:colFirst="0" w:colLast="0"/>
      <w:bookmarkStart w:id="143" w:name="_2zbgiuw" w:colFirst="0" w:colLast="0"/>
      <w:bookmarkStart w:id="144" w:name="_1egqt2p" w:colFirst="0" w:colLast="0"/>
      <w:bookmarkStart w:id="145" w:name="_3ygebqi" w:colFirst="0" w:colLast="0"/>
      <w:bookmarkEnd w:id="140"/>
      <w:bookmarkEnd w:id="141"/>
      <w:bookmarkEnd w:id="142"/>
      <w:bookmarkEnd w:id="143"/>
      <w:bookmarkEnd w:id="144"/>
      <w:bookmarkEnd w:id="145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6" w:name="_Toc55300112"/>
      <w:bookmarkStart w:id="147" w:name="_Ref55300874"/>
      <w:r w:rsidRPr="00F74E77">
        <w:rPr>
          <w:rFonts w:ascii="Times New Roman" w:hAnsi="Times New Roman" w:cs="Times New Roman"/>
          <w:sz w:val="24"/>
          <w:szCs w:val="24"/>
        </w:rPr>
        <w:t xml:space="preserve">5.3.5.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Техническое</w:t>
      </w:r>
      <w:bookmarkEnd w:id="146"/>
      <w:bookmarkEnd w:id="14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В состав комплекса должны следующие технические средства: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пользователей;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администраторов.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Процессор – </w:t>
      </w:r>
      <w:proofErr w:type="spellStart"/>
      <w:r w:rsidRPr="00F74E77">
        <w:rPr>
          <w:sz w:val="24"/>
          <w:szCs w:val="24"/>
          <w:highlight w:val="white"/>
        </w:rPr>
        <w:t>Intel</w:t>
      </w:r>
      <w:proofErr w:type="spellEnd"/>
      <w:r w:rsidRPr="00F74E77">
        <w:rPr>
          <w:sz w:val="24"/>
          <w:szCs w:val="24"/>
          <w:highlight w:val="white"/>
        </w:rPr>
        <w:t xml:space="preserve"> </w:t>
      </w:r>
      <w:proofErr w:type="spellStart"/>
      <w:r w:rsidRPr="00F74E77">
        <w:rPr>
          <w:sz w:val="24"/>
          <w:szCs w:val="24"/>
          <w:highlight w:val="white"/>
        </w:rPr>
        <w:t>Core</w:t>
      </w:r>
      <w:proofErr w:type="spellEnd"/>
      <w:r w:rsidRPr="00F74E77">
        <w:rPr>
          <w:sz w:val="24"/>
          <w:szCs w:val="24"/>
          <w:highlight w:val="white"/>
        </w:rPr>
        <w:t>™ i3-3220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Объем оперативной памяти – </w:t>
      </w:r>
      <w:r w:rsidRPr="00F74E77">
        <w:rPr>
          <w:sz w:val="24"/>
          <w:szCs w:val="24"/>
        </w:rPr>
        <w:t>4 Г</w:t>
      </w:r>
      <w:r w:rsidRPr="00F74E77">
        <w:rPr>
          <w:color w:val="000000"/>
          <w:sz w:val="24"/>
          <w:szCs w:val="24"/>
        </w:rPr>
        <w:t>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Дисковая подсистема – </w:t>
      </w:r>
      <w:r w:rsidRPr="00F74E77">
        <w:rPr>
          <w:sz w:val="24"/>
          <w:szCs w:val="24"/>
        </w:rPr>
        <w:t>240</w:t>
      </w:r>
      <w:r w:rsidRPr="00F74E77">
        <w:rPr>
          <w:color w:val="000000"/>
          <w:sz w:val="24"/>
          <w:szCs w:val="24"/>
        </w:rPr>
        <w:t xml:space="preserve"> Гб;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Сетевой адаптер – 100/1000 Мбит.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8" w:name="_Toc55300113"/>
      <w:bookmarkStart w:id="149" w:name="_Ref55300880"/>
      <w:r w:rsidRPr="00F74E77">
        <w:rPr>
          <w:rFonts w:ascii="Times New Roman" w:hAnsi="Times New Roman" w:cs="Times New Roman"/>
          <w:sz w:val="24"/>
          <w:szCs w:val="24"/>
        </w:rPr>
        <w:t xml:space="preserve">5.3.6.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Организационное</w:t>
      </w:r>
      <w:bookmarkEnd w:id="148"/>
      <w:bookmarkEnd w:id="14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администрирование;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обеспечение безопасности информации;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323893" w:rsidRPr="00F74E77" w:rsidRDefault="00F74E77" w:rsidP="00F74E77">
      <w:pPr>
        <w:ind w:firstLine="720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br w:type="page"/>
      </w: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50" w:name="_Toc55300114"/>
      <w:bookmarkStart w:id="151" w:name="_Ref55300884"/>
      <w:r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системы.</w:t>
      </w:r>
      <w:bookmarkEnd w:id="150"/>
      <w:bookmarkEnd w:id="151"/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Техническое проектирование. Анализ предметной области. Разработка диаграмм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Диаграммы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2" w:name="_Toc55300115"/>
      <w:bookmarkStart w:id="153" w:name="_Ref5530088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F74E77">
        <w:rPr>
          <w:rFonts w:ascii="Times New Roman" w:hAnsi="Times New Roman" w:cs="Times New Roman"/>
          <w:sz w:val="24"/>
          <w:szCs w:val="24"/>
        </w:rPr>
        <w:t>Порядок контроля и приемки системы.</w:t>
      </w:r>
      <w:bookmarkEnd w:id="152"/>
      <w:bookmarkEnd w:id="15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</w:t>
      </w:r>
      <w:bookmarkStart w:id="154" w:name="_GoBack"/>
      <w:bookmarkEnd w:id="154"/>
      <w:r w:rsidRPr="00F74E77">
        <w:rPr>
          <w:color w:val="000000"/>
          <w:sz w:val="24"/>
          <w:szCs w:val="24"/>
        </w:rPr>
        <w:t>т: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Министр,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Первый зам. 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Зам. </w:t>
      </w:r>
      <w:r w:rsidRPr="00F74E77">
        <w:rPr>
          <w:sz w:val="24"/>
          <w:szCs w:val="24"/>
        </w:rPr>
        <w:t>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Начальник отдела автоматизации.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5" w:name="_Toc55300116"/>
      <w:bookmarkStart w:id="156" w:name="_Ref55300894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155"/>
      <w:bookmarkEnd w:id="15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Совместно с Разработчиком подготовить план развертывания системы на технических средствах Заказчика;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Провести опытную эксплуатацию продукта.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7" w:name="_Toc55300117"/>
      <w:bookmarkStart w:id="158" w:name="_Ref5530089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документированию.</w:t>
      </w:r>
      <w:bookmarkEnd w:id="157"/>
      <w:bookmarkEnd w:id="15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Техническая документация:</w:t>
      </w:r>
    </w:p>
    <w:p w:rsidR="00323893" w:rsidRPr="00F74E77" w:rsidRDefault="002E0D44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классов предметной области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состояний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Диаграмма прецедентов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F76443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Функциональная спецификация,</w:t>
      </w:r>
    </w:p>
    <w:p w:rsidR="00323893" w:rsidRPr="00F74E77" w:rsidRDefault="00F76443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форматов данных,</w:t>
      </w:r>
    </w:p>
    <w:p w:rsidR="00323893" w:rsidRPr="00F74E77" w:rsidRDefault="00F76443" w:rsidP="00F74E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алгоритмов.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Пользовательская документация</w:t>
      </w:r>
    </w:p>
    <w:sectPr w:rsidR="00323893" w:rsidRPr="00F74E77" w:rsidSect="00F3284F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C2F" w:rsidRDefault="00555C2F">
      <w:r>
        <w:separator/>
      </w:r>
    </w:p>
  </w:endnote>
  <w:endnote w:type="continuationSeparator" w:id="0">
    <w:p w:rsidR="00555C2F" w:rsidRDefault="0055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753A9"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C2F" w:rsidRDefault="00555C2F">
      <w:r>
        <w:separator/>
      </w:r>
    </w:p>
  </w:footnote>
  <w:footnote w:type="continuationSeparator" w:id="0">
    <w:p w:rsidR="00555C2F" w:rsidRDefault="0055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4B"/>
    <w:multiLevelType w:val="multilevel"/>
    <w:tmpl w:val="E648104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4323306"/>
    <w:multiLevelType w:val="multilevel"/>
    <w:tmpl w:val="2F94B0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04A3082D"/>
    <w:multiLevelType w:val="multilevel"/>
    <w:tmpl w:val="AA8A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E5059"/>
    <w:multiLevelType w:val="multilevel"/>
    <w:tmpl w:val="55B2F8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079A4A0B"/>
    <w:multiLevelType w:val="hybridMultilevel"/>
    <w:tmpl w:val="7500FAE6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C24E16"/>
    <w:multiLevelType w:val="hybridMultilevel"/>
    <w:tmpl w:val="D71252B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A630AA1"/>
    <w:multiLevelType w:val="multilevel"/>
    <w:tmpl w:val="D15C3C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B0366BE"/>
    <w:multiLevelType w:val="hybridMultilevel"/>
    <w:tmpl w:val="AC00277C"/>
    <w:lvl w:ilvl="0" w:tplc="B03A1AC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E2148"/>
    <w:multiLevelType w:val="multilevel"/>
    <w:tmpl w:val="F1C6D07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9" w15:restartNumberingAfterBreak="0">
    <w:nsid w:val="1EC94C18"/>
    <w:multiLevelType w:val="multilevel"/>
    <w:tmpl w:val="D360B1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1090D66"/>
    <w:multiLevelType w:val="hybridMultilevel"/>
    <w:tmpl w:val="5DE6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25768"/>
    <w:multiLevelType w:val="multilevel"/>
    <w:tmpl w:val="1564F1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29AE2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91230"/>
    <w:multiLevelType w:val="multilevel"/>
    <w:tmpl w:val="C6509E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24C5A38"/>
    <w:multiLevelType w:val="multilevel"/>
    <w:tmpl w:val="DC568F80"/>
    <w:lvl w:ilvl="0">
      <w:start w:val="1"/>
      <w:numFmt w:val="decimal"/>
      <w:lvlText w:val="%1."/>
      <w:lvlJc w:val="left"/>
      <w:pPr>
        <w:ind w:left="7200" w:hanging="36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9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86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9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0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0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1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2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2960" w:hanging="180"/>
      </w:pPr>
      <w:rPr>
        <w:vertAlign w:val="baseline"/>
      </w:rPr>
    </w:lvl>
  </w:abstractNum>
  <w:abstractNum w:abstractNumId="15" w15:restartNumberingAfterBreak="0">
    <w:nsid w:val="33A90994"/>
    <w:multiLevelType w:val="multilevel"/>
    <w:tmpl w:val="4152554A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6" w15:restartNumberingAfterBreak="0">
    <w:nsid w:val="350A0F00"/>
    <w:multiLevelType w:val="multilevel"/>
    <w:tmpl w:val="8C925A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2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D84E2F"/>
    <w:multiLevelType w:val="multilevel"/>
    <w:tmpl w:val="4B740CCC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72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8" w15:restartNumberingAfterBreak="0">
    <w:nsid w:val="43815F35"/>
    <w:multiLevelType w:val="multilevel"/>
    <w:tmpl w:val="58D680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 w15:restartNumberingAfterBreak="0">
    <w:nsid w:val="4E850BC4"/>
    <w:multiLevelType w:val="multilevel"/>
    <w:tmpl w:val="FB989F0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0" w15:restartNumberingAfterBreak="0">
    <w:nsid w:val="50A75FE0"/>
    <w:multiLevelType w:val="hybridMultilevel"/>
    <w:tmpl w:val="A5F09382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1B7EE8"/>
    <w:multiLevelType w:val="multilevel"/>
    <w:tmpl w:val="BF825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 w15:restartNumberingAfterBreak="0">
    <w:nsid w:val="5A967C8A"/>
    <w:multiLevelType w:val="multilevel"/>
    <w:tmpl w:val="1C1A75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5A07418"/>
    <w:multiLevelType w:val="hybridMultilevel"/>
    <w:tmpl w:val="26DC3D84"/>
    <w:lvl w:ilvl="0" w:tplc="DABE2E4A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875E5C"/>
    <w:multiLevelType w:val="hybridMultilevel"/>
    <w:tmpl w:val="BA8E764A"/>
    <w:lvl w:ilvl="0" w:tplc="DABE2E4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0C7DB9"/>
    <w:multiLevelType w:val="multilevel"/>
    <w:tmpl w:val="F5D45B1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5"/>
  </w:num>
  <w:num w:numId="2">
    <w:abstractNumId w:val="13"/>
  </w:num>
  <w:num w:numId="3">
    <w:abstractNumId w:val="25"/>
  </w:num>
  <w:num w:numId="4">
    <w:abstractNumId w:val="17"/>
  </w:num>
  <w:num w:numId="5">
    <w:abstractNumId w:val="11"/>
  </w:num>
  <w:num w:numId="6">
    <w:abstractNumId w:val="8"/>
  </w:num>
  <w:num w:numId="7">
    <w:abstractNumId w:val="3"/>
  </w:num>
  <w:num w:numId="8">
    <w:abstractNumId w:val="21"/>
  </w:num>
  <w:num w:numId="9">
    <w:abstractNumId w:val="6"/>
  </w:num>
  <w:num w:numId="10">
    <w:abstractNumId w:val="1"/>
  </w:num>
  <w:num w:numId="11">
    <w:abstractNumId w:val="2"/>
  </w:num>
  <w:num w:numId="12">
    <w:abstractNumId w:val="19"/>
  </w:num>
  <w:num w:numId="13">
    <w:abstractNumId w:val="14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0"/>
  </w:num>
  <w:num w:numId="19">
    <w:abstractNumId w:val="5"/>
  </w:num>
  <w:num w:numId="20">
    <w:abstractNumId w:val="12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93"/>
    <w:rsid w:val="00046A91"/>
    <w:rsid w:val="0014031A"/>
    <w:rsid w:val="00196338"/>
    <w:rsid w:val="002E0D44"/>
    <w:rsid w:val="002E2552"/>
    <w:rsid w:val="00323893"/>
    <w:rsid w:val="003C1BDB"/>
    <w:rsid w:val="00555C2F"/>
    <w:rsid w:val="005A7448"/>
    <w:rsid w:val="005F7A1E"/>
    <w:rsid w:val="006F2C6F"/>
    <w:rsid w:val="00833EB4"/>
    <w:rsid w:val="008D22DE"/>
    <w:rsid w:val="008F5F5B"/>
    <w:rsid w:val="009949D9"/>
    <w:rsid w:val="009C608B"/>
    <w:rsid w:val="00B56B25"/>
    <w:rsid w:val="00CC384F"/>
    <w:rsid w:val="00CE6583"/>
    <w:rsid w:val="00D44E83"/>
    <w:rsid w:val="00E00F55"/>
    <w:rsid w:val="00F3284F"/>
    <w:rsid w:val="00F74E77"/>
    <w:rsid w:val="00F753A9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D0B8"/>
  <w15:docId w15:val="{141002B6-3330-4333-8265-1C1D3FE3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56B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56B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E6583"/>
  </w:style>
  <w:style w:type="paragraph" w:styleId="ac">
    <w:name w:val="footer"/>
    <w:basedOn w:val="a"/>
    <w:link w:val="ad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E6583"/>
  </w:style>
  <w:style w:type="paragraph" w:styleId="ae">
    <w:name w:val="List Paragraph"/>
    <w:basedOn w:val="a"/>
    <w:uiPriority w:val="34"/>
    <w:qFormat/>
    <w:rsid w:val="00F3284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B56B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56B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046A91"/>
    <w:pPr>
      <w:tabs>
        <w:tab w:val="right" w:pos="9344"/>
      </w:tabs>
      <w:spacing w:after="100"/>
      <w:ind w:left="1400"/>
    </w:pPr>
  </w:style>
  <w:style w:type="character" w:styleId="af">
    <w:name w:val="Hyperlink"/>
    <w:basedOn w:val="a0"/>
    <w:uiPriority w:val="99"/>
    <w:unhideWhenUsed/>
    <w:rsid w:val="00F74E77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F74E7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ody Text"/>
    <w:basedOn w:val="a"/>
    <w:link w:val="af2"/>
    <w:uiPriority w:val="1"/>
    <w:qFormat/>
    <w:rsid w:val="00046A91"/>
    <w:pPr>
      <w:widowControl w:val="0"/>
      <w:autoSpaceDE w:val="0"/>
      <w:autoSpaceDN w:val="0"/>
      <w:ind w:left="102" w:firstLine="707"/>
      <w:jc w:val="both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046A91"/>
    <w:rPr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1D154-81AF-4D72-B847-D9C2D462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4063</Words>
  <Characters>23161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Эверстов Владимир Васильевич</cp:lastModifiedBy>
  <cp:revision>11</cp:revision>
  <dcterms:created xsi:type="dcterms:W3CDTF">2020-10-30T06:35:00Z</dcterms:created>
  <dcterms:modified xsi:type="dcterms:W3CDTF">2020-11-03T08:06:00Z</dcterms:modified>
</cp:coreProperties>
</file>