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CENTRO UNIVERSITÁRIO DE BRASÍLIA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CURSO SUPERIOR TECNOLOGIA EM ANÁLISE E DESENVOLVIMENTO DE SISTEMAS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  DISCIPLINA DE BANCO DE DADOS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          LINGUAGEM SQL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Inserir os seguintes dados nas tebela criadas: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a. Copiar os dados do projeto pedido cujo o owner seja o DEMO. Todas as tabelas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do usuário DEMO estão compartilhadas para leitura, exceto ITEM_PEDIDO.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-- Inclusão de CLIENTE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INSERT INTO CLIENTE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FROM DEMO.CLIENTE;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FONE_CLIENTE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FONE_CLIENTE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DEMO.FONE_CLIENTE;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VENDEDOR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VENDEDOR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DEMO.VENDEDOR;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FONE_VENDEDOR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FONE_VENDEDOR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DEMO.FONE_VENDEDOR;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PF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DEMO.PF;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PJ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PJ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DEMO.PJ;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PEDIDO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PEDIDO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DEMO.PEDIDO;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PRATELEIRA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PRATELEIRA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DEMO.PRATELEIRA;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PRODUTO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PRODUTO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DEMO.PRODUTO;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CAPACIDADE_ESTOQUE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CAPACIDADE_ESTOQUE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DEMO.CAPACIDADE_ESTOQUE;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Inclusão de ESTOQUE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ESTOQUE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DEMO.ESTOQUE;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b. A tabela ITEM_PRODUTO receberá os seguintes dados: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1. Produto 207 para todos os pedidos pares e ano menor 2018, com a quantidade 100 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preço unitário R$ 10.00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207 AS CODIGO_PRO,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100 AS QUANTIDADE,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10.00 AS PRECO_UNITARIO,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MOD(NUMERO,2)=0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TO_CHAR(DATA, 'YYYY') &lt; 2018;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2. Produto 206 para todos os pedidos impares e ano igual 2018, com a quantidade 50 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preço unitário R$ 12.00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206 AS CODIGO_PRO,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50 AS QUANTIDADE,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12.00 AS PRECO_UNITARIO,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MOD(NUMERO,2)=1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TO_CHAR(DATA, 'YYYY') = 2018;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207 AS CODIGO_PRO,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 AS QUANTIDADE,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14.00 AS PRECO_UNITARIO,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MOD(NUMERO,2)=0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TO_CHAR(DATA, 'YYYY') = 2018;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4. Produto 206 para todos os pedidos impares e ano menor 2018, com a quantidade 200 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preço unitário R$ 8.00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206 AS CODIGO_PRO,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200 AS QUANTIDADE,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8.00 AS PRECO_UNITARIO,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MOD(NUMERO,2)=1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TO_CHAR(DATA, 'YYYY') &lt; 2018;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5. Produto 208 para todos sem endereço de entrega e ano igual 2017, com a quantidade 80 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preço unitário R$ 18.00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208 AS CODIGO_PRO,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80 AS QUANTIDADE,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18.00 AS PRECO_UNITARIO,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TO_CHAR(DATA, 'YYYY') = 2017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RUA IS NULL;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6. Produto 208 para todos sem endereço de entrega e ano igual 2018, com a quantidade 70 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preço unitário R$ 20.00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208 AS CODIGO_PRO,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70 AS QUANTIDADE,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20.00 AS PRECO_UNITARIO,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TO_CHAR(DATA, 'YYYY') = 2018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PRAZO_ENTREGA IS NULL;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7. Produto 202 para todos pedidos com endereço de entrega e dia impar de entrega, com a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quantidade 60 e preço unitário R$ 15.00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202 AS CODIGO_PRO,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60 AS QUANTIDADE,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15.00 AS PRECO_UNITARIO,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MOD(TO_NUMBER(TO_CHAR(PRAZO_ENTREGA, 'DD')),2) = 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RUA IS NOT NULL;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8. Produto 205 para todos pedidos com endereço de entrega e dia par da data do pedido, com a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quantidade 90 e preço unitário R$ 11.50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205 AS CODIGO_PRO,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90 AS QUANTIDADE,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11.50 AS PRECO_UNITARIO,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MOD(TO_NUMBER(TO_CHAR(DATA, 'DD')),2) = 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RUA IS NOT NULL;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9. Produto 203 para todos pedidos com endereço de entrega e dia ímpar da data de pedido, com 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quantidade 550 e preço unitário R$ 21.35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203 AS CODIGO_PRO,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550 AS QUANTIDADE,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21.35 AS PRECO_UNITARIO,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MOD(TO_NUMBER(TO_CHAR(DATA, 'DD')),2) = 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RUA IS NOT NULL;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10. Produto 204 para todos pedidos sem endereço de entrega e dia par da data do pedido, com 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quantidade 150 e preço unitário R$ 25.85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ITEM_PRODUTO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204 AS CODIGO_PRO,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NUMERO AS  NUMERO_PED,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 AS QUANTIDADE,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25.85 AS PRECO_UNITARIO,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MOD(TO_NUMBER(TO_CHAR(DATA, 'DD')),2) = 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RUA IS NULL;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--*********************************************************************************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