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5C22A" w14:textId="6A1E83EF" w:rsidR="00E04686" w:rsidRDefault="00E04686">
      <w:r>
        <w:t xml:space="preserve">O grupo </w:t>
      </w:r>
      <w:proofErr w:type="gramStart"/>
      <w:r>
        <w:t>incluía  ideia</w:t>
      </w:r>
      <w:proofErr w:type="gramEnd"/>
      <w:r>
        <w:t xml:space="preserve">, esta ideia pode ficar salva como ‘Rascunho’, ou ser enviada para aprovação. Ao enviar para aprovação, a ideia irá para aprovação do gestor do grupo, após aprovação do gestor do grupo, a ideia irá para aprovação do setor executor, após aprovação do setor executor, a ideia terá seu status alterado para ‘em implantação’. </w:t>
      </w:r>
    </w:p>
    <w:sectPr w:rsidR="00E04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86"/>
    <w:rsid w:val="00A503C4"/>
    <w:rsid w:val="00E04686"/>
    <w:rsid w:val="00EA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4F0F3"/>
  <w15:chartTrackingRefBased/>
  <w15:docId w15:val="{151D8F23-825D-49BC-8326-087188FB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</dc:creator>
  <cp:keywords/>
  <dc:description/>
  <cp:lastModifiedBy>EDUARDA</cp:lastModifiedBy>
  <cp:revision>1</cp:revision>
  <dcterms:created xsi:type="dcterms:W3CDTF">2023-08-21T16:39:00Z</dcterms:created>
  <dcterms:modified xsi:type="dcterms:W3CDTF">2023-08-21T17:04:00Z</dcterms:modified>
</cp:coreProperties>
</file>