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198" w:rsidRDefault="0036313C">
      <w:pPr>
        <w:rPr>
          <w:b/>
          <w:sz w:val="28"/>
        </w:rPr>
      </w:pPr>
      <w:r>
        <w:rPr>
          <w:b/>
          <w:sz w:val="28"/>
        </w:rPr>
        <w:t>ATTENDANCE VIA FINGERPRINT</w:t>
      </w:r>
    </w:p>
    <w:p w:rsidR="0036313C" w:rsidRDefault="0036313C">
      <w:r>
        <w:t>I had talked about this in a computer shop last week. They said that we can make the attendance online or offline as per our wish. If we want to make it online, we have to pay a certain fee for the cloud usage. And we have two choices, to calculate the salary as per the rules or calculate the salary manually and just keep the attendance record. We can approve the leave as well. And there is timing too.</w:t>
      </w:r>
    </w:p>
    <w:p w:rsidR="0036313C" w:rsidRDefault="0036313C">
      <w:r>
        <w:t>The best alternative would be to buy two fingerprint machines, one for the higher executives and other for the local staffs, and then modify the software as per our needs.</w:t>
      </w:r>
    </w:p>
    <w:p w:rsidR="0036313C" w:rsidRDefault="0036313C">
      <w:pPr>
        <w:rPr>
          <w:b/>
        </w:rPr>
      </w:pPr>
      <w:r>
        <w:rPr>
          <w:b/>
        </w:rPr>
        <w:t>Requirements:</w:t>
      </w:r>
    </w:p>
    <w:p w:rsidR="0036313C" w:rsidRDefault="0036313C" w:rsidP="0036313C">
      <w:pPr>
        <w:pStyle w:val="ListParagraph"/>
        <w:numPr>
          <w:ilvl w:val="0"/>
          <w:numId w:val="1"/>
        </w:numPr>
        <w:rPr>
          <w:b/>
        </w:rPr>
      </w:pPr>
      <w:r>
        <w:rPr>
          <w:b/>
        </w:rPr>
        <w:t>2 fingerprint machine</w:t>
      </w:r>
    </w:p>
    <w:p w:rsidR="0036313C" w:rsidRDefault="0036313C" w:rsidP="0036313C">
      <w:pPr>
        <w:pStyle w:val="ListParagraph"/>
        <w:numPr>
          <w:ilvl w:val="0"/>
          <w:numId w:val="1"/>
        </w:numPr>
        <w:rPr>
          <w:b/>
        </w:rPr>
      </w:pPr>
      <w:r>
        <w:rPr>
          <w:b/>
        </w:rPr>
        <w:t>A cloud storage</w:t>
      </w:r>
    </w:p>
    <w:p w:rsidR="0036313C" w:rsidRDefault="0036313C" w:rsidP="0036313C">
      <w:pPr>
        <w:pStyle w:val="ListParagraph"/>
        <w:numPr>
          <w:ilvl w:val="0"/>
          <w:numId w:val="1"/>
        </w:numPr>
        <w:rPr>
          <w:b/>
        </w:rPr>
      </w:pPr>
      <w:r>
        <w:rPr>
          <w:b/>
        </w:rPr>
        <w:t>A local server connection</w:t>
      </w:r>
    </w:p>
    <w:p w:rsidR="0036313C" w:rsidRDefault="0036313C" w:rsidP="0036313C">
      <w:pPr>
        <w:rPr>
          <w:b/>
          <w:sz w:val="28"/>
        </w:rPr>
      </w:pPr>
      <w:r>
        <w:rPr>
          <w:b/>
          <w:sz w:val="28"/>
        </w:rPr>
        <w:t>COUNTER TOKEN SYSTEM</w:t>
      </w:r>
    </w:p>
    <w:p w:rsidR="0036313C" w:rsidRDefault="0036313C" w:rsidP="0036313C">
      <w:r>
        <w:t>Counter token system is divided into three categories. There are mainly three sectors in a municipality:</w:t>
      </w:r>
    </w:p>
    <w:p w:rsidR="0036313C" w:rsidRDefault="0036313C" w:rsidP="0036313C">
      <w:pPr>
        <w:pStyle w:val="ListParagraph"/>
        <w:numPr>
          <w:ilvl w:val="0"/>
          <w:numId w:val="2"/>
        </w:numPr>
      </w:pPr>
      <w:r>
        <w:t>Engineering work</w:t>
      </w:r>
    </w:p>
    <w:p w:rsidR="0036313C" w:rsidRDefault="0036313C" w:rsidP="0036313C">
      <w:pPr>
        <w:pStyle w:val="ListParagraph"/>
        <w:numPr>
          <w:ilvl w:val="0"/>
          <w:numId w:val="2"/>
        </w:numPr>
      </w:pPr>
      <w:proofErr w:type="spellStart"/>
      <w:r>
        <w:t>Malpot</w:t>
      </w:r>
      <w:proofErr w:type="spellEnd"/>
    </w:p>
    <w:p w:rsidR="0036313C" w:rsidRDefault="0036313C" w:rsidP="0036313C">
      <w:pPr>
        <w:pStyle w:val="ListParagraph"/>
        <w:numPr>
          <w:ilvl w:val="0"/>
          <w:numId w:val="2"/>
        </w:numPr>
      </w:pPr>
      <w:proofErr w:type="spellStart"/>
      <w:r>
        <w:t>Sifaris</w:t>
      </w:r>
      <w:proofErr w:type="spellEnd"/>
    </w:p>
    <w:p w:rsidR="0036313C" w:rsidRDefault="0036313C" w:rsidP="0036313C">
      <w:r>
        <w:t xml:space="preserve">For this three counters we need to generate three types of token, mainly as (A- No. for engineering work, B- No. for </w:t>
      </w:r>
      <w:proofErr w:type="spellStart"/>
      <w:r>
        <w:t>malpot</w:t>
      </w:r>
      <w:proofErr w:type="spellEnd"/>
      <w:r>
        <w:t xml:space="preserve"> and C- No. for </w:t>
      </w:r>
      <w:proofErr w:type="spellStart"/>
      <w:r>
        <w:t>Sifaris</w:t>
      </w:r>
      <w:proofErr w:type="spellEnd"/>
      <w:r>
        <w:t>). The token expiry date should be of one day. And the linking should be done in a way, that notification is reached to the person concerned. From the worker point of view, we need to have three options:</w:t>
      </w:r>
    </w:p>
    <w:p w:rsidR="0036313C" w:rsidRDefault="0036313C" w:rsidP="0036313C">
      <w:pPr>
        <w:pStyle w:val="ListParagraph"/>
        <w:numPr>
          <w:ilvl w:val="0"/>
          <w:numId w:val="3"/>
        </w:numPr>
      </w:pPr>
      <w:r>
        <w:t>A button to call next token number, serially</w:t>
      </w:r>
    </w:p>
    <w:p w:rsidR="0036313C" w:rsidRDefault="0036313C" w:rsidP="0036313C">
      <w:pPr>
        <w:pStyle w:val="ListParagraph"/>
        <w:numPr>
          <w:ilvl w:val="0"/>
          <w:numId w:val="3"/>
        </w:numPr>
      </w:pPr>
      <w:r>
        <w:t>A button to finish the work of token number and expire the token</w:t>
      </w:r>
    </w:p>
    <w:p w:rsidR="0036313C" w:rsidRDefault="0036313C" w:rsidP="0036313C">
      <w:pPr>
        <w:pStyle w:val="ListParagraph"/>
        <w:numPr>
          <w:ilvl w:val="0"/>
          <w:numId w:val="3"/>
        </w:numPr>
      </w:pPr>
      <w:r>
        <w:t>A button to call the token number again if the work is not completed at that particular time</w:t>
      </w:r>
    </w:p>
    <w:p w:rsidR="0036313C" w:rsidRDefault="0036313C" w:rsidP="0036313C">
      <w:pPr>
        <w:rPr>
          <w:b/>
        </w:rPr>
      </w:pPr>
      <w:r>
        <w:rPr>
          <w:b/>
        </w:rPr>
        <w:t>Requirements</w:t>
      </w:r>
    </w:p>
    <w:p w:rsidR="0036313C" w:rsidRPr="0036313C" w:rsidRDefault="0036313C" w:rsidP="0036313C">
      <w:pPr>
        <w:pStyle w:val="ListParagraph"/>
        <w:numPr>
          <w:ilvl w:val="0"/>
          <w:numId w:val="1"/>
        </w:numPr>
        <w:rPr>
          <w:b/>
        </w:rPr>
      </w:pPr>
      <w:r>
        <w:t>3 boards to flash the token number</w:t>
      </w:r>
    </w:p>
    <w:p w:rsidR="0036313C" w:rsidRPr="0036313C" w:rsidRDefault="0036313C" w:rsidP="0036313C">
      <w:pPr>
        <w:pStyle w:val="ListParagraph"/>
        <w:numPr>
          <w:ilvl w:val="0"/>
          <w:numId w:val="1"/>
        </w:numPr>
        <w:rPr>
          <w:b/>
        </w:rPr>
      </w:pPr>
      <w:r>
        <w:t>A printer to issue the token</w:t>
      </w:r>
    </w:p>
    <w:p w:rsidR="0036313C" w:rsidRPr="0036313C" w:rsidRDefault="0036313C" w:rsidP="0036313C">
      <w:pPr>
        <w:pStyle w:val="ListParagraph"/>
        <w:numPr>
          <w:ilvl w:val="0"/>
          <w:numId w:val="1"/>
        </w:numPr>
        <w:rPr>
          <w:b/>
        </w:rPr>
      </w:pPr>
      <w:r>
        <w:t>A communication medium between the token and the department concerned</w:t>
      </w:r>
    </w:p>
    <w:p w:rsidR="0036313C" w:rsidRPr="0036313C" w:rsidRDefault="0036313C" w:rsidP="0036313C">
      <w:pPr>
        <w:pStyle w:val="ListParagraph"/>
        <w:numPr>
          <w:ilvl w:val="0"/>
          <w:numId w:val="1"/>
        </w:numPr>
        <w:rPr>
          <w:b/>
        </w:rPr>
      </w:pPr>
      <w:r>
        <w:t>3 keyboards with the above mentioned buttons</w:t>
      </w:r>
    </w:p>
    <w:p w:rsidR="0036313C" w:rsidRDefault="0036313C" w:rsidP="0036313C">
      <w:pPr>
        <w:rPr>
          <w:b/>
          <w:sz w:val="28"/>
        </w:rPr>
      </w:pPr>
      <w:r>
        <w:rPr>
          <w:b/>
          <w:sz w:val="28"/>
        </w:rPr>
        <w:t>WEB-APP</w:t>
      </w:r>
    </w:p>
    <w:p w:rsidR="0036313C" w:rsidRDefault="0036313C" w:rsidP="0036313C">
      <w:proofErr w:type="spellStart"/>
      <w:r>
        <w:t>Kankai</w:t>
      </w:r>
      <w:proofErr w:type="spellEnd"/>
      <w:r>
        <w:t xml:space="preserve"> municipality is divided into 9 wards, with each wards having 2 people concerned. The distance between the ward office and main office is approximately ranging from 3 to 7 </w:t>
      </w:r>
      <w:proofErr w:type="spellStart"/>
      <w:r>
        <w:t>kms</w:t>
      </w:r>
      <w:proofErr w:type="spellEnd"/>
      <w:r>
        <w:t xml:space="preserve">. So, this app should provide login details for each ward via a web app. The login account should be of two types, one for ward person displaying the information related to that ward only. And the second for the central executives, who can see and browse the information uploaded by each ward. The third is a general notice board issued for the general public, who can see the information made public by the mayor. </w:t>
      </w:r>
      <w:r w:rsidR="00562D17">
        <w:t xml:space="preserve">The </w:t>
      </w:r>
      <w:r w:rsidR="00562D17">
        <w:lastRenderedPageBreak/>
        <w:t>information should be stored online, since the wards are far away. And if possible, an android app can be developed for the convenience.</w:t>
      </w:r>
      <w:bookmarkStart w:id="0" w:name="_GoBack"/>
      <w:bookmarkEnd w:id="0"/>
    </w:p>
    <w:p w:rsidR="00562D17" w:rsidRDefault="00562D17" w:rsidP="0036313C">
      <w:pPr>
        <w:rPr>
          <w:b/>
        </w:rPr>
      </w:pPr>
      <w:r>
        <w:rPr>
          <w:b/>
        </w:rPr>
        <w:t>Requirements</w:t>
      </w:r>
    </w:p>
    <w:p w:rsidR="00562D17" w:rsidRDefault="00562D17" w:rsidP="00562D17">
      <w:pPr>
        <w:pStyle w:val="ListParagraph"/>
        <w:numPr>
          <w:ilvl w:val="0"/>
          <w:numId w:val="1"/>
        </w:numPr>
      </w:pPr>
      <w:r>
        <w:t>A web-page with login ids for 21-25 people with 2 of each wards who can see the information of their ward only and 3 for the central executive who can see the information of all the wards.</w:t>
      </w:r>
    </w:p>
    <w:p w:rsidR="00562D17" w:rsidRDefault="00562D17" w:rsidP="00562D17">
      <w:pPr>
        <w:pStyle w:val="ListParagraph"/>
        <w:numPr>
          <w:ilvl w:val="0"/>
          <w:numId w:val="1"/>
        </w:numPr>
      </w:pPr>
      <w:r>
        <w:t>An android application with the same web-page layout</w:t>
      </w:r>
    </w:p>
    <w:p w:rsidR="00562D17" w:rsidRDefault="00562D17" w:rsidP="00562D17">
      <w:pPr>
        <w:pStyle w:val="ListParagraph"/>
        <w:numPr>
          <w:ilvl w:val="0"/>
          <w:numId w:val="1"/>
        </w:numPr>
      </w:pPr>
      <w:r>
        <w:t>A general notice board web-page to show relevant information to the general public</w:t>
      </w:r>
    </w:p>
    <w:p w:rsidR="00562D17" w:rsidRPr="00562D17" w:rsidRDefault="00562D17" w:rsidP="00562D17">
      <w:pPr>
        <w:pStyle w:val="ListParagraph"/>
        <w:numPr>
          <w:ilvl w:val="0"/>
          <w:numId w:val="1"/>
        </w:numPr>
      </w:pPr>
      <w:r>
        <w:t xml:space="preserve">A notification for the ids who can know if the ward person uploaded anything as in </w:t>
      </w:r>
      <w:proofErr w:type="spellStart"/>
      <w:r>
        <w:t>facebook</w:t>
      </w:r>
      <w:proofErr w:type="spellEnd"/>
    </w:p>
    <w:sectPr w:rsidR="00562D17" w:rsidRPr="00562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92F0D"/>
    <w:multiLevelType w:val="hybridMultilevel"/>
    <w:tmpl w:val="B232DBC4"/>
    <w:lvl w:ilvl="0" w:tplc="0AD012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15B8F"/>
    <w:multiLevelType w:val="hybridMultilevel"/>
    <w:tmpl w:val="5B82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022BA"/>
    <w:multiLevelType w:val="hybridMultilevel"/>
    <w:tmpl w:val="2ABA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3C"/>
    <w:rsid w:val="0036313C"/>
    <w:rsid w:val="00562D17"/>
    <w:rsid w:val="00A4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ABC3"/>
  <w15:chartTrackingRefBased/>
  <w15:docId w15:val="{B2B88748-9446-4623-9F3D-C9F8294F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4A92A-D862-45C3-AF9A-70AF59D6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 SLAYER</dc:creator>
  <cp:keywords/>
  <dc:description/>
  <cp:lastModifiedBy>DRAGON SLAYER</cp:lastModifiedBy>
  <cp:revision>1</cp:revision>
  <dcterms:created xsi:type="dcterms:W3CDTF">2017-07-18T01:22:00Z</dcterms:created>
  <dcterms:modified xsi:type="dcterms:W3CDTF">2017-07-18T01:37:00Z</dcterms:modified>
</cp:coreProperties>
</file>