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52C3C" w14:textId="2AD3ADBF" w:rsidR="000D4F4F" w:rsidRDefault="00D11A57">
      <w:pPr>
        <w:rPr>
          <w:lang w:val="ru-RU"/>
        </w:rPr>
      </w:pPr>
      <w:r>
        <w:rPr>
          <w:lang w:val="ru-RU"/>
        </w:rPr>
        <w:t xml:space="preserve">В ходе </w:t>
      </w:r>
      <w:proofErr w:type="spellStart"/>
      <w:r>
        <w:rPr>
          <w:lang w:val="ru-RU"/>
        </w:rPr>
        <w:t>лабараторной</w:t>
      </w:r>
      <w:proofErr w:type="spellEnd"/>
      <w:r>
        <w:rPr>
          <w:lang w:val="ru-RU"/>
        </w:rPr>
        <w:t xml:space="preserve"> работы был </w:t>
      </w:r>
      <w:proofErr w:type="spellStart"/>
      <w:r>
        <w:rPr>
          <w:lang w:val="ru-RU"/>
        </w:rPr>
        <w:t>реализовн</w:t>
      </w:r>
      <w:proofErr w:type="spellEnd"/>
      <w:r>
        <w:rPr>
          <w:lang w:val="ru-RU"/>
        </w:rPr>
        <w:t xml:space="preserve"> следующий полностью рабочий интерфейс с использованием питон </w:t>
      </w:r>
      <w:r w:rsidRPr="00D11A57">
        <w:rPr>
          <w:noProof/>
          <w:lang w:val="ru-RU"/>
        </w:rPr>
        <w:drawing>
          <wp:inline distT="0" distB="0" distL="0" distR="0" wp14:anchorId="084AAB88" wp14:editId="6C7D5F5F">
            <wp:extent cx="5940425" cy="4236720"/>
            <wp:effectExtent l="0" t="0" r="3175" b="0"/>
            <wp:docPr id="598422539" name="Рисунок 1" descr="Изображение выглядит как текст, снимок экрана, диаграмма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22539" name="Рисунок 1" descr="Изображение выглядит как текст, снимок экрана, диаграмма, График&#10;&#10;Контент, сгенерированный ИИ, может содержать ошибки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07621" w14:textId="40ECBFD4" w:rsidR="00D11A57" w:rsidRDefault="00D11A57">
      <w:pPr>
        <w:rPr>
          <w:lang w:val="ru-RU"/>
        </w:rPr>
      </w:pPr>
      <w:r>
        <w:rPr>
          <w:lang w:val="ru-RU"/>
        </w:rPr>
        <w:t>И были получены следующие выводы</w:t>
      </w:r>
    </w:p>
    <w:p w14:paraId="770396C8" w14:textId="77777777" w:rsidR="00D11A57" w:rsidRPr="00D11A57" w:rsidRDefault="00D11A57" w:rsidP="00D11A57">
      <w:pPr>
        <w:rPr>
          <w:b/>
          <w:bCs/>
        </w:rPr>
      </w:pPr>
      <w:r w:rsidRPr="00D11A57">
        <w:rPr>
          <w:b/>
          <w:bCs/>
        </w:rPr>
        <w:t>1. Алгоритмы построения линий</w:t>
      </w:r>
    </w:p>
    <w:p w14:paraId="5FBC6B78" w14:textId="77777777" w:rsidR="00D11A57" w:rsidRPr="00D11A57" w:rsidRDefault="00D11A57" w:rsidP="00D11A57">
      <w:r w:rsidRPr="00D11A57">
        <w:rPr>
          <w:b/>
          <w:bCs/>
        </w:rPr>
        <w:t>а) Пошаговый алгоритм (Step-</w:t>
      </w:r>
      <w:proofErr w:type="spellStart"/>
      <w:r w:rsidRPr="00D11A57">
        <w:rPr>
          <w:b/>
          <w:bCs/>
        </w:rPr>
        <w:t>by</w:t>
      </w:r>
      <w:proofErr w:type="spellEnd"/>
      <w:r w:rsidRPr="00D11A57">
        <w:rPr>
          <w:b/>
          <w:bCs/>
        </w:rPr>
        <w:t>-Step)</w:t>
      </w:r>
    </w:p>
    <w:p w14:paraId="5A73BB53" w14:textId="30AB96AC" w:rsidR="00D11A57" w:rsidRPr="00D11A57" w:rsidRDefault="00D11A57" w:rsidP="00D11A57">
      <w:pPr>
        <w:numPr>
          <w:ilvl w:val="0"/>
          <w:numId w:val="1"/>
        </w:numPr>
      </w:pPr>
      <w:r w:rsidRPr="00D11A57">
        <w:rPr>
          <w:b/>
          <w:bCs/>
        </w:rPr>
        <w:t>Среднее время:</w:t>
      </w:r>
      <w:r w:rsidRPr="00D11A57">
        <w:t> 20-</w:t>
      </w:r>
      <w:r>
        <w:t>25</w:t>
      </w:r>
      <w:r w:rsidRPr="00D11A57">
        <w:t xml:space="preserve"> мкс</w:t>
      </w:r>
    </w:p>
    <w:p w14:paraId="24E64C1A" w14:textId="77777777" w:rsidR="00D11A57" w:rsidRPr="00D11A57" w:rsidRDefault="00D11A57" w:rsidP="00D11A57">
      <w:pPr>
        <w:numPr>
          <w:ilvl w:val="0"/>
          <w:numId w:val="1"/>
        </w:numPr>
      </w:pPr>
      <w:r w:rsidRPr="00D11A57">
        <w:rPr>
          <w:b/>
          <w:bCs/>
        </w:rPr>
        <w:t>Особенности:</w:t>
      </w:r>
      <w:r w:rsidRPr="00D11A57">
        <w:t> Использует вычисления с плавающей точкой, операцию округления</w:t>
      </w:r>
    </w:p>
    <w:p w14:paraId="320238F8" w14:textId="77777777" w:rsidR="00D11A57" w:rsidRPr="00D11A57" w:rsidRDefault="00D11A57" w:rsidP="00D11A57">
      <w:pPr>
        <w:numPr>
          <w:ilvl w:val="0"/>
          <w:numId w:val="1"/>
        </w:numPr>
      </w:pPr>
      <w:r w:rsidRPr="00D11A57">
        <w:rPr>
          <w:b/>
          <w:bCs/>
        </w:rPr>
        <w:t>Эффективность:</w:t>
      </w:r>
      <w:r w:rsidRPr="00D11A57">
        <w:t> Наименее эффективный из трех алгоритмов для линий</w:t>
      </w:r>
    </w:p>
    <w:p w14:paraId="1A504C6D" w14:textId="77777777" w:rsidR="00D11A57" w:rsidRPr="00D11A57" w:rsidRDefault="00D11A57" w:rsidP="00D11A57">
      <w:r w:rsidRPr="00D11A57">
        <w:rPr>
          <w:b/>
          <w:bCs/>
        </w:rPr>
        <w:t xml:space="preserve">б) Алгоритм ЦДА (Digital </w:t>
      </w:r>
      <w:proofErr w:type="spellStart"/>
      <w:r w:rsidRPr="00D11A57">
        <w:rPr>
          <w:b/>
          <w:bCs/>
        </w:rPr>
        <w:t>Differential</w:t>
      </w:r>
      <w:proofErr w:type="spellEnd"/>
      <w:r w:rsidRPr="00D11A57">
        <w:rPr>
          <w:b/>
          <w:bCs/>
        </w:rPr>
        <w:t xml:space="preserve"> </w:t>
      </w:r>
      <w:proofErr w:type="spellStart"/>
      <w:r w:rsidRPr="00D11A57">
        <w:rPr>
          <w:b/>
          <w:bCs/>
        </w:rPr>
        <w:t>Analyzer</w:t>
      </w:r>
      <w:proofErr w:type="spellEnd"/>
      <w:r w:rsidRPr="00D11A57">
        <w:rPr>
          <w:b/>
          <w:bCs/>
        </w:rPr>
        <w:t>)</w:t>
      </w:r>
    </w:p>
    <w:p w14:paraId="1590AC45" w14:textId="0B2193D5" w:rsidR="00D11A57" w:rsidRPr="00D11A57" w:rsidRDefault="00D11A57" w:rsidP="00D11A57">
      <w:pPr>
        <w:numPr>
          <w:ilvl w:val="0"/>
          <w:numId w:val="2"/>
        </w:numPr>
      </w:pPr>
      <w:r w:rsidRPr="00D11A57">
        <w:rPr>
          <w:b/>
          <w:bCs/>
        </w:rPr>
        <w:t>Среднее время:</w:t>
      </w:r>
      <w:r w:rsidRPr="00D11A57">
        <w:t> </w:t>
      </w:r>
      <w:r>
        <w:t>18</w:t>
      </w:r>
      <w:r w:rsidRPr="00D11A57">
        <w:t>-</w:t>
      </w:r>
      <w:r>
        <w:t>24</w:t>
      </w:r>
      <w:r w:rsidRPr="00D11A57">
        <w:t xml:space="preserve"> мкс</w:t>
      </w:r>
    </w:p>
    <w:p w14:paraId="6A2D8F28" w14:textId="77777777" w:rsidR="00D11A57" w:rsidRPr="00D11A57" w:rsidRDefault="00D11A57" w:rsidP="00D11A57">
      <w:pPr>
        <w:numPr>
          <w:ilvl w:val="0"/>
          <w:numId w:val="2"/>
        </w:numPr>
      </w:pPr>
      <w:r w:rsidRPr="00D11A57">
        <w:rPr>
          <w:b/>
          <w:bCs/>
        </w:rPr>
        <w:t>Особенности:</w:t>
      </w:r>
      <w:r w:rsidRPr="00D11A57">
        <w:t> Также использует вещественную арифметику, но без сложных вычислений</w:t>
      </w:r>
    </w:p>
    <w:p w14:paraId="70D9E54B" w14:textId="72EB4748" w:rsidR="00D11A57" w:rsidRPr="00D11A57" w:rsidRDefault="00D11A57" w:rsidP="00D11A57">
      <w:pPr>
        <w:numPr>
          <w:ilvl w:val="0"/>
          <w:numId w:val="2"/>
        </w:numPr>
      </w:pPr>
      <w:r w:rsidRPr="00D11A57">
        <w:rPr>
          <w:b/>
          <w:bCs/>
        </w:rPr>
        <w:t>Эффективность:</w:t>
      </w:r>
      <w:r w:rsidRPr="00D11A57">
        <w:t> быстрее пошагового алгоритма</w:t>
      </w:r>
    </w:p>
    <w:p w14:paraId="723E606F" w14:textId="77777777" w:rsidR="00D11A57" w:rsidRPr="00D11A57" w:rsidRDefault="00D11A57" w:rsidP="00D11A57">
      <w:r w:rsidRPr="00D11A57">
        <w:rPr>
          <w:b/>
          <w:bCs/>
        </w:rPr>
        <w:t>в) Алгоритм Брезенхема для линий</w:t>
      </w:r>
    </w:p>
    <w:p w14:paraId="5E067BA2" w14:textId="1B4F373A" w:rsidR="00D11A57" w:rsidRPr="00D11A57" w:rsidRDefault="00D11A57" w:rsidP="00D11A57">
      <w:pPr>
        <w:numPr>
          <w:ilvl w:val="0"/>
          <w:numId w:val="3"/>
        </w:numPr>
      </w:pPr>
      <w:r w:rsidRPr="00D11A57">
        <w:rPr>
          <w:b/>
          <w:bCs/>
        </w:rPr>
        <w:t>Среднее время:</w:t>
      </w:r>
      <w:r w:rsidRPr="00D11A57">
        <w:t> </w:t>
      </w:r>
      <w:r>
        <w:t>15</w:t>
      </w:r>
      <w:r w:rsidRPr="00D11A57">
        <w:t>-</w:t>
      </w:r>
      <w:r>
        <w:t>20</w:t>
      </w:r>
      <w:r w:rsidRPr="00D11A57">
        <w:t xml:space="preserve"> мкс</w:t>
      </w:r>
    </w:p>
    <w:p w14:paraId="39C1D2B0" w14:textId="77777777" w:rsidR="00D11A57" w:rsidRPr="00D11A57" w:rsidRDefault="00D11A57" w:rsidP="00D11A57">
      <w:pPr>
        <w:numPr>
          <w:ilvl w:val="0"/>
          <w:numId w:val="3"/>
        </w:numPr>
      </w:pPr>
      <w:r w:rsidRPr="00D11A57">
        <w:rPr>
          <w:b/>
          <w:bCs/>
        </w:rPr>
        <w:t>Особенности:</w:t>
      </w:r>
      <w:r w:rsidRPr="00D11A57">
        <w:t> Работает только с целыми числами, минимальное количество операций</w:t>
      </w:r>
    </w:p>
    <w:p w14:paraId="5BBC85CC" w14:textId="3FA7647E" w:rsidR="00D11A57" w:rsidRPr="00D11A57" w:rsidRDefault="00D11A57" w:rsidP="00D11A57">
      <w:pPr>
        <w:numPr>
          <w:ilvl w:val="0"/>
          <w:numId w:val="3"/>
        </w:numPr>
      </w:pPr>
      <w:r w:rsidRPr="00D11A57">
        <w:rPr>
          <w:b/>
          <w:bCs/>
        </w:rPr>
        <w:t>Эффективность:</w:t>
      </w:r>
      <w:r w:rsidRPr="00D11A57">
        <w:t xml:space="preserve"> Наиболее эффективный </w:t>
      </w:r>
      <w:r>
        <w:t>из 3-х</w:t>
      </w:r>
    </w:p>
    <w:p w14:paraId="6A65D779" w14:textId="77777777" w:rsidR="00D11A57" w:rsidRPr="00D11A57" w:rsidRDefault="00D11A57" w:rsidP="00D11A57">
      <w:pPr>
        <w:rPr>
          <w:b/>
          <w:bCs/>
        </w:rPr>
      </w:pPr>
      <w:r w:rsidRPr="00D11A57">
        <w:rPr>
          <w:b/>
          <w:bCs/>
        </w:rPr>
        <w:lastRenderedPageBreak/>
        <w:t>2. Алгоритм построения окружностей</w:t>
      </w:r>
    </w:p>
    <w:p w14:paraId="60081A2B" w14:textId="77777777" w:rsidR="00D11A57" w:rsidRPr="00D11A57" w:rsidRDefault="00D11A57" w:rsidP="00D11A57">
      <w:r w:rsidRPr="00D11A57">
        <w:rPr>
          <w:b/>
          <w:bCs/>
        </w:rPr>
        <w:t>Алгоритм Брезенхема для окружности</w:t>
      </w:r>
    </w:p>
    <w:p w14:paraId="31E0BBF6" w14:textId="64206B67" w:rsidR="00D11A57" w:rsidRPr="00D11A57" w:rsidRDefault="00D11A57" w:rsidP="00D11A57">
      <w:pPr>
        <w:numPr>
          <w:ilvl w:val="0"/>
          <w:numId w:val="4"/>
        </w:numPr>
      </w:pPr>
      <w:r w:rsidRPr="00D11A57">
        <w:rPr>
          <w:b/>
          <w:bCs/>
        </w:rPr>
        <w:t>Среднее время:</w:t>
      </w:r>
      <w:r w:rsidRPr="00D11A57">
        <w:t> </w:t>
      </w:r>
      <w:r>
        <w:t>15</w:t>
      </w:r>
      <w:r w:rsidRPr="00D11A57">
        <w:t>-</w:t>
      </w:r>
      <w:r>
        <w:t>25</w:t>
      </w:r>
      <w:r w:rsidRPr="00D11A57">
        <w:t xml:space="preserve"> мкс (для радиуса 5-20)</w:t>
      </w:r>
    </w:p>
    <w:p w14:paraId="1597AC21" w14:textId="77777777" w:rsidR="00D11A57" w:rsidRPr="00D11A57" w:rsidRDefault="00D11A57" w:rsidP="00D11A57">
      <w:pPr>
        <w:numPr>
          <w:ilvl w:val="0"/>
          <w:numId w:val="4"/>
        </w:numPr>
      </w:pPr>
      <w:r w:rsidRPr="00D11A57">
        <w:rPr>
          <w:b/>
          <w:bCs/>
        </w:rPr>
        <w:t>Особенности:</w:t>
      </w:r>
      <w:r w:rsidRPr="00D11A57">
        <w:t> Целочисленная арифметика, симметричное построение 8 точек за итерацию</w:t>
      </w:r>
    </w:p>
    <w:p w14:paraId="76B326B5" w14:textId="77777777" w:rsidR="00D11A57" w:rsidRPr="003B0314" w:rsidRDefault="00D11A57" w:rsidP="00D11A57">
      <w:pPr>
        <w:numPr>
          <w:ilvl w:val="0"/>
          <w:numId w:val="4"/>
        </w:numPr>
      </w:pPr>
      <w:r w:rsidRPr="00D11A57">
        <w:rPr>
          <w:b/>
          <w:bCs/>
        </w:rPr>
        <w:t>Эффективность:</w:t>
      </w:r>
      <w:r w:rsidRPr="00D11A57">
        <w:t> Высокая, сравнима с алгоритмом Брезенхема для линий</w:t>
      </w:r>
    </w:p>
    <w:p w14:paraId="4DDEFBD4" w14:textId="77777777" w:rsidR="003B0314" w:rsidRPr="003B0314" w:rsidRDefault="003B0314" w:rsidP="003B0314">
      <w:pPr>
        <w:ind w:left="720"/>
      </w:pPr>
    </w:p>
    <w:p w14:paraId="25B9F3E2" w14:textId="49780338" w:rsidR="003B0314" w:rsidRPr="003B0314" w:rsidRDefault="003B0314" w:rsidP="003B0314">
      <w:pPr>
        <w:rPr>
          <w:lang w:val="ru-RU"/>
        </w:rPr>
      </w:pPr>
      <w:r w:rsidRPr="003B0314">
        <w:rPr>
          <w:b/>
          <w:bCs/>
          <w:lang w:val="ru-RU"/>
        </w:rPr>
        <w:t>Пример построения линии для точек</w:t>
      </w:r>
      <w:r>
        <w:rPr>
          <w:lang w:val="ru-RU"/>
        </w:rPr>
        <w:t xml:space="preserve"> (0,0), (4,3)</w:t>
      </w:r>
      <w:r w:rsidRPr="003B0314">
        <w:rPr>
          <w:lang w:val="ru-RU"/>
        </w:rPr>
        <w:t xml:space="preserve">, </w:t>
      </w:r>
      <w:r>
        <w:rPr>
          <w:lang w:val="en-US"/>
        </w:rPr>
        <w:t>Dx</w:t>
      </w:r>
      <w:r w:rsidRPr="003B0314">
        <w:rPr>
          <w:lang w:val="ru-RU"/>
        </w:rPr>
        <w:t xml:space="preserve">=4, </w:t>
      </w:r>
      <w:r>
        <w:rPr>
          <w:lang w:val="en-US"/>
        </w:rPr>
        <w:t>Dy</w:t>
      </w:r>
      <w:r w:rsidRPr="003B0314">
        <w:rPr>
          <w:lang w:val="ru-RU"/>
        </w:rPr>
        <w:t xml:space="preserve">=3, </w:t>
      </w:r>
      <w:r>
        <w:rPr>
          <w:lang w:val="en-US"/>
        </w:rPr>
        <w:t>Dx</w:t>
      </w:r>
      <w:r w:rsidRPr="003B0314">
        <w:rPr>
          <w:lang w:val="ru-RU"/>
        </w:rPr>
        <w:t>/</w:t>
      </w:r>
      <w:r>
        <w:rPr>
          <w:lang w:val="en-US"/>
        </w:rPr>
        <w:t>Dy</w:t>
      </w:r>
      <w:r w:rsidRPr="003B0314">
        <w:rPr>
          <w:lang w:val="ru-RU"/>
        </w:rPr>
        <w:t>=3/4</w:t>
      </w:r>
    </w:p>
    <w:p w14:paraId="04C51E24" w14:textId="77777777" w:rsidR="003B0314" w:rsidRPr="003B0314" w:rsidRDefault="003B0314" w:rsidP="003B0314">
      <w:pPr>
        <w:pStyle w:val="a7"/>
        <w:numPr>
          <w:ilvl w:val="0"/>
          <w:numId w:val="5"/>
        </w:numPr>
        <w:rPr>
          <w:lang w:val="ru-RU"/>
        </w:rPr>
      </w:pPr>
      <w:r w:rsidRPr="003B0314">
        <w:rPr>
          <w:lang w:val="ru-RU"/>
        </w:rPr>
        <w:t xml:space="preserve">Пошаговый (0,0), </w:t>
      </w:r>
      <w:r w:rsidRPr="003B0314">
        <w:rPr>
          <w:lang w:val="ru-RU"/>
        </w:rPr>
        <w:t>(</w:t>
      </w:r>
      <w:r w:rsidRPr="003B0314">
        <w:rPr>
          <w:lang w:val="ru-RU"/>
        </w:rPr>
        <w:t>1</w:t>
      </w:r>
      <w:r w:rsidRPr="003B0314">
        <w:rPr>
          <w:lang w:val="ru-RU"/>
        </w:rPr>
        <w:t>,</w:t>
      </w:r>
      <w:r w:rsidRPr="003B0314">
        <w:rPr>
          <w:lang w:val="ru-RU"/>
        </w:rPr>
        <w:t>3/4</w:t>
      </w:r>
      <w:r w:rsidRPr="003B0314">
        <w:rPr>
          <w:lang w:val="ru-RU"/>
        </w:rPr>
        <w:t>),</w:t>
      </w:r>
      <w:r w:rsidRPr="003B0314">
        <w:rPr>
          <w:lang w:val="ru-RU"/>
        </w:rPr>
        <w:t xml:space="preserve"> </w:t>
      </w:r>
      <w:r w:rsidRPr="003B0314">
        <w:rPr>
          <w:lang w:val="ru-RU"/>
        </w:rPr>
        <w:t>(</w:t>
      </w:r>
      <w:r w:rsidRPr="003B0314">
        <w:rPr>
          <w:lang w:val="ru-RU"/>
        </w:rPr>
        <w:t>2</w:t>
      </w:r>
      <w:r w:rsidRPr="003B0314">
        <w:rPr>
          <w:lang w:val="ru-RU"/>
        </w:rPr>
        <w:t>,</w:t>
      </w:r>
      <w:r w:rsidRPr="003B0314">
        <w:rPr>
          <w:lang w:val="ru-RU"/>
        </w:rPr>
        <w:t>3/2</w:t>
      </w:r>
      <w:r w:rsidRPr="003B0314">
        <w:rPr>
          <w:lang w:val="ru-RU"/>
        </w:rPr>
        <w:t>),</w:t>
      </w:r>
      <w:r w:rsidRPr="003B0314">
        <w:rPr>
          <w:lang w:val="ru-RU"/>
        </w:rPr>
        <w:t xml:space="preserve"> </w:t>
      </w:r>
      <w:r w:rsidRPr="003B0314">
        <w:rPr>
          <w:lang w:val="ru-RU"/>
        </w:rPr>
        <w:t>(</w:t>
      </w:r>
      <w:r w:rsidRPr="003B0314">
        <w:rPr>
          <w:lang w:val="ru-RU"/>
        </w:rPr>
        <w:t>3</w:t>
      </w:r>
      <w:r w:rsidRPr="003B0314">
        <w:rPr>
          <w:lang w:val="ru-RU"/>
        </w:rPr>
        <w:t>,</w:t>
      </w:r>
      <w:r w:rsidRPr="003B0314">
        <w:rPr>
          <w:lang w:val="ru-RU"/>
        </w:rPr>
        <w:t>9/4</w:t>
      </w:r>
      <w:r w:rsidRPr="003B0314">
        <w:rPr>
          <w:lang w:val="ru-RU"/>
        </w:rPr>
        <w:t>),</w:t>
      </w:r>
      <w:r w:rsidRPr="003B0314">
        <w:rPr>
          <w:lang w:val="ru-RU"/>
        </w:rPr>
        <w:t xml:space="preserve"> </w:t>
      </w:r>
      <w:r w:rsidRPr="003B0314">
        <w:rPr>
          <w:lang w:val="ru-RU"/>
        </w:rPr>
        <w:t>(</w:t>
      </w:r>
      <w:r w:rsidRPr="003B0314">
        <w:rPr>
          <w:lang w:val="ru-RU"/>
        </w:rPr>
        <w:t>4</w:t>
      </w:r>
      <w:r w:rsidRPr="003B0314">
        <w:rPr>
          <w:lang w:val="ru-RU"/>
        </w:rPr>
        <w:t>,</w:t>
      </w:r>
      <w:r w:rsidRPr="003B0314">
        <w:rPr>
          <w:lang w:val="ru-RU"/>
        </w:rPr>
        <w:t>3</w:t>
      </w:r>
      <w:r w:rsidRPr="003B0314">
        <w:rPr>
          <w:lang w:val="ru-RU"/>
        </w:rPr>
        <w:t>)</w:t>
      </w:r>
      <w:r w:rsidRPr="003B0314">
        <w:rPr>
          <w:lang w:val="ru-RU"/>
        </w:rPr>
        <w:t xml:space="preserve"> = </w:t>
      </w:r>
      <w:r w:rsidRPr="003B0314">
        <w:rPr>
          <w:lang w:val="en-US"/>
        </w:rPr>
        <w:t>[</w:t>
      </w:r>
      <w:r w:rsidRPr="003B0314">
        <w:rPr>
          <w:lang w:val="ru-RU"/>
        </w:rPr>
        <w:t>округление</w:t>
      </w:r>
      <w:r w:rsidRPr="003B0314">
        <w:rPr>
          <w:lang w:val="en-US"/>
        </w:rPr>
        <w:t>]</w:t>
      </w:r>
      <w:r w:rsidRPr="003B0314">
        <w:rPr>
          <w:lang w:val="ru-RU"/>
        </w:rPr>
        <w:t xml:space="preserve">= </w:t>
      </w:r>
      <w:r w:rsidRPr="003B0314">
        <w:rPr>
          <w:lang w:val="ru-RU"/>
        </w:rPr>
        <w:t>(0,0), (1,</w:t>
      </w:r>
      <w:r w:rsidRPr="003B0314">
        <w:rPr>
          <w:lang w:val="ru-RU"/>
        </w:rPr>
        <w:t>1</w:t>
      </w:r>
      <w:r w:rsidRPr="003B0314">
        <w:rPr>
          <w:lang w:val="ru-RU"/>
        </w:rPr>
        <w:t>), (2,</w:t>
      </w:r>
      <w:r w:rsidRPr="003B0314">
        <w:rPr>
          <w:lang w:val="ru-RU"/>
        </w:rPr>
        <w:t>2</w:t>
      </w:r>
      <w:r w:rsidRPr="003B0314">
        <w:rPr>
          <w:lang w:val="ru-RU"/>
        </w:rPr>
        <w:t>), (3,</w:t>
      </w:r>
      <w:r w:rsidRPr="003B0314">
        <w:rPr>
          <w:lang w:val="ru-RU"/>
        </w:rPr>
        <w:t>2</w:t>
      </w:r>
      <w:r w:rsidRPr="003B0314">
        <w:rPr>
          <w:lang w:val="ru-RU"/>
        </w:rPr>
        <w:t>), (4,3</w:t>
      </w:r>
      <w:r w:rsidRPr="003B0314">
        <w:rPr>
          <w:lang w:val="ru-RU"/>
        </w:rPr>
        <w:t>)</w:t>
      </w:r>
    </w:p>
    <w:p w14:paraId="1CFB3A12" w14:textId="77777777" w:rsidR="003B0314" w:rsidRPr="003B0314" w:rsidRDefault="003B0314" w:rsidP="003B0314">
      <w:pPr>
        <w:pStyle w:val="a7"/>
        <w:numPr>
          <w:ilvl w:val="0"/>
          <w:numId w:val="5"/>
        </w:numPr>
        <w:rPr>
          <w:lang w:val="ru-RU"/>
        </w:rPr>
      </w:pPr>
      <w:r w:rsidRPr="003B0314">
        <w:rPr>
          <w:lang w:val="ru-RU"/>
        </w:rPr>
        <w:t>ЦДА (</w:t>
      </w:r>
      <w:r w:rsidRPr="003B0314">
        <w:rPr>
          <w:lang w:val="ru-RU"/>
        </w:rPr>
        <w:t xml:space="preserve">0,0), (1,3/4), (2,3/2), (3,9/4), (4,3) = </w:t>
      </w:r>
      <w:r w:rsidRPr="003B0314">
        <w:rPr>
          <w:lang w:val="en-US"/>
        </w:rPr>
        <w:t>[</w:t>
      </w:r>
      <w:r w:rsidRPr="003B0314">
        <w:rPr>
          <w:lang w:val="ru-RU"/>
        </w:rPr>
        <w:t>округление</w:t>
      </w:r>
      <w:r w:rsidRPr="003B0314">
        <w:rPr>
          <w:lang w:val="en-US"/>
        </w:rPr>
        <w:t>]</w:t>
      </w:r>
      <w:r w:rsidRPr="003B0314">
        <w:rPr>
          <w:lang w:val="ru-RU"/>
        </w:rPr>
        <w:t>= (0,0), (1,1), (2,2), (3,2), (4,3)</w:t>
      </w:r>
    </w:p>
    <w:p w14:paraId="2A5DE130" w14:textId="6D19A72E" w:rsidR="003B0314" w:rsidRPr="003B0314" w:rsidRDefault="003B0314" w:rsidP="003B0314">
      <w:pPr>
        <w:pStyle w:val="a7"/>
        <w:numPr>
          <w:ilvl w:val="0"/>
          <w:numId w:val="5"/>
        </w:numPr>
        <w:rPr>
          <w:lang w:val="ru-RU"/>
        </w:rPr>
      </w:pPr>
      <w:r w:rsidRPr="003B0314">
        <w:rPr>
          <w:lang w:val="ru-RU"/>
        </w:rPr>
        <w:t xml:space="preserve">Брезенхема </w:t>
      </w:r>
      <w:r w:rsidRPr="003B0314">
        <w:rPr>
          <w:lang w:val="ru-RU"/>
        </w:rPr>
        <w:t>(0,0), (1,1), (2,</w:t>
      </w:r>
      <w:r w:rsidRPr="003B0314">
        <w:rPr>
          <w:lang w:val="ru-RU"/>
        </w:rPr>
        <w:t>1</w:t>
      </w:r>
      <w:r w:rsidRPr="003B0314">
        <w:rPr>
          <w:lang w:val="ru-RU"/>
        </w:rPr>
        <w:t>), (3,2), (4,3)</w:t>
      </w:r>
      <w:r w:rsidRPr="003B0314">
        <w:rPr>
          <w:lang w:val="ru-RU"/>
        </w:rPr>
        <w:t xml:space="preserve"> при Е=[</w:t>
      </w:r>
      <w:r w:rsidRPr="003B0314">
        <w:rPr>
          <w:lang w:val="en-US"/>
        </w:rPr>
        <w:t>Dx</w:t>
      </w:r>
      <w:r w:rsidRPr="003B0314">
        <w:rPr>
          <w:lang w:val="ru-RU"/>
        </w:rPr>
        <w:t>/</w:t>
      </w:r>
      <w:r w:rsidRPr="003B0314">
        <w:rPr>
          <w:lang w:val="en-US"/>
        </w:rPr>
        <w:t>Dy</w:t>
      </w:r>
      <w:r w:rsidRPr="003B0314">
        <w:rPr>
          <w:lang w:val="ru-RU"/>
        </w:rPr>
        <w:t>=3/4</w:t>
      </w:r>
      <w:r w:rsidRPr="003B0314">
        <w:rPr>
          <w:lang w:val="ru-RU"/>
        </w:rPr>
        <w:t>] = (-1/2),(2/8),(0),(6/8),(1/2) на каждом шагу соответственно</w:t>
      </w:r>
      <w:r w:rsidRPr="003B0314">
        <w:rPr>
          <w:lang w:val="ru-RU"/>
        </w:rPr>
        <w:br/>
      </w:r>
    </w:p>
    <w:p w14:paraId="5B211E3C" w14:textId="77777777" w:rsidR="00D11A57" w:rsidRPr="00D11A57" w:rsidRDefault="00D11A57"/>
    <w:sectPr w:rsidR="00D11A57" w:rsidRPr="00D11A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62F89"/>
    <w:multiLevelType w:val="hybridMultilevel"/>
    <w:tmpl w:val="C43A5FF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460E93"/>
    <w:multiLevelType w:val="multilevel"/>
    <w:tmpl w:val="9FCC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B00C6A"/>
    <w:multiLevelType w:val="multilevel"/>
    <w:tmpl w:val="C5D0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DA4F63"/>
    <w:multiLevelType w:val="multilevel"/>
    <w:tmpl w:val="B496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043095"/>
    <w:multiLevelType w:val="multilevel"/>
    <w:tmpl w:val="01F4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37624">
    <w:abstractNumId w:val="1"/>
  </w:num>
  <w:num w:numId="2" w16cid:durableId="707995041">
    <w:abstractNumId w:val="2"/>
  </w:num>
  <w:num w:numId="3" w16cid:durableId="1852914262">
    <w:abstractNumId w:val="4"/>
  </w:num>
  <w:num w:numId="4" w16cid:durableId="1036084568">
    <w:abstractNumId w:val="3"/>
  </w:num>
  <w:num w:numId="5" w16cid:durableId="1594166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504"/>
    <w:rsid w:val="000D4F4F"/>
    <w:rsid w:val="000F64C2"/>
    <w:rsid w:val="003B0314"/>
    <w:rsid w:val="005060F2"/>
    <w:rsid w:val="00CC0981"/>
    <w:rsid w:val="00CE3504"/>
    <w:rsid w:val="00D11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1DA48"/>
  <w15:chartTrackingRefBased/>
  <w15:docId w15:val="{358B1D20-0A29-4579-9376-3397C3D57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3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3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3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3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3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3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3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3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3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3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3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3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35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35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35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35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35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35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3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3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3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3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3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35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35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350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3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350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E3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674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Дудек</dc:creator>
  <cp:keywords/>
  <dc:description/>
  <cp:lastModifiedBy>Роман Дудек</cp:lastModifiedBy>
  <cp:revision>3</cp:revision>
  <dcterms:created xsi:type="dcterms:W3CDTF">2025-11-24T15:40:00Z</dcterms:created>
  <dcterms:modified xsi:type="dcterms:W3CDTF">2025-11-26T10:04:00Z</dcterms:modified>
</cp:coreProperties>
</file>