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B1" w:rsidRPr="00381BEF" w:rsidRDefault="00321E56" w:rsidP="00AB7393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napToGrid/>
        <w:spacing w:line="432" w:lineRule="auto"/>
        <w:rPr>
          <w:rFonts w:ascii="나눔고딕" w:eastAsia="나눔고딕" w:hAnsi="나눔고딕" w:hint="eastAsia"/>
        </w:rPr>
      </w:pPr>
      <w:bookmarkStart w:id="0" w:name="_top"/>
      <w:bookmarkEnd w:id="0"/>
      <w:r w:rsidRPr="00381BEF">
        <w:rPr>
          <w:rFonts w:ascii="나눔고딕" w:eastAsia="나눔고딕" w:hAnsi="나눔고딕"/>
          <w:b/>
          <w:sz w:val="30"/>
        </w:rPr>
        <w:t xml:space="preserve">□ </w:t>
      </w:r>
      <w:proofErr w:type="spellStart"/>
      <w:r w:rsidRPr="00381BEF">
        <w:rPr>
          <w:rFonts w:ascii="나눔고딕" w:eastAsia="나눔고딕" w:hAnsi="나눔고딕"/>
          <w:b/>
          <w:sz w:val="30"/>
        </w:rPr>
        <w:t>한이음</w:t>
      </w:r>
      <w:proofErr w:type="spellEnd"/>
      <w:r w:rsidRPr="00381BEF">
        <w:rPr>
          <w:rFonts w:ascii="나눔고딕" w:eastAsia="나눔고딕" w:hAnsi="나눔고딕"/>
          <w:b/>
          <w:sz w:val="30"/>
        </w:rPr>
        <w:t xml:space="preserve"> ICT멘토링 프로젝트 개요서</w:t>
      </w:r>
      <w:bookmarkStart w:id="1" w:name="_GoBack"/>
      <w:bookmarkEnd w:id="1"/>
    </w:p>
    <w:tbl>
      <w:tblPr>
        <w:tblStyle w:val="af0"/>
        <w:tblW w:w="99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85"/>
        <w:gridCol w:w="7743"/>
      </w:tblGrid>
      <w:tr w:rsidR="00670CD1" w:rsidTr="00AB7393">
        <w:tc>
          <w:tcPr>
            <w:tcW w:w="2185" w:type="dxa"/>
            <w:shd w:val="clear" w:color="auto" w:fill="D0E8F0"/>
            <w:vAlign w:val="center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center"/>
              <w:rPr>
                <w:rFonts w:asciiTheme="minorHAnsi" w:eastAsiaTheme="minorHAnsi" w:hint="eastAsia"/>
                <w:b/>
                <w:sz w:val="26"/>
                <w:szCs w:val="26"/>
              </w:rPr>
            </w:pP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주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제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영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역</w:t>
            </w:r>
            <w:r w:rsidRPr="00670CD1">
              <w:rPr>
                <w:rFonts w:asciiTheme="minorHAnsi" w:eastAsiaTheme="minorHAnsi" w:hint="eastAsia"/>
                <w:sz w:val="26"/>
                <w:szCs w:val="26"/>
              </w:rPr>
              <w:t>*</w:t>
            </w:r>
          </w:p>
        </w:tc>
        <w:tc>
          <w:tcPr>
            <w:tcW w:w="7743" w:type="dxa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pacing w:val="11"/>
                <w:kern w:val="0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생활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업무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공공/교통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금융/</w:t>
            </w:r>
            <w:proofErr w:type="spell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핀테크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의료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교육</w:t>
            </w:r>
          </w:p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유통/</w:t>
            </w:r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쇼핑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엔터테인먼트</w:t>
            </w:r>
          </w:p>
        </w:tc>
      </w:tr>
      <w:tr w:rsidR="00670CD1" w:rsidTr="00AB7393">
        <w:tc>
          <w:tcPr>
            <w:tcW w:w="2185" w:type="dxa"/>
            <w:shd w:val="clear" w:color="auto" w:fill="D0E8F0"/>
            <w:vAlign w:val="center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center"/>
              <w:rPr>
                <w:rFonts w:asciiTheme="minorHAnsi" w:eastAsiaTheme="minorHAnsi" w:hint="eastAsia"/>
                <w:b/>
                <w:sz w:val="26"/>
                <w:szCs w:val="26"/>
              </w:rPr>
            </w:pP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기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술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분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야</w:t>
            </w:r>
          </w:p>
        </w:tc>
        <w:tc>
          <w:tcPr>
            <w:tcW w:w="7743" w:type="dxa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pacing w:val="11"/>
                <w:kern w:val="0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IoT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모바일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데스트콥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SW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인공지능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보안</w:t>
            </w:r>
          </w:p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가상현실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빅데이터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자동제어기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블록체인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영상처리</w:t>
            </w:r>
          </w:p>
        </w:tc>
      </w:tr>
      <w:tr w:rsidR="00670CD1" w:rsidTr="00AB7393">
        <w:tc>
          <w:tcPr>
            <w:tcW w:w="2185" w:type="dxa"/>
            <w:shd w:val="clear" w:color="auto" w:fill="D0E8F0"/>
            <w:vAlign w:val="center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center"/>
              <w:rPr>
                <w:rFonts w:asciiTheme="minorHAnsi" w:eastAsiaTheme="minorHAnsi" w:hint="eastAsia"/>
                <w:b/>
                <w:sz w:val="26"/>
                <w:szCs w:val="26"/>
              </w:rPr>
            </w:pP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성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과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목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표</w:t>
            </w:r>
          </w:p>
        </w:tc>
        <w:tc>
          <w:tcPr>
            <w:tcW w:w="7743" w:type="dxa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pacing w:val="11"/>
                <w:kern w:val="0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논문게재 및 포스터 </w:t>
            </w:r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발표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>앱</w:t>
            </w:r>
            <w:proofErr w:type="spell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등록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프로그램 등록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특허</w:t>
            </w:r>
          </w:p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zCs w:val="20"/>
              </w:rPr>
            </w:pP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</w:t>
            </w:r>
            <w:proofErr w:type="gramStart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기술이전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proofErr w:type="gramEnd"/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실용화 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공모전(공모전명     ) </w:t>
            </w:r>
            <w:r w:rsidRPr="00670CD1">
              <w:rPr>
                <w:rFonts w:asciiTheme="minorHAnsi" w:eastAsiaTheme="minorHAnsi"/>
                <w:spacing w:val="11"/>
                <w:kern w:val="0"/>
                <w:szCs w:val="20"/>
              </w:rPr>
              <w:t>□</w:t>
            </w:r>
            <w:r w:rsidRPr="00670CD1">
              <w:rPr>
                <w:rFonts w:asciiTheme="minorHAnsi" w:eastAsiaTheme="minorHAnsi" w:hint="eastAsia"/>
                <w:spacing w:val="11"/>
                <w:kern w:val="0"/>
                <w:szCs w:val="20"/>
              </w:rPr>
              <w:t xml:space="preserve"> 기타 (      )</w:t>
            </w:r>
          </w:p>
        </w:tc>
      </w:tr>
      <w:tr w:rsidR="00670CD1" w:rsidTr="00AB7393">
        <w:tc>
          <w:tcPr>
            <w:tcW w:w="2185" w:type="dxa"/>
            <w:shd w:val="clear" w:color="auto" w:fill="D0E8F0"/>
            <w:vAlign w:val="center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center"/>
              <w:rPr>
                <w:rFonts w:asciiTheme="minorHAnsi" w:eastAsiaTheme="minorHAnsi" w:hint="eastAsia"/>
                <w:b/>
                <w:sz w:val="26"/>
                <w:szCs w:val="26"/>
              </w:rPr>
            </w:pP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구</w:t>
            </w:r>
            <w:r>
              <w:rPr>
                <w:rFonts w:asciiTheme="minorHAnsi" w:eastAsiaTheme="minorHAnsi" w:hint="eastAsia"/>
                <w:b/>
                <w:sz w:val="26"/>
                <w:szCs w:val="26"/>
              </w:rPr>
              <w:t xml:space="preserve"> </w:t>
            </w:r>
            <w:r w:rsidRPr="00670CD1">
              <w:rPr>
                <w:rFonts w:asciiTheme="minorHAnsi" w:eastAsiaTheme="minorHAnsi" w:hint="eastAsia"/>
                <w:b/>
                <w:sz w:val="26"/>
                <w:szCs w:val="26"/>
              </w:rPr>
              <w:t>분 No.</w:t>
            </w:r>
          </w:p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center"/>
              <w:rPr>
                <w:rFonts w:asciiTheme="minorHAnsi" w:eastAsiaTheme="minorHAnsi" w:hint="eastAsia"/>
                <w:b/>
                <w:sz w:val="26"/>
                <w:szCs w:val="26"/>
              </w:rPr>
            </w:pPr>
            <w:r w:rsidRPr="00AB7393">
              <w:rPr>
                <w:rFonts w:asciiTheme="minorHAnsi" w:eastAsiaTheme="minorHAnsi" w:hint="eastAsia"/>
                <w:b/>
                <w:sz w:val="22"/>
                <w:szCs w:val="26"/>
              </w:rPr>
              <w:t>P22</w:t>
            </w:r>
          </w:p>
        </w:tc>
        <w:tc>
          <w:tcPr>
            <w:tcW w:w="7743" w:type="dxa"/>
          </w:tcPr>
          <w:p w:rsidR="00670CD1" w:rsidRPr="00670CD1" w:rsidRDefault="00670CD1" w:rsidP="00AB7393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spacing w:line="276" w:lineRule="auto"/>
              <w:jc w:val="left"/>
              <w:rPr>
                <w:rFonts w:asciiTheme="minorHAnsi" w:eastAsiaTheme="minorHAnsi" w:hint="eastAsia"/>
                <w:szCs w:val="20"/>
              </w:rPr>
            </w:pPr>
            <w:proofErr w:type="spellStart"/>
            <w:r w:rsidRPr="00670CD1">
              <w:rPr>
                <w:rFonts w:asciiTheme="minorHAnsi" w:eastAsiaTheme="minorHAnsi" w:hint="eastAsia"/>
                <w:szCs w:val="20"/>
              </w:rPr>
              <w:t>프</w:t>
            </w:r>
            <w:proofErr w:type="spellEnd"/>
            <w:r w:rsidRPr="00670CD1"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zCs w:val="20"/>
              </w:rPr>
              <w:t>로</w:t>
            </w:r>
            <w:proofErr w:type="spellEnd"/>
            <w:r w:rsidRPr="00670CD1"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zCs w:val="20"/>
              </w:rPr>
              <w:t>젝</w:t>
            </w:r>
            <w:proofErr w:type="spellEnd"/>
            <w:r w:rsidRPr="00670CD1"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 w:rsidRPr="00670CD1">
              <w:rPr>
                <w:rFonts w:asciiTheme="minorHAnsi" w:eastAsiaTheme="minorHAnsi" w:hint="eastAsia"/>
                <w:szCs w:val="20"/>
              </w:rPr>
              <w:t>트</w:t>
            </w:r>
            <w:proofErr w:type="spellEnd"/>
            <w:r w:rsidRPr="00670CD1">
              <w:rPr>
                <w:rFonts w:asciiTheme="minorHAnsi" w:eastAsiaTheme="minorHAnsi" w:hint="eastAsia"/>
                <w:szCs w:val="20"/>
              </w:rPr>
              <w:t xml:space="preserve"> 명</w:t>
            </w:r>
          </w:p>
        </w:tc>
      </w:tr>
    </w:tbl>
    <w:p w:rsidR="00670CD1" w:rsidRDefault="00670CD1" w:rsidP="00670CD1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  <w:jc w:val="left"/>
      </w:pPr>
    </w:p>
    <w:tbl>
      <w:tblPr>
        <w:tblOverlap w:val="never"/>
        <w:tblW w:w="99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923"/>
      </w:tblGrid>
      <w:tr w:rsidR="002311B1" w:rsidTr="00AB7393">
        <w:trPr>
          <w:cantSplit/>
          <w:trHeight w:val="7896"/>
        </w:trPr>
        <w:tc>
          <w:tcPr>
            <w:tcW w:w="99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2311B1" w:rsidRDefault="00321E56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프로젝트 개요</w:t>
            </w:r>
          </w:p>
          <w:tbl>
            <w:tblPr>
              <w:tblOverlap w:val="never"/>
              <w:tblW w:w="953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538"/>
            </w:tblGrid>
            <w:tr w:rsidR="002311B1" w:rsidTr="00255788">
              <w:trPr>
                <w:trHeight w:val="789"/>
              </w:trPr>
              <w:tc>
                <w:tcPr>
                  <w:tcW w:w="953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ascii="맑은 고딕" w:eastAsia="맑은 고딕"/>
                      <w:i/>
                      <w:sz w:val="18"/>
                    </w:rPr>
                    <w:t>프로젝트소개 (제안배경 및 주요내용)</w:t>
                  </w:r>
                </w:p>
                <w:p w:rsidR="002311B1" w:rsidRPr="00255788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</w:tbl>
          <w:p w:rsidR="002311B1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left="440" w:hanging="440"/>
              <w:jc w:val="left"/>
            </w:pPr>
          </w:p>
          <w:tbl>
            <w:tblPr>
              <w:tblOverlap w:val="never"/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3177"/>
              <w:gridCol w:w="3178"/>
              <w:gridCol w:w="3178"/>
            </w:tblGrid>
            <w:tr w:rsidR="002311B1" w:rsidTr="00255788">
              <w:trPr>
                <w:trHeight w:val="239"/>
              </w:trPr>
              <w:tc>
                <w:tcPr>
                  <w:tcW w:w="3177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예상일정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예상팀원(수)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예상난이도</w:t>
                  </w:r>
                </w:p>
              </w:tc>
            </w:tr>
            <w:tr w:rsidR="002311B1" w:rsidTr="00255788">
              <w:trPr>
                <w:trHeight w:val="290"/>
              </w:trPr>
              <w:tc>
                <w:tcPr>
                  <w:tcW w:w="3177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/>
                      <w:b/>
                      <w:sz w:val="18"/>
                    </w:rPr>
                    <w:t>202</w:t>
                  </w:r>
                  <w:r w:rsidR="000D61A7">
                    <w:rPr>
                      <w:rFonts w:ascii="맑은 고딕" w:hint="eastAsia"/>
                      <w:b/>
                      <w:sz w:val="18"/>
                    </w:rPr>
                    <w:t>2</w:t>
                  </w:r>
                  <w:r>
                    <w:rPr>
                      <w:rFonts w:ascii="맑은 고딕"/>
                      <w:b/>
                      <w:sz w:val="18"/>
                    </w:rPr>
                    <w:t>. 00. 00. ~ 00. 00.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right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(명)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상/중/하</w:t>
                  </w:r>
                </w:p>
              </w:tc>
            </w:tr>
          </w:tbl>
          <w:p w:rsidR="002311B1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  <w:tbl>
            <w:tblPr>
              <w:tblOverlap w:val="never"/>
              <w:tblW w:w="953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454"/>
              <w:gridCol w:w="8084"/>
            </w:tblGrid>
            <w:tr w:rsidR="002311B1" w:rsidTr="00C7313E">
              <w:trPr>
                <w:trHeight w:val="20"/>
              </w:trPr>
              <w:tc>
                <w:tcPr>
                  <w:tcW w:w="145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활용장비</w:t>
                  </w:r>
                </w:p>
              </w:tc>
              <w:tc>
                <w:tcPr>
                  <w:tcW w:w="808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7313E">
              <w:trPr>
                <w:trHeight w:val="195"/>
              </w:trPr>
              <w:tc>
                <w:tcPr>
                  <w:tcW w:w="145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지도방법</w:t>
                  </w:r>
                </w:p>
              </w:tc>
              <w:tc>
                <w:tcPr>
                  <w:tcW w:w="808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</w:tbl>
          <w:p w:rsidR="002311B1" w:rsidRDefault="00321E56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주요기능 및 예상결과물</w:t>
            </w:r>
          </w:p>
          <w:tbl>
            <w:tblPr>
              <w:tblOverlap w:val="never"/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673"/>
              <w:gridCol w:w="3199"/>
              <w:gridCol w:w="3199"/>
            </w:tblGrid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55788" w:rsidTr="00C22EE2">
              <w:trPr>
                <w:trHeight w:val="321"/>
              </w:trPr>
              <w:tc>
                <w:tcPr>
                  <w:tcW w:w="9596" w:type="dxa"/>
                  <w:gridSpan w:val="4"/>
                  <w:tcBorders>
                    <w:top w:val="single" w:sz="3" w:space="0" w:color="7F7F7F"/>
                    <w:left w:val="none" w:sz="2" w:space="0" w:color="000000"/>
                    <w:bottom w:val="single" w:sz="3" w:space="0" w:color="7F7F7F"/>
                    <w:right w:val="none" w:sz="2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55788" w:rsidRDefault="00255788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</w:tr>
            <w:tr w:rsidR="00C22EE2" w:rsidRPr="00C22EE2" w:rsidTr="00C22EE2">
              <w:trPr>
                <w:trHeight w:val="954"/>
              </w:trPr>
              <w:tc>
                <w:tcPr>
                  <w:tcW w:w="3198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  <w:tc>
                <w:tcPr>
                  <w:tcW w:w="319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  <w:tc>
                <w:tcPr>
                  <w:tcW w:w="319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</w:tr>
          </w:tbl>
          <w:p w:rsidR="002311B1" w:rsidRPr="00255788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sz w:val="2"/>
              </w:rPr>
            </w:pPr>
          </w:p>
        </w:tc>
      </w:tr>
    </w:tbl>
    <w:p w:rsidR="002311B1" w:rsidRDefault="00321E56" w:rsidP="00255788">
      <w:pPr>
        <w:pStyle w:val="10"/>
        <w:pBdr>
          <w:top w:val="none" w:sz="2" w:space="15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한양중고딕" w:eastAsia="한양중고딕"/>
        </w:rPr>
        <w:t>* 프로젝트를 결과물을 통해 최종적으로 제공하는 서비스를 기준으로 주제영역 선택</w:t>
      </w:r>
    </w:p>
    <w:p w:rsidR="002311B1" w:rsidRDefault="002311B1" w:rsidP="00255788">
      <w:pPr>
        <w:pStyle w:val="10"/>
        <w:pBdr>
          <w:top w:val="none" w:sz="2" w:space="15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  <w:jc w:val="center"/>
      </w:pPr>
    </w:p>
    <w:tbl>
      <w:tblPr>
        <w:tblOverlap w:val="never"/>
        <w:tblW w:w="980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808"/>
      </w:tblGrid>
      <w:tr w:rsidR="002311B1">
        <w:trPr>
          <w:cantSplit/>
          <w:trHeight w:val="12924"/>
        </w:trPr>
        <w:tc>
          <w:tcPr>
            <w:tcW w:w="980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lastRenderedPageBreak/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핵심기술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802"/>
              <w:gridCol w:w="7679"/>
            </w:tblGrid>
            <w:tr w:rsidR="002311B1">
              <w:trPr>
                <w:trHeight w:val="48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기대효과 및 활용분야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802"/>
              <w:gridCol w:w="7679"/>
            </w:tblGrid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참고사항 </w:t>
            </w:r>
            <w:r>
              <w:rPr>
                <w:rFonts w:ascii="맑은 고딕" w:eastAsia="맑은 고딕"/>
                <w:color w:val="FF0000"/>
              </w:rPr>
              <w:t># 프로젝트 공고자 신분에 따라 작성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01"/>
              <w:gridCol w:w="1524"/>
              <w:gridCol w:w="7056"/>
            </w:tblGrid>
            <w:tr w:rsidR="002311B1">
              <w:trPr>
                <w:trHeight w:val="471"/>
              </w:trPr>
              <w:tc>
                <w:tcPr>
                  <w:tcW w:w="901" w:type="dxa"/>
                  <w:vMerge w:val="restart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희망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eastAsia="맑은 고딕"/>
                      <w:b/>
                      <w:sz w:val="18"/>
                    </w:rPr>
                    <w:t>멘티</w:t>
                  </w:r>
                  <w:proofErr w:type="spellEnd"/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전공분야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지    역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수도권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proofErr w:type="gramEnd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충청권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영남권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호남권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강원권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제주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무관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학    년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4학년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3학년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2학년 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1학년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제한 없음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tcFitText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 w:rsidRPr="0065288F">
                    <w:rPr>
                      <w:rFonts w:eastAsia="맑은 고딕"/>
                      <w:b/>
                      <w:spacing w:val="180"/>
                      <w:sz w:val="18"/>
                    </w:rPr>
                    <w:t>필요역</w:t>
                  </w:r>
                  <w:r w:rsidRPr="0065288F">
                    <w:rPr>
                      <w:rFonts w:eastAsia="맑은 고딕"/>
                      <w:b/>
                      <w:spacing w:val="30"/>
                      <w:sz w:val="18"/>
                    </w:rPr>
                    <w:t>량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(프로그래밍언어 등)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 w:rsidTr="00E63BB8">
              <w:trPr>
                <w:trHeight w:val="520"/>
              </w:trPr>
              <w:tc>
                <w:tcPr>
                  <w:tcW w:w="2425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  <w:sz w:val="18"/>
                    </w:rPr>
                    <w:t>멘티들에게</w:t>
                  </w:r>
                  <w:proofErr w:type="spellEnd"/>
                  <w:r>
                    <w:rPr>
                      <w:rFonts w:ascii="맑은 고딕" w:eastAsia="맑은 고딕"/>
                      <w:b/>
                      <w:sz w:val="18"/>
                    </w:rPr>
                    <w:t xml:space="preserve"> 하고 싶은 말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2311B1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</w:p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  <w:r>
              <w:rPr>
                <w:rFonts w:ascii="맑은 고딕"/>
                <w:b/>
              </w:rPr>
              <w:t>--------------------------------------------------------------------------------------------------------------------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01"/>
              <w:gridCol w:w="1524"/>
              <w:gridCol w:w="7056"/>
            </w:tblGrid>
            <w:tr w:rsidR="002311B1">
              <w:trPr>
                <w:trHeight w:val="471"/>
              </w:trPr>
              <w:tc>
                <w:tcPr>
                  <w:tcW w:w="901" w:type="dxa"/>
                  <w:vMerge w:val="restart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희망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eastAsia="맑은 고딕"/>
                      <w:b/>
                      <w:sz w:val="18"/>
                    </w:rPr>
                    <w:t>멘토</w:t>
                  </w:r>
                  <w:proofErr w:type="spellEnd"/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전문분야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지    역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수도권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proofErr w:type="gramEnd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충청권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영남권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호남권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강원권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제주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무관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지도내용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 w:rsidTr="00E63BB8">
              <w:trPr>
                <w:trHeight w:val="438"/>
              </w:trPr>
              <w:tc>
                <w:tcPr>
                  <w:tcW w:w="2425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  <w:sz w:val="18"/>
                    </w:rPr>
                    <w:t>멘토에게</w:t>
                  </w:r>
                  <w:proofErr w:type="spellEnd"/>
                  <w:r>
                    <w:rPr>
                      <w:rFonts w:ascii="맑은 고딕" w:eastAsia="맑은 고딕"/>
                      <w:b/>
                      <w:sz w:val="18"/>
                    </w:rPr>
                    <w:t xml:space="preserve"> 하고 싶은 말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2311B1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</w:p>
        </w:tc>
      </w:tr>
    </w:tbl>
    <w:p w:rsidR="002311B1" w:rsidRDefault="002311B1" w:rsidP="002C26F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</w:pPr>
    </w:p>
    <w:sectPr w:rsidR="002311B1" w:rsidSect="002C26F8">
      <w:footerReference w:type="default" r:id="rId9"/>
      <w:endnotePr>
        <w:numFmt w:val="decimal"/>
      </w:endnotePr>
      <w:pgSz w:w="11906" w:h="16838"/>
      <w:pgMar w:top="624" w:right="1134" w:bottom="284" w:left="1134" w:header="851" w:footer="851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BE6" w:rsidRDefault="00B87BE6">
      <w:pPr>
        <w:spacing w:line="240" w:lineRule="auto"/>
      </w:pPr>
      <w:r>
        <w:separator/>
      </w:r>
    </w:p>
  </w:endnote>
  <w:endnote w:type="continuationSeparator" w:id="0">
    <w:p w:rsidR="00B87BE6" w:rsidRDefault="00B87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산돌이야기XB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양중고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727402"/>
      <w:docPartObj>
        <w:docPartGallery w:val="Page Numbers (Bottom of Page)"/>
        <w:docPartUnique/>
      </w:docPartObj>
    </w:sdtPr>
    <w:sdtEndPr/>
    <w:sdtContent>
      <w:p w:rsidR="001A6184" w:rsidRDefault="001A618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BEF" w:rsidRPr="00381BEF">
          <w:rPr>
            <w:noProof/>
            <w:lang w:val="ko-KR"/>
          </w:rPr>
          <w:t>1</w:t>
        </w:r>
        <w:r>
          <w:fldChar w:fldCharType="end"/>
        </w:r>
      </w:p>
    </w:sdtContent>
  </w:sdt>
  <w:p w:rsidR="001A6184" w:rsidRDefault="001A618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BE6" w:rsidRDefault="00B87BE6">
      <w:pPr>
        <w:spacing w:line="240" w:lineRule="auto"/>
      </w:pPr>
      <w:r>
        <w:separator/>
      </w:r>
    </w:p>
  </w:footnote>
  <w:footnote w:type="continuationSeparator" w:id="0">
    <w:p w:rsidR="00B87BE6" w:rsidRDefault="00B87B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A57"/>
    <w:multiLevelType w:val="multilevel"/>
    <w:tmpl w:val="B7CC89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6D7D44"/>
    <w:multiLevelType w:val="multilevel"/>
    <w:tmpl w:val="F0CEB0E6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820C5E"/>
    <w:multiLevelType w:val="multilevel"/>
    <w:tmpl w:val="5B7AE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7572DA"/>
    <w:multiLevelType w:val="multilevel"/>
    <w:tmpl w:val="D45C67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176644"/>
    <w:multiLevelType w:val="multilevel"/>
    <w:tmpl w:val="18560AB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BF3025"/>
    <w:multiLevelType w:val="multilevel"/>
    <w:tmpl w:val="92C2BF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B65CA8"/>
    <w:multiLevelType w:val="multilevel"/>
    <w:tmpl w:val="E0E428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AD87F6F"/>
    <w:multiLevelType w:val="multilevel"/>
    <w:tmpl w:val="34BC8B82"/>
    <w:lvl w:ilvl="0">
      <w:start w:val="1"/>
      <w:numFmt w:val="decimal"/>
      <w:suff w:val="space"/>
      <w:lvlText w:val="#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1">
      <w:start w:val="1"/>
      <w:numFmt w:val="decimal"/>
      <w:suff w:val="space"/>
      <w:lvlText w:val="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2">
      <w:start w:val="1"/>
      <w:numFmt w:val="decimal"/>
      <w:suff w:val="space"/>
      <w:lvlText w:val="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3">
      <w:start w:val="1"/>
      <w:numFmt w:val="decimal"/>
      <w:suff w:val="space"/>
      <w:lvlText w:val="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4">
      <w:start w:val="1"/>
      <w:numFmt w:val="decimal"/>
      <w:suff w:val="space"/>
      <w:lvlText w:val="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5">
      <w:start w:val="1"/>
      <w:numFmt w:val="decimal"/>
      <w:suff w:val="space"/>
      <w:lvlText w:val="%1.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6">
      <w:start w:val="1"/>
      <w:numFmt w:val="decimal"/>
      <w:suff w:val="space"/>
      <w:lvlText w:val="%1.%1.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957AF1"/>
    <w:multiLevelType w:val="multilevel"/>
    <w:tmpl w:val="918415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B1"/>
    <w:rsid w:val="00006142"/>
    <w:rsid w:val="000D61A7"/>
    <w:rsid w:val="00173E56"/>
    <w:rsid w:val="00180BAE"/>
    <w:rsid w:val="001A6184"/>
    <w:rsid w:val="00220236"/>
    <w:rsid w:val="002311B1"/>
    <w:rsid w:val="00255788"/>
    <w:rsid w:val="002B6C45"/>
    <w:rsid w:val="002C26F8"/>
    <w:rsid w:val="002E5E67"/>
    <w:rsid w:val="00321E56"/>
    <w:rsid w:val="00381BEF"/>
    <w:rsid w:val="004534FA"/>
    <w:rsid w:val="00496C37"/>
    <w:rsid w:val="005019BD"/>
    <w:rsid w:val="005D24E7"/>
    <w:rsid w:val="0065288F"/>
    <w:rsid w:val="00670CD1"/>
    <w:rsid w:val="0076371F"/>
    <w:rsid w:val="00797727"/>
    <w:rsid w:val="009A7FA2"/>
    <w:rsid w:val="00A4533E"/>
    <w:rsid w:val="00AB7393"/>
    <w:rsid w:val="00AF6409"/>
    <w:rsid w:val="00B40CB0"/>
    <w:rsid w:val="00B87BE6"/>
    <w:rsid w:val="00BE6BC1"/>
    <w:rsid w:val="00BF0E9A"/>
    <w:rsid w:val="00C22EE2"/>
    <w:rsid w:val="00C57268"/>
    <w:rsid w:val="00C7313E"/>
    <w:rsid w:val="00CD21B0"/>
    <w:rsid w:val="00D20F9B"/>
    <w:rsid w:val="00D6340B"/>
    <w:rsid w:val="00E63BB8"/>
    <w:rsid w:val="00F0275A"/>
    <w:rsid w:val="00F85FE3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xl100">
    <w:name w:val="xl100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3">
    <w:name w:val="xl6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4">
    <w:name w:val="xl64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5">
    <w:name w:val="xl65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6"/>
    </w:rPr>
  </w:style>
  <w:style w:type="paragraph" w:customStyle="1" w:styleId="xl66">
    <w:name w:val="xl66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9">
    <w:name w:val="xl69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휴먼고딕" w:eastAsia="휴먼고딕"/>
      <w:color w:val="000000"/>
      <w:sz w:val="22"/>
    </w:rPr>
  </w:style>
  <w:style w:type="paragraph" w:customStyle="1" w:styleId="xl78">
    <w:name w:val="xl78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2">
    <w:name w:val="xl8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3">
    <w:name w:val="xl8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8">
    <w:name w:val="xl88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3">
    <w:name w:val="각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1">
    <w:name w:val="개요 1"/>
    <w:uiPriority w:val="21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22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23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24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25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26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27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4">
    <w:name w:val="대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  <w:shd w:val="clear" w:color="000000" w:fill="FFFFFF"/>
    </w:rPr>
  </w:style>
  <w:style w:type="paragraph" w:customStyle="1" w:styleId="a5">
    <w:name w:val="로마자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20"/>
      <w:jc w:val="left"/>
      <w:textAlignment w:val="baseline"/>
    </w:pPr>
    <w:rPr>
      <w:rFonts w:ascii="산돌이야기XB" w:eastAsia="산돌이야기XB"/>
      <w:color w:val="000000"/>
      <w:sz w:val="38"/>
    </w:rPr>
  </w:style>
  <w:style w:type="paragraph" w:customStyle="1" w:styleId="a6">
    <w:name w:val="머리말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메모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8">
    <w:name w:val="Body Text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9">
    <w:name w:val="비즈폼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a">
    <w:name w:val="상단표준번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5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b/>
      <w:color w:val="000000"/>
      <w:sz w:val="24"/>
    </w:rPr>
  </w:style>
  <w:style w:type="paragraph" w:customStyle="1" w:styleId="ab">
    <w:name w:val="중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/>
      <w:b/>
      <w:color w:val="000000"/>
      <w:sz w:val="30"/>
      <w:shd w:val="clear" w:color="000000" w:fill="FFFFFF"/>
    </w:rPr>
  </w:style>
  <w:style w:type="paragraph" w:customStyle="1" w:styleId="ac">
    <w:name w:val="쪽 번호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d">
    <w:name w:val="header"/>
    <w:basedOn w:val="a"/>
    <w:link w:val="Char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BF0E9A"/>
    <w:rPr>
      <w:rFonts w:ascii="바탕" w:eastAsia="바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BF0E9A"/>
    <w:rPr>
      <w:rFonts w:ascii="바탕" w:eastAsia="바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BF0E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BF0E9A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table" w:styleId="af0">
    <w:name w:val="Table Grid"/>
    <w:basedOn w:val="a1"/>
    <w:uiPriority w:val="59"/>
    <w:rsid w:val="0067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xl100">
    <w:name w:val="xl100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3">
    <w:name w:val="xl6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4">
    <w:name w:val="xl64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5">
    <w:name w:val="xl65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6"/>
    </w:rPr>
  </w:style>
  <w:style w:type="paragraph" w:customStyle="1" w:styleId="xl66">
    <w:name w:val="xl66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9">
    <w:name w:val="xl69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휴먼고딕" w:eastAsia="휴먼고딕"/>
      <w:color w:val="000000"/>
      <w:sz w:val="22"/>
    </w:rPr>
  </w:style>
  <w:style w:type="paragraph" w:customStyle="1" w:styleId="xl78">
    <w:name w:val="xl78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2">
    <w:name w:val="xl8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3">
    <w:name w:val="xl8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8">
    <w:name w:val="xl88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3">
    <w:name w:val="각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1">
    <w:name w:val="개요 1"/>
    <w:uiPriority w:val="21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22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23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24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25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26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27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4">
    <w:name w:val="대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  <w:shd w:val="clear" w:color="000000" w:fill="FFFFFF"/>
    </w:rPr>
  </w:style>
  <w:style w:type="paragraph" w:customStyle="1" w:styleId="a5">
    <w:name w:val="로마자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20"/>
      <w:jc w:val="left"/>
      <w:textAlignment w:val="baseline"/>
    </w:pPr>
    <w:rPr>
      <w:rFonts w:ascii="산돌이야기XB" w:eastAsia="산돌이야기XB"/>
      <w:color w:val="000000"/>
      <w:sz w:val="38"/>
    </w:rPr>
  </w:style>
  <w:style w:type="paragraph" w:customStyle="1" w:styleId="a6">
    <w:name w:val="머리말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메모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8">
    <w:name w:val="Body Text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9">
    <w:name w:val="비즈폼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a">
    <w:name w:val="상단표준번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5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b/>
      <w:color w:val="000000"/>
      <w:sz w:val="24"/>
    </w:rPr>
  </w:style>
  <w:style w:type="paragraph" w:customStyle="1" w:styleId="ab">
    <w:name w:val="중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/>
      <w:b/>
      <w:color w:val="000000"/>
      <w:sz w:val="30"/>
      <w:shd w:val="clear" w:color="000000" w:fill="FFFFFF"/>
    </w:rPr>
  </w:style>
  <w:style w:type="paragraph" w:customStyle="1" w:styleId="ac">
    <w:name w:val="쪽 번호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d">
    <w:name w:val="header"/>
    <w:basedOn w:val="a"/>
    <w:link w:val="Char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BF0E9A"/>
    <w:rPr>
      <w:rFonts w:ascii="바탕" w:eastAsia="바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BF0E9A"/>
    <w:rPr>
      <w:rFonts w:ascii="바탕" w:eastAsia="바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BF0E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BF0E9A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table" w:styleId="af0">
    <w:name w:val="Table Grid"/>
    <w:basedOn w:val="a1"/>
    <w:uiPriority w:val="59"/>
    <w:rsid w:val="0067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F2B6-F407-45AC-B848-3A43CE0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인력양성사업 멘토링제도 운영지침</vt:lpstr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인력양성사업 멘토링제도 운영지침</dc:title>
  <dc:creator>Owner</dc:creator>
  <cp:lastModifiedBy>FKII-진솔아</cp:lastModifiedBy>
  <cp:revision>4</cp:revision>
  <dcterms:created xsi:type="dcterms:W3CDTF">2022-02-03T01:31:00Z</dcterms:created>
  <dcterms:modified xsi:type="dcterms:W3CDTF">2022-02-04T06:32:00Z</dcterms:modified>
</cp:coreProperties>
</file>