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ind w:left="0" w:right="0" w:firstLine="0"/>
        <w:jc w:val="center"/>
        <w:rPr>
          <w:rFonts w:ascii="Malgun Gothic" w:cs="Malgun Gothic" w:eastAsia="Malgun Gothic" w:hAnsi="Malgun Gothic"/>
          <w:b w:val="1"/>
          <w:i w:val="0"/>
          <w:smallCaps w:val="0"/>
          <w:strike w:val="0"/>
          <w:color w:val="000000"/>
          <w:sz w:val="40"/>
          <w:szCs w:val="4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40"/>
          <w:szCs w:val="40"/>
          <w:u w:val="none"/>
          <w:shd w:fill="auto" w:val="clear"/>
          <w:vertAlign w:val="baseline"/>
          <w:rtl w:val="0"/>
        </w:rPr>
        <w:t xml:space="preserve">입 사 지 원 서</w:t>
      </w:r>
    </w:p>
    <w:tbl>
      <w:tblPr>
        <w:tblStyle w:val="Table1"/>
        <w:tblW w:w="9808.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400"/>
      </w:tblPr>
      <w:tblGrid>
        <w:gridCol w:w="1729"/>
        <w:gridCol w:w="4111"/>
        <w:gridCol w:w="1559"/>
        <w:gridCol w:w="2409"/>
        <w:tblGridChange w:id="0">
          <w:tblGrid>
            <w:gridCol w:w="1729"/>
            <w:gridCol w:w="4111"/>
            <w:gridCol w:w="1559"/>
            <w:gridCol w:w="2409"/>
          </w:tblGrid>
        </w:tblGridChange>
      </w:tblGrid>
      <w:tr>
        <w:trPr>
          <w:cantSplit w:val="0"/>
          <w:trHeight w:val="173" w:hRule="atLeast"/>
          <w:tblHeader w:val="0"/>
        </w:trPr>
        <w:tc>
          <w:tcPr>
            <w:shd w:fill="31849b" w:val="clear"/>
          </w:tcPr>
          <w:p w:rsidR="00000000" w:rsidDel="00000000" w:rsidP="00000000" w:rsidRDefault="00000000" w:rsidRPr="00000000" w14:paraId="00000002">
            <w:pPr>
              <w:jc w:val="center"/>
              <w:rPr>
                <w:b w:val="1"/>
                <w:color w:val="ffffff"/>
                <w:sz w:val="22"/>
                <w:szCs w:val="22"/>
              </w:rPr>
            </w:pPr>
            <w:r w:rsidDel="00000000" w:rsidR="00000000" w:rsidRPr="00000000">
              <w:rPr>
                <w:b w:val="1"/>
                <w:color w:val="ffffff"/>
                <w:sz w:val="22"/>
                <w:szCs w:val="22"/>
                <w:rtl w:val="0"/>
              </w:rPr>
              <w:t xml:space="preserve">지원분야</w:t>
            </w:r>
          </w:p>
        </w:tc>
        <w:tc>
          <w:tcPr>
            <w:shd w:fill="auto" w:val="clear"/>
          </w:tcPr>
          <w:p w:rsidR="00000000" w:rsidDel="00000000" w:rsidP="00000000" w:rsidRDefault="00000000" w:rsidRPr="00000000" w14:paraId="00000003">
            <w:pPr>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Development</w:t>
            </w:r>
          </w:p>
        </w:tc>
        <w:tc>
          <w:tcPr>
            <w:shd w:fill="31849b" w:val="clear"/>
          </w:tcPr>
          <w:p w:rsidR="00000000" w:rsidDel="00000000" w:rsidP="00000000" w:rsidRDefault="00000000" w:rsidRPr="00000000" w14:paraId="00000004">
            <w:pPr>
              <w:jc w:val="center"/>
              <w:rPr>
                <w:b w:val="1"/>
                <w:color w:val="ffffff"/>
                <w:sz w:val="22"/>
                <w:szCs w:val="22"/>
              </w:rPr>
            </w:pPr>
            <w:r w:rsidDel="00000000" w:rsidR="00000000" w:rsidRPr="00000000">
              <w:rPr>
                <w:b w:val="1"/>
                <w:color w:val="ffffff"/>
                <w:sz w:val="22"/>
                <w:szCs w:val="22"/>
                <w:rtl w:val="0"/>
              </w:rPr>
              <w:t xml:space="preserve">입사구분</w:t>
            </w:r>
          </w:p>
        </w:tc>
        <w:tc>
          <w:tcPr/>
          <w:p w:rsidR="00000000" w:rsidDel="00000000" w:rsidP="00000000" w:rsidRDefault="00000000" w:rsidRPr="00000000" w14:paraId="00000005">
            <w:pPr>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신입</w:t>
            </w:r>
          </w:p>
        </w:tc>
      </w:tr>
    </w:tbl>
    <w:p w:rsidR="00000000" w:rsidDel="00000000" w:rsidP="00000000" w:rsidRDefault="00000000" w:rsidRPr="00000000" w14:paraId="00000006">
      <w:pPr>
        <w:rPr>
          <w:b w:val="1"/>
          <w:sz w:val="16"/>
          <w:szCs w:val="16"/>
        </w:rPr>
      </w:pPr>
      <w:r w:rsidDel="00000000" w:rsidR="00000000" w:rsidRPr="00000000">
        <w:rPr>
          <w:rtl w:val="0"/>
        </w:rPr>
      </w:r>
    </w:p>
    <w:tbl>
      <w:tblPr>
        <w:tblStyle w:val="Table2"/>
        <w:tblW w:w="9809.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400"/>
      </w:tblPr>
      <w:tblGrid>
        <w:gridCol w:w="1656"/>
        <w:gridCol w:w="270"/>
        <w:gridCol w:w="1230"/>
        <w:gridCol w:w="2685"/>
        <w:gridCol w:w="1022"/>
        <w:gridCol w:w="2946"/>
        <w:tblGridChange w:id="0">
          <w:tblGrid>
            <w:gridCol w:w="1656"/>
            <w:gridCol w:w="270"/>
            <w:gridCol w:w="1230"/>
            <w:gridCol w:w="2685"/>
            <w:gridCol w:w="1022"/>
            <w:gridCol w:w="2946"/>
          </w:tblGrid>
        </w:tblGridChange>
      </w:tblGrid>
      <w:tr>
        <w:trPr>
          <w:cantSplit w:val="0"/>
          <w:tblHeader w:val="0"/>
        </w:trPr>
        <w:tc>
          <w:tcPr>
            <w:vMerge w:val="restart"/>
            <w:tcBorders>
              <w:right w:color="4bacc6" w:space="0" w:sz="4" w:val="single"/>
            </w:tcBorders>
            <w:vAlign w:val="center"/>
          </w:tcPr>
          <w:p w:rsidR="00000000" w:rsidDel="00000000" w:rsidP="00000000" w:rsidRDefault="00000000" w:rsidRPr="00000000" w14:paraId="00000007">
            <w:pPr>
              <w:ind w:left="3200" w:hanging="3200"/>
              <w:jc w:val="center"/>
              <w:rPr/>
            </w:pPr>
            <w:r w:rsidDel="00000000" w:rsidR="00000000" w:rsidRPr="00000000">
              <w:rPr/>
              <w:drawing>
                <wp:inline distB="114300" distT="114300" distL="114300" distR="114300">
                  <wp:extent cx="914400" cy="1219200"/>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14400" cy="1219200"/>
                          </a:xfrm>
                          <a:prstGeom prst="rect"/>
                          <a:ln/>
                        </pic:spPr>
                      </pic:pic>
                    </a:graphicData>
                  </a:graphic>
                </wp:inline>
              </w:drawing>
            </w:r>
            <w:r w:rsidDel="00000000" w:rsidR="00000000" w:rsidRPr="00000000">
              <w:rPr>
                <w:rtl w:val="0"/>
              </w:rPr>
            </w:r>
          </w:p>
        </w:tc>
        <w:tc>
          <w:tcPr>
            <w:vMerge w:val="restart"/>
            <w:tcBorders>
              <w:top w:color="000000" w:space="0" w:sz="0" w:val="nil"/>
              <w:left w:color="4bacc6" w:space="0" w:sz="4" w:val="single"/>
              <w:bottom w:color="000000" w:space="0" w:sz="0" w:val="nil"/>
              <w:right w:color="31849b" w:space="0" w:sz="4" w:val="single"/>
            </w:tcBorders>
          </w:tcPr>
          <w:p w:rsidR="00000000" w:rsidDel="00000000" w:rsidP="00000000" w:rsidRDefault="00000000" w:rsidRPr="00000000" w14:paraId="00000008">
            <w:pPr>
              <w:rPr>
                <w:b w:val="1"/>
              </w:rPr>
            </w:pPr>
            <w:r w:rsidDel="00000000" w:rsidR="00000000" w:rsidRPr="00000000">
              <w:rPr>
                <w:rtl w:val="0"/>
              </w:rPr>
            </w:r>
          </w:p>
        </w:tc>
        <w:tc>
          <w:tcPr>
            <w:tcBorders>
              <w:top w:color="31849b" w:space="0" w:sz="4" w:val="single"/>
              <w:left w:color="31849b" w:space="0" w:sz="4" w:val="single"/>
              <w:bottom w:color="31849b" w:space="0" w:sz="4" w:val="single"/>
              <w:right w:color="31849b" w:space="0" w:sz="4" w:val="single"/>
            </w:tcBorders>
            <w:shd w:fill="dbeef3" w:val="clear"/>
          </w:tcPr>
          <w:p w:rsidR="00000000" w:rsidDel="00000000" w:rsidP="00000000" w:rsidRDefault="00000000" w:rsidRPr="00000000" w14:paraId="00000009">
            <w:pPr>
              <w:jc w:val="center"/>
              <w:rPr>
                <w:b w:val="1"/>
              </w:rPr>
            </w:pPr>
            <w:r w:rsidDel="00000000" w:rsidR="00000000" w:rsidRPr="00000000">
              <w:rPr>
                <w:b w:val="1"/>
                <w:rtl w:val="0"/>
              </w:rPr>
              <w:t xml:space="preserve">성    명</w:t>
            </w:r>
          </w:p>
        </w:tc>
        <w:tc>
          <w:tcPr>
            <w:tcBorders>
              <w:top w:color="31849b" w:space="0" w:sz="4" w:val="single"/>
              <w:left w:color="31849b" w:space="0" w:sz="4" w:val="single"/>
              <w:bottom w:color="31849b" w:space="0" w:sz="4" w:val="single"/>
              <w:right w:color="31849b" w:space="0" w:sz="4" w:val="single"/>
            </w:tcBorders>
            <w:shd w:fill="auto" w:val="clear"/>
          </w:tcPr>
          <w:p w:rsidR="00000000" w:rsidDel="00000000" w:rsidP="00000000" w:rsidRDefault="00000000" w:rsidRPr="00000000" w14:paraId="0000000A">
            <w:pPr>
              <w:jc w:val="center"/>
              <w:rPr/>
            </w:pPr>
            <w:r w:rsidDel="00000000" w:rsidR="00000000" w:rsidRPr="00000000">
              <w:rPr>
                <w:rtl w:val="0"/>
              </w:rPr>
              <w:t xml:space="preserve">김수현</w:t>
            </w:r>
          </w:p>
        </w:tc>
        <w:tc>
          <w:tcPr>
            <w:tcBorders>
              <w:top w:color="31849b" w:space="0" w:sz="4" w:val="single"/>
              <w:left w:color="31849b" w:space="0" w:sz="4" w:val="single"/>
              <w:bottom w:color="31849b" w:space="0" w:sz="4" w:val="single"/>
              <w:right w:color="31849b" w:space="0" w:sz="4" w:val="single"/>
            </w:tcBorders>
            <w:shd w:fill="dbeef3" w:val="clear"/>
          </w:tcPr>
          <w:p w:rsidR="00000000" w:rsidDel="00000000" w:rsidP="00000000" w:rsidRDefault="00000000" w:rsidRPr="00000000" w14:paraId="0000000B">
            <w:pPr>
              <w:jc w:val="center"/>
              <w:rPr>
                <w:b w:val="1"/>
              </w:rPr>
            </w:pPr>
            <w:r w:rsidDel="00000000" w:rsidR="00000000" w:rsidRPr="00000000">
              <w:rPr>
                <w:b w:val="1"/>
                <w:rtl w:val="0"/>
              </w:rPr>
              <w:t xml:space="preserve">영   문</w:t>
            </w:r>
          </w:p>
        </w:tc>
        <w:tc>
          <w:tcPr>
            <w:tcBorders>
              <w:top w:color="31849b" w:space="0" w:sz="4" w:val="single"/>
              <w:left w:color="31849b" w:space="0" w:sz="4" w:val="single"/>
              <w:bottom w:color="31849b" w:space="0" w:sz="4" w:val="single"/>
              <w:right w:color="31849b" w:space="0" w:sz="4" w:val="single"/>
            </w:tcBorders>
          </w:tcPr>
          <w:p w:rsidR="00000000" w:rsidDel="00000000" w:rsidP="00000000" w:rsidRDefault="00000000" w:rsidRPr="00000000" w14:paraId="0000000C">
            <w:pPr>
              <w:jc w:val="center"/>
              <w:rPr/>
            </w:pPr>
            <w:r w:rsidDel="00000000" w:rsidR="00000000" w:rsidRPr="00000000">
              <w:rPr>
                <w:rtl w:val="0"/>
              </w:rPr>
              <w:t xml:space="preserve">Kim Su Hyeon</w:t>
            </w:r>
          </w:p>
        </w:tc>
      </w:tr>
      <w:tr>
        <w:trPr>
          <w:cantSplit w:val="0"/>
          <w:tblHeader w:val="0"/>
        </w:trPr>
        <w:tc>
          <w:tcPr>
            <w:vMerge w:val="continue"/>
            <w:tcBorders>
              <w:right w:color="4bacc6" w:space="0" w:sz="4" w:val="single"/>
            </w:tcBorders>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4bacc6" w:space="0" w:sz="4" w:val="single"/>
              <w:bottom w:color="000000" w:space="0" w:sz="0" w:val="nil"/>
              <w:right w:color="31849b"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1849b" w:space="0" w:sz="4" w:val="single"/>
              <w:left w:color="31849b" w:space="0" w:sz="4" w:val="single"/>
              <w:bottom w:color="31849b" w:space="0" w:sz="4" w:val="single"/>
              <w:right w:color="31849b" w:space="0" w:sz="4" w:val="single"/>
            </w:tcBorders>
            <w:shd w:fill="dbeef3" w:val="clear"/>
          </w:tcPr>
          <w:p w:rsidR="00000000" w:rsidDel="00000000" w:rsidP="00000000" w:rsidRDefault="00000000" w:rsidRPr="00000000" w14:paraId="0000000F">
            <w:pPr>
              <w:jc w:val="center"/>
              <w:rPr>
                <w:b w:val="1"/>
              </w:rPr>
            </w:pPr>
            <w:r w:rsidDel="00000000" w:rsidR="00000000" w:rsidRPr="00000000">
              <w:rPr>
                <w:b w:val="1"/>
                <w:rtl w:val="0"/>
              </w:rPr>
              <w:t xml:space="preserve">생년월일</w:t>
            </w:r>
          </w:p>
        </w:tc>
        <w:tc>
          <w:tcPr>
            <w:gridSpan w:val="3"/>
            <w:tcBorders>
              <w:top w:color="31849b" w:space="0" w:sz="4" w:val="single"/>
              <w:left w:color="31849b" w:space="0" w:sz="4" w:val="single"/>
              <w:bottom w:color="31849b" w:space="0" w:sz="4" w:val="single"/>
              <w:right w:color="31849b" w:space="0" w:sz="4" w:val="single"/>
            </w:tcBorders>
            <w:shd w:fill="auto" w:val="clear"/>
          </w:tcPr>
          <w:p w:rsidR="00000000" w:rsidDel="00000000" w:rsidP="00000000" w:rsidRDefault="00000000" w:rsidRPr="00000000" w14:paraId="00000010">
            <w:pPr>
              <w:jc w:val="center"/>
              <w:rPr/>
            </w:pPr>
            <w:r w:rsidDel="00000000" w:rsidR="00000000" w:rsidRPr="00000000">
              <w:rPr>
                <w:rtl w:val="0"/>
              </w:rPr>
              <w:t xml:space="preserve">1995년 08월 29일 (만 26세)</w:t>
            </w:r>
          </w:p>
        </w:tc>
      </w:tr>
      <w:tr>
        <w:trPr>
          <w:cantSplit w:val="0"/>
          <w:tblHeader w:val="0"/>
        </w:trPr>
        <w:tc>
          <w:tcPr>
            <w:vMerge w:val="continue"/>
            <w:tcBorders>
              <w:right w:color="4bacc6" w:space="0" w:sz="4" w:val="single"/>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4bacc6" w:space="0" w:sz="4" w:val="single"/>
              <w:bottom w:color="000000" w:space="0" w:sz="0" w:val="nil"/>
              <w:right w:color="31849b" w:space="0" w:sz="4"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1849b" w:space="0" w:sz="4" w:val="single"/>
              <w:left w:color="31849b" w:space="0" w:sz="4" w:val="single"/>
              <w:bottom w:color="31849b" w:space="0" w:sz="4" w:val="single"/>
              <w:right w:color="31849b" w:space="0" w:sz="4" w:val="single"/>
            </w:tcBorders>
            <w:shd w:fill="dbeef3" w:val="clear"/>
          </w:tcPr>
          <w:p w:rsidR="00000000" w:rsidDel="00000000" w:rsidP="00000000" w:rsidRDefault="00000000" w:rsidRPr="00000000" w14:paraId="00000015">
            <w:pPr>
              <w:jc w:val="center"/>
              <w:rPr>
                <w:b w:val="1"/>
              </w:rPr>
            </w:pPr>
            <w:r w:rsidDel="00000000" w:rsidR="00000000" w:rsidRPr="00000000">
              <w:rPr>
                <w:b w:val="1"/>
                <w:rtl w:val="0"/>
              </w:rPr>
              <w:t xml:space="preserve">주    소</w:t>
            </w:r>
          </w:p>
        </w:tc>
        <w:tc>
          <w:tcPr>
            <w:gridSpan w:val="3"/>
            <w:tcBorders>
              <w:top w:color="31849b" w:space="0" w:sz="4" w:val="single"/>
              <w:left w:color="31849b" w:space="0" w:sz="4" w:val="single"/>
              <w:bottom w:color="31849b" w:space="0" w:sz="4" w:val="single"/>
              <w:right w:color="31849b" w:space="0" w:sz="4" w:val="single"/>
            </w:tcBorders>
            <w:shd w:fill="auto" w:val="clear"/>
          </w:tcPr>
          <w:p w:rsidR="00000000" w:rsidDel="00000000" w:rsidP="00000000" w:rsidRDefault="00000000" w:rsidRPr="00000000" w14:paraId="00000016">
            <w:pPr>
              <w:jc w:val="center"/>
              <w:rPr/>
            </w:pPr>
            <w:r w:rsidDel="00000000" w:rsidR="00000000" w:rsidRPr="00000000">
              <w:rPr>
                <w:rtl w:val="0"/>
              </w:rPr>
              <w:t xml:space="preserve">부산시 동래구 중앙대로 1333번길 45(보수 스위트홈 A-501호)</w:t>
            </w:r>
          </w:p>
        </w:tc>
      </w:tr>
      <w:tr>
        <w:trPr>
          <w:cantSplit w:val="0"/>
          <w:tblHeader w:val="0"/>
        </w:trPr>
        <w:tc>
          <w:tcPr>
            <w:vMerge w:val="continue"/>
            <w:tcBorders>
              <w:right w:color="4bacc6" w:space="0" w:sz="4" w:val="single"/>
            </w:tcBorders>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4bacc6" w:space="0" w:sz="4" w:val="single"/>
              <w:bottom w:color="000000" w:space="0" w:sz="0" w:val="nil"/>
              <w:right w:color="31849b"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1849b" w:space="0" w:sz="4" w:val="single"/>
              <w:left w:color="31849b" w:space="0" w:sz="4" w:val="single"/>
              <w:bottom w:color="31849b" w:space="0" w:sz="4" w:val="single"/>
              <w:right w:color="31849b" w:space="0" w:sz="4" w:val="single"/>
            </w:tcBorders>
            <w:shd w:fill="dbeef3" w:val="clear"/>
          </w:tcPr>
          <w:p w:rsidR="00000000" w:rsidDel="00000000" w:rsidP="00000000" w:rsidRDefault="00000000" w:rsidRPr="00000000" w14:paraId="0000001B">
            <w:pPr>
              <w:jc w:val="center"/>
              <w:rPr>
                <w:b w:val="1"/>
              </w:rPr>
            </w:pPr>
            <w:r w:rsidDel="00000000" w:rsidR="00000000" w:rsidRPr="00000000">
              <w:rPr>
                <w:b w:val="1"/>
                <w:rtl w:val="0"/>
              </w:rPr>
              <w:t xml:space="preserve">핸 드 폰</w:t>
            </w:r>
          </w:p>
        </w:tc>
        <w:tc>
          <w:tcPr>
            <w:tcBorders>
              <w:top w:color="31849b" w:space="0" w:sz="4" w:val="single"/>
              <w:left w:color="31849b" w:space="0" w:sz="4" w:val="single"/>
              <w:bottom w:color="31849b" w:space="0" w:sz="4" w:val="single"/>
              <w:right w:color="31849b" w:space="0" w:sz="4" w:val="single"/>
            </w:tcBorders>
            <w:shd w:fill="auto" w:val="clear"/>
          </w:tcPr>
          <w:p w:rsidR="00000000" w:rsidDel="00000000" w:rsidP="00000000" w:rsidRDefault="00000000" w:rsidRPr="00000000" w14:paraId="0000001C">
            <w:pPr>
              <w:jc w:val="center"/>
              <w:rPr/>
            </w:pPr>
            <w:r w:rsidDel="00000000" w:rsidR="00000000" w:rsidRPr="00000000">
              <w:rPr>
                <w:rtl w:val="0"/>
              </w:rPr>
              <w:t xml:space="preserve">010-2377-0825</w:t>
            </w:r>
          </w:p>
        </w:tc>
        <w:tc>
          <w:tcPr>
            <w:tcBorders>
              <w:top w:color="31849b" w:space="0" w:sz="4" w:val="single"/>
              <w:left w:color="31849b" w:space="0" w:sz="4" w:val="single"/>
              <w:bottom w:color="31849b" w:space="0" w:sz="4" w:val="single"/>
              <w:right w:color="31849b" w:space="0" w:sz="4" w:val="single"/>
            </w:tcBorders>
            <w:shd w:fill="dbeef3" w:val="clear"/>
          </w:tcPr>
          <w:p w:rsidR="00000000" w:rsidDel="00000000" w:rsidP="00000000" w:rsidRDefault="00000000" w:rsidRPr="00000000" w14:paraId="0000001D">
            <w:pPr>
              <w:jc w:val="center"/>
              <w:rPr>
                <w:b w:val="1"/>
              </w:rPr>
            </w:pPr>
            <w:r w:rsidDel="00000000" w:rsidR="00000000" w:rsidRPr="00000000">
              <w:rPr>
                <w:b w:val="1"/>
                <w:rtl w:val="0"/>
              </w:rPr>
              <w:t xml:space="preserve">비상전화</w:t>
            </w:r>
          </w:p>
        </w:tc>
        <w:tc>
          <w:tcPr>
            <w:tcBorders>
              <w:top w:color="31849b" w:space="0" w:sz="4" w:val="single"/>
              <w:left w:color="31849b" w:space="0" w:sz="4" w:val="single"/>
              <w:bottom w:color="31849b" w:space="0" w:sz="4" w:val="single"/>
              <w:right w:color="31849b" w:space="0" w:sz="4" w:val="single"/>
            </w:tcBorders>
          </w:tcPr>
          <w:p w:rsidR="00000000" w:rsidDel="00000000" w:rsidP="00000000" w:rsidRDefault="00000000" w:rsidRPr="00000000" w14:paraId="0000001E">
            <w:pPr>
              <w:jc w:val="center"/>
              <w:rPr/>
            </w:pPr>
            <w:r w:rsidDel="00000000" w:rsidR="00000000" w:rsidRPr="00000000">
              <w:rPr>
                <w:rtl w:val="0"/>
              </w:rPr>
              <w:t xml:space="preserve">051-645-7627</w:t>
            </w:r>
          </w:p>
        </w:tc>
      </w:tr>
      <w:tr>
        <w:trPr>
          <w:cantSplit w:val="0"/>
          <w:tblHeader w:val="0"/>
        </w:trPr>
        <w:tc>
          <w:tcPr>
            <w:vMerge w:val="continue"/>
            <w:tcBorders>
              <w:right w:color="4bacc6" w:space="0" w:sz="4" w:val="single"/>
            </w:tcBorders>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4bacc6" w:space="0" w:sz="4" w:val="single"/>
              <w:bottom w:color="000000" w:space="0" w:sz="0" w:val="nil"/>
              <w:right w:color="31849b"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1849b" w:space="0" w:sz="4" w:val="single"/>
              <w:left w:color="31849b" w:space="0" w:sz="4" w:val="single"/>
              <w:bottom w:color="31849b" w:space="0" w:sz="4" w:val="single"/>
              <w:right w:color="31849b" w:space="0" w:sz="4" w:val="single"/>
            </w:tcBorders>
            <w:shd w:fill="dbeef3" w:val="clear"/>
          </w:tcPr>
          <w:p w:rsidR="00000000" w:rsidDel="00000000" w:rsidP="00000000" w:rsidRDefault="00000000" w:rsidRPr="00000000" w14:paraId="00000021">
            <w:pPr>
              <w:jc w:val="center"/>
              <w:rPr>
                <w:b w:val="1"/>
              </w:rPr>
            </w:pPr>
            <w:r w:rsidDel="00000000" w:rsidR="00000000" w:rsidRPr="00000000">
              <w:rPr>
                <w:b w:val="1"/>
                <w:rtl w:val="0"/>
              </w:rPr>
              <w:t xml:space="preserve">E-Mail</w:t>
            </w:r>
          </w:p>
        </w:tc>
        <w:tc>
          <w:tcPr>
            <w:tcBorders>
              <w:top w:color="31849b" w:space="0" w:sz="4" w:val="single"/>
              <w:left w:color="31849b" w:space="0" w:sz="4" w:val="single"/>
              <w:bottom w:color="31849b" w:space="0" w:sz="4" w:val="single"/>
              <w:right w:color="31849b" w:space="0" w:sz="4" w:val="single"/>
            </w:tcBorders>
            <w:shd w:fill="auto" w:val="clear"/>
          </w:tcPr>
          <w:p w:rsidR="00000000" w:rsidDel="00000000" w:rsidP="00000000" w:rsidRDefault="00000000" w:rsidRPr="00000000" w14:paraId="00000022">
            <w:pPr>
              <w:jc w:val="center"/>
              <w:rPr/>
            </w:pPr>
            <w:r w:rsidDel="00000000" w:rsidR="00000000" w:rsidRPr="00000000">
              <w:rPr>
                <w:rtl w:val="0"/>
              </w:rPr>
              <w:t xml:space="preserve">dudgus7627@naver.com</w:t>
            </w:r>
          </w:p>
        </w:tc>
        <w:tc>
          <w:tcPr>
            <w:tcBorders>
              <w:top w:color="31849b" w:space="0" w:sz="4" w:val="single"/>
              <w:left w:color="31849b" w:space="0" w:sz="4" w:val="single"/>
              <w:bottom w:color="31849b" w:space="0" w:sz="4" w:val="single"/>
              <w:right w:color="31849b" w:space="0" w:sz="4" w:val="single"/>
            </w:tcBorders>
            <w:shd w:fill="dbeef3" w:val="clear"/>
            <w:vAlign w:val="center"/>
          </w:tcPr>
          <w:p w:rsidR="00000000" w:rsidDel="00000000" w:rsidP="00000000" w:rsidRDefault="00000000" w:rsidRPr="00000000" w14:paraId="00000023">
            <w:pPr>
              <w:jc w:val="center"/>
              <w:rPr>
                <w:b w:val="1"/>
              </w:rPr>
            </w:pPr>
            <w:r w:rsidDel="00000000" w:rsidR="00000000" w:rsidRPr="00000000">
              <w:rPr>
                <w:b w:val="1"/>
                <w:rtl w:val="0"/>
              </w:rPr>
              <w:t xml:space="preserve">병역</w:t>
            </w:r>
          </w:p>
        </w:tc>
        <w:tc>
          <w:tcPr>
            <w:tcBorders>
              <w:top w:color="31849b" w:space="0" w:sz="4" w:val="single"/>
              <w:left w:color="31849b" w:space="0" w:sz="4" w:val="single"/>
              <w:bottom w:color="31849b" w:space="0" w:sz="4" w:val="single"/>
              <w:right w:color="31849b" w:space="0" w:sz="4" w:val="single"/>
            </w:tcBorders>
            <w:shd w:fill="auto" w:val="clear"/>
            <w:vAlign w:val="center"/>
          </w:tcPr>
          <w:p w:rsidR="00000000" w:rsidDel="00000000" w:rsidP="00000000" w:rsidRDefault="00000000" w:rsidRPr="00000000" w14:paraId="00000024">
            <w:pPr>
              <w:jc w:val="center"/>
              <w:rPr/>
            </w:pPr>
            <w:r w:rsidDel="00000000" w:rsidR="00000000" w:rsidRPr="00000000">
              <w:rPr>
                <w:rtl w:val="0"/>
              </w:rPr>
              <w:t xml:space="preserve">군필(육군)</w:t>
            </w:r>
          </w:p>
        </w:tc>
      </w:tr>
      <w:tr>
        <w:trPr>
          <w:cantSplit w:val="0"/>
          <w:trHeight w:val="465" w:hRule="atLeast"/>
          <w:tblHeader w:val="0"/>
        </w:trPr>
        <w:tc>
          <w:tcPr>
            <w:vMerge w:val="continue"/>
            <w:tcBorders>
              <w:right w:color="4bacc6" w:space="0" w:sz="4" w:val="single"/>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4bacc6" w:space="0" w:sz="4" w:val="single"/>
              <w:bottom w:color="000000" w:space="0" w:sz="0" w:val="nil"/>
              <w:right w:color="31849b" w:space="0" w:sz="4" w:val="single"/>
            </w:tcBorders>
          </w:tcPr>
          <w:p w:rsidR="00000000" w:rsidDel="00000000" w:rsidP="00000000" w:rsidRDefault="00000000" w:rsidRPr="00000000" w14:paraId="00000026">
            <w:pPr>
              <w:rPr>
                <w:b w:val="1"/>
              </w:rPr>
            </w:pPr>
            <w:r w:rsidDel="00000000" w:rsidR="00000000" w:rsidRPr="00000000">
              <w:rPr>
                <w:rtl w:val="0"/>
              </w:rPr>
            </w:r>
          </w:p>
        </w:tc>
        <w:tc>
          <w:tcPr>
            <w:tcBorders>
              <w:top w:color="31849b" w:space="0" w:sz="4" w:val="single"/>
              <w:left w:color="31849b" w:space="0" w:sz="4" w:val="single"/>
              <w:bottom w:color="31849b" w:space="0" w:sz="4" w:val="single"/>
              <w:right w:color="31849b" w:space="0" w:sz="4" w:val="single"/>
            </w:tcBorders>
            <w:shd w:fill="dbeef3" w:val="clear"/>
          </w:tcPr>
          <w:p w:rsidR="00000000" w:rsidDel="00000000" w:rsidP="00000000" w:rsidRDefault="00000000" w:rsidRPr="00000000" w14:paraId="00000027">
            <w:pPr>
              <w:spacing w:line="240" w:lineRule="auto"/>
              <w:jc w:val="center"/>
              <w:rPr>
                <w:b w:val="1"/>
              </w:rPr>
            </w:pPr>
            <w:r w:rsidDel="00000000" w:rsidR="00000000" w:rsidRPr="00000000">
              <w:rPr>
                <w:rtl w:val="0"/>
              </w:rPr>
            </w:r>
          </w:p>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취미/특기</w:t>
            </w:r>
          </w:p>
        </w:tc>
        <w:tc>
          <w:tcPr>
            <w:gridSpan w:val="3"/>
            <w:tcBorders>
              <w:top w:color="31849b" w:space="0" w:sz="4" w:val="single"/>
              <w:left w:color="31849b" w:space="0" w:sz="4" w:val="single"/>
              <w:bottom w:color="31849b" w:space="0" w:sz="4" w:val="single"/>
              <w:right w:color="31849b" w:space="0" w:sz="4" w:val="single"/>
            </w:tcBorders>
            <w:shd w:fill="auto" w:val="clear"/>
          </w:tcPr>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spacing w:line="240" w:lineRule="auto"/>
              <w:jc w:val="center"/>
              <w:rPr/>
            </w:pPr>
            <w:r w:rsidDel="00000000" w:rsidR="00000000" w:rsidRPr="00000000">
              <w:rPr>
                <w:rtl w:val="0"/>
              </w:rPr>
              <w:t xml:space="preserve">게임 / 운동</w:t>
            </w:r>
          </w:p>
        </w:tc>
      </w:tr>
    </w:tbl>
    <w:p w:rsidR="00000000" w:rsidDel="00000000" w:rsidP="00000000" w:rsidRDefault="00000000" w:rsidRPr="00000000" w14:paraId="0000002D">
      <w:pPr>
        <w:rPr>
          <w:b w:val="1"/>
        </w:rPr>
      </w:pPr>
      <w:r w:rsidDel="00000000" w:rsidR="00000000" w:rsidRPr="00000000">
        <w:rPr>
          <w:rtl w:val="0"/>
        </w:rPr>
      </w:r>
    </w:p>
    <w:tbl>
      <w:tblPr>
        <w:tblStyle w:val="Table3"/>
        <w:tblW w:w="9807.0" w:type="dxa"/>
        <w:jc w:val="left"/>
        <w:tblInd w:w="0.0" w:type="dxa"/>
        <w:tblBorders>
          <w:top w:color="31849b" w:space="0" w:sz="4" w:val="single"/>
          <w:left w:color="31849b" w:space="0" w:sz="4" w:val="single"/>
          <w:bottom w:color="31849b" w:space="0" w:sz="4" w:val="single"/>
          <w:right w:color="31849b" w:space="0" w:sz="4" w:val="single"/>
          <w:insideH w:color="31849b" w:space="0" w:sz="4" w:val="single"/>
          <w:insideV w:color="31849b" w:space="0" w:sz="4" w:val="single"/>
        </w:tblBorders>
        <w:tblLayout w:type="fixed"/>
        <w:tblLook w:val="0400"/>
      </w:tblPr>
      <w:tblGrid>
        <w:gridCol w:w="514"/>
        <w:gridCol w:w="2633"/>
        <w:gridCol w:w="3510"/>
        <w:gridCol w:w="1695"/>
        <w:gridCol w:w="1455"/>
        <w:tblGridChange w:id="0">
          <w:tblGrid>
            <w:gridCol w:w="514"/>
            <w:gridCol w:w="2633"/>
            <w:gridCol w:w="3510"/>
            <w:gridCol w:w="1695"/>
            <w:gridCol w:w="1455"/>
          </w:tblGrid>
        </w:tblGridChange>
      </w:tblGrid>
      <w:tr>
        <w:trPr>
          <w:cantSplit w:val="0"/>
          <w:tblHeader w:val="0"/>
        </w:trPr>
        <w:tc>
          <w:tcPr>
            <w:vMerge w:val="restart"/>
            <w:shd w:fill="31849b" w:val="clear"/>
            <w:vAlign w:val="center"/>
          </w:tcPr>
          <w:p w:rsidR="00000000" w:rsidDel="00000000" w:rsidP="00000000" w:rsidRDefault="00000000" w:rsidRPr="00000000" w14:paraId="0000002E">
            <w:pPr>
              <w:jc w:val="center"/>
              <w:rPr>
                <w:b w:val="1"/>
                <w:color w:val="ffffff"/>
              </w:rPr>
            </w:pPr>
            <w:r w:rsidDel="00000000" w:rsidR="00000000" w:rsidRPr="00000000">
              <w:rPr>
                <w:rtl w:val="0"/>
              </w:rPr>
            </w:r>
          </w:p>
          <w:p w:rsidR="00000000" w:rsidDel="00000000" w:rsidP="00000000" w:rsidRDefault="00000000" w:rsidRPr="00000000" w14:paraId="0000002F">
            <w:pPr>
              <w:jc w:val="center"/>
              <w:rPr>
                <w:b w:val="1"/>
                <w:color w:val="ffffff"/>
              </w:rPr>
            </w:pPr>
            <w:r w:rsidDel="00000000" w:rsidR="00000000" w:rsidRPr="00000000">
              <w:rPr>
                <w:b w:val="1"/>
                <w:color w:val="ffffff"/>
                <w:rtl w:val="0"/>
              </w:rPr>
              <w:t xml:space="preserve">학</w:t>
            </w:r>
          </w:p>
          <w:p w:rsidR="00000000" w:rsidDel="00000000" w:rsidP="00000000" w:rsidRDefault="00000000" w:rsidRPr="00000000" w14:paraId="00000030">
            <w:pPr>
              <w:jc w:val="center"/>
              <w:rPr/>
            </w:pPr>
            <w:r w:rsidDel="00000000" w:rsidR="00000000" w:rsidRPr="00000000">
              <w:rPr>
                <w:b w:val="1"/>
                <w:color w:val="ffffff"/>
                <w:rtl w:val="0"/>
              </w:rPr>
              <w:t xml:space="preserve">력</w:t>
            </w:r>
            <w:r w:rsidDel="00000000" w:rsidR="00000000" w:rsidRPr="00000000">
              <w:rPr>
                <w:rtl w:val="0"/>
              </w:rPr>
            </w:r>
          </w:p>
        </w:tc>
        <w:tc>
          <w:tcPr>
            <w:shd w:fill="dbeef3" w:val="clear"/>
          </w:tcPr>
          <w:p w:rsidR="00000000" w:rsidDel="00000000" w:rsidP="00000000" w:rsidRDefault="00000000" w:rsidRPr="00000000" w14:paraId="00000031">
            <w:pPr>
              <w:jc w:val="center"/>
              <w:rPr>
                <w:b w:val="1"/>
              </w:rPr>
            </w:pPr>
            <w:r w:rsidDel="00000000" w:rsidR="00000000" w:rsidRPr="00000000">
              <w:rPr>
                <w:b w:val="1"/>
                <w:rtl w:val="0"/>
              </w:rPr>
              <w:t xml:space="preserve">기간</w:t>
            </w:r>
          </w:p>
        </w:tc>
        <w:tc>
          <w:tcPr>
            <w:shd w:fill="dbeef3" w:val="clear"/>
          </w:tcPr>
          <w:p w:rsidR="00000000" w:rsidDel="00000000" w:rsidP="00000000" w:rsidRDefault="00000000" w:rsidRPr="00000000" w14:paraId="00000032">
            <w:pPr>
              <w:jc w:val="center"/>
              <w:rPr>
                <w:b w:val="1"/>
              </w:rPr>
            </w:pPr>
            <w:r w:rsidDel="00000000" w:rsidR="00000000" w:rsidRPr="00000000">
              <w:rPr>
                <w:b w:val="1"/>
                <w:rtl w:val="0"/>
              </w:rPr>
              <w:t xml:space="preserve">출신학교</w:t>
            </w:r>
          </w:p>
        </w:tc>
        <w:tc>
          <w:tcPr>
            <w:shd w:fill="dbeef3" w:val="clear"/>
          </w:tcPr>
          <w:p w:rsidR="00000000" w:rsidDel="00000000" w:rsidP="00000000" w:rsidRDefault="00000000" w:rsidRPr="00000000" w14:paraId="00000033">
            <w:pPr>
              <w:jc w:val="center"/>
              <w:rPr>
                <w:b w:val="1"/>
              </w:rPr>
            </w:pPr>
            <w:r w:rsidDel="00000000" w:rsidR="00000000" w:rsidRPr="00000000">
              <w:rPr>
                <w:b w:val="1"/>
                <w:rtl w:val="0"/>
              </w:rPr>
              <w:t xml:space="preserve">학과</w:t>
            </w:r>
          </w:p>
        </w:tc>
        <w:tc>
          <w:tcPr>
            <w:shd w:fill="dbeef3" w:val="clear"/>
          </w:tcPr>
          <w:p w:rsidR="00000000" w:rsidDel="00000000" w:rsidP="00000000" w:rsidRDefault="00000000" w:rsidRPr="00000000" w14:paraId="00000034">
            <w:pPr>
              <w:jc w:val="center"/>
              <w:rPr>
                <w:b w:val="1"/>
              </w:rPr>
            </w:pPr>
            <w:r w:rsidDel="00000000" w:rsidR="00000000" w:rsidRPr="00000000">
              <w:rPr>
                <w:b w:val="1"/>
                <w:rtl w:val="0"/>
              </w:rPr>
              <w:t xml:space="preserve">졸업/편입</w:t>
            </w:r>
          </w:p>
        </w:tc>
      </w:tr>
      <w:tr>
        <w:trPr>
          <w:cantSplit w:val="0"/>
          <w:tblHeader w:val="0"/>
        </w:trPr>
        <w:tc>
          <w:tcPr>
            <w:vMerge w:val="continue"/>
            <w:shd w:fill="31849b"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36">
            <w:pPr>
              <w:jc w:val="center"/>
              <w:rPr/>
            </w:pPr>
            <w:r w:rsidDel="00000000" w:rsidR="00000000" w:rsidRPr="00000000">
              <w:rPr>
                <w:rtl w:val="0"/>
              </w:rPr>
              <w:t xml:space="preserve">2008.03 ~ 2011.02</w:t>
            </w:r>
          </w:p>
        </w:tc>
        <w:tc>
          <w:tcPr/>
          <w:p w:rsidR="00000000" w:rsidDel="00000000" w:rsidP="00000000" w:rsidRDefault="00000000" w:rsidRPr="00000000" w14:paraId="00000037">
            <w:pPr>
              <w:jc w:val="center"/>
              <w:rPr/>
            </w:pPr>
            <w:r w:rsidDel="00000000" w:rsidR="00000000" w:rsidRPr="00000000">
              <w:rPr>
                <w:rtl w:val="0"/>
              </w:rPr>
              <w:t xml:space="preserve">금성중학교</w:t>
            </w:r>
          </w:p>
        </w:tc>
        <w:tc>
          <w:tcPr/>
          <w:p w:rsidR="00000000" w:rsidDel="00000000" w:rsidP="00000000" w:rsidRDefault="00000000" w:rsidRPr="00000000" w14:paraId="00000038">
            <w:pPr>
              <w:jc w:val="center"/>
              <w:rPr/>
            </w:pPr>
            <w:r w:rsidDel="00000000" w:rsidR="00000000" w:rsidRPr="00000000">
              <w:rPr>
                <w:rtl w:val="0"/>
              </w:rPr>
              <w:t xml:space="preserve">X</w:t>
            </w:r>
          </w:p>
        </w:tc>
        <w:tc>
          <w:tcPr/>
          <w:p w:rsidR="00000000" w:rsidDel="00000000" w:rsidP="00000000" w:rsidRDefault="00000000" w:rsidRPr="00000000" w14:paraId="00000039">
            <w:pPr>
              <w:jc w:val="center"/>
              <w:rPr/>
            </w:pPr>
            <w:r w:rsidDel="00000000" w:rsidR="00000000" w:rsidRPr="00000000">
              <w:rPr>
                <w:rtl w:val="0"/>
              </w:rPr>
              <w:t xml:space="preserve">졸업</w:t>
            </w:r>
          </w:p>
        </w:tc>
      </w:tr>
      <w:tr>
        <w:trPr>
          <w:cantSplit w:val="0"/>
          <w:tblHeader w:val="0"/>
        </w:trPr>
        <w:tc>
          <w:tcPr>
            <w:vMerge w:val="continue"/>
            <w:shd w:fill="31849b"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t xml:space="preserve">2011.03 ~ 2014.02</w:t>
            </w:r>
          </w:p>
        </w:tc>
        <w:tc>
          <w:tcPr/>
          <w:p w:rsidR="00000000" w:rsidDel="00000000" w:rsidP="00000000" w:rsidRDefault="00000000" w:rsidRPr="00000000" w14:paraId="0000003C">
            <w:pPr>
              <w:jc w:val="center"/>
              <w:rPr/>
            </w:pPr>
            <w:r w:rsidDel="00000000" w:rsidR="00000000" w:rsidRPr="00000000">
              <w:rPr>
                <w:rtl w:val="0"/>
              </w:rPr>
              <w:t xml:space="preserve">내성고등학교</w:t>
            </w:r>
          </w:p>
        </w:tc>
        <w:tc>
          <w:tcPr/>
          <w:p w:rsidR="00000000" w:rsidDel="00000000" w:rsidP="00000000" w:rsidRDefault="00000000" w:rsidRPr="00000000" w14:paraId="0000003D">
            <w:pPr>
              <w:jc w:val="center"/>
              <w:rPr/>
            </w:pPr>
            <w:r w:rsidDel="00000000" w:rsidR="00000000" w:rsidRPr="00000000">
              <w:rPr>
                <w:rtl w:val="0"/>
              </w:rPr>
              <w:t xml:space="preserve">X</w:t>
            </w:r>
          </w:p>
        </w:tc>
        <w:tc>
          <w:tcPr/>
          <w:p w:rsidR="00000000" w:rsidDel="00000000" w:rsidP="00000000" w:rsidRDefault="00000000" w:rsidRPr="00000000" w14:paraId="0000003E">
            <w:pPr>
              <w:jc w:val="center"/>
              <w:rPr/>
            </w:pPr>
            <w:r w:rsidDel="00000000" w:rsidR="00000000" w:rsidRPr="00000000">
              <w:rPr>
                <w:rtl w:val="0"/>
              </w:rPr>
              <w:t xml:space="preserve">졸업</w:t>
            </w:r>
          </w:p>
        </w:tc>
      </w:tr>
      <w:tr>
        <w:trPr>
          <w:cantSplit w:val="0"/>
          <w:tblHeader w:val="0"/>
        </w:trPr>
        <w:tc>
          <w:tcPr>
            <w:shd w:fill="31849b" w:val="clear"/>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jc w:val="center"/>
              <w:rPr/>
            </w:pPr>
            <w:r w:rsidDel="00000000" w:rsidR="00000000" w:rsidRPr="00000000">
              <w:rPr>
                <w:rtl w:val="0"/>
              </w:rPr>
              <w:t xml:space="preserve">2014.03 ~ 2021.02</w:t>
            </w:r>
          </w:p>
        </w:tc>
        <w:tc>
          <w:tcPr/>
          <w:p w:rsidR="00000000" w:rsidDel="00000000" w:rsidP="00000000" w:rsidRDefault="00000000" w:rsidRPr="00000000" w14:paraId="00000041">
            <w:pPr>
              <w:jc w:val="center"/>
              <w:rPr/>
            </w:pPr>
            <w:r w:rsidDel="00000000" w:rsidR="00000000" w:rsidRPr="00000000">
              <w:rPr>
                <w:rtl w:val="0"/>
              </w:rPr>
              <w:t xml:space="preserve">부산가톨릭대학교</w:t>
            </w:r>
          </w:p>
        </w:tc>
        <w:tc>
          <w:tcPr/>
          <w:p w:rsidR="00000000" w:rsidDel="00000000" w:rsidP="00000000" w:rsidRDefault="00000000" w:rsidRPr="00000000" w14:paraId="00000042">
            <w:pPr>
              <w:jc w:val="center"/>
              <w:rPr/>
            </w:pPr>
            <w:r w:rsidDel="00000000" w:rsidR="00000000" w:rsidRPr="00000000">
              <w:rPr>
                <w:rtl w:val="0"/>
              </w:rPr>
              <w:t xml:space="preserve">소프트웨어학과</w:t>
            </w:r>
          </w:p>
        </w:tc>
        <w:tc>
          <w:tcPr/>
          <w:p w:rsidR="00000000" w:rsidDel="00000000" w:rsidP="00000000" w:rsidRDefault="00000000" w:rsidRPr="00000000" w14:paraId="00000043">
            <w:pPr>
              <w:jc w:val="center"/>
              <w:rPr/>
            </w:pPr>
            <w:r w:rsidDel="00000000" w:rsidR="00000000" w:rsidRPr="00000000">
              <w:rPr>
                <w:rtl w:val="0"/>
              </w:rPr>
              <w:t xml:space="preserve">졸업</w:t>
            </w:r>
          </w:p>
        </w:tc>
      </w:tr>
    </w:tbl>
    <w:p w:rsidR="00000000" w:rsidDel="00000000" w:rsidP="00000000" w:rsidRDefault="00000000" w:rsidRPr="00000000" w14:paraId="00000044">
      <w:pPr>
        <w:rPr>
          <w:b w:val="1"/>
        </w:rPr>
      </w:pPr>
      <w:r w:rsidDel="00000000" w:rsidR="00000000" w:rsidRPr="00000000">
        <w:rPr>
          <w:rtl w:val="0"/>
        </w:rPr>
      </w:r>
    </w:p>
    <w:tbl>
      <w:tblPr>
        <w:tblStyle w:val="Table4"/>
        <w:tblW w:w="9808.0" w:type="dxa"/>
        <w:jc w:val="left"/>
        <w:tblInd w:w="0.0" w:type="dxa"/>
        <w:tblBorders>
          <w:top w:color="31849b" w:space="0" w:sz="4" w:val="single"/>
          <w:left w:color="31849b" w:space="0" w:sz="4" w:val="single"/>
          <w:bottom w:color="31849b" w:space="0" w:sz="4" w:val="single"/>
          <w:right w:color="31849b" w:space="0" w:sz="4" w:val="single"/>
          <w:insideH w:color="31849b" w:space="0" w:sz="4" w:val="single"/>
          <w:insideV w:color="31849b" w:space="0" w:sz="4" w:val="single"/>
        </w:tblBorders>
        <w:tblLayout w:type="fixed"/>
        <w:tblLook w:val="0400"/>
      </w:tblPr>
      <w:tblGrid>
        <w:gridCol w:w="529"/>
        <w:gridCol w:w="2618"/>
        <w:gridCol w:w="3671"/>
        <w:gridCol w:w="2990"/>
        <w:tblGridChange w:id="0">
          <w:tblGrid>
            <w:gridCol w:w="529"/>
            <w:gridCol w:w="2618"/>
            <w:gridCol w:w="3671"/>
            <w:gridCol w:w="2990"/>
          </w:tblGrid>
        </w:tblGridChange>
      </w:tblGrid>
      <w:tr>
        <w:trPr>
          <w:cantSplit w:val="0"/>
          <w:tblHeader w:val="0"/>
        </w:trPr>
        <w:tc>
          <w:tcPr>
            <w:vMerge w:val="restart"/>
            <w:shd w:fill="31849b" w:val="clear"/>
            <w:vAlign w:val="center"/>
          </w:tcPr>
          <w:p w:rsidR="00000000" w:rsidDel="00000000" w:rsidP="00000000" w:rsidRDefault="00000000" w:rsidRPr="00000000" w14:paraId="00000045">
            <w:pPr>
              <w:jc w:val="center"/>
              <w:rPr>
                <w:b w:val="1"/>
                <w:color w:val="ffffff"/>
              </w:rPr>
            </w:pPr>
            <w:r w:rsidDel="00000000" w:rsidR="00000000" w:rsidRPr="00000000">
              <w:rPr>
                <w:b w:val="1"/>
                <w:color w:val="ffffff"/>
                <w:rtl w:val="0"/>
              </w:rPr>
              <w:t xml:space="preserve">자</w:t>
            </w:r>
          </w:p>
          <w:p w:rsidR="00000000" w:rsidDel="00000000" w:rsidP="00000000" w:rsidRDefault="00000000" w:rsidRPr="00000000" w14:paraId="00000046">
            <w:pPr>
              <w:jc w:val="center"/>
              <w:rPr>
                <w:b w:val="1"/>
                <w:color w:val="ffffff"/>
              </w:rPr>
            </w:pPr>
            <w:r w:rsidDel="00000000" w:rsidR="00000000" w:rsidRPr="00000000">
              <w:rPr>
                <w:b w:val="1"/>
                <w:color w:val="ffffff"/>
                <w:rtl w:val="0"/>
              </w:rPr>
              <w:t xml:space="preserve">격</w:t>
            </w:r>
          </w:p>
          <w:p w:rsidR="00000000" w:rsidDel="00000000" w:rsidP="00000000" w:rsidRDefault="00000000" w:rsidRPr="00000000" w14:paraId="00000047">
            <w:pPr>
              <w:jc w:val="center"/>
              <w:rPr>
                <w:b w:val="1"/>
              </w:rPr>
            </w:pPr>
            <w:r w:rsidDel="00000000" w:rsidR="00000000" w:rsidRPr="00000000">
              <w:rPr>
                <w:b w:val="1"/>
                <w:color w:val="ffffff"/>
                <w:rtl w:val="0"/>
              </w:rPr>
              <w:t xml:space="preserve">증</w:t>
            </w:r>
            <w:r w:rsidDel="00000000" w:rsidR="00000000" w:rsidRPr="00000000">
              <w:rPr>
                <w:rtl w:val="0"/>
              </w:rPr>
            </w:r>
          </w:p>
        </w:tc>
        <w:tc>
          <w:tcPr>
            <w:shd w:fill="dbeef3" w:val="clear"/>
          </w:tcPr>
          <w:p w:rsidR="00000000" w:rsidDel="00000000" w:rsidP="00000000" w:rsidRDefault="00000000" w:rsidRPr="00000000" w14:paraId="00000048">
            <w:pPr>
              <w:jc w:val="center"/>
              <w:rPr>
                <w:b w:val="1"/>
              </w:rPr>
            </w:pPr>
            <w:r w:rsidDel="00000000" w:rsidR="00000000" w:rsidRPr="00000000">
              <w:rPr>
                <w:b w:val="1"/>
                <w:rtl w:val="0"/>
              </w:rPr>
              <w:t xml:space="preserve">취득일</w:t>
            </w:r>
          </w:p>
        </w:tc>
        <w:tc>
          <w:tcPr>
            <w:shd w:fill="dbeef3" w:val="clear"/>
          </w:tcPr>
          <w:p w:rsidR="00000000" w:rsidDel="00000000" w:rsidP="00000000" w:rsidRDefault="00000000" w:rsidRPr="00000000" w14:paraId="00000049">
            <w:pPr>
              <w:jc w:val="center"/>
              <w:rPr>
                <w:b w:val="1"/>
              </w:rPr>
            </w:pPr>
            <w:r w:rsidDel="00000000" w:rsidR="00000000" w:rsidRPr="00000000">
              <w:rPr>
                <w:b w:val="1"/>
                <w:rtl w:val="0"/>
              </w:rPr>
              <w:t xml:space="preserve">종류 및 등급</w:t>
            </w:r>
          </w:p>
        </w:tc>
        <w:tc>
          <w:tcPr>
            <w:shd w:fill="dbeef3" w:val="clear"/>
          </w:tcPr>
          <w:p w:rsidR="00000000" w:rsidDel="00000000" w:rsidP="00000000" w:rsidRDefault="00000000" w:rsidRPr="00000000" w14:paraId="0000004A">
            <w:pPr>
              <w:jc w:val="center"/>
              <w:rPr>
                <w:b w:val="1"/>
              </w:rPr>
            </w:pPr>
            <w:r w:rsidDel="00000000" w:rsidR="00000000" w:rsidRPr="00000000">
              <w:rPr>
                <w:b w:val="1"/>
                <w:rtl w:val="0"/>
              </w:rPr>
              <w:t xml:space="preserve">발행처</w:t>
            </w:r>
          </w:p>
        </w:tc>
      </w:tr>
      <w:tr>
        <w:trPr>
          <w:cantSplit w:val="0"/>
          <w:tblHeader w:val="0"/>
        </w:trPr>
        <w:tc>
          <w:tcPr>
            <w:vMerge w:val="continue"/>
            <w:shd w:fill="31849b"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4C">
            <w:pPr>
              <w:jc w:val="center"/>
              <w:rPr/>
            </w:pPr>
            <w:r w:rsidDel="00000000" w:rsidR="00000000" w:rsidRPr="00000000">
              <w:rPr>
                <w:rtl w:val="0"/>
              </w:rPr>
              <w:t xml:space="preserve">2021.06.02</w:t>
            </w:r>
          </w:p>
        </w:tc>
        <w:tc>
          <w:tcPr/>
          <w:p w:rsidR="00000000" w:rsidDel="00000000" w:rsidP="00000000" w:rsidRDefault="00000000" w:rsidRPr="00000000" w14:paraId="0000004D">
            <w:pPr>
              <w:jc w:val="center"/>
              <w:rPr/>
            </w:pPr>
            <w:r w:rsidDel="00000000" w:rsidR="00000000" w:rsidRPr="00000000">
              <w:rPr>
                <w:rtl w:val="0"/>
              </w:rPr>
              <w:t xml:space="preserve">정보처리기사</w:t>
            </w:r>
          </w:p>
        </w:tc>
        <w:tc>
          <w:tcPr/>
          <w:p w:rsidR="00000000" w:rsidDel="00000000" w:rsidP="00000000" w:rsidRDefault="00000000" w:rsidRPr="00000000" w14:paraId="0000004E">
            <w:pPr>
              <w:jc w:val="center"/>
              <w:rPr/>
            </w:pPr>
            <w:r w:rsidDel="00000000" w:rsidR="00000000" w:rsidRPr="00000000">
              <w:rPr>
                <w:rtl w:val="0"/>
              </w:rPr>
              <w:t xml:space="preserve">한국산업인력공단</w:t>
            </w:r>
          </w:p>
        </w:tc>
      </w:tr>
      <w:tr>
        <w:trPr>
          <w:cantSplit w:val="0"/>
          <w:tblHeader w:val="0"/>
        </w:trPr>
        <w:tc>
          <w:tcPr>
            <w:vMerge w:val="continue"/>
            <w:shd w:fill="31849b"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0">
            <w:pPr>
              <w:jc w:val="center"/>
              <w:rPr/>
            </w:pPr>
            <w:r w:rsidDel="00000000" w:rsidR="00000000" w:rsidRPr="00000000">
              <w:rPr>
                <w:rtl w:val="0"/>
              </w:rPr>
            </w:r>
          </w:p>
        </w:tc>
        <w:tc>
          <w:tcPr/>
          <w:p w:rsidR="00000000" w:rsidDel="00000000" w:rsidP="00000000" w:rsidRDefault="00000000" w:rsidRPr="00000000" w14:paraId="00000051">
            <w:pPr>
              <w:jc w:val="center"/>
              <w:rPr/>
            </w:pPr>
            <w:r w:rsidDel="00000000" w:rsidR="00000000" w:rsidRPr="00000000">
              <w:rPr>
                <w:rtl w:val="0"/>
              </w:rPr>
            </w:r>
          </w:p>
        </w:tc>
        <w:tc>
          <w:tcPr/>
          <w:p w:rsidR="00000000" w:rsidDel="00000000" w:rsidP="00000000" w:rsidRDefault="00000000" w:rsidRPr="00000000" w14:paraId="00000052">
            <w:pPr>
              <w:jc w:val="center"/>
              <w:rPr/>
            </w:pPr>
            <w:r w:rsidDel="00000000" w:rsidR="00000000" w:rsidRPr="00000000">
              <w:rPr>
                <w:rtl w:val="0"/>
              </w:rPr>
            </w:r>
          </w:p>
        </w:tc>
      </w:tr>
      <w:tr>
        <w:trPr>
          <w:cantSplit w:val="0"/>
          <w:tblHeader w:val="0"/>
        </w:trPr>
        <w:tc>
          <w:tcPr>
            <w:vMerge w:val="continue"/>
            <w:shd w:fill="31849b"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4">
            <w:pPr>
              <w:jc w:val="center"/>
              <w:rPr/>
            </w:pPr>
            <w:r w:rsidDel="00000000" w:rsidR="00000000" w:rsidRPr="00000000">
              <w:rPr>
                <w:rtl w:val="0"/>
              </w:rPr>
            </w:r>
          </w:p>
        </w:tc>
        <w:tc>
          <w:tcPr/>
          <w:p w:rsidR="00000000" w:rsidDel="00000000" w:rsidP="00000000" w:rsidRDefault="00000000" w:rsidRPr="00000000" w14:paraId="00000055">
            <w:pPr>
              <w:jc w:val="center"/>
              <w:rPr/>
            </w:pPr>
            <w:r w:rsidDel="00000000" w:rsidR="00000000" w:rsidRPr="00000000">
              <w:rPr>
                <w:rtl w:val="0"/>
              </w:rPr>
            </w:r>
          </w:p>
        </w:tc>
        <w:tc>
          <w:tcPr/>
          <w:p w:rsidR="00000000" w:rsidDel="00000000" w:rsidP="00000000" w:rsidRDefault="00000000" w:rsidRPr="00000000" w14:paraId="00000056">
            <w:pPr>
              <w:jc w:val="cente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bl>
      <w:tblPr>
        <w:tblStyle w:val="Table5"/>
        <w:tblW w:w="9808.0" w:type="dxa"/>
        <w:jc w:val="left"/>
        <w:tblInd w:w="0.0" w:type="dxa"/>
        <w:tblBorders>
          <w:top w:color="31849b" w:space="0" w:sz="4" w:val="single"/>
          <w:left w:color="31849b" w:space="0" w:sz="4" w:val="single"/>
          <w:bottom w:color="31849b" w:space="0" w:sz="4" w:val="single"/>
          <w:right w:color="31849b" w:space="0" w:sz="4" w:val="single"/>
          <w:insideH w:color="31849b" w:space="0" w:sz="4" w:val="single"/>
          <w:insideV w:color="31849b" w:space="0" w:sz="4" w:val="single"/>
        </w:tblBorders>
        <w:tblLayout w:type="fixed"/>
        <w:tblLook w:val="0400"/>
      </w:tblPr>
      <w:tblGrid>
        <w:gridCol w:w="530"/>
        <w:gridCol w:w="2617"/>
        <w:gridCol w:w="3118"/>
        <w:gridCol w:w="3543"/>
        <w:tblGridChange w:id="0">
          <w:tblGrid>
            <w:gridCol w:w="530"/>
            <w:gridCol w:w="2617"/>
            <w:gridCol w:w="3118"/>
            <w:gridCol w:w="3543"/>
          </w:tblGrid>
        </w:tblGridChange>
      </w:tblGrid>
      <w:tr>
        <w:trPr>
          <w:cantSplit w:val="0"/>
          <w:trHeight w:val="337" w:hRule="atLeast"/>
          <w:tblHeader w:val="0"/>
        </w:trPr>
        <w:tc>
          <w:tcPr>
            <w:vMerge w:val="restart"/>
            <w:shd w:fill="31849b" w:val="clear"/>
            <w:vAlign w:val="center"/>
          </w:tcPr>
          <w:p w:rsidR="00000000" w:rsidDel="00000000" w:rsidP="00000000" w:rsidRDefault="00000000" w:rsidRPr="00000000" w14:paraId="00000058">
            <w:pPr>
              <w:jc w:val="center"/>
              <w:rPr>
                <w:b w:val="1"/>
                <w:color w:val="ffffff"/>
              </w:rPr>
            </w:pPr>
            <w:r w:rsidDel="00000000" w:rsidR="00000000" w:rsidRPr="00000000">
              <w:rPr>
                <w:b w:val="1"/>
                <w:color w:val="ffffff"/>
                <w:rtl w:val="0"/>
              </w:rPr>
              <w:t xml:space="preserve">경</w:t>
            </w:r>
          </w:p>
          <w:p w:rsidR="00000000" w:rsidDel="00000000" w:rsidP="00000000" w:rsidRDefault="00000000" w:rsidRPr="00000000" w14:paraId="00000059">
            <w:pPr>
              <w:jc w:val="center"/>
              <w:rPr>
                <w:b w:val="1"/>
                <w:color w:val="ffffff"/>
              </w:rPr>
            </w:pPr>
            <w:r w:rsidDel="00000000" w:rsidR="00000000" w:rsidRPr="00000000">
              <w:rPr>
                <w:b w:val="1"/>
                <w:color w:val="ffffff"/>
                <w:rtl w:val="0"/>
              </w:rPr>
              <w:t xml:space="preserve">력</w:t>
            </w:r>
          </w:p>
          <w:p w:rsidR="00000000" w:rsidDel="00000000" w:rsidP="00000000" w:rsidRDefault="00000000" w:rsidRPr="00000000" w14:paraId="0000005A">
            <w:pPr>
              <w:jc w:val="center"/>
              <w:rPr>
                <w:b w:val="1"/>
                <w:color w:val="ffffff"/>
              </w:rPr>
            </w:pPr>
            <w:r w:rsidDel="00000000" w:rsidR="00000000" w:rsidRPr="00000000">
              <w:rPr>
                <w:b w:val="1"/>
                <w:color w:val="ffffff"/>
                <w:rtl w:val="0"/>
              </w:rPr>
              <w:t xml:space="preserve">사</w:t>
            </w:r>
          </w:p>
          <w:p w:rsidR="00000000" w:rsidDel="00000000" w:rsidP="00000000" w:rsidRDefault="00000000" w:rsidRPr="00000000" w14:paraId="0000005B">
            <w:pPr>
              <w:jc w:val="center"/>
              <w:rPr/>
            </w:pPr>
            <w:r w:rsidDel="00000000" w:rsidR="00000000" w:rsidRPr="00000000">
              <w:rPr>
                <w:b w:val="1"/>
                <w:color w:val="ffffff"/>
                <w:rtl w:val="0"/>
              </w:rPr>
              <w:t xml:space="preserve">항</w:t>
            </w:r>
            <w:r w:rsidDel="00000000" w:rsidR="00000000" w:rsidRPr="00000000">
              <w:rPr>
                <w:rtl w:val="0"/>
              </w:rPr>
            </w:r>
          </w:p>
        </w:tc>
        <w:tc>
          <w:tcPr>
            <w:shd w:fill="dbeef3" w:val="clear"/>
            <w:vAlign w:val="center"/>
          </w:tcPr>
          <w:p w:rsidR="00000000" w:rsidDel="00000000" w:rsidP="00000000" w:rsidRDefault="00000000" w:rsidRPr="00000000" w14:paraId="0000005C">
            <w:pPr>
              <w:jc w:val="center"/>
              <w:rPr>
                <w:b w:val="1"/>
              </w:rPr>
            </w:pPr>
            <w:r w:rsidDel="00000000" w:rsidR="00000000" w:rsidRPr="00000000">
              <w:rPr>
                <w:b w:val="1"/>
                <w:rtl w:val="0"/>
              </w:rPr>
              <w:t xml:space="preserve">근무기간</w:t>
            </w:r>
          </w:p>
        </w:tc>
        <w:tc>
          <w:tcPr>
            <w:shd w:fill="dbeef3" w:val="clear"/>
            <w:vAlign w:val="center"/>
          </w:tcPr>
          <w:p w:rsidR="00000000" w:rsidDel="00000000" w:rsidP="00000000" w:rsidRDefault="00000000" w:rsidRPr="00000000" w14:paraId="0000005D">
            <w:pPr>
              <w:jc w:val="center"/>
              <w:rPr>
                <w:b w:val="1"/>
              </w:rPr>
            </w:pPr>
            <w:r w:rsidDel="00000000" w:rsidR="00000000" w:rsidRPr="00000000">
              <w:rPr>
                <w:b w:val="1"/>
                <w:rtl w:val="0"/>
              </w:rPr>
              <w:t xml:space="preserve">근무처</w:t>
            </w:r>
          </w:p>
        </w:tc>
        <w:tc>
          <w:tcPr>
            <w:shd w:fill="dbeef3" w:val="clear"/>
            <w:vAlign w:val="center"/>
          </w:tcPr>
          <w:p w:rsidR="00000000" w:rsidDel="00000000" w:rsidP="00000000" w:rsidRDefault="00000000" w:rsidRPr="00000000" w14:paraId="0000005E">
            <w:pPr>
              <w:jc w:val="center"/>
              <w:rPr>
                <w:b w:val="1"/>
              </w:rPr>
            </w:pPr>
            <w:r w:rsidDel="00000000" w:rsidR="00000000" w:rsidRPr="00000000">
              <w:rPr>
                <w:b w:val="1"/>
                <w:rtl w:val="0"/>
              </w:rPr>
              <w:t xml:space="preserve">주요 업무</w:t>
            </w:r>
          </w:p>
        </w:tc>
      </w:tr>
      <w:tr>
        <w:trPr>
          <w:cantSplit w:val="0"/>
          <w:tblHeader w:val="0"/>
        </w:trPr>
        <w:tc>
          <w:tcPr>
            <w:vMerge w:val="continue"/>
            <w:shd w:fill="31849b"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60">
            <w:pPr>
              <w:jc w:val="center"/>
              <w:rPr/>
            </w:pPr>
            <w:r w:rsidDel="00000000" w:rsidR="00000000" w:rsidRPr="00000000">
              <w:rPr>
                <w:rtl w:val="0"/>
              </w:rPr>
              <w:t xml:space="preserve">2017.10 ~ 2018.03</w:t>
            </w:r>
          </w:p>
        </w:tc>
        <w:tc>
          <w:tcPr/>
          <w:p w:rsidR="00000000" w:rsidDel="00000000" w:rsidP="00000000" w:rsidRDefault="00000000" w:rsidRPr="00000000" w14:paraId="00000061">
            <w:pPr>
              <w:jc w:val="center"/>
              <w:rPr/>
            </w:pPr>
            <w:r w:rsidDel="00000000" w:rsidR="00000000" w:rsidRPr="00000000">
              <w:rPr>
                <w:rtl w:val="0"/>
              </w:rPr>
              <w:t xml:space="preserve">메가마트</w:t>
            </w:r>
          </w:p>
        </w:tc>
        <w:tc>
          <w:tcPr>
            <w:vAlign w:val="center"/>
          </w:tcPr>
          <w:p w:rsidR="00000000" w:rsidDel="00000000" w:rsidP="00000000" w:rsidRDefault="00000000" w:rsidRPr="00000000" w14:paraId="00000062">
            <w:pPr>
              <w:jc w:val="center"/>
              <w:rPr/>
            </w:pPr>
            <w:r w:rsidDel="00000000" w:rsidR="00000000" w:rsidRPr="00000000">
              <w:rPr>
                <w:rtl w:val="0"/>
              </w:rPr>
              <w:t xml:space="preserve">상품 판촉</w:t>
            </w:r>
          </w:p>
        </w:tc>
      </w:tr>
      <w:tr>
        <w:trPr>
          <w:cantSplit w:val="0"/>
          <w:tblHeader w:val="0"/>
        </w:trPr>
        <w:tc>
          <w:tcPr>
            <w:vMerge w:val="continue"/>
            <w:shd w:fill="31849b"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t xml:space="preserve">2018.06 ~ 2018.08</w:t>
            </w:r>
          </w:p>
        </w:tc>
        <w:tc>
          <w:tcPr/>
          <w:p w:rsidR="00000000" w:rsidDel="00000000" w:rsidP="00000000" w:rsidRDefault="00000000" w:rsidRPr="00000000" w14:paraId="00000065">
            <w:pPr>
              <w:jc w:val="center"/>
              <w:rPr/>
            </w:pPr>
            <w:r w:rsidDel="00000000" w:rsidR="00000000" w:rsidRPr="00000000">
              <w:rPr>
                <w:rtl w:val="0"/>
              </w:rPr>
              <w:t xml:space="preserve">이즈프로브</w:t>
            </w:r>
          </w:p>
        </w:tc>
        <w:tc>
          <w:tcPr>
            <w:vAlign w:val="center"/>
          </w:tcPr>
          <w:p w:rsidR="00000000" w:rsidDel="00000000" w:rsidP="00000000" w:rsidRDefault="00000000" w:rsidRPr="00000000" w14:paraId="00000066">
            <w:pPr>
              <w:jc w:val="center"/>
              <w:rPr/>
            </w:pPr>
            <w:r w:rsidDel="00000000" w:rsidR="00000000" w:rsidRPr="00000000">
              <w:rPr>
                <w:rtl w:val="0"/>
              </w:rPr>
              <w:t xml:space="preserve">제품 제작</w:t>
            </w:r>
          </w:p>
        </w:tc>
      </w:tr>
      <w:tr>
        <w:trPr>
          <w:cantSplit w:val="0"/>
          <w:tblHeader w:val="0"/>
        </w:trPr>
        <w:tc>
          <w:tcPr>
            <w:vMerge w:val="continue"/>
            <w:shd w:fill="31849b" w:val="cle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8">
            <w:pPr>
              <w:jc w:val="center"/>
              <w:rPr/>
            </w:pPr>
            <w:r w:rsidDel="00000000" w:rsidR="00000000" w:rsidRPr="00000000">
              <w:rPr>
                <w:rtl w:val="0"/>
              </w:rPr>
              <w:t xml:space="preserve">2018.11 ~ 2019.02</w:t>
            </w:r>
          </w:p>
        </w:tc>
        <w:tc>
          <w:tcPr/>
          <w:p w:rsidR="00000000" w:rsidDel="00000000" w:rsidP="00000000" w:rsidRDefault="00000000" w:rsidRPr="00000000" w14:paraId="00000069">
            <w:pPr>
              <w:jc w:val="center"/>
              <w:rPr/>
            </w:pPr>
            <w:r w:rsidDel="00000000" w:rsidR="00000000" w:rsidRPr="00000000">
              <w:rPr>
                <w:rtl w:val="0"/>
              </w:rPr>
              <w:t xml:space="preserve">이즈프로브</w:t>
            </w:r>
          </w:p>
        </w:tc>
        <w:tc>
          <w:tcPr>
            <w:vAlign w:val="center"/>
          </w:tcPr>
          <w:p w:rsidR="00000000" w:rsidDel="00000000" w:rsidP="00000000" w:rsidRDefault="00000000" w:rsidRPr="00000000" w14:paraId="0000006A">
            <w:pPr>
              <w:jc w:val="center"/>
              <w:rPr/>
            </w:pPr>
            <w:r w:rsidDel="00000000" w:rsidR="00000000" w:rsidRPr="00000000">
              <w:rPr>
                <w:rtl w:val="0"/>
              </w:rPr>
              <w:t xml:space="preserve">제품 제작</w:t>
            </w:r>
          </w:p>
        </w:tc>
      </w:tr>
      <w:tr>
        <w:trPr>
          <w:cantSplit w:val="0"/>
          <w:tblHeader w:val="0"/>
        </w:trPr>
        <w:tc>
          <w:tcPr>
            <w:shd w:fill="31849b"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C">
            <w:pPr>
              <w:jc w:val="center"/>
              <w:rPr/>
            </w:pPr>
            <w:r w:rsidDel="00000000" w:rsidR="00000000" w:rsidRPr="00000000">
              <w:rPr>
                <w:rtl w:val="0"/>
              </w:rPr>
              <w:t xml:space="preserve">2018.05 ~ 2019.03</w:t>
            </w:r>
          </w:p>
        </w:tc>
        <w:tc>
          <w:tcPr/>
          <w:p w:rsidR="00000000" w:rsidDel="00000000" w:rsidP="00000000" w:rsidRDefault="00000000" w:rsidRPr="00000000" w14:paraId="0000006D">
            <w:pPr>
              <w:jc w:val="center"/>
              <w:rPr/>
            </w:pPr>
            <w:r w:rsidDel="00000000" w:rsidR="00000000" w:rsidRPr="00000000">
              <w:rPr>
                <w:rtl w:val="0"/>
              </w:rPr>
              <w:t xml:space="preserve">반올림 피자샵</w:t>
            </w:r>
          </w:p>
        </w:tc>
        <w:tc>
          <w:tcPr>
            <w:vAlign w:val="center"/>
          </w:tcPr>
          <w:p w:rsidR="00000000" w:rsidDel="00000000" w:rsidP="00000000" w:rsidRDefault="00000000" w:rsidRPr="00000000" w14:paraId="0000006E">
            <w:pPr>
              <w:jc w:val="center"/>
              <w:rPr/>
            </w:pPr>
            <w:r w:rsidDel="00000000" w:rsidR="00000000" w:rsidRPr="00000000">
              <w:rPr>
                <w:rtl w:val="0"/>
              </w:rPr>
              <w:t xml:space="preserve">카운터, 피자 제작</w:t>
            </w:r>
          </w:p>
        </w:tc>
      </w:tr>
    </w:tbl>
    <w:p w:rsidR="00000000" w:rsidDel="00000000" w:rsidP="00000000" w:rsidRDefault="00000000" w:rsidRPr="00000000" w14:paraId="0000006F">
      <w:pPr>
        <w:rPr>
          <w:b w:val="1"/>
        </w:rPr>
      </w:pPr>
      <w:r w:rsidDel="00000000" w:rsidR="00000000" w:rsidRPr="00000000">
        <w:rPr>
          <w:rtl w:val="0"/>
        </w:rPr>
      </w:r>
    </w:p>
    <w:tbl>
      <w:tblPr>
        <w:tblStyle w:val="Table6"/>
        <w:tblW w:w="9809.0" w:type="dxa"/>
        <w:jc w:val="left"/>
        <w:tblInd w:w="0.0" w:type="dxa"/>
        <w:tblBorders>
          <w:top w:color="31849b" w:space="0" w:sz="4" w:val="single"/>
          <w:left w:color="31849b" w:space="0" w:sz="4" w:val="single"/>
          <w:bottom w:color="31849b" w:space="0" w:sz="4" w:val="single"/>
          <w:right w:color="31849b" w:space="0" w:sz="4" w:val="single"/>
          <w:insideH w:color="31849b" w:space="0" w:sz="4" w:val="single"/>
          <w:insideV w:color="31849b" w:space="0" w:sz="4" w:val="single"/>
        </w:tblBorders>
        <w:tblLayout w:type="fixed"/>
        <w:tblLook w:val="0400"/>
      </w:tblPr>
      <w:tblGrid>
        <w:gridCol w:w="529"/>
        <w:gridCol w:w="2618"/>
        <w:gridCol w:w="5103"/>
        <w:gridCol w:w="1559"/>
        <w:tblGridChange w:id="0">
          <w:tblGrid>
            <w:gridCol w:w="529"/>
            <w:gridCol w:w="2618"/>
            <w:gridCol w:w="5103"/>
            <w:gridCol w:w="1559"/>
          </w:tblGrid>
        </w:tblGridChange>
      </w:tblGrid>
      <w:tr>
        <w:trPr>
          <w:cantSplit w:val="0"/>
          <w:tblHeader w:val="0"/>
        </w:trPr>
        <w:tc>
          <w:tcPr>
            <w:vMerge w:val="restart"/>
            <w:shd w:fill="31849b" w:val="clear"/>
            <w:vAlign w:val="center"/>
          </w:tcPr>
          <w:p w:rsidR="00000000" w:rsidDel="00000000" w:rsidP="00000000" w:rsidRDefault="00000000" w:rsidRPr="00000000" w14:paraId="00000070">
            <w:pPr>
              <w:jc w:val="center"/>
              <w:rPr>
                <w:b w:val="1"/>
                <w:color w:val="ffffff"/>
              </w:rPr>
            </w:pPr>
            <w:r w:rsidDel="00000000" w:rsidR="00000000" w:rsidRPr="00000000">
              <w:rPr>
                <w:b w:val="1"/>
                <w:color w:val="ffffff"/>
                <w:rtl w:val="0"/>
              </w:rPr>
              <w:t xml:space="preserve">교육</w:t>
            </w:r>
          </w:p>
          <w:p w:rsidR="00000000" w:rsidDel="00000000" w:rsidP="00000000" w:rsidRDefault="00000000" w:rsidRPr="00000000" w14:paraId="00000071">
            <w:pPr>
              <w:jc w:val="center"/>
              <w:rPr/>
            </w:pPr>
            <w:r w:rsidDel="00000000" w:rsidR="00000000" w:rsidRPr="00000000">
              <w:rPr>
                <w:b w:val="1"/>
                <w:color w:val="ffffff"/>
                <w:rtl w:val="0"/>
              </w:rPr>
              <w:t xml:space="preserve">사항</w:t>
            </w:r>
            <w:r w:rsidDel="00000000" w:rsidR="00000000" w:rsidRPr="00000000">
              <w:rPr>
                <w:rtl w:val="0"/>
              </w:rPr>
            </w:r>
          </w:p>
        </w:tc>
        <w:tc>
          <w:tcPr>
            <w:shd w:fill="dbeef3" w:val="clear"/>
            <w:vAlign w:val="center"/>
          </w:tcPr>
          <w:p w:rsidR="00000000" w:rsidDel="00000000" w:rsidP="00000000" w:rsidRDefault="00000000" w:rsidRPr="00000000" w14:paraId="00000072">
            <w:pPr>
              <w:jc w:val="center"/>
              <w:rPr>
                <w:b w:val="1"/>
              </w:rPr>
            </w:pPr>
            <w:r w:rsidDel="00000000" w:rsidR="00000000" w:rsidRPr="00000000">
              <w:rPr>
                <w:b w:val="1"/>
                <w:rtl w:val="0"/>
              </w:rPr>
              <w:t xml:space="preserve">연수기간</w:t>
            </w:r>
          </w:p>
        </w:tc>
        <w:tc>
          <w:tcPr>
            <w:shd w:fill="dbeef3" w:val="clear"/>
            <w:vAlign w:val="center"/>
          </w:tcPr>
          <w:p w:rsidR="00000000" w:rsidDel="00000000" w:rsidP="00000000" w:rsidRDefault="00000000" w:rsidRPr="00000000" w14:paraId="00000073">
            <w:pPr>
              <w:jc w:val="center"/>
              <w:rPr>
                <w:b w:val="1"/>
              </w:rPr>
            </w:pPr>
            <w:r w:rsidDel="00000000" w:rsidR="00000000" w:rsidRPr="00000000">
              <w:rPr>
                <w:b w:val="1"/>
                <w:rtl w:val="0"/>
              </w:rPr>
              <w:t xml:space="preserve">연수과정</w:t>
            </w:r>
          </w:p>
        </w:tc>
        <w:tc>
          <w:tcPr>
            <w:shd w:fill="dbeef3" w:val="clear"/>
            <w:vAlign w:val="center"/>
          </w:tcPr>
          <w:p w:rsidR="00000000" w:rsidDel="00000000" w:rsidP="00000000" w:rsidRDefault="00000000" w:rsidRPr="00000000" w14:paraId="00000074">
            <w:pPr>
              <w:jc w:val="center"/>
              <w:rPr>
                <w:b w:val="1"/>
              </w:rPr>
            </w:pPr>
            <w:r w:rsidDel="00000000" w:rsidR="00000000" w:rsidRPr="00000000">
              <w:rPr>
                <w:b w:val="1"/>
                <w:rtl w:val="0"/>
              </w:rPr>
              <w:t xml:space="preserve">연수기관</w:t>
            </w:r>
          </w:p>
        </w:tc>
      </w:tr>
      <w:tr>
        <w:trPr>
          <w:cantSplit w:val="0"/>
          <w:tblHeader w:val="0"/>
        </w:trPr>
        <w:tc>
          <w:tcPr>
            <w:vMerge w:val="continue"/>
            <w:shd w:fill="31849b"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6">
            <w:pPr>
              <w:jc w:val="center"/>
              <w:rPr/>
            </w:pPr>
            <w:r w:rsidDel="00000000" w:rsidR="00000000" w:rsidRPr="00000000">
              <w:rPr>
                <w:rtl w:val="0"/>
              </w:rPr>
              <w:t xml:space="preserve">2021.05 ~ 2021.10</w:t>
            </w:r>
          </w:p>
        </w:tc>
        <w:tc>
          <w:tcPr>
            <w:vAlign w:val="center"/>
          </w:tcPr>
          <w:p w:rsidR="00000000" w:rsidDel="00000000" w:rsidP="00000000" w:rsidRDefault="00000000" w:rsidRPr="00000000" w14:paraId="00000077">
            <w:pPr>
              <w:jc w:val="center"/>
              <w:rPr>
                <w:b w:val="1"/>
              </w:rPr>
            </w:pPr>
            <w:r w:rsidDel="00000000" w:rsidR="00000000" w:rsidRPr="00000000">
              <w:rPr>
                <w:rFonts w:ascii="나눔고딕" w:cs="나눔고딕" w:eastAsia="나눔고딕" w:hAnsi="나눔고딕"/>
                <w:b w:val="0"/>
                <w:color w:val="333333"/>
                <w:sz w:val="24"/>
                <w:szCs w:val="24"/>
                <w:highlight w:val="white"/>
                <w:rtl w:val="0"/>
              </w:rPr>
              <w:t xml:space="preserve">혁신성장 청년인재 집중양성 인공지능 AR/VR</w:t>
            </w:r>
            <w:r w:rsidDel="00000000" w:rsidR="00000000" w:rsidRPr="00000000">
              <w:rPr>
                <w:rtl w:val="0"/>
              </w:rPr>
            </w:r>
          </w:p>
        </w:tc>
        <w:tc>
          <w:tcPr>
            <w:vAlign w:val="center"/>
          </w:tcPr>
          <w:p w:rsidR="00000000" w:rsidDel="00000000" w:rsidP="00000000" w:rsidRDefault="00000000" w:rsidRPr="00000000" w14:paraId="00000078">
            <w:pPr>
              <w:jc w:val="center"/>
              <w:rPr/>
            </w:pPr>
            <w:r w:rsidDel="00000000" w:rsidR="00000000" w:rsidRPr="00000000">
              <w:rPr>
                <w:rtl w:val="0"/>
              </w:rPr>
              <w:t xml:space="preserve">비트캠프</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pos="0"/>
          <w:tab w:val="left" w:pos="800"/>
          <w:tab w:val="left" w:pos="1600"/>
          <w:tab w:val="left" w:pos="2400"/>
          <w:tab w:val="left" w:pos="3200"/>
          <w:tab w:val="left" w:pos="4000"/>
          <w:tab w:val="left" w:pos="4800"/>
          <w:tab w:val="center" w:pos="5103"/>
          <w:tab w:val="left" w:pos="5600"/>
          <w:tab w:val="left" w:pos="6400"/>
          <w:tab w:val="left" w:pos="7200"/>
          <w:tab w:val="left" w:pos="8000"/>
          <w:tab w:val="left" w:pos="8800"/>
          <w:tab w:val="left" w:pos="9225"/>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left="1120" w:firstLine="0"/>
        <w:jc w:val="cente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ind w:left="0" w:right="0" w:firstLine="0"/>
        <w:jc w:val="center"/>
        <w:rPr>
          <w:rFonts w:ascii="Malgun Gothic" w:cs="Malgun Gothic" w:eastAsia="Malgun Gothic" w:hAnsi="Malgun Gothic"/>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Malgun Gothic" w:cs="Malgun Gothic" w:eastAsia="Malgun Gothic" w:hAnsi="Malgun Gothic"/>
          <w:b w:val="1"/>
          <w:i w:val="0"/>
          <w:smallCaps w:val="0"/>
          <w:strike w:val="0"/>
          <w:color w:val="000000"/>
          <w:sz w:val="40"/>
          <w:szCs w:val="40"/>
          <w:u w:val="none"/>
          <w:shd w:fill="auto" w:val="clear"/>
          <w:vertAlign w:val="baseline"/>
          <w:rtl w:val="0"/>
        </w:rPr>
        <w:t xml:space="preserve">자 기 소 개 서</w:t>
      </w:r>
    </w:p>
    <w:tbl>
      <w:tblPr>
        <w:tblStyle w:val="Table7"/>
        <w:tblW w:w="9842.0" w:type="dxa"/>
        <w:jc w:val="left"/>
        <w:tblInd w:w="108.0" w:type="pct"/>
        <w:tblBorders>
          <w:top w:color="31849b" w:space="0" w:sz="4" w:val="single"/>
          <w:left w:color="31849b" w:space="0" w:sz="4" w:val="single"/>
          <w:bottom w:color="31849b" w:space="0" w:sz="4" w:val="single"/>
          <w:right w:color="31849b" w:space="0" w:sz="4" w:val="single"/>
          <w:insideH w:color="31849b" w:space="0" w:sz="4" w:val="single"/>
          <w:insideV w:color="31849b" w:space="0" w:sz="4" w:val="single"/>
        </w:tblBorders>
        <w:tblLayout w:type="fixed"/>
        <w:tblLook w:val="0400"/>
      </w:tblPr>
      <w:tblGrid>
        <w:gridCol w:w="9842"/>
        <w:tblGridChange w:id="0">
          <w:tblGrid>
            <w:gridCol w:w="9842"/>
          </w:tblGrid>
        </w:tblGridChange>
      </w:tblGrid>
      <w:tr>
        <w:trPr>
          <w:cantSplit w:val="0"/>
          <w:tblHeader w:val="0"/>
        </w:trPr>
        <w:tc>
          <w:tcPr>
            <w:shd w:fill="31849b"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ind w:left="0" w:right="0" w:firstLine="0"/>
              <w:jc w:val="left"/>
              <w:rPr>
                <w:rFonts w:ascii="Malgun Gothic" w:cs="Malgun Gothic" w:eastAsia="Malgun Gothic" w:hAnsi="Malgun Gothic"/>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가치관</w:t>
            </w:r>
            <w:r w:rsidDel="00000000" w:rsidR="00000000" w:rsidRPr="00000000">
              <w:rPr>
                <w:rtl w:val="0"/>
              </w:rPr>
            </w:r>
          </w:p>
        </w:tc>
      </w:tr>
      <w:tr>
        <w:trPr>
          <w:cantSplit w:val="0"/>
          <w:trHeight w:val="74" w:hRule="atLeast"/>
          <w:tblHeader w:val="0"/>
        </w:trPr>
        <w:tc>
          <w:tcPr/>
          <w:p w:rsidR="00000000" w:rsidDel="00000000" w:rsidP="00000000" w:rsidRDefault="00000000" w:rsidRPr="00000000" w14:paraId="0000007D">
            <w:pPr>
              <w:spacing w:after="200" w:line="240" w:lineRule="auto"/>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 내일을 생각하는 개발자 -</w:t>
                </w:r>
              </w:sdtContent>
            </w:sdt>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ind w:left="0" w:right="0" w:firstLine="0"/>
              <w:jc w:val="left"/>
              <w:rPr/>
            </w:pPr>
            <w:sdt>
              <w:sdtPr>
                <w:tag w:val="goog_rdk_1"/>
              </w:sdtPr>
              <w:sdtContent>
                <w:r w:rsidDel="00000000" w:rsidR="00000000" w:rsidRPr="00000000">
                  <w:rPr>
                    <w:rFonts w:ascii="Arial Unicode MS" w:cs="Arial Unicode MS" w:eastAsia="Arial Unicode MS" w:hAnsi="Arial Unicode MS"/>
                    <w:rtl w:val="0"/>
                  </w:rPr>
                  <w:t xml:space="preserve">  저는 개발자의 가장 필요한 역량은 자기 개발이라고 생각합니다. 엔진 프로그램이나 프로그래밍 언어, 개발 방식, 기술 등 다양한 분야에서 신기술이 출시되고 있습니다. 이에 개발자라면 새로운 기능과 프로그램에 관해 탐구하고 공부해야 한다고 생각합니다. 컴퓨터와 프로그램은 사람의 삶을 더욱 편리하게 살기 위해 존재하는 것이기 때문에 미래의 기술들은 쉽고 효율적인 개발에 도움이 될 것으로 생각합니다. 그래서 스스로 공부하지 않으면 가속화되는 세상에 적응하지 못할 것이며 좋은 프로그래머가 될 수 없다고 생각합니다. 이에 저는 Unity, C#, 디자인 패턴, 알고리즘을 공부하여 효율적인 프로그램을 만들려고 노력할 것이며 많은 사용자의 삶을 편리하게 도와줄 것입니다. 추가적 Unreal Engine이나 C++도 공부하여 뛰어난 개발자가 되는 것이 제 목표입니다.</w:t>
                </w:r>
              </w:sdtContent>
            </w:sdt>
            <w:r w:rsidDel="00000000" w:rsidR="00000000" w:rsidRPr="00000000">
              <w:rPr>
                <w:rtl w:val="0"/>
              </w:rPr>
            </w:r>
          </w:p>
        </w:tc>
      </w:tr>
      <w:tr>
        <w:trPr>
          <w:cantSplit w:val="0"/>
          <w:tblHeader w:val="0"/>
        </w:trPr>
        <w:tc>
          <w:tcPr>
            <w:shd w:fill="31849b"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ind w:left="0" w:right="0" w:firstLine="0"/>
              <w:jc w:val="left"/>
              <w:rPr>
                <w:rFonts w:ascii="Malgun Gothic" w:cs="Malgun Gothic" w:eastAsia="Malgun Gothic" w:hAnsi="Malgun Gothic"/>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주요활동</w:t>
            </w:r>
            <w:r w:rsidDel="00000000" w:rsidR="00000000" w:rsidRPr="00000000">
              <w:rPr>
                <w:rtl w:val="0"/>
              </w:rPr>
            </w:r>
          </w:p>
        </w:tc>
      </w:tr>
      <w:tr>
        <w:trPr>
          <w:cantSplit w:val="0"/>
          <w:trHeight w:val="3315" w:hRule="atLeast"/>
          <w:tblHeader w:val="0"/>
        </w:trPr>
        <w:tc>
          <w:tcPr/>
          <w:p w:rsidR="00000000" w:rsidDel="00000000" w:rsidP="00000000" w:rsidRDefault="00000000" w:rsidRPr="00000000" w14:paraId="00000080">
            <w:pPr>
              <w:spacing w:after="200" w:line="240" w:lineRule="auto"/>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rtl w:val="0"/>
                  </w:rPr>
                  <w:t xml:space="preserve">- 실패는 성공의 어머니 -</w:t>
                </w:r>
              </w:sdtContent>
            </w:sdt>
          </w:p>
          <w:p w:rsidR="00000000" w:rsidDel="00000000" w:rsidP="00000000" w:rsidRDefault="00000000" w:rsidRPr="00000000" w14:paraId="00000081">
            <w:pPr>
              <w:spacing w:after="200" w:lineRule="auto"/>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rtl w:val="0"/>
                  </w:rPr>
                  <w:t xml:space="preserve">  비트 캠프 학원에서 여러 번의 프로젝트를 진행하면서 개인의 역량과 소통의 중요성에 대해 깨달았습니다. 3개월이라는 시간 동안 Unity, Git Lap, Source Tree, Oculus, Firebase 등 게임 엔진 및 협업 프로그램을 이용해 3D VR 오픈 월드 방식의 게임이었습니다. 결과적으로 부족한 점이 많은 프로젝트였지만 개발 언어의 무궁무진한 기능과 가능성을 보면서 기대와 설렘을 느낄 수 있었습니다. 학원을 통해 여러 사람을 만나면서 혼자 프로그래밍 공부를 할 때 보다 더 많은 프로그래밍 지식을 얻게 되었습니다. 프로젝트의 실패 원인은 엔진, 언어, 장비들의 이해도 부족과 불규칙한 협업이 실패 원인이었습니다. 초기 개발 단계에서 방향과 기능을 명확하게 하고 협업 프로그램과 VR 장비를 자주 사용해야 했습니다. 회의와 취합을 자주 하여 프로젝트 방향성을 어긋나게 하지 않도록 해야 한다는 것을 알았습니다. 여러 사람이 긴 시간 동안 프로젝트를 진행한다는 것이 쉬운 일이 아녔습니다.</w:t>
                </w:r>
              </w:sdtContent>
            </w:sdt>
          </w:p>
          <w:p w:rsidR="00000000" w:rsidDel="00000000" w:rsidP="00000000" w:rsidRDefault="00000000" w:rsidRPr="00000000" w14:paraId="00000082">
            <w:pPr>
              <w:spacing w:after="200" w:line="240" w:lineRule="auto"/>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 xml:space="preserve">하지만 과정에서 배우고 느낀 것이 있습니다. 저는 이러한 경험을 통해 개발 역량도 중요하지만 소통하는 능력 또한 중요하다는 것을 깨닫고 더욱 좋은 프로그램을 개발할 수 있다는 자신감을 얻었습니다.</w:t>
                </w:r>
              </w:sdtContent>
            </w:sdt>
          </w:p>
        </w:tc>
      </w:tr>
      <w:tr>
        <w:trPr>
          <w:cantSplit w:val="0"/>
          <w:tblHeader w:val="0"/>
        </w:trPr>
        <w:tc>
          <w:tcPr>
            <w:shd w:fill="31849b"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학창시절</w:t>
            </w:r>
            <w:r w:rsidDel="00000000" w:rsidR="00000000" w:rsidRPr="00000000">
              <w:rPr>
                <w:rtl w:val="0"/>
              </w:rPr>
            </w:r>
          </w:p>
        </w:tc>
      </w:tr>
      <w:tr>
        <w:trPr>
          <w:cantSplit w:val="0"/>
          <w:trHeight w:val="74" w:hRule="atLeast"/>
          <w:tblHeader w:val="0"/>
        </w:trPr>
        <w:tc>
          <w:tcPr/>
          <w:p w:rsidR="00000000" w:rsidDel="00000000" w:rsidP="00000000" w:rsidRDefault="00000000" w:rsidRPr="00000000" w14:paraId="00000084">
            <w:pPr>
              <w:spacing w:after="200" w:lineRule="auto"/>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rtl w:val="0"/>
                  </w:rPr>
                  <w:t xml:space="preserve">- 첫 도전, 첫 실패 -</w:t>
                </w:r>
              </w:sdtContent>
            </w:sdt>
          </w:p>
          <w:p w:rsidR="00000000" w:rsidDel="00000000" w:rsidP="00000000" w:rsidRDefault="00000000" w:rsidRPr="00000000" w14:paraId="00000085">
            <w:pPr>
              <w:spacing w:after="200" w:lineRule="auto"/>
              <w:rPr>
                <w:rFonts w:ascii="Arial" w:cs="Arial" w:eastAsia="Arial" w:hAnsi="Arial"/>
                <w:highlight w:val="white"/>
              </w:rPr>
            </w:pPr>
            <w:sdt>
              <w:sdtPr>
                <w:tag w:val="goog_rdk_6"/>
              </w:sdtPr>
              <w:sdtContent>
                <w:r w:rsidDel="00000000" w:rsidR="00000000" w:rsidRPr="00000000">
                  <w:rPr>
                    <w:rFonts w:ascii="Arial Unicode MS" w:cs="Arial Unicode MS" w:eastAsia="Arial Unicode MS" w:hAnsi="Arial Unicode MS"/>
                    <w:rtl w:val="0"/>
                  </w:rPr>
                  <w:t xml:space="preserve">  졸업 작품을 통해 2D 횡 스크롤 도트 게임을 기획 개발하면서 제 생각을 다른 사람에게 전달하는 것에 큰 어려움이 있었습니다. 구성원으로는 저와 동기 2명에서 프로젝트를 진행해야 했습니다. 시간과 사람이 여유롭지 못해 간단한 기능들만 구현하기로 했습니다. 게임 개발이 처음이다 보니 생각해야 하는 부분이 많았습니다. 그중에 크게 3가지 요소가 있습니다. 첫 번째는 게임 내 밸런스 조정이었습니다. 게임 특성상 아슬아슬하게 진행해야 하는 것이 특징인 게임이다 보니 캐릭터의 이동 속도와 구조물의 간격, 속도 등을 고려하면서 수치를 줘야 하는 것이 어려웠습니다. 두 번째는 개발 역량입니다. 개인의 역량이 어느 정도인지도 모른 채 기획과 설계를 하니 일정을 정한 것이 무의미하다는 것을 알았습니다. 또한 코드가 정돈되지 않았으며 파일들의 가독성도 많이 부족했습니다. 세 번째는 소통입니다. 개인이 잘하면 문제가 없을 거로 생각했지만, 팀원과 내가 같은 방향으로 나간다는 것이 어렵다는 것을 알았습니다. 그렇지만 이 일들을 교훈 삼아 앞으로의 프로젝트에서는 이와 같은 실수를 하지 않을 것입니다. 졸업 작품은 아쉽게 끝났지만 나에게 졸업 작품은 가장 기억에 남는 작품일 것입니다. 이러한 경험을 통해 팀원과 적극적인 소통을 할 것이며, 소스 코드 및 문서의 가독성을 높이도록 할 것입니다.</w:t>
                </w:r>
              </w:sdtContent>
            </w:sdt>
            <w:r w:rsidDel="00000000" w:rsidR="00000000" w:rsidRPr="00000000">
              <w:rPr>
                <w:rtl w:val="0"/>
              </w:rPr>
            </w:r>
          </w:p>
        </w:tc>
      </w:tr>
      <w:tr>
        <w:trPr>
          <w:cantSplit w:val="0"/>
          <w:tblHeader w:val="0"/>
        </w:trPr>
        <w:tc>
          <w:tcPr>
            <w:shd w:fill="31849b" w:val="clear"/>
          </w:tcPr>
          <w:p w:rsidR="00000000" w:rsidDel="00000000" w:rsidP="00000000" w:rsidRDefault="00000000" w:rsidRPr="00000000" w14:paraId="0000008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left"/>
              <w:rPr>
                <w:b w:val="1"/>
                <w:color w:val="ffffff"/>
              </w:rPr>
            </w:pPr>
            <w:r w:rsidDel="00000000" w:rsidR="00000000" w:rsidRPr="00000000">
              <w:rPr>
                <w:b w:val="1"/>
                <w:color w:val="ffffff"/>
                <w:rtl w:val="0"/>
              </w:rPr>
              <w:t xml:space="preserve">성격의 장점 &amp; 단점</w:t>
            </w:r>
          </w:p>
        </w:tc>
      </w:tr>
      <w:tr>
        <w:trPr>
          <w:cantSplit w:val="0"/>
          <w:tblHeader w:val="0"/>
        </w:trPr>
        <w:tc>
          <w:tcPr>
            <w:tcBorders>
              <w:bottom w:color="31849b" w:space="0" w:sz="8" w:val="single"/>
            </w:tcBorders>
            <w:shd w:fill="ffffff" w:val="clear"/>
          </w:tcPr>
          <w:p w:rsidR="00000000" w:rsidDel="00000000" w:rsidP="00000000" w:rsidRDefault="00000000" w:rsidRPr="00000000" w14:paraId="00000087">
            <w:pPr>
              <w:spacing w:after="200" w:lineRule="auto"/>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 새로운  사람을 만나는 것은 새로운 세계를 만나는 것과 같다 -</w:t>
                </w:r>
              </w:sdtContent>
            </w:sdt>
          </w:p>
          <w:p w:rsidR="00000000" w:rsidDel="00000000" w:rsidP="00000000" w:rsidRDefault="00000000" w:rsidRPr="00000000" w14:paraId="00000088">
            <w:pPr>
              <w:spacing w:after="200" w:lineRule="auto"/>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다양한 창의력과 유연한 의사소통이 제 성격의 장점입니다. 평소 가만히 생각하는 걸 좋아하다 보니 아이디어 회의 때 다양한 의견을 제시하는 편입니다. 한 번의 메인 프로젝트와 네 번의 미니 프로젝트를 진행하면서 적극적인 아이디어 제시와 다양한 방법을 통해 프로젝트를 원만하게 진 했습니다. 하지만 비현실적이고 터무니없는 아이디어를 제시하는 것이 아닌 다양한 상황을 고려하여 몇 가지 근거를 통해 아이디어를 이야기합니다. 또 다른 장점인 유연한 의사소통에는 제 의견만을 고집하는 것이 아닌 다른 사람의 의견도 존중 및 수용을 하려고 하는 편입니다. 그리고 마땅한 해결책이 없으면서 다른 사람의 의견을 무시하거나 반대하지 않습니다. 다른 팀원의 아이디어도 최대한 끌어내려는 노력 합니다. 이러한 저의 장점들은 앞으로의 프로젝트 진행에 긍정적인 영향을 끼칠 것이며 회사 제품의 품질은 더욱 향상될 것으로 예상됩니다. 제 성격의 단점은 내성적인 성격입니다. 타인의 시선을 신경 쓰고 생각이 많은 편이라서 부끄러움이 많습니다. 하지만 여러 사람을 많이 만나 보며 먼저 말을 건네 보는 노력으로 현재에는 많이 개선하였습니다.</w:t>
                </w:r>
              </w:sdtContent>
            </w:sdt>
          </w:p>
          <w:p w:rsidR="00000000" w:rsidDel="00000000" w:rsidP="00000000" w:rsidRDefault="00000000" w:rsidRPr="00000000" w14:paraId="00000089">
            <w:pPr>
              <w:spacing w:after="200" w:lineRule="auto"/>
              <w:rPr>
                <w:rFonts w:ascii="Arial" w:cs="Arial" w:eastAsia="Arial" w:hAnsi="Arial"/>
              </w:rPr>
            </w:pPr>
            <w:r w:rsidDel="00000000" w:rsidR="00000000" w:rsidRPr="00000000">
              <w:rPr>
                <w:rtl w:val="0"/>
              </w:rPr>
            </w:r>
          </w:p>
          <w:p w:rsidR="00000000" w:rsidDel="00000000" w:rsidP="00000000" w:rsidRDefault="00000000" w:rsidRPr="00000000" w14:paraId="0000008A">
            <w:pPr>
              <w:rPr>
                <w:color w:val="333333"/>
                <w:highlight w:val="white"/>
              </w:rPr>
            </w:pPr>
            <w:r w:rsidDel="00000000" w:rsidR="00000000" w:rsidRPr="00000000">
              <w:rPr>
                <w:rtl w:val="0"/>
              </w:rPr>
            </w:r>
          </w:p>
        </w:tc>
      </w:tr>
      <w:tr>
        <w:trPr>
          <w:cantSplit w:val="0"/>
          <w:trHeight w:val="195" w:hRule="atLeast"/>
          <w:tblHeader w:val="0"/>
        </w:trPr>
        <w:tc>
          <w:tcPr>
            <w:shd w:fill="31849b" w:val="clear"/>
          </w:tcPr>
          <w:p w:rsidR="00000000" w:rsidDel="00000000" w:rsidP="00000000" w:rsidRDefault="00000000" w:rsidRPr="00000000" w14:paraId="0000008B">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val="1"/>
                <w:color w:val="ffffff"/>
              </w:rPr>
            </w:pPr>
            <w:r w:rsidDel="00000000" w:rsidR="00000000" w:rsidRPr="00000000">
              <w:rPr>
                <w:b w:val="1"/>
                <w:color w:val="ffffff"/>
                <w:rtl w:val="0"/>
              </w:rPr>
              <w:t xml:space="preserve">입사 후 포부</w:t>
            </w:r>
          </w:p>
        </w:tc>
      </w:tr>
      <w:tr>
        <w:trPr>
          <w:cantSplit w:val="0"/>
          <w:trHeight w:val="195" w:hRule="atLeast"/>
          <w:tblHeader w:val="0"/>
        </w:trPr>
        <w:tc>
          <w:tcPr>
            <w:tcBorders>
              <w:bottom w:color="31849b" w:space="0" w:sz="8" w:val="single"/>
            </w:tcBorders>
            <w:shd w:fill="ffffff" w:val="clear"/>
          </w:tcPr>
          <w:p w:rsidR="00000000" w:rsidDel="00000000" w:rsidP="00000000" w:rsidRDefault="00000000" w:rsidRPr="00000000" w14:paraId="0000008C">
            <w:pPr>
              <w:spacing w:after="200" w:lineRule="auto"/>
              <w:rPr>
                <w:rFonts w:ascii="Arial" w:cs="Arial" w:eastAsia="Arial" w:hAnsi="Arial"/>
                <w:color w:val="333333"/>
                <w:highlight w:val="white"/>
              </w:rPr>
            </w:pPr>
            <w:sdt>
              <w:sdtPr>
                <w:tag w:val="goog_rdk_9"/>
              </w:sdtPr>
              <w:sdtContent>
                <w:r w:rsidDel="00000000" w:rsidR="00000000" w:rsidRPr="00000000">
                  <w:rPr>
                    <w:rFonts w:ascii="Arial Unicode MS" w:cs="Arial Unicode MS" w:eastAsia="Arial Unicode MS" w:hAnsi="Arial Unicode MS"/>
                    <w:color w:val="333333"/>
                    <w:highlight w:val="white"/>
                    <w:rtl w:val="0"/>
                  </w:rPr>
                  <w:t xml:space="preserve">- 한계 그 이상의 도전 -</w:t>
                </w:r>
              </w:sdtContent>
            </w:sdt>
          </w:p>
          <w:p w:rsidR="00000000" w:rsidDel="00000000" w:rsidP="00000000" w:rsidRDefault="00000000" w:rsidRPr="00000000" w14:paraId="0000008D">
            <w:pPr>
              <w:spacing w:after="200" w:lineRule="auto"/>
              <w:rPr>
                <w:rFonts w:ascii="Arial" w:cs="Arial" w:eastAsia="Arial" w:hAnsi="Arial"/>
                <w:color w:val="333333"/>
                <w:highlight w:val="white"/>
              </w:rPr>
            </w:pPr>
            <w:sdt>
              <w:sdtPr>
                <w:tag w:val="goog_rdk_10"/>
              </w:sdtPr>
              <w:sdtContent>
                <w:r w:rsidDel="00000000" w:rsidR="00000000" w:rsidRPr="00000000">
                  <w:rPr>
                    <w:rFonts w:ascii="Arial Unicode MS" w:cs="Arial Unicode MS" w:eastAsia="Arial Unicode MS" w:hAnsi="Arial Unicode MS"/>
                    <w:rtl w:val="0"/>
                  </w:rPr>
                  <w:t xml:space="preserve">  저는 어릴적부터 컴퓨터를 자주하여 프로그래머에 대한 꿈이 있었습니다. 게임과 컨텐츠는 무엇이든 될 수 있다는 잠재적 가치가 높다는 것을 증명하고 싶습니다. 그리고 그 꿈을 실현하기 위해 현재까지 다양한 언어를 접하면서 프로그래밍에 대한 시각을 늘렸고 언어 공부에 매진 하였습니다. 회사에 입사 하게 된다면 첫 번째로 지금까지 배운 언어와 기술을 바탕으로 회사 프로그램의 품질을 높일 수 있도록 노력하겠습니다. 두 번째로 알고리즘과 디자인 패턴을 통해 공부하여 회사 성장의 핵심 개발자로 거듭날 수있도록 하겠습니다. 입사를 한다고 끝이 아닌 또 다른 시작이라는 마음가짐으로 자기 개발에 노력할 것이며, 주어진 임무에만 수행 하는 것이 아닌 한계 그 이상에 도전 하는 사람이 되겠습니다.</w:t>
                </w:r>
              </w:sdtContent>
            </w:sdt>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sectPr>
      <w:pgSz w:h="16838" w:w="11906" w:orient="portrait"/>
      <w:pgMar w:bottom="794" w:top="1134" w:left="1077" w:right="1077"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 w:name="Arial Unicode MS"/>
  <w:font w:name="나눔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E22870"/>
    <w:pPr>
      <w:widowControl w:val="0"/>
      <w:wordWrap w:val="0"/>
      <w:autoSpaceDE w:val="0"/>
      <w:autoSpaceDN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예스폼"/>
    <w:rsid w:val="003C10B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체" w:cs="Times New Roman" w:eastAsia="바탕체" w:hAnsi="Times New Roman"/>
      <w:color w:val="000000"/>
      <w:kern w:val="0"/>
      <w:szCs w:val="20"/>
    </w:rPr>
  </w:style>
  <w:style w:type="table" w:styleId="a4">
    <w:name w:val="Table Grid"/>
    <w:basedOn w:val="a1"/>
    <w:uiPriority w:val="59"/>
    <w:rsid w:val="003C10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header"/>
    <w:basedOn w:val="a"/>
    <w:link w:val="Char"/>
    <w:uiPriority w:val="99"/>
    <w:unhideWhenUsed w:val="1"/>
    <w:rsid w:val="0074521C"/>
    <w:pPr>
      <w:tabs>
        <w:tab w:val="center" w:pos="4513"/>
        <w:tab w:val="right" w:pos="9026"/>
      </w:tabs>
      <w:snapToGrid w:val="0"/>
    </w:pPr>
  </w:style>
  <w:style w:type="character" w:styleId="Char" w:customStyle="1">
    <w:name w:val="머리글 Char"/>
    <w:basedOn w:val="a0"/>
    <w:link w:val="a5"/>
    <w:uiPriority w:val="99"/>
    <w:rsid w:val="0074521C"/>
  </w:style>
  <w:style w:type="paragraph" w:styleId="a6">
    <w:name w:val="footer"/>
    <w:basedOn w:val="a"/>
    <w:link w:val="Char0"/>
    <w:uiPriority w:val="99"/>
    <w:unhideWhenUsed w:val="1"/>
    <w:rsid w:val="0074521C"/>
    <w:pPr>
      <w:tabs>
        <w:tab w:val="center" w:pos="4513"/>
        <w:tab w:val="right" w:pos="9026"/>
      </w:tabs>
      <w:snapToGrid w:val="0"/>
    </w:pPr>
  </w:style>
  <w:style w:type="character" w:styleId="Char0" w:customStyle="1">
    <w:name w:val="바닥글 Char"/>
    <w:basedOn w:val="a0"/>
    <w:link w:val="a6"/>
    <w:uiPriority w:val="99"/>
    <w:rsid w:val="0074521C"/>
  </w:style>
  <w:style w:type="character" w:styleId="a7">
    <w:name w:val="Hyperlink"/>
    <w:basedOn w:val="a0"/>
    <w:uiPriority w:val="99"/>
    <w:unhideWhenUsed w:val="1"/>
    <w:rsid w:val="008A2FAF"/>
    <w:rPr>
      <w:color w:val="0000ff" w:themeColor="hyperlink"/>
      <w:u w:val="single"/>
    </w:rPr>
  </w:style>
  <w:style w:type="character" w:styleId="a8">
    <w:name w:val="FollowedHyperlink"/>
    <w:basedOn w:val="a0"/>
    <w:uiPriority w:val="99"/>
    <w:semiHidden w:val="1"/>
    <w:unhideWhenUsed w:val="1"/>
    <w:rsid w:val="008A2FAF"/>
    <w:rPr>
      <w:color w:val="800080" w:themeColor="followedHyperlink"/>
      <w:u w:val="single"/>
    </w:rPr>
  </w:style>
  <w:style w:type="paragraph" w:styleId="a9">
    <w:name w:val="Balloon Text"/>
    <w:basedOn w:val="a"/>
    <w:link w:val="Char1"/>
    <w:uiPriority w:val="99"/>
    <w:semiHidden w:val="1"/>
    <w:unhideWhenUsed w:val="1"/>
    <w:rsid w:val="002A5441"/>
    <w:rPr>
      <w:rFonts w:asciiTheme="majorHAnsi" w:cstheme="majorBidi" w:eastAsiaTheme="majorEastAsia" w:hAnsiTheme="majorHAnsi"/>
      <w:sz w:val="18"/>
      <w:szCs w:val="18"/>
    </w:rPr>
  </w:style>
  <w:style w:type="character" w:styleId="Char1" w:customStyle="1">
    <w:name w:val="풍선 도움말 텍스트 Char"/>
    <w:basedOn w:val="a0"/>
    <w:link w:val="a9"/>
    <w:uiPriority w:val="99"/>
    <w:semiHidden w:val="1"/>
    <w:rsid w:val="002A5441"/>
    <w:rPr>
      <w:rFonts w:asciiTheme="majorHAnsi" w:cstheme="majorBidi" w:eastAsiaTheme="majorEastAsia" w:hAnsiTheme="majorHAnsi"/>
      <w:sz w:val="18"/>
      <w:szCs w:val="18"/>
    </w:rPr>
  </w:style>
  <w:style w:type="paragraph" w:styleId="aa">
    <w:name w:val="Subtitle"/>
    <w:basedOn w:val="a"/>
    <w:next w:val="a"/>
    <w:link w:val="Char2"/>
    <w:uiPriority w:val="11"/>
    <w:qFormat w:val="1"/>
    <w:rsid w:val="00011EB6"/>
    <w:pPr>
      <w:spacing w:after="60"/>
      <w:jc w:val="center"/>
      <w:outlineLvl w:val="1"/>
    </w:pPr>
    <w:rPr>
      <w:rFonts w:asciiTheme="majorHAnsi" w:cstheme="majorBidi" w:eastAsiaTheme="majorEastAsia" w:hAnsiTheme="majorHAnsi"/>
      <w:sz w:val="24"/>
      <w:szCs w:val="24"/>
    </w:rPr>
  </w:style>
  <w:style w:type="character" w:styleId="Char2" w:customStyle="1">
    <w:name w:val="부제 Char"/>
    <w:basedOn w:val="a0"/>
    <w:link w:val="aa"/>
    <w:uiPriority w:val="11"/>
    <w:rsid w:val="00011EB6"/>
    <w:rPr>
      <w:rFonts w:asciiTheme="majorHAnsi" w:cstheme="majorBidi" w:eastAsiaTheme="majorEastAsia" w:hAnsiTheme="majorHAnsi"/>
      <w:sz w:val="24"/>
      <w:szCs w:val="24"/>
    </w:rPr>
  </w:style>
  <w:style w:type="paragraph" w:styleId="ab" w:customStyle="1">
    <w:name w:val="바탕글"/>
    <w:basedOn w:val="a"/>
    <w:rsid w:val="003031B6"/>
    <w:pPr>
      <w:widowControl w:val="1"/>
      <w:wordWrap w:val="1"/>
      <w:autoSpaceDE w:val="1"/>
      <w:autoSpaceDN w:val="1"/>
      <w:snapToGrid w:val="0"/>
      <w:spacing w:line="384" w:lineRule="auto"/>
    </w:pPr>
    <w:rPr>
      <w:rFonts w:ascii="바탕" w:cs="굴림" w:eastAsia="바탕" w:hAnsi="바탕"/>
      <w:color w:val="000000"/>
      <w:kern w:val="0"/>
      <w:szCs w:val="20"/>
    </w:rPr>
  </w:style>
  <w:style w:type="paragraph" w:styleId="MS" w:customStyle="1">
    <w:name w:val="MS바탕글"/>
    <w:basedOn w:val="a"/>
    <w:rsid w:val="003031B6"/>
    <w:pPr>
      <w:widowControl w:val="1"/>
      <w:wordWrap w:val="1"/>
      <w:autoSpaceDE w:val="1"/>
      <w:autoSpaceDN w:val="1"/>
      <w:snapToGrid w:val="0"/>
    </w:pPr>
    <w:rPr>
      <w:rFonts w:ascii="바탕체" w:cs="굴림" w:eastAsia="바탕체" w:hAnsi="Times New Roman"/>
      <w:color w:val="000000"/>
      <w:kern w:val="0"/>
      <w:szCs w:val="20"/>
    </w:rPr>
  </w:style>
  <w:style w:type="paragraph" w:styleId="ac">
    <w:name w:val="List Paragraph"/>
    <w:basedOn w:val="a"/>
    <w:qFormat w:val="1"/>
    <w:rsid w:val="00AC2530"/>
    <w:pPr>
      <w:ind w:left="800" w:leftChars="400"/>
    </w:pPr>
  </w:style>
  <w:style w:type="paragraph" w:styleId="ad">
    <w:name w:val="No Spacing"/>
    <w:uiPriority w:val="1"/>
    <w:qFormat w:val="1"/>
    <w:rsid w:val="00C427C0"/>
    <w:pPr>
      <w:widowControl w:val="0"/>
      <w:wordWrap w:val="0"/>
      <w:autoSpaceDE w:val="0"/>
      <w:autoSpaceDN w:val="0"/>
      <w:jc w:val="both"/>
    </w:pPr>
  </w:style>
  <w:style w:type="paragraph" w:styleId="1" w:customStyle="1">
    <w:name w:val="표준1"/>
    <w:rsid w:val="00051F13"/>
    <w:pPr>
      <w:widowControl w:val="0"/>
      <w:jc w:val="both"/>
    </w:pPr>
    <w:rPr>
      <w:rFonts w:ascii="맑은 고딕" w:cs="맑은 고딕" w:eastAsia="맑은 고딕" w:hAnsi="맑은 고딕"/>
      <w:color w:val="000000"/>
      <w:kern w:val="0"/>
      <w:szCs w:val="20"/>
    </w:rPr>
  </w:style>
  <w:style w:type="character" w:styleId="worddic1" w:customStyle="1">
    <w:name w:val="word_dic1"/>
    <w:basedOn w:val="a0"/>
    <w:rsid w:val="00051F13"/>
    <w:rPr>
      <w:strike w:val="0"/>
      <w:dstrike w:val="0"/>
      <w:vanish w:val="0"/>
      <w:webHidden w:val="0"/>
      <w:u w:val="none"/>
      <w:effect w:val="none"/>
      <w:bdr w:color="auto" w:frame="1" w:space="0" w:sz="0" w:val="none"/>
      <w:specVanish w:val="0"/>
    </w:rPr>
  </w:style>
  <w:style w:type="character" w:styleId="ae">
    <w:name w:val="Strong"/>
    <w:basedOn w:val="a0"/>
    <w:uiPriority w:val="22"/>
    <w:qFormat w:val="1"/>
    <w:rsid w:val="00BB183B"/>
    <w:rPr>
      <w:b w:val="1"/>
      <w:bCs w:val="1"/>
    </w:rPr>
  </w:style>
  <w:style w:type="paragraph" w:styleId="af">
    <w:name w:val="Normal (Web)"/>
    <w:basedOn w:val="a"/>
    <w:uiPriority w:val="99"/>
    <w:semiHidden w:val="1"/>
    <w:unhideWhenUsed w:val="1"/>
    <w:rsid w:val="00BB183B"/>
    <w:pPr>
      <w:widowControl w:val="1"/>
      <w:wordWrap w:val="1"/>
      <w:autoSpaceDE w:val="1"/>
      <w:autoSpaceDN w:val="1"/>
      <w:spacing w:after="100" w:afterAutospacing="1" w:before="100" w:beforeAutospacing="1"/>
      <w:jc w:val="left"/>
    </w:pPr>
    <w:rPr>
      <w:rFonts w:ascii="굴림" w:cs="굴림" w:eastAsia="굴림" w:hAnsi="굴림"/>
      <w:kern w:val="0"/>
      <w:sz w:val="24"/>
      <w:szCs w:val="24"/>
    </w:rPr>
  </w:style>
  <w:style w:type="paragraph" w:styleId="setextarea" w:customStyle="1">
    <w:name w:val="se_textarea"/>
    <w:basedOn w:val="a"/>
    <w:rsid w:val="00BB183B"/>
    <w:pPr>
      <w:widowControl w:val="1"/>
      <w:wordWrap w:val="1"/>
      <w:autoSpaceDE w:val="1"/>
      <w:autoSpaceDN w:val="1"/>
      <w:spacing w:after="100" w:afterAutospacing="1" w:before="100" w:beforeAutospacing="1"/>
      <w:jc w:val="left"/>
    </w:pPr>
    <w:rPr>
      <w:rFonts w:ascii="inherit" w:cs="굴림" w:eastAsia="굴림" w:hAnsi="inherit"/>
      <w:kern w:val="0"/>
      <w:sz w:val="24"/>
      <w:szCs w:val="24"/>
    </w:rPr>
  </w:style>
  <w:style w:type="character" w:styleId="seffnanumbarungothic4" w:customStyle="1">
    <w:name w:val="se_ff_nanumbarungothic4"/>
    <w:basedOn w:val="a0"/>
    <w:rsid w:val="00BB183B"/>
    <w:rPr>
      <w:rFonts w:ascii="se_NanumBarunGothic" w:hAnsi="se_NanumBarunGothic" w:hint="default"/>
    </w:rPr>
  </w:style>
  <w:style w:type="paragraph" w:styleId="Subtitle">
    <w:name w:val="Subtitle"/>
    <w:basedOn w:val="Normal"/>
    <w:next w:val="Normal"/>
    <w:pPr>
      <w:spacing w:after="60" w:lineRule="auto"/>
      <w:jc w:val="center"/>
    </w:pPr>
    <w:rPr>
      <w:rFonts w:ascii="Malgun Gothic" w:cs="Malgun Gothic" w:eastAsia="Malgun Gothic" w:hAnsi="Malgun Gothic"/>
      <w:sz w:val="24"/>
      <w:szCs w:val="24"/>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28.0" w:type="dxa"/>
        <w:bottom w:w="0.0" w:type="dxa"/>
        <w:right w:w="28.0" w:type="dxa"/>
      </w:tblCellMar>
    </w:tblPr>
  </w:style>
  <w:style w:type="table" w:styleId="Table5">
    <w:basedOn w:val="TableNormal"/>
    <w:tblPr>
      <w:tblStyleRowBandSize w:val="1"/>
      <w:tblStyleColBandSize w:val="1"/>
      <w:tblCellMar>
        <w:top w:w="0.0" w:type="dxa"/>
        <w:left w:w="28.0" w:type="dxa"/>
        <w:bottom w:w="0.0" w:type="dxa"/>
        <w:right w:w="28.0" w:type="dxa"/>
      </w:tblCellMar>
    </w:tblPr>
  </w:style>
  <w:style w:type="table" w:styleId="Table6">
    <w:basedOn w:val="TableNormal"/>
    <w:tblPr>
      <w:tblStyleRowBandSize w:val="1"/>
      <w:tblStyleColBandSize w:val="1"/>
      <w:tblCellMar>
        <w:top w:w="0.0" w:type="dxa"/>
        <w:left w:w="28.0" w:type="dxa"/>
        <w:bottom w:w="0.0" w:type="dxa"/>
        <w:right w:w="28.0" w:type="dxa"/>
      </w:tblCellMar>
    </w:tblPr>
  </w:style>
  <w:style w:type="table" w:styleId="Table7">
    <w:basedOn w:val="TableNormal"/>
    <w:tblPr>
      <w:tblStyleRowBandSize w:val="1"/>
      <w:tblStyleColBandSize w:val="1"/>
      <w:tblCellMar>
        <w:top w:w="0.0" w:type="dxa"/>
        <w:left w:w="28.0" w:type="dxa"/>
        <w:bottom w:w="0.0" w:type="dxa"/>
        <w:right w:w="28.0" w:type="dxa"/>
      </w:tblCellMar>
    </w:tblPr>
  </w:style>
  <w:style w:type="table" w:styleId="Table8">
    <w:basedOn w:val="TableNormal"/>
    <w:tblPr>
      <w:tblStyleRowBandSize w:val="1"/>
      <w:tblStyleColBandSize w:val="1"/>
      <w:tblCellMar>
        <w:top w:w="0.0" w:type="dxa"/>
        <w:left w:w="12.0" w:type="dxa"/>
        <w:bottom w:w="0.0" w:type="dxa"/>
        <w:right w:w="12.0" w:type="dxa"/>
      </w:tblCellMar>
    </w:tblPr>
  </w:style>
  <w:style w:type="table" w:styleId="Table9">
    <w:basedOn w:val="TableNormal"/>
    <w:tblPr>
      <w:tblStyleRowBandSize w:val="1"/>
      <w:tblStyleColBandSize w:val="1"/>
      <w:tblCellMar>
        <w:top w:w="0.0" w:type="dxa"/>
        <w:left w:w="12.0" w:type="dxa"/>
        <w:bottom w:w="0.0" w:type="dxa"/>
        <w:right w:w="12.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Malgun Gothic" w:cs="Malgun Gothic" w:eastAsia="Malgun Gothic" w:hAnsi="Malgun Gothic"/>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Malgun Gothic" w:cs="Malgun Gothic" w:eastAsia="Malgun Gothic" w:hAnsi="Malgun Gothic"/>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Malgun Gothic" w:cs="Malgun Gothic" w:eastAsia="Malgun Gothic" w:hAnsi="Malgun Gothic"/>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WORSOlIiOte3QAOYqYdyjLLHig==">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2019-08-08T00:32:00Z</dcterms:created>
  <dc:creator>LSY</dc:creator>
</cp:coreProperties>
</file>