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Power Automate Developer</w:t>
      </w:r>
    </w:p>
    <w:p>
      <w:pPr>
        <w:pStyle w:val="Subtitle"/>
        <w:rPr/>
      </w:pPr>
      <w:r>
        <w:rPr/>
        <w:t>Agenda</w:t>
      </w:r>
    </w:p>
    <w:p>
      <w:pPr>
        <w:pStyle w:val="Heading1"/>
        <w:rPr>
          <w:lang w:val="en-US"/>
        </w:rPr>
      </w:pPr>
      <w:r>
        <w:rPr>
          <w:lang w:val="en-US"/>
        </w:rPr>
        <w:t>Prerequisites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 Apps or Power Automate per user (or Premium) license,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Office 365 (email, OneDrive for Business),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Read/write access to a SharePoint folder,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environment with a Microsoft Dataverse database,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table the business process flow is associated with, e.g. D365 CE with demo data deployed,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knowledge of how to customize D365 CE applications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plan in Microsoft Planner (</w:t>
      </w:r>
      <w:hyperlink r:id="rId2">
        <w:r>
          <w:rPr>
            <w:rStyle w:val="Hyperlink"/>
            <w:lang w:val="en-US"/>
          </w:rPr>
          <w:t>https://support.microsoft.com/office/create-a-plan-in-planner-cbbf3772-4fdd-4f49-aa92-dc2203c062d7</w:t>
        </w:r>
      </w:hyperlink>
      <w:r>
        <w:rPr>
          <w:lang w:val="en-US"/>
        </w:rPr>
        <w:t>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list with read/write access in Microsoft Lists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to Azure SQL database (Users will create a table in SQL and write to it)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tool for executing T-SQL scripts (e.g. Azure Data Studio)</w:t>
      </w:r>
    </w:p>
    <w:p>
      <w:pPr>
        <w:pStyle w:val="Heading1"/>
        <w:rPr>
          <w:lang w:val="en-US"/>
        </w:rPr>
      </w:pPr>
      <w:r>
        <w:rPr>
          <w:lang w:val="en-US"/>
        </w:rPr>
        <w:t>Modules</w:t>
      </w:r>
    </w:p>
    <w:p>
      <w:pPr>
        <w:pStyle w:val="Heading2"/>
        <w:rPr/>
      </w:pPr>
      <w:r>
        <w:rPr/>
        <w:t>Module 1</w:t>
      </w:r>
    </w:p>
    <w:p>
      <w:pPr>
        <w:pStyle w:val="Normal"/>
        <w:rPr>
          <w:lang w:val="en-US"/>
        </w:rPr>
      </w:pPr>
      <w:hyperlink r:id="rId3" w:tgtFrame="https://learn.microsoft.com/en-us/training/paths/automate-process-power-automate/">
        <w:r>
          <w:rPr>
            <w:rStyle w:val="Hyperlink"/>
            <w:lang w:val="en-US"/>
          </w:rPr>
          <w:t>Automate a business process using Power Automate - Training | Microsoft Learn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Introducing the world of </w:t>
      </w:r>
      <w:r>
        <w:rPr>
          <w:b/>
          <w:bCs/>
          <w:lang w:val="en-US"/>
        </w:rPr>
        <w:t>microservices: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There is a lot of applications available via the Internet.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applications perform operations in response to a web-service call (such a call is a request or a web-request)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Web applications spread from very simple to very complex, here are some examples of web applications: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Facebook (Meta)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Office Outlook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Excel Online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OneDrive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D365 FnO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DataVerse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KseF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Orlen Paczka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(via APIs)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Amazon WS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Kafka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Service Bus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/>
          <w:bCs/>
        </w:rPr>
        <w:t>many, many, many others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web-requests return data (e.g. our corporate Office application can respond with e-mail address of my manager)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 request can by any operation internal to a remote application, e.g.: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Outlook can send an email,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FinOps can create a new Customer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 can create a file, etc.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All such applications know nothing or very little about each other. The only mean to make them communicating is to </w:t>
      </w:r>
      <w:r>
        <w:rPr>
          <w:b/>
          <w:bCs/>
        </w:rPr>
        <w:t>orchestrate</w:t>
      </w:r>
      <w:r>
        <w:rPr>
          <w:b w:val="false"/>
          <w:bCs w:val="false"/>
        </w:rPr>
        <w:t xml:space="preserve"> a sequence of web-calls.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Power Automate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Power Automate is a platform for creating and running such orchestrations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Are there other systems for web-services orchestrations? </w:t>
      </w:r>
      <w:r>
        <w:rPr>
          <w:b/>
          <w:bCs/>
        </w:rPr>
        <w:t>Yes, plenty of them</w:t>
      </w:r>
      <w:r>
        <w:rPr>
          <w:b w:val="false"/>
          <w:bCs w:val="false"/>
        </w:rPr>
        <w:t>, a few examples: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Airflow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AWS Step Functions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ActiveBatch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BMC Control-M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Redwood RunMyJobs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LogicApps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BizTalk Server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happens in an orchestratrion?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Maintaingin connectivity to the endpoints (the orchestrator logs in to a remote endpoint)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Sending requests and receiving responses from web-calls in sequence defined in a flow,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Tracking the performance and issues with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‘recipe’ that specifies the sequence of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is a </w:t>
      </w:r>
      <w:r>
        <w:rPr>
          <w:b/>
          <w:bCs/>
        </w:rPr>
        <w:t>Power Automate 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the sequence of the web-calls,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can be considered a program coordinating communication between the remote endpoints.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 xml:space="preserve">Is Power Automate better or worse </w:t>
      </w:r>
      <w:r>
        <w:rPr>
          <w:b w:val="false"/>
          <w:bCs w:val="false"/>
        </w:rPr>
        <w:t>than the competition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Depending on the purpose :-)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 advantages imho</w:t>
      </w:r>
      <w:r>
        <w:rPr>
          <w:rStyle w:val="FootnoteReference"/>
          <w:b w:val="false"/>
          <w:bCs w:val="false"/>
        </w:rPr>
        <w:footnoteReference w:id="2"/>
      </w:r>
      <w:r>
        <w:rPr>
          <w:b w:val="false"/>
          <w:bCs w:val="false"/>
        </w:rPr>
        <w:t>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very low cost on the infrastructure maintanance – it ‘just works’ as part of the Power Platform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platitude of connectors to various endpoints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">
        <w:r>
          <w:rPr>
            <w:rStyle w:val="Hyperlink"/>
            <w:lang w:val="en-US"/>
          </w:rPr>
          <w:t>Get started with Power Automate - Training | Microsoft Learn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Introducing Power Automate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Cloud flows – orchestration runs in as a service, in MS Cloud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Desktop flows – orchestration runs on a Windows computer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Model-driven flows (limited to DataVerse internal APIs)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hyperlink r:id="rId5">
        <w:r>
          <w:rPr>
            <w:rStyle w:val="Hyperlink"/>
            <w:lang w:val="en-US"/>
          </w:rPr>
          <w:t>Exercise - Create recurring flows</w:t>
        </w:r>
      </w:hyperlink>
      <w:r>
        <w:rPr>
          <w:lang w:val="en-US"/>
        </w:rPr>
        <w:t>, solution: Labs\001_Create_a_recurring_flow\001_Create_a_recurring_flow_20241216150154.zip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6">
        <w:r>
          <w:rPr>
            <w:rStyle w:val="Hyperlink"/>
            <w:lang w:val="en-US"/>
          </w:rPr>
          <w:t>Exercise - Monitor incoming emails</w:t>
        </w:r>
      </w:hyperlink>
      <w:r>
        <w:rPr>
          <w:lang w:val="en-US"/>
        </w:rPr>
        <w:t xml:space="preserve">, solution: Labs\002\002_OutlookAttachmentsToSharepoint_20241216174650.zip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7">
        <w:r>
          <w:rPr>
            <w:rStyle w:val="Hyperlink"/>
          </w:rPr>
          <w:t>Exercise - Share flows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Demo, switch to another user.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Troubleshooting flows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8">
        <w:r>
          <w:rPr>
            <w:rStyle w:val="Hyperlink"/>
            <w:b/>
            <w:bCs/>
            <w:lang w:val="en-US"/>
          </w:rPr>
          <w:t>Build approval flows with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9">
        <w:r>
          <w:rPr>
            <w:rStyle w:val="Hyperlink"/>
          </w:rPr>
          <w:t>Exercise - Build an approval request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Labs\004\004_AprovalWorkflow_20241216192028.zip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0">
        <w:r>
          <w:rPr>
            <w:rStyle w:val="Hyperlink"/>
            <w:lang w:val="en-US"/>
          </w:rPr>
          <w:t>Exercise - Create a business process flow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Labs\005\rdu_pow_automats_demo_1_0_0_1.zip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1">
        <w:r>
          <w:rPr>
            <w:rStyle w:val="Hyperlink"/>
            <w:lang w:val="en-US"/>
          </w:rPr>
          <w:t>Exercise - Create a business process flow that has conditions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Labs\006\rdu_bpf_car_sales_process_1_0_0_2.zip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2">
        <w:r>
          <w:rPr>
            <w:rStyle w:val="Hyperlink"/>
            <w:b/>
            <w:bCs/>
            <w:lang w:val="en-US"/>
          </w:rPr>
          <w:t>Build flows to manage user information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3">
        <w:r>
          <w:rPr>
            <w:rStyle w:val="Hyperlink"/>
            <w:lang w:val="en-US"/>
          </w:rPr>
          <w:t>Exercise - Build a flow that uses information like locations or date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Labs/007/rdu_send_email_to_coworkers_20241218104818.zip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4">
        <w:r>
          <w:rPr>
            <w:rStyle w:val="Hyperlink"/>
            <w:lang w:val="en-US"/>
          </w:rPr>
          <w:t>Exercise - Build a flow accepts user input when run</w:t>
        </w:r>
      </w:hyperlink>
    </w:p>
    <w:p>
      <w:pPr>
        <w:pStyle w:val="ListParagraph"/>
        <w:widowControl/>
        <w:numPr>
          <w:ilvl w:val="3"/>
          <w:numId w:val="1"/>
        </w:numPr>
        <w:bidi w:val="0"/>
        <w:spacing w:lineRule="auto" w:line="276"/>
        <w:jc w:val="left"/>
        <w:rPr/>
      </w:pPr>
      <w:r>
        <w:rPr>
          <w:rStyle w:val="Hyperlink"/>
          <w:color w:val="auto"/>
          <w:u w:val="none"/>
        </w:rPr>
        <w:t>Labs/008/rdu_send_me_a_reminder_20241218.zip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5">
        <w:r>
          <w:rPr>
            <w:rStyle w:val="Hyperlink"/>
            <w:lang w:val="en-US"/>
          </w:rPr>
          <w:t>Exercise - Create a flow that blocks time on your calendar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Labs/009/rdu_block_out_my_calendar_20241218131515.zip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6">
        <w:r>
          <w:rPr>
            <w:rStyle w:val="Hyperlink"/>
            <w:b/>
            <w:bCs/>
            <w:lang w:val="en-US"/>
          </w:rPr>
          <w:t>Power Automate's deep integration across multiple data sources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7">
        <w:r>
          <w:rPr>
            <w:rStyle w:val="Hyperlink"/>
            <w:lang w:val="en-US"/>
          </w:rPr>
          <w:t>Exercise - Build a flow that runs when an event in Dynamics 365 occurs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Labs/010/rdu_create_task_when_account_created_20241218152754.zip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Labs/010/rdu_create_planner_task_for_activity_20241218161002.zip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8">
        <w:r>
          <w:rPr>
            <w:rStyle w:val="Hyperlink"/>
            <w:lang w:val="en-US"/>
          </w:rPr>
          <w:t>Exercise - Build a flow that uses SQL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Labs/011/rdu_sync_sharepoint_list_and_sql_db_20241219114823.zip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9">
        <w:r>
          <w:rPr>
            <w:rStyle w:val="Hyperlink"/>
            <w:lang w:val="en-US"/>
          </w:rPr>
          <w:t>Exercise - Integrate Power Apps, Power Automate, and SharePoint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0">
        <w:r>
          <w:rPr>
            <w:rStyle w:val="Hyperlink"/>
          </w:rPr>
          <w:t>Exercise - Monitor flows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1">
        <w:r>
          <w:rPr>
            <w:rStyle w:val="Hyperlink"/>
            <w:b/>
            <w:bCs/>
            <w:lang w:val="en-US"/>
          </w:rPr>
          <w:t>Use the Admin center to manage environments and data policies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Administer flows – admin center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2">
        <w:r>
          <w:rPr>
            <w:rStyle w:val="Hyperlink"/>
            <w:lang w:val="en-US"/>
          </w:rPr>
          <w:t>https://admin.powerplatform.microsoft.com/</w:t>
        </w:r>
      </w:hyperlink>
      <w:r>
        <w:rPr>
          <w:lang w:val="en-US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and import flows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exercise – follow syllabus </w:t>
      </w:r>
      <w:hyperlink r:id="rId23">
        <w:r>
          <w:rPr>
            <w:rStyle w:val="Hyperlink"/>
            <w:lang w:val="en-US"/>
          </w:rPr>
          <w:t>https://learn.microsoft.com/en-us/training/modules/administer-flows/2-flow-export-import</w:t>
        </w:r>
      </w:hyperlink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4">
        <w:r>
          <w:rPr>
            <w:rStyle w:val="Hyperlink"/>
            <w:b/>
            <w:bCs/>
            <w:lang w:val="en-US"/>
          </w:rPr>
          <w:t>Use AI Builder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25">
        <w:r>
          <w:rPr>
            <w:rStyle w:val="Hyperlink"/>
            <w:lang w:val="en-US"/>
          </w:rPr>
          <w:t>Introduction to AI Builder usage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6">
        <w:r>
          <w:rPr>
            <w:rStyle w:val="Hyperlink"/>
            <w:lang w:val="en-US"/>
          </w:rPr>
          <w:t>Exercise - Create a flow to route Helpdesk requests to different mailboxes based on language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Labs/014/rdu_email_summarize_gpt_20241219144613.zip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7">
        <w:r>
          <w:rPr>
            <w:rStyle w:val="Hyperlink"/>
            <w:lang w:val="en-US"/>
          </w:rPr>
          <w:t>Exercise - Use AI Builder actions in Power Automate</w:t>
        </w:r>
      </w:hyperlink>
    </w:p>
    <w:p>
      <w:pPr>
        <w:pStyle w:val="ListParagraph"/>
        <w:widowControl/>
        <w:numPr>
          <w:ilvl w:val="3"/>
          <w:numId w:val="1"/>
        </w:numPr>
        <w:suppressAutoHyphens w:val="true"/>
        <w:bidi w:val="0"/>
        <w:spacing w:lineRule="auto" w:line="276"/>
        <w:jc w:val="left"/>
        <w:rPr/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Labs/015/RDUAIBuildersolution_1_0_0_1.zip</w:t>
      </w:r>
    </w:p>
    <w:p>
      <w:pPr>
        <w:pStyle w:val="ListParagraph"/>
        <w:widowControl/>
        <w:numPr>
          <w:ilvl w:val="2"/>
          <w:numId w:val="1"/>
        </w:numPr>
        <w:suppressAutoHyphens w:val="true"/>
        <w:bidi w:val="0"/>
        <w:spacing w:lineRule="auto" w:line="276"/>
        <w:jc w:val="left"/>
        <w:rPr/>
      </w:pPr>
      <w:hyperlink r:id="rId28">
        <w:r>
          <w:rPr>
            <w:rStyle w:val="Hyperlink"/>
            <w:rFonts w:eastAsia="Aptos" w:cs="" w:cstheme="minorBidi" w:eastAsiaTheme="minorHAnsi"/>
            <w:color w:val="auto"/>
            <w:kern w:val="2"/>
            <w:sz w:val="24"/>
            <w:szCs w:val="24"/>
            <w:u w:val="none"/>
            <w:lang w:val="pl-PL" w:eastAsia="en-US" w:bidi="ar-SA"/>
            <w14:ligatures w14:val="standardContextual"/>
          </w:rPr>
          <w:t>https://learn.microsoft.com/en-us/training/modules/ai-builder-power-automate/4-advanced-usage</w:t>
        </w:r>
      </w:hyperlink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 xml:space="preserve"> </w:t>
      </w:r>
    </w:p>
    <w:p>
      <w:pPr>
        <w:pStyle w:val="ListParagraph"/>
        <w:widowControl/>
        <w:numPr>
          <w:ilvl w:val="3"/>
          <w:numId w:val="1"/>
        </w:numPr>
        <w:suppressAutoHyphens w:val="true"/>
        <w:bidi w:val="0"/>
        <w:spacing w:lineRule="auto" w:line="276"/>
        <w:jc w:val="left"/>
        <w:rPr/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Labs/016/016_readme.md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9">
        <w:r>
          <w:rPr>
            <w:rStyle w:val="Hyperlink"/>
            <w:b/>
            <w:bCs/>
            <w:lang w:val="en-US"/>
          </w:rPr>
          <w:t>Optimize your business process with process advisor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30">
        <w:r>
          <w:rPr>
            <w:rStyle w:val="Hyperlink"/>
          </w:rPr>
          <w:t>Get familiar with process advisor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with recordings</w:t>
      </w:r>
    </w:p>
    <w:p>
      <w:pPr>
        <w:pStyle w:val="Heading2"/>
        <w:rPr/>
      </w:pPr>
      <w:r>
        <w:rPr/>
        <w:t>Mo</w:t>
      </w:r>
      <w:r>
        <w:rPr>
          <w:color w:val="0F4761"/>
        </w:rPr>
        <w:t>dule 2</w:t>
      </w:r>
    </w:p>
    <w:p>
      <w:pPr>
        <w:pStyle w:val="Normal"/>
        <w:rPr>
          <w:lang w:val="en-US"/>
        </w:rPr>
      </w:pPr>
      <w:hyperlink r:id="rId31" w:tgtFrame="https://learn.microsoft.com/en-us/training/paths/create-manage-automated-processes-by-using-power-automate/">
        <w:r>
          <w:rPr>
            <w:rStyle w:val="Hyperlink"/>
            <w:lang w:val="en-US"/>
          </w:rPr>
          <w:t>Create and Manage Automated Processes by using Power Automate SC-5002 - Training | Microsoft Learn</w:t>
        </w:r>
      </w:hyperlink>
    </w:p>
    <w:p>
      <w:pPr>
        <w:pStyle w:val="BodyText"/>
        <w:rPr/>
      </w:pPr>
      <w:r>
        <w:rPr/>
        <w:t>This module builds on the previous one:</w:t>
      </w:r>
    </w:p>
    <w:p>
      <w:pPr>
        <w:pStyle w:val="ListParagraph"/>
        <w:widowControl/>
        <w:numPr>
          <w:ilvl w:val="0"/>
          <w:numId w:val="5"/>
        </w:numPr>
        <w:suppressAutoHyphens w:val="true"/>
        <w:bidi w:val="0"/>
        <w:spacing w:lineRule="auto" w:line="276"/>
        <w:jc w:val="left"/>
        <w:rPr/>
      </w:pPr>
      <w:hyperlink r:id="rId32">
        <w:r>
          <w:rPr>
            <w:rStyle w:val="Hyperlink"/>
            <w:rFonts w:eastAsia="Aptos" w:cs="" w:cstheme="minorBidi" w:eastAsiaTheme="minorHAnsi"/>
            <w:b/>
            <w:bCs/>
            <w:color w:val="467886"/>
            <w:kern w:val="2"/>
            <w:sz w:val="24"/>
            <w:szCs w:val="24"/>
            <w:lang w:val="en-US" w:eastAsia="en-US" w:bidi="ar-SA"/>
            <w14:ligatures w14:val="standardContextual"/>
          </w:rPr>
          <w:t>Create and Manage Automated Processes by using Power Automate</w:t>
        </w:r>
      </w:hyperlink>
    </w:p>
    <w:p>
      <w:pPr>
        <w:pStyle w:val="BodyText"/>
        <w:numPr>
          <w:ilvl w:val="1"/>
          <w:numId w:val="3"/>
        </w:numPr>
        <w:rPr/>
      </w:pPr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strike w:val="false"/>
          <w:dstrike w:val="false"/>
          <w:color w:val="161616"/>
          <w:spacing w:val="0"/>
          <w:u w:val="none"/>
          <w:effect w:val="none"/>
          <w:shd w:fill="000000" w:val="clear"/>
        </w:rPr>
        <w:t xml:space="preserve">Excercise: </w:t>
      </w:r>
      <w:hyperlink r:id="rId33">
        <w:r>
          <w:rPr>
            <w:rStyle w:val="Hyperlink"/>
            <w:rFonts w:eastAsia="Aptos" w:cs=""/>
            <w:kern w:val="2"/>
            <w:sz w:val="24"/>
            <w:szCs w:val="24"/>
            <w:lang w:val="en-US" w:eastAsia="en-US" w:bidi="ar-SA"/>
          </w:rPr>
          <w:t>Guided Project - Create and manage automated processes with Power Automate</w:t>
        </w:r>
        <w:r>
          <w:rPr>
            <w:rStyle w:val="Hyperlink"/>
            <w:rFonts w:ascii="Segoe UI;SegoeUI;Helvetica Neue;Helvetica;Arial;sans-serif" w:hAnsi="Segoe UI;SegoeUI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161616"/>
            <w:spacing w:val="0"/>
            <w:u w:val="single"/>
            <w:effect w:val="none"/>
            <w:shd w:fill="000000" w:val="clear"/>
          </w:rPr>
          <w:t> </w:t>
        </w:r>
      </w:hyperlink>
    </w:p>
    <w:p>
      <w:pPr>
        <w:pStyle w:val="Heading2"/>
        <w:widowControl/>
        <w:suppressAutoHyphens w:val="true"/>
        <w:bidi w:val="0"/>
        <w:spacing w:lineRule="auto" w:line="276"/>
        <w:jc w:val="left"/>
        <w:rPr/>
      </w:pPr>
      <w:r>
        <w:rPr>
          <w:rStyle w:val="Hyperlink"/>
          <w:color w:val="0F4761"/>
          <w:kern w:val="2"/>
          <w:u w:val="none"/>
          <w:lang w:val="pl-PL" w:eastAsia="en-US" w:bidi="ar-SA"/>
        </w:rPr>
        <w:t>Module 3</w:t>
      </w:r>
    </w:p>
    <w:p>
      <w:pPr>
        <w:pStyle w:val="Normal"/>
        <w:rPr>
          <w:lang w:val="en-US"/>
        </w:rPr>
      </w:pPr>
      <w:hyperlink r:id="rId34" w:tgtFrame="https://learn.microsoft.com/en-us/training/paths/robotic-process-automation-online-workshop/">
        <w:r>
          <w:rPr>
            <w:rStyle w:val="Hyperlink"/>
            <w:lang w:val="en-US"/>
          </w:rPr>
          <w:t>Power Automate: Automation - Online Workshop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4</w:t>
      </w:r>
    </w:p>
    <w:p>
      <w:pPr>
        <w:pStyle w:val="Normal"/>
        <w:rPr>
          <w:lang w:val="en-US"/>
        </w:rPr>
      </w:pPr>
      <w:hyperlink r:id="rId35" w:tgtFrame="https://learn.microsoft.com/en-us/training/paths/integrate-dataverse-power-automate/">
        <w:r>
          <w:rPr>
            <w:rStyle w:val="Hyperlink"/>
            <w:lang w:val="en-US"/>
          </w:rPr>
          <w:t>Integrate Power Automate flows and Dataverse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5</w:t>
      </w:r>
    </w:p>
    <w:p>
      <w:pPr>
        <w:pStyle w:val="Normal"/>
        <w:rPr>
          <w:lang w:val="en-US"/>
        </w:rPr>
      </w:pPr>
      <w:hyperlink r:id="rId36" w:tgtFrame="https://learn.microsoft.com/en-us/training/paths/get-started-power-automate-buttons/">
        <w:r>
          <w:rPr>
            <w:rStyle w:val="Hyperlink"/>
            <w:lang w:val="en-US"/>
          </w:rPr>
          <w:t>Start using buttons in Power Automate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6</w:t>
      </w:r>
    </w:p>
    <w:p>
      <w:pPr>
        <w:pStyle w:val="Normal"/>
        <w:rPr>
          <w:lang w:val="en-US"/>
        </w:rPr>
      </w:pPr>
      <w:hyperlink r:id="rId37" w:tgtFrame="https://learn.microsoft.com/en-us/training/paths/integrate-power-automate/">
        <w:r>
          <w:rPr>
            <w:rStyle w:val="Hyperlink"/>
            <w:lang w:val="en-US"/>
          </w:rPr>
          <w:t>Integrate SharePoint and Power Automate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7</w:t>
      </w:r>
    </w:p>
    <w:p>
      <w:pPr>
        <w:pStyle w:val="Normal"/>
        <w:rPr>
          <w:lang w:val="en-US"/>
        </w:rPr>
      </w:pPr>
      <w:hyperlink r:id="rId38" w:tgtFrame="https://learn.microsoft.com/en-us/training/paths/share-collaborate-power-automate/">
        <w:r>
          <w:rPr>
            <w:rStyle w:val="Hyperlink"/>
            <w:lang w:val="en-US"/>
          </w:rPr>
          <w:t>Share and collaborate with Power Automate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8</w:t>
      </w:r>
    </w:p>
    <w:p>
      <w:pPr>
        <w:pStyle w:val="Normal"/>
        <w:rPr>
          <w:lang w:val="en-US"/>
        </w:rPr>
      </w:pPr>
      <w:hyperlink r:id="rId39" w:tgtFrame="https://learn.microsoft.com/en-us/training/paths/build-custom-connectors/">
        <w:r>
          <w:rPr>
            <w:rStyle w:val="Hyperlink"/>
            <w:lang w:val="en-US"/>
          </w:rPr>
          <w:t>Build custom connectors for Microsoft Power Platform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9</w:t>
      </w:r>
    </w:p>
    <w:p>
      <w:pPr>
        <w:pStyle w:val="Normal"/>
        <w:rPr>
          <w:lang w:val="en-US"/>
        </w:rPr>
      </w:pPr>
      <w:hyperlink r:id="rId40" w:tgtFrame="https://learn.microsoft.com/en-us/training/paths/integrate-finance-operations-apps-power-platform/">
        <w:r>
          <w:rPr>
            <w:rStyle w:val="Hyperlink"/>
            <w:lang w:val="en-US"/>
          </w:rPr>
          <w:t>Integrate finance and operations apps with Microsoft Power Platform - Training | Microsoft Learn</w:t>
        </w:r>
      </w:hyperlink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footnotePr>
        <w:numFmt w:val="decimal"/>
      </w:footnote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altName w:val="SegoeUI"/>
    <w:charset w:val="01"/>
    <w:family w:val="auto"/>
    <w:pitch w:val="default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160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- Rafal’s Dudzinski personal opinion.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20" w:hanging="360"/>
        </w:pPr>
        <w:rPr/>
      </w:lvl>
    </w:lvlOverride>
    <w:lvlOverride w:ilvl="0">
      <w:startOverride w:val="1"/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0"/>
          </w:tabs>
          <w:ind w:left="1440" w:hanging="360"/>
        </w:pPr>
        <w:rPr/>
      </w:lvl>
    </w:lvlOverride>
    <w:lvlOverride w:ilvl="1">
      <w:startOverride w:val="1"/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0"/>
          </w:tabs>
          <w:ind w:left="2160" w:hanging="180"/>
        </w:pPr>
        <w:rPr/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880" w:hanging="360"/>
        </w:pPr>
        <w:rPr/>
      </w:lvl>
    </w:lvlOverride>
    <w:lvlOverride w:ilvl="3">
      <w:startOverride w:val="1"/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0"/>
          </w:tabs>
          <w:ind w:left="3600" w:hanging="360"/>
        </w:pPr>
        <w:rPr/>
      </w:lvl>
    </w:lvlOverride>
    <w:lvlOverride w:ilvl="4">
      <w:startOverride w:val="1"/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0"/>
          </w:tabs>
          <w:ind w:left="4320" w:hanging="180"/>
        </w:pPr>
        <w:rPr/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5040" w:hanging="360"/>
        </w:pPr>
        <w:rPr/>
      </w:lvl>
    </w:lvlOverride>
    <w:lvlOverride w:ilvl="6">
      <w:startOverride w:val="1"/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0"/>
          </w:tabs>
          <w:ind w:left="5760" w:hanging="360"/>
        </w:pPr>
        <w:rPr/>
      </w:lvl>
    </w:lvlOverride>
    <w:lvlOverride w:ilvl="7">
      <w:startOverride w:val="1"/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0"/>
          </w:tabs>
          <w:ind w:left="6480" w:hanging="180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fc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fc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c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c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c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c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c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c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c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82fc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2fc6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2fc6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2fc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2fc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2fc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2fc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2fc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2fc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2fc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2fc6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0f5a0c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5a0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0f5a0c"/>
    <w:rPr>
      <w:color w:themeColor="followedHyperlink" w:val="96607D"/>
      <w:u w:val="single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2fc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c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c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2fc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port.microsoft.com/office/create-a-plan-in-planner-cbbf3772-4fdd-4f49-aa92-dc2203c062d7" TargetMode="External"/><Relationship Id="rId3" Type="http://schemas.openxmlformats.org/officeDocument/2006/relationships/hyperlink" Target="https://learn.microsoft.com/en-us/training/paths/automate-process-power-automate/" TargetMode="External"/><Relationship Id="rId4" Type="http://schemas.openxmlformats.org/officeDocument/2006/relationships/hyperlink" Target="https://learn.microsoft.com/en-us/training/modules/get-started-flows/" TargetMode="External"/><Relationship Id="rId5" Type="http://schemas.openxmlformats.org/officeDocument/2006/relationships/hyperlink" Target="https://learn.microsoft.com/en-us/training/modules/get-started-flows/6-flow-scheduled-flows" TargetMode="External"/><Relationship Id="rId6" Type="http://schemas.openxmlformats.org/officeDocument/2006/relationships/hyperlink" Target="https://learn.microsoft.com/en-us/training/modules/get-started-flows/flow-monitor-incoming-emails" TargetMode="External"/><Relationship Id="rId7" Type="http://schemas.openxmlformats.org/officeDocument/2006/relationships/hyperlink" Target="https://learn.microsoft.com/en-us/training/modules/get-started-flows/8-flow-share-flows" TargetMode="External"/><Relationship Id="rId8" Type="http://schemas.openxmlformats.org/officeDocument/2006/relationships/hyperlink" Target="https://learn.microsoft.com/en-us/training/modules/build-approval-flows/" TargetMode="External"/><Relationship Id="rId9" Type="http://schemas.openxmlformats.org/officeDocument/2006/relationships/hyperlink" Target="https://learn.microsoft.com/en-us/training/modules/build-approval-flows/2-create-approval-request" TargetMode="External"/><Relationship Id="rId10" Type="http://schemas.openxmlformats.org/officeDocument/2006/relationships/hyperlink" Target="https://learn.microsoft.com/en-us/training/modules/build-approval-flows/5-create-business-process-flow" TargetMode="External"/><Relationship Id="rId11" Type="http://schemas.openxmlformats.org/officeDocument/2006/relationships/hyperlink" Target="https://learn.microsoft.com/en-us/training/modules/build-approval-flows/6-branching" TargetMode="External"/><Relationship Id="rId12" Type="http://schemas.openxmlformats.org/officeDocument/2006/relationships/hyperlink" Target="https://learn.microsoft.com/en-us/training/modules/manage-user-information/" TargetMode="External"/><Relationship Id="rId13" Type="http://schemas.openxmlformats.org/officeDocument/2006/relationships/hyperlink" Target="https://learn.microsoft.com/en-us/training/modules/manage-user-information/2-tokens" TargetMode="External"/><Relationship Id="rId14" Type="http://schemas.openxmlformats.org/officeDocument/2006/relationships/hyperlink" Target="https://learn.microsoft.com/en-us/training/modules/manage-user-information/3-user-input" TargetMode="External"/><Relationship Id="rId15" Type="http://schemas.openxmlformats.org/officeDocument/2006/relationships/hyperlink" Target="https://learn.microsoft.com/en-us/training/modules/manage-user-information/4-store-documents" TargetMode="External"/><Relationship Id="rId16" Type="http://schemas.openxmlformats.org/officeDocument/2006/relationships/hyperlink" Target="https://learn.microsoft.com/en-us/training/modules/multiple-data-sources/" TargetMode="External"/><Relationship Id="rId17" Type="http://schemas.openxmlformats.org/officeDocument/2006/relationships/hyperlink" Target="https://learn.microsoft.com/en-us/training/modules/multiple-data-sources/2-event" TargetMode="External"/><Relationship Id="rId18" Type="http://schemas.openxmlformats.org/officeDocument/2006/relationships/hyperlink" Target="https://learn.microsoft.com/en-us/training/modules/multiple-data-sources/3-sql" TargetMode="External"/><Relationship Id="rId19" Type="http://schemas.openxmlformats.org/officeDocument/2006/relationships/hyperlink" Target="https://learn.microsoft.com/en-us/training/modules/multiple-data-sources/4-integrate" TargetMode="External"/><Relationship Id="rId20" Type="http://schemas.openxmlformats.org/officeDocument/2006/relationships/hyperlink" Target="https://learn.microsoft.com/en-us/training/modules/multiple-data-sources/5-monitor" TargetMode="External"/><Relationship Id="rId21" Type="http://schemas.openxmlformats.org/officeDocument/2006/relationships/hyperlink" Target="https://learn.microsoft.com/en-us/training/modules/administer-flows/" TargetMode="External"/><Relationship Id="rId22" Type="http://schemas.openxmlformats.org/officeDocument/2006/relationships/hyperlink" Target="https://admin.powerplatform.microsoft.com/" TargetMode="External"/><Relationship Id="rId23" Type="http://schemas.openxmlformats.org/officeDocument/2006/relationships/hyperlink" Target="https://learn.microsoft.com/en-us/training/modules/administer-flows/2-flow-export-import" TargetMode="External"/><Relationship Id="rId24" Type="http://schemas.openxmlformats.org/officeDocument/2006/relationships/hyperlink" Target="https://learn.microsoft.com/en-us/training/modules/ai-builder-power-automate/" TargetMode="External"/><Relationship Id="rId25" Type="http://schemas.openxmlformats.org/officeDocument/2006/relationships/hyperlink" Target="https://learn.microsoft.com/en-us/training/modules/ai-builder-power-automate/1-introduction/?ns-enrollment-type=learningpath&amp;ns-enrollment-id=learn-bizapps.automate-process-using-flow" TargetMode="External"/><Relationship Id="rId26" Type="http://schemas.openxmlformats.org/officeDocument/2006/relationships/hyperlink" Target="https://learn.microsoft.com/en-us/training/modules/ai-builder-power-automate/exercise/?ns-enrollment-type=learningpath&amp;ns-enrollment-id=learn-bizapps.automate-process-using-flow" TargetMode="External"/><Relationship Id="rId27" Type="http://schemas.openxmlformats.org/officeDocument/2006/relationships/hyperlink" Target="https://learn.microsoft.com/en-us/training/modules/ai-builder-power-automate/3-ai-builder-actions/?ns-enrollment-type=learningpath&amp;ns-enrollment-id=learn-bizapps.automate-process-using-flow" TargetMode="External"/><Relationship Id="rId28" Type="http://schemas.openxmlformats.org/officeDocument/2006/relationships/hyperlink" Target="https://learn.microsoft.com/en-us/training/modules/ai-builder-power-automate/4-advanced-usage" TargetMode="External"/><Relationship Id="rId29" Type="http://schemas.openxmlformats.org/officeDocument/2006/relationships/hyperlink" Target="https://learn.microsoft.com/en-us/training/modules/business-process-optimization-process-advisor/" TargetMode="External"/><Relationship Id="rId30" Type="http://schemas.openxmlformats.org/officeDocument/2006/relationships/hyperlink" Target="https://learn.microsoft.com/en-us/training/modules/business-process-optimization-process-advisor/2-get-familiar/?ns-enrollment-type=learningpath&amp;ns-enrollment-id=learn-bizapps.automate-process-using-flow" TargetMode="External"/><Relationship Id="rId31" Type="http://schemas.openxmlformats.org/officeDocument/2006/relationships/hyperlink" Target="https://learn.microsoft.com/en-us/training/paths/create-manage-automated-processes-by-using-power-automate/" TargetMode="External"/><Relationship Id="rId32" Type="http://schemas.openxmlformats.org/officeDocument/2006/relationships/hyperlink" Target="https://learn.microsoft.com/en-us/training/paths/create-manage-automated-processes-by-using-power-automate/" TargetMode="External"/><Relationship Id="rId33" Type="http://schemas.openxmlformats.org/officeDocument/2006/relationships/hyperlink" Target="https://learn.microsoft.com/en-us/training/modules/create-manage-automated-processes-with-power-automate/" TargetMode="External"/><Relationship Id="rId34" Type="http://schemas.openxmlformats.org/officeDocument/2006/relationships/hyperlink" Target="https://learn.microsoft.com/en-us/training/paths/robotic-process-automation-online-workshop/" TargetMode="External"/><Relationship Id="rId35" Type="http://schemas.openxmlformats.org/officeDocument/2006/relationships/hyperlink" Target="https://learn.microsoft.com/en-us/training/paths/integrate-dataverse-power-automate/" TargetMode="External"/><Relationship Id="rId36" Type="http://schemas.openxmlformats.org/officeDocument/2006/relationships/hyperlink" Target="https://learn.microsoft.com/en-us/training/paths/get-started-power-automate-buttons/" TargetMode="External"/><Relationship Id="rId37" Type="http://schemas.openxmlformats.org/officeDocument/2006/relationships/hyperlink" Target="https://learn.microsoft.com/en-us/training/paths/integrate-power-automate/" TargetMode="External"/><Relationship Id="rId38" Type="http://schemas.openxmlformats.org/officeDocument/2006/relationships/hyperlink" Target="https://learn.microsoft.com/en-us/training/paths/share-collaborate-power-automate/" TargetMode="External"/><Relationship Id="rId39" Type="http://schemas.openxmlformats.org/officeDocument/2006/relationships/hyperlink" Target="https://learn.microsoft.com/en-us/training/paths/build-custom-connectors/" TargetMode="External"/><Relationship Id="rId40" Type="http://schemas.openxmlformats.org/officeDocument/2006/relationships/hyperlink" Target="https://learn.microsoft.com/en-us/training/paths/integrate-finance-operations-apps-power-platform/" TargetMode="External"/><Relationship Id="rId41" Type="http://schemas.openxmlformats.org/officeDocument/2006/relationships/footnotes" Target="footnotes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Application>LibreOffice/24.2.7.2$Linux_X86_64 LibreOffice_project/420$Build-2</Application>
  <AppVersion>15.0000</AppVersion>
  <Pages>6</Pages>
  <Words>954</Words>
  <Characters>5739</Characters>
  <CharactersWithSpaces>6461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2024-12-16T11:27:00Z</dcterms:created>
  <dc:creator>Rafal Dudzinski</dc:creator>
  <dc:description/>
  <dc:language>en-US</dc:language>
  <cp:lastModifiedBy/>
  <dcterms:modified xsi:type="dcterms:W3CDTF">2024-12-27T14:04:26Z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