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DB" w:rsidRPr="00DD6EFB" w:rsidRDefault="00A04966" w:rsidP="00A04966">
      <w:pPr>
        <w:jc w:val="center"/>
        <w:rPr>
          <w:rFonts w:ascii="Algerian" w:hAnsi="Algerian"/>
          <w:b/>
          <w:bCs/>
          <w:sz w:val="32"/>
          <w:szCs w:val="32"/>
          <w:u w:val="single"/>
          <w:rtl/>
        </w:rPr>
      </w:pPr>
      <w:r w:rsidRPr="00DD6EFB">
        <w:rPr>
          <w:rFonts w:ascii="Algerian" w:hAnsi="Algerian"/>
          <w:b/>
          <w:bCs/>
          <w:sz w:val="32"/>
          <w:szCs w:val="32"/>
          <w:u w:val="single"/>
        </w:rPr>
        <w:t xml:space="preserve">The Beacon </w:t>
      </w:r>
      <w:proofErr w:type="spellStart"/>
      <w:r w:rsidRPr="00DD6EFB">
        <w:rPr>
          <w:rFonts w:ascii="Algerian" w:hAnsi="Algerian"/>
          <w:b/>
          <w:bCs/>
          <w:sz w:val="32"/>
          <w:szCs w:val="32"/>
          <w:u w:val="single"/>
        </w:rPr>
        <w:t>OpenFlow</w:t>
      </w:r>
      <w:proofErr w:type="spellEnd"/>
      <w:r w:rsidRPr="00DD6EFB">
        <w:rPr>
          <w:rFonts w:ascii="Algerian" w:hAnsi="Algerian"/>
          <w:b/>
          <w:bCs/>
          <w:sz w:val="32"/>
          <w:szCs w:val="32"/>
          <w:u w:val="single"/>
        </w:rPr>
        <w:t xml:space="preserve"> Controller</w:t>
      </w:r>
    </w:p>
    <w:p w:rsidR="00645357" w:rsidRPr="00DD6EFB" w:rsidRDefault="00645357" w:rsidP="00645357">
      <w:pPr>
        <w:pStyle w:val="NoSpacing"/>
        <w:bidi/>
        <w:rPr>
          <w:sz w:val="20"/>
          <w:szCs w:val="20"/>
          <w:rtl/>
        </w:rPr>
      </w:pPr>
      <w:r w:rsidRPr="00DD6EFB">
        <w:rPr>
          <w:b/>
          <w:bCs/>
          <w:sz w:val="20"/>
          <w:szCs w:val="20"/>
          <w:u w:val="single"/>
        </w:rPr>
        <w:t>Beacon</w:t>
      </w:r>
      <w:r w:rsidRPr="00DD6EFB">
        <w:rPr>
          <w:sz w:val="20"/>
          <w:szCs w:val="20"/>
          <w:rtl/>
        </w:rPr>
        <w:t xml:space="preserve"> – מבוסס </w:t>
      </w:r>
      <w:r w:rsidRPr="00DD6EFB">
        <w:rPr>
          <w:sz w:val="20"/>
          <w:szCs w:val="20"/>
        </w:rPr>
        <w:t>JAVA</w:t>
      </w:r>
      <w:r w:rsidRPr="00DD6EFB">
        <w:rPr>
          <w:sz w:val="20"/>
          <w:szCs w:val="20"/>
          <w:rtl/>
        </w:rPr>
        <w:t xml:space="preserve">, נוצר ב-2010, מתפקד כמנהל </w:t>
      </w:r>
      <w:proofErr w:type="spellStart"/>
      <w:r w:rsidRPr="00DD6EFB">
        <w:rPr>
          <w:sz w:val="20"/>
          <w:szCs w:val="20"/>
        </w:rPr>
        <w:t>OpenFlow</w:t>
      </w:r>
      <w:proofErr w:type="spellEnd"/>
      <w:r w:rsidRPr="00DD6EFB">
        <w:rPr>
          <w:rFonts w:hint="cs"/>
          <w:sz w:val="20"/>
          <w:szCs w:val="20"/>
          <w:rtl/>
        </w:rPr>
        <w:t xml:space="preserve"> בגישת </w:t>
      </w:r>
      <w:r w:rsidRPr="00DD6EFB">
        <w:rPr>
          <w:sz w:val="20"/>
          <w:szCs w:val="20"/>
        </w:rPr>
        <w:t>open source</w:t>
      </w:r>
      <w:r w:rsidRPr="00DD6EFB">
        <w:rPr>
          <w:rFonts w:hint="cs"/>
          <w:sz w:val="20"/>
          <w:szCs w:val="20"/>
          <w:rtl/>
        </w:rPr>
        <w:t>.</w:t>
      </w:r>
    </w:p>
    <w:p w:rsidR="00645357" w:rsidRPr="00DD6EFB" w:rsidRDefault="00645357" w:rsidP="00645357">
      <w:pPr>
        <w:pStyle w:val="NoSpacing"/>
        <w:bidi/>
        <w:rPr>
          <w:sz w:val="20"/>
          <w:szCs w:val="20"/>
          <w:rtl/>
        </w:rPr>
      </w:pPr>
      <w:r w:rsidRPr="00DD6EFB">
        <w:rPr>
          <w:rFonts w:hint="cs"/>
          <w:sz w:val="20"/>
          <w:szCs w:val="20"/>
          <w:rtl/>
        </w:rPr>
        <w:t xml:space="preserve">נעשה בו שימוש רחב למטרת לימוד, מחקר ובסיס למוצרי תאורה </w:t>
      </w:r>
      <w:r w:rsidRPr="00DD6EFB">
        <w:rPr>
          <w:sz w:val="20"/>
          <w:szCs w:val="20"/>
        </w:rPr>
        <w:t>Floodlight</w:t>
      </w:r>
      <w:r w:rsidRPr="00DD6EFB">
        <w:rPr>
          <w:rFonts w:hint="cs"/>
          <w:sz w:val="20"/>
          <w:szCs w:val="20"/>
          <w:rtl/>
        </w:rPr>
        <w:t>.</w:t>
      </w:r>
    </w:p>
    <w:p w:rsidR="00645357" w:rsidRPr="00DD6EFB" w:rsidRDefault="00645357" w:rsidP="00645357">
      <w:pPr>
        <w:pStyle w:val="NoSpacing"/>
        <w:bidi/>
        <w:rPr>
          <w:sz w:val="20"/>
          <w:szCs w:val="20"/>
          <w:rtl/>
        </w:rPr>
      </w:pPr>
    </w:p>
    <w:p w:rsidR="00645357" w:rsidRPr="00DD6EFB" w:rsidRDefault="00645357" w:rsidP="00645357">
      <w:pPr>
        <w:pStyle w:val="NoSpacing"/>
        <w:bidi/>
        <w:rPr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rtl/>
        </w:rPr>
        <w:t xml:space="preserve">המטרות של </w:t>
      </w:r>
      <w:r w:rsidRPr="00DD6EFB">
        <w:rPr>
          <w:b/>
          <w:bCs/>
          <w:sz w:val="20"/>
          <w:szCs w:val="20"/>
        </w:rPr>
        <w:t>Beacon</w:t>
      </w:r>
      <w:r w:rsidRPr="00DD6EFB">
        <w:rPr>
          <w:rFonts w:hint="cs"/>
          <w:b/>
          <w:bCs/>
          <w:sz w:val="20"/>
          <w:szCs w:val="20"/>
          <w:rtl/>
        </w:rPr>
        <w:t>: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שיפור היצרנות (הפריון) של המפתח.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לספק את היכולת לפתוח אפליקציות חדשות ולעצור אפליקציות רצות, בזמן ריצה.</w:t>
      </w:r>
    </w:p>
    <w:p w:rsidR="00645357" w:rsidRPr="00DD6EFB" w:rsidRDefault="00645357" w:rsidP="00645357">
      <w:pPr>
        <w:pStyle w:val="NoSpacing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DD6EFB">
        <w:rPr>
          <w:rFonts w:hint="cs"/>
          <w:b/>
          <w:bCs/>
          <w:sz w:val="20"/>
          <w:szCs w:val="20"/>
          <w:rtl/>
        </w:rPr>
        <w:t>להיות בעל ביצועים טובים.</w:t>
      </w:r>
    </w:p>
    <w:p w:rsidR="006817FD" w:rsidRPr="00DD6EFB" w:rsidRDefault="006817FD" w:rsidP="006817FD">
      <w:pPr>
        <w:pStyle w:val="NoSpacing"/>
        <w:bidi/>
        <w:rPr>
          <w:b/>
          <w:bCs/>
          <w:sz w:val="20"/>
          <w:szCs w:val="20"/>
          <w:rtl/>
        </w:rPr>
      </w:pPr>
    </w:p>
    <w:p w:rsidR="006817FD" w:rsidRPr="00DD6EFB" w:rsidRDefault="006817FD" w:rsidP="006817FD">
      <w:pPr>
        <w:pStyle w:val="NoSpacing"/>
        <w:bidi/>
        <w:rPr>
          <w:b/>
          <w:bCs/>
          <w:sz w:val="20"/>
          <w:szCs w:val="20"/>
          <w:rtl/>
        </w:rPr>
      </w:pPr>
    </w:p>
    <w:p w:rsidR="006817FD" w:rsidRPr="00DD6EFB" w:rsidRDefault="009E669D" w:rsidP="006817FD">
      <w:pPr>
        <w:pStyle w:val="NoSpacing"/>
        <w:bidi/>
        <w:rPr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rtl/>
        </w:rPr>
        <w:t xml:space="preserve">מנהל התקשורת הראשון בגישת </w:t>
      </w:r>
      <w:r w:rsidRPr="00DD6EFB">
        <w:rPr>
          <w:b/>
          <w:bCs/>
          <w:sz w:val="20"/>
          <w:szCs w:val="20"/>
        </w:rPr>
        <w:t>open source</w:t>
      </w:r>
      <w:r w:rsidRPr="00DD6EFB">
        <w:rPr>
          <w:rFonts w:hint="cs"/>
          <w:b/>
          <w:bCs/>
          <w:sz w:val="20"/>
          <w:szCs w:val="20"/>
          <w:rtl/>
        </w:rPr>
        <w:t xml:space="preserve"> שקדם ל-</w:t>
      </w:r>
      <w:r w:rsidRPr="00DD6EFB">
        <w:rPr>
          <w:b/>
          <w:bCs/>
          <w:sz w:val="20"/>
          <w:szCs w:val="20"/>
        </w:rPr>
        <w:t>Beacon</w:t>
      </w:r>
      <w:r w:rsidRPr="00DD6EFB">
        <w:rPr>
          <w:rFonts w:hint="cs"/>
          <w:b/>
          <w:bCs/>
          <w:sz w:val="20"/>
          <w:szCs w:val="20"/>
          <w:rtl/>
        </w:rPr>
        <w:t xml:space="preserve"> הוא </w:t>
      </w:r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>.</w:t>
      </w:r>
      <w:r w:rsidRPr="00DD6EFB">
        <w:rPr>
          <w:b/>
          <w:bCs/>
          <w:sz w:val="20"/>
          <w:szCs w:val="20"/>
          <w:rtl/>
        </w:rPr>
        <w:br/>
      </w:r>
      <w:proofErr w:type="gramStart"/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 xml:space="preserve"> מאפשרת פיתוח בשפת </w:t>
      </w:r>
      <w:r w:rsidRPr="00DD6EFB">
        <w:rPr>
          <w:b/>
          <w:bCs/>
          <w:sz w:val="20"/>
          <w:szCs w:val="20"/>
        </w:rPr>
        <w:t>Python</w:t>
      </w:r>
      <w:r w:rsidRPr="00DD6EFB">
        <w:rPr>
          <w:rFonts w:hint="cs"/>
          <w:b/>
          <w:bCs/>
          <w:sz w:val="20"/>
          <w:szCs w:val="20"/>
          <w:rtl/>
        </w:rPr>
        <w:t xml:space="preserve"> שהיא נוחה וידידותית יותר עבור פיתוח אפליקציות רשת או בשפת </w:t>
      </w:r>
      <w:r w:rsidRPr="00DD6EFB">
        <w:rPr>
          <w:b/>
          <w:bCs/>
          <w:sz w:val="20"/>
          <w:szCs w:val="20"/>
        </w:rPr>
        <w:t>C++</w:t>
      </w:r>
      <w:r w:rsidRPr="00DD6EFB">
        <w:rPr>
          <w:rFonts w:hint="cs"/>
          <w:b/>
          <w:bCs/>
          <w:sz w:val="20"/>
          <w:szCs w:val="20"/>
          <w:rtl/>
        </w:rPr>
        <w:t xml:space="preserve"> שהיא בעלת ביצועים טובים יותר.</w:t>
      </w:r>
      <w:proofErr w:type="gramEnd"/>
    </w:p>
    <w:p w:rsidR="006A2EAD" w:rsidRPr="00DD6EFB" w:rsidRDefault="006A2EAD" w:rsidP="006A2EAD">
      <w:pPr>
        <w:pStyle w:val="NoSpacing"/>
        <w:bidi/>
        <w:rPr>
          <w:b/>
          <w:bCs/>
          <w:sz w:val="20"/>
          <w:szCs w:val="20"/>
          <w:rtl/>
        </w:rPr>
      </w:pPr>
    </w:p>
    <w:p w:rsidR="006A2EAD" w:rsidRPr="00DD6EFB" w:rsidRDefault="006A2EAD" w:rsidP="006A2EAD">
      <w:pPr>
        <w:pStyle w:val="NoSpacing"/>
        <w:bidi/>
        <w:rPr>
          <w:b/>
          <w:bCs/>
          <w:sz w:val="20"/>
          <w:szCs w:val="20"/>
          <w:rtl/>
        </w:rPr>
      </w:pPr>
      <w:proofErr w:type="gramStart"/>
      <w:r w:rsidRPr="00DD6EFB">
        <w:rPr>
          <w:b/>
          <w:bCs/>
          <w:sz w:val="20"/>
          <w:szCs w:val="20"/>
        </w:rPr>
        <w:t>NOX</w:t>
      </w:r>
      <w:r w:rsidRPr="00DD6EFB">
        <w:rPr>
          <w:rFonts w:hint="cs"/>
          <w:b/>
          <w:bCs/>
          <w:sz w:val="20"/>
          <w:szCs w:val="20"/>
          <w:rtl/>
        </w:rPr>
        <w:t xml:space="preserve"> מציבה עבור המפתחים בה את ההפרדה בין נוחות לאיכות.</w:t>
      </w:r>
      <w:proofErr w:type="gramEnd"/>
    </w:p>
    <w:p w:rsidR="00645357" w:rsidRPr="00DD6EFB" w:rsidRDefault="00645357" w:rsidP="00A04966">
      <w:pPr>
        <w:jc w:val="center"/>
        <w:rPr>
          <w:rFonts w:ascii="Algerian" w:hAnsi="Algerian"/>
          <w:sz w:val="32"/>
          <w:szCs w:val="32"/>
        </w:rPr>
      </w:pPr>
    </w:p>
    <w:p w:rsidR="00A04966" w:rsidRPr="00DD6EFB" w:rsidRDefault="00A04966" w:rsidP="00A04966">
      <w:pPr>
        <w:pStyle w:val="NoSpacing"/>
        <w:bidi/>
        <w:rPr>
          <w:b/>
          <w:bCs/>
          <w:sz w:val="20"/>
          <w:szCs w:val="20"/>
          <w:rtl/>
        </w:rPr>
      </w:pPr>
      <w:r w:rsidRPr="00DD6EFB">
        <w:rPr>
          <w:rFonts w:hint="cs"/>
          <w:b/>
          <w:bCs/>
          <w:sz w:val="20"/>
          <w:szCs w:val="20"/>
          <w:u w:val="single"/>
          <w:rtl/>
        </w:rPr>
        <w:t>שאלות שנתעסק בהן</w:t>
      </w:r>
      <w:r w:rsidRPr="00DD6EFB">
        <w:rPr>
          <w:rFonts w:hint="cs"/>
          <w:b/>
          <w:bCs/>
          <w:sz w:val="20"/>
          <w:szCs w:val="20"/>
          <w:rtl/>
        </w:rPr>
        <w:t>:</w:t>
      </w:r>
    </w:p>
    <w:p w:rsidR="00A04966" w:rsidRPr="00DD6EFB" w:rsidRDefault="006A2EAD" w:rsidP="006A2EAD">
      <w:pPr>
        <w:pStyle w:val="NoSpacing"/>
        <w:numPr>
          <w:ilvl w:val="0"/>
          <w:numId w:val="1"/>
        </w:numPr>
        <w:bidi/>
        <w:rPr>
          <w:b/>
          <w:bCs/>
          <w:sz w:val="20"/>
          <w:szCs w:val="20"/>
        </w:rPr>
      </w:pPr>
      <w:r w:rsidRPr="00DD6EFB">
        <w:rPr>
          <w:rFonts w:hint="cs"/>
          <w:sz w:val="16"/>
          <w:szCs w:val="16"/>
          <w:rtl/>
        </w:rPr>
        <w:t xml:space="preserve">במנהל ה- </w:t>
      </w:r>
      <w:proofErr w:type="spellStart"/>
      <w:r w:rsidRPr="00DD6EFB">
        <w:rPr>
          <w:sz w:val="16"/>
          <w:szCs w:val="16"/>
        </w:rPr>
        <w:t>OpenFlow</w:t>
      </w:r>
      <w:proofErr w:type="spellEnd"/>
      <w:r w:rsidRPr="00DD6EFB">
        <w:rPr>
          <w:rFonts w:hint="cs"/>
          <w:sz w:val="16"/>
          <w:szCs w:val="16"/>
          <w:rtl/>
        </w:rPr>
        <w:t xml:space="preserve"> </w:t>
      </w:r>
      <w:r w:rsidR="009E669D" w:rsidRPr="00DD6EFB">
        <w:rPr>
          <w:sz w:val="16"/>
          <w:szCs w:val="16"/>
        </w:rPr>
        <w:t>NOX</w:t>
      </w:r>
      <w:r w:rsidRPr="00DD6EFB">
        <w:rPr>
          <w:rFonts w:hint="cs"/>
          <w:sz w:val="16"/>
          <w:szCs w:val="16"/>
          <w:rtl/>
        </w:rPr>
        <w:t xml:space="preserve"> </w:t>
      </w:r>
      <w:r w:rsidR="00A04966" w:rsidRPr="00DD6EFB">
        <w:rPr>
          <w:rFonts w:hint="cs"/>
          <w:sz w:val="16"/>
          <w:szCs w:val="16"/>
          <w:rtl/>
        </w:rPr>
        <w:t xml:space="preserve">ישנה הפרדה בין </w:t>
      </w:r>
      <w:r w:rsidR="009E669D" w:rsidRPr="00DD6EFB">
        <w:rPr>
          <w:rFonts w:hint="cs"/>
          <w:sz w:val="16"/>
          <w:szCs w:val="16"/>
          <w:rtl/>
        </w:rPr>
        <w:t xml:space="preserve">כתיבת אפליקציות רשת </w:t>
      </w:r>
      <w:r w:rsidR="00A04966" w:rsidRPr="00DD6EFB">
        <w:rPr>
          <w:rFonts w:hint="cs"/>
          <w:sz w:val="16"/>
          <w:szCs w:val="16"/>
          <w:rtl/>
        </w:rPr>
        <w:t xml:space="preserve">בשפה ידידותית, נוחה וקלה </w:t>
      </w:r>
      <w:r w:rsidR="009E669D" w:rsidRPr="00DD6EFB">
        <w:rPr>
          <w:rFonts w:hint="cs"/>
          <w:sz w:val="16"/>
          <w:szCs w:val="16"/>
          <w:rtl/>
        </w:rPr>
        <w:t>כמו</w:t>
      </w:r>
      <w:r w:rsidRPr="00DD6EFB">
        <w:rPr>
          <w:rFonts w:hint="cs"/>
          <w:sz w:val="16"/>
          <w:szCs w:val="16"/>
          <w:rtl/>
        </w:rPr>
        <w:t xml:space="preserve"> </w:t>
      </w:r>
      <w:r w:rsidR="00A04966" w:rsidRPr="00DD6EFB">
        <w:rPr>
          <w:sz w:val="16"/>
          <w:szCs w:val="16"/>
        </w:rPr>
        <w:t>Python</w:t>
      </w:r>
      <w:r w:rsidRPr="00DD6EFB">
        <w:rPr>
          <w:rFonts w:hint="cs"/>
          <w:sz w:val="16"/>
          <w:szCs w:val="16"/>
          <w:rtl/>
        </w:rPr>
        <w:t xml:space="preserve"> לבין כתיבה</w:t>
      </w:r>
      <w:r w:rsidR="00A04966" w:rsidRPr="00DD6EFB">
        <w:rPr>
          <w:rFonts w:hint="cs"/>
          <w:sz w:val="16"/>
          <w:szCs w:val="16"/>
          <w:rtl/>
        </w:rPr>
        <w:t xml:space="preserve"> בשפה יעילה יותר מבחינת ביצועים (</w:t>
      </w:r>
      <w:r w:rsidR="00A04966" w:rsidRPr="00DD6EFB">
        <w:rPr>
          <w:sz w:val="16"/>
          <w:szCs w:val="16"/>
        </w:rPr>
        <w:t>C, C++</w:t>
      </w:r>
      <w:r w:rsidR="00A04966" w:rsidRPr="00DD6EFB">
        <w:rPr>
          <w:rFonts w:hint="cs"/>
          <w:sz w:val="16"/>
          <w:szCs w:val="16"/>
          <w:rtl/>
        </w:rPr>
        <w:t xml:space="preserve">) </w:t>
      </w:r>
      <w:r w:rsidR="00A04966" w:rsidRPr="00DD6EFB">
        <w:rPr>
          <w:sz w:val="16"/>
          <w:szCs w:val="16"/>
          <w:rtl/>
        </w:rPr>
        <w:t>–</w:t>
      </w:r>
      <w:r w:rsidR="00A04966" w:rsidRPr="00DD6EFB">
        <w:rPr>
          <w:rFonts w:hint="cs"/>
          <w:sz w:val="16"/>
          <w:szCs w:val="16"/>
          <w:rtl/>
        </w:rPr>
        <w:t xml:space="preserve"> </w:t>
      </w:r>
      <w:r w:rsidRPr="00DD6EFB">
        <w:rPr>
          <w:rFonts w:hint="cs"/>
          <w:sz w:val="16"/>
          <w:szCs w:val="16"/>
          <w:rtl/>
        </w:rPr>
        <w:t>כלומר אפליקציות באיכות גבוהה.</w:t>
      </w:r>
    </w:p>
    <w:p w:rsidR="00A04966" w:rsidRPr="00DD6EFB" w:rsidRDefault="00A04966" w:rsidP="00A04966">
      <w:pPr>
        <w:pStyle w:val="NoSpacing"/>
        <w:bidi/>
        <w:ind w:left="720"/>
        <w:rPr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bidi/>
        <w:ind w:left="720"/>
        <w:rPr>
          <w:b/>
          <w:bCs/>
          <w:sz w:val="16"/>
          <w:szCs w:val="16"/>
          <w:rtl/>
        </w:rPr>
      </w:pPr>
      <w:r w:rsidRPr="00DD6EFB">
        <w:rPr>
          <w:rFonts w:hint="cs"/>
          <w:b/>
          <w:bCs/>
          <w:sz w:val="16"/>
          <w:szCs w:val="16"/>
          <w:rtl/>
        </w:rPr>
        <w:t xml:space="preserve">האם מנהל </w:t>
      </w:r>
      <w:proofErr w:type="spellStart"/>
      <w:r w:rsidRPr="00DD6EFB">
        <w:rPr>
          <w:b/>
          <w:bCs/>
          <w:sz w:val="16"/>
          <w:szCs w:val="16"/>
        </w:rPr>
        <w:t>OpenFlow</w:t>
      </w:r>
      <w:proofErr w:type="spellEnd"/>
      <w:r w:rsidRPr="00DD6EFB">
        <w:rPr>
          <w:b/>
          <w:bCs/>
          <w:sz w:val="16"/>
          <w:szCs w:val="16"/>
        </w:rPr>
        <w:t xml:space="preserve"> </w:t>
      </w:r>
      <w:r w:rsidRPr="00DD6EFB">
        <w:rPr>
          <w:rFonts w:hint="cs"/>
          <w:b/>
          <w:bCs/>
          <w:sz w:val="16"/>
          <w:szCs w:val="16"/>
          <w:rtl/>
        </w:rPr>
        <w:t xml:space="preserve"> יכול לקבל את שניהם?</w:t>
      </w:r>
    </w:p>
    <w:p w:rsidR="00A04966" w:rsidRPr="00DD6EFB" w:rsidRDefault="00A04966" w:rsidP="00A04966">
      <w:pPr>
        <w:pStyle w:val="NoSpacing"/>
        <w:bidi/>
        <w:ind w:left="720"/>
        <w:rPr>
          <w:b/>
          <w:bCs/>
          <w:sz w:val="16"/>
          <w:szCs w:val="16"/>
          <w:rtl/>
        </w:rPr>
      </w:pPr>
      <w:r w:rsidRPr="00DD6EFB">
        <w:rPr>
          <w:rFonts w:hint="cs"/>
          <w:b/>
          <w:bCs/>
          <w:sz w:val="16"/>
          <w:szCs w:val="16"/>
          <w:rtl/>
        </w:rPr>
        <w:t>להיכתב בשפה ידידותית, נוחה וקלה מחד ולהיות בעל ביצועים טוב מאידך?</w:t>
      </w:r>
    </w:p>
    <w:p w:rsidR="00A04966" w:rsidRPr="00DD6EFB" w:rsidRDefault="00A04966" w:rsidP="00DD6EFB">
      <w:pPr>
        <w:pStyle w:val="NoSpacing"/>
        <w:bidi/>
        <w:rPr>
          <w:b/>
          <w:bCs/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bidi/>
        <w:ind w:left="720"/>
        <w:rPr>
          <w:b/>
          <w:bCs/>
          <w:sz w:val="16"/>
          <w:szCs w:val="16"/>
          <w:rtl/>
        </w:rPr>
      </w:pPr>
    </w:p>
    <w:p w:rsidR="00A04966" w:rsidRPr="00DD6EFB" w:rsidRDefault="00A04966" w:rsidP="00A04966">
      <w:pPr>
        <w:pStyle w:val="NoSpacing"/>
        <w:numPr>
          <w:ilvl w:val="0"/>
          <w:numId w:val="1"/>
        </w:numPr>
        <w:bidi/>
        <w:rPr>
          <w:b/>
          <w:bCs/>
          <w:sz w:val="20"/>
          <w:szCs w:val="20"/>
        </w:rPr>
      </w:pPr>
      <w:r w:rsidRPr="00DD6EFB">
        <w:rPr>
          <w:rFonts w:hint="cs"/>
          <w:b/>
          <w:bCs/>
          <w:sz w:val="16"/>
          <w:szCs w:val="16"/>
          <w:rtl/>
        </w:rPr>
        <w:t xml:space="preserve">אם מנהל </w:t>
      </w:r>
      <w:proofErr w:type="spellStart"/>
      <w:r w:rsidRPr="00DD6EFB">
        <w:rPr>
          <w:b/>
          <w:bCs/>
          <w:sz w:val="16"/>
          <w:szCs w:val="16"/>
        </w:rPr>
        <w:t>OpenFlow</w:t>
      </w:r>
      <w:proofErr w:type="spellEnd"/>
      <w:r w:rsidRPr="00DD6EFB">
        <w:rPr>
          <w:rFonts w:hint="cs"/>
          <w:b/>
          <w:bCs/>
          <w:sz w:val="16"/>
          <w:szCs w:val="16"/>
          <w:rtl/>
        </w:rPr>
        <w:t xml:space="preserve"> דומה במהותו למערכת הפעלת תקשורת (</w:t>
      </w:r>
      <w:r w:rsidRPr="00DD6EFB">
        <w:rPr>
          <w:b/>
          <w:bCs/>
          <w:sz w:val="16"/>
          <w:szCs w:val="16"/>
        </w:rPr>
        <w:t>Network Operation System</w:t>
      </w:r>
      <w:r w:rsidRPr="00DD6EFB">
        <w:rPr>
          <w:rFonts w:hint="cs"/>
          <w:b/>
          <w:bCs/>
          <w:sz w:val="16"/>
          <w:szCs w:val="16"/>
          <w:rtl/>
        </w:rPr>
        <w:t>) ה</w:t>
      </w:r>
      <w:r w:rsidR="006A2EAD" w:rsidRPr="00DD6EFB">
        <w:rPr>
          <w:rFonts w:hint="cs"/>
          <w:b/>
          <w:bCs/>
          <w:sz w:val="16"/>
          <w:szCs w:val="16"/>
          <w:rtl/>
        </w:rPr>
        <w:t>א</w:t>
      </w:r>
      <w:r w:rsidRPr="00DD6EFB">
        <w:rPr>
          <w:rFonts w:hint="cs"/>
          <w:b/>
          <w:bCs/>
          <w:sz w:val="16"/>
          <w:szCs w:val="16"/>
          <w:rtl/>
        </w:rPr>
        <w:t>ם הוא צריך להיות בעל יכולת לפתיחת וסגירת אפליקציות בזמן ריצה?</w:t>
      </w:r>
    </w:p>
    <w:p w:rsidR="00DD6EFB" w:rsidRPr="00DD6EFB" w:rsidRDefault="00DD6EFB" w:rsidP="00DD6EFB">
      <w:pPr>
        <w:pStyle w:val="NoSpacing"/>
        <w:bidi/>
        <w:rPr>
          <w:b/>
          <w:bCs/>
          <w:sz w:val="16"/>
          <w:szCs w:val="16"/>
          <w:rtl/>
        </w:rPr>
      </w:pPr>
    </w:p>
    <w:p w:rsidR="00DD6EFB" w:rsidRPr="00DD6EFB" w:rsidRDefault="00DD6EFB" w:rsidP="00DD6EFB">
      <w:pPr>
        <w:pStyle w:val="NoSpacing"/>
        <w:bidi/>
        <w:rPr>
          <w:b/>
          <w:bCs/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שפת הפיתוח וסביבת הפיתוח חשובות מאוד ומהוות </w:t>
      </w:r>
      <w:r>
        <w:rPr>
          <w:rFonts w:hint="cs"/>
          <w:b/>
          <w:bCs/>
          <w:sz w:val="16"/>
          <w:szCs w:val="16"/>
          <w:rtl/>
        </w:rPr>
        <w:t>חלק ניכר</w:t>
      </w:r>
      <w:r>
        <w:rPr>
          <w:rFonts w:hint="cs"/>
          <w:sz w:val="16"/>
          <w:szCs w:val="16"/>
          <w:rtl/>
        </w:rPr>
        <w:t xml:space="preserve"> מרמת היצרנות של המפתח ובאיכות המוצר שייצר.</w:t>
      </w:r>
    </w:p>
    <w:p w:rsidR="00DD6EFB" w:rsidRDefault="00DD6EFB" w:rsidP="00DD6EFB">
      <w:pPr>
        <w:pStyle w:val="NoSpacing"/>
        <w:bidi/>
        <w:rPr>
          <w:sz w:val="16"/>
          <w:szCs w:val="16"/>
          <w:rtl/>
        </w:rPr>
      </w:pPr>
      <w:r w:rsidRPr="00DD6EFB">
        <w:rPr>
          <w:rFonts w:hint="cs"/>
          <w:sz w:val="16"/>
          <w:szCs w:val="16"/>
          <w:rtl/>
        </w:rPr>
        <w:t xml:space="preserve">ישנן המון שפות פיתוח ידידותיות אך טיב הביצוע שלהן בכל מה קשור לניהול </w:t>
      </w:r>
      <w:proofErr w:type="spellStart"/>
      <w:r w:rsidRPr="00DD6EFB">
        <w:rPr>
          <w:sz w:val="16"/>
          <w:szCs w:val="16"/>
        </w:rPr>
        <w:t>OpenFlow</w:t>
      </w:r>
      <w:proofErr w:type="spellEnd"/>
      <w:r w:rsidRPr="00DD6EFB">
        <w:rPr>
          <w:rFonts w:hint="cs"/>
          <w:sz w:val="16"/>
          <w:szCs w:val="16"/>
          <w:rtl/>
        </w:rPr>
        <w:t xml:space="preserve"> לא</w:t>
      </w:r>
      <w:r>
        <w:rPr>
          <w:rFonts w:hint="cs"/>
          <w:sz w:val="16"/>
          <w:szCs w:val="16"/>
          <w:rtl/>
        </w:rPr>
        <w:t xml:space="preserve"> היה</w:t>
      </w:r>
      <w:r w:rsidRPr="00DD6EFB">
        <w:rPr>
          <w:rFonts w:hint="cs"/>
          <w:sz w:val="16"/>
          <w:szCs w:val="16"/>
          <w:rtl/>
        </w:rPr>
        <w:t xml:space="preserve"> ידוע</w:t>
      </w:r>
      <w:r>
        <w:rPr>
          <w:rFonts w:hint="cs"/>
          <w:sz w:val="16"/>
          <w:szCs w:val="16"/>
          <w:rtl/>
        </w:rPr>
        <w:t xml:space="preserve"> בתקופת </w:t>
      </w:r>
      <w:r>
        <w:rPr>
          <w:sz w:val="16"/>
          <w:szCs w:val="16"/>
        </w:rPr>
        <w:t>NOX</w:t>
      </w:r>
      <w:r w:rsidRPr="00DD6EFB">
        <w:rPr>
          <w:rFonts w:hint="cs"/>
          <w:sz w:val="16"/>
          <w:szCs w:val="16"/>
          <w:rtl/>
        </w:rPr>
        <w:t>.</w:t>
      </w:r>
    </w:p>
    <w:p w:rsidR="00DD6EFB" w:rsidRDefault="00DD6EFB" w:rsidP="00DD6EFB">
      <w:pPr>
        <w:pStyle w:val="NoSpacing"/>
        <w:bidi/>
        <w:rPr>
          <w:sz w:val="16"/>
          <w:szCs w:val="16"/>
          <w:rtl/>
        </w:rPr>
      </w:pPr>
    </w:p>
    <w:p w:rsidR="00DD6EFB" w:rsidRDefault="00DD6EFB" w:rsidP="00DD6EFB">
      <w:pPr>
        <w:pStyle w:val="NoSpacing"/>
        <w:bidi/>
        <w:rPr>
          <w:sz w:val="16"/>
          <w:szCs w:val="16"/>
          <w:rtl/>
        </w:rPr>
      </w:pPr>
    </w:p>
    <w:p w:rsidR="00DD6EFB" w:rsidRPr="00DD6EFB" w:rsidRDefault="00DD6EFB" w:rsidP="00DD6EFB">
      <w:pPr>
        <w:pStyle w:val="NoSpacing"/>
        <w:bidi/>
        <w:rPr>
          <w:b/>
          <w:bCs/>
          <w:sz w:val="20"/>
          <w:szCs w:val="20"/>
          <w:u w:val="single"/>
          <w:rtl/>
        </w:rPr>
      </w:pPr>
      <w:r w:rsidRPr="00DD6EFB">
        <w:rPr>
          <w:b/>
          <w:bCs/>
          <w:sz w:val="20"/>
          <w:szCs w:val="20"/>
          <w:u w:val="single"/>
        </w:rPr>
        <w:t>NOX</w:t>
      </w:r>
      <w:r w:rsidRPr="00DD6EFB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DD6EFB">
        <w:rPr>
          <w:b/>
          <w:bCs/>
          <w:sz w:val="20"/>
          <w:szCs w:val="20"/>
          <w:u w:val="single"/>
          <w:rtl/>
        </w:rPr>
        <w:t>–</w:t>
      </w:r>
      <w:r w:rsidRPr="00DD6EFB">
        <w:rPr>
          <w:rFonts w:hint="cs"/>
          <w:b/>
          <w:bCs/>
          <w:sz w:val="20"/>
          <w:szCs w:val="20"/>
          <w:u w:val="single"/>
          <w:rtl/>
        </w:rPr>
        <w:t xml:space="preserve"> קצת רקע</w:t>
      </w:r>
    </w:p>
    <w:p w:rsidR="00DD6EFB" w:rsidRDefault="00DD6EFB" w:rsidP="00DD6EFB">
      <w:pPr>
        <w:pStyle w:val="NoSpacing"/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פלטפורמת מנהל ה-</w:t>
      </w:r>
      <w:proofErr w:type="spellStart"/>
      <w:r>
        <w:rPr>
          <w:sz w:val="20"/>
          <w:szCs w:val="20"/>
        </w:rPr>
        <w:t>OpenFlow</w:t>
      </w:r>
      <w:proofErr w:type="spellEnd"/>
      <w:r>
        <w:rPr>
          <w:rFonts w:hint="cs"/>
          <w:sz w:val="20"/>
          <w:szCs w:val="20"/>
          <w:rtl/>
        </w:rPr>
        <w:t xml:space="preserve"> הראשון של </w:t>
      </w:r>
      <w:r>
        <w:rPr>
          <w:sz w:val="20"/>
          <w:szCs w:val="20"/>
        </w:rPr>
        <w:t>NOX</w:t>
      </w:r>
      <w:r>
        <w:rPr>
          <w:rFonts w:hint="cs"/>
          <w:sz w:val="20"/>
          <w:szCs w:val="20"/>
          <w:rtl/>
        </w:rPr>
        <w:t xml:space="preserve"> יצא ב-2008</w:t>
      </w:r>
      <w:r w:rsidR="00B00621">
        <w:rPr>
          <w:rFonts w:hint="cs"/>
          <w:sz w:val="20"/>
          <w:szCs w:val="20"/>
          <w:rtl/>
        </w:rPr>
        <w:t xml:space="preserve"> עבד בשיטת ביצוע שיתופי בין תהליכונים</w:t>
      </w:r>
      <w:r>
        <w:rPr>
          <w:rFonts w:hint="cs"/>
          <w:sz w:val="20"/>
          <w:szCs w:val="20"/>
          <w:rtl/>
        </w:rPr>
        <w:t>.</w:t>
      </w:r>
    </w:p>
    <w:p w:rsidR="004B25F7" w:rsidRDefault="004B25F7" w:rsidP="004B25F7">
      <w:pPr>
        <w:pStyle w:val="NoSpacing"/>
        <w:bidi/>
        <w:rPr>
          <w:sz w:val="20"/>
          <w:szCs w:val="20"/>
          <w:rtl/>
        </w:rPr>
      </w:pPr>
    </w:p>
    <w:p w:rsidR="004B25F7" w:rsidRDefault="004B25F7" w:rsidP="004B25F7">
      <w:pPr>
        <w:pStyle w:val="NoSpacing"/>
        <w:bidi/>
        <w:rPr>
          <w:sz w:val="20"/>
          <w:szCs w:val="20"/>
          <w:rtl/>
        </w:rPr>
      </w:pPr>
    </w:p>
    <w:p w:rsidR="004B25F7" w:rsidRDefault="004B25F7" w:rsidP="004B25F7">
      <w:pPr>
        <w:pStyle w:val="NoSpacing"/>
        <w:bidi/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חסרונות של </w:t>
      </w:r>
      <w:r>
        <w:rPr>
          <w:b/>
          <w:bCs/>
          <w:sz w:val="20"/>
          <w:szCs w:val="20"/>
          <w:u w:val="single"/>
        </w:rPr>
        <w:t>C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ו- </w:t>
      </w:r>
      <w:r>
        <w:rPr>
          <w:b/>
          <w:bCs/>
          <w:sz w:val="20"/>
          <w:szCs w:val="20"/>
          <w:u w:val="single"/>
        </w:rPr>
        <w:t>C++</w:t>
      </w:r>
    </w:p>
    <w:p w:rsidR="004B25F7" w:rsidRPr="004B25F7" w:rsidRDefault="004B25F7" w:rsidP="004B25F7">
      <w:pPr>
        <w:pStyle w:val="NoSpacing"/>
        <w:numPr>
          <w:ilvl w:val="0"/>
          <w:numId w:val="4"/>
        </w:numPr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 xml:space="preserve">זמן קומפילציה </w:t>
      </w:r>
      <w:r>
        <w:rPr>
          <w:rFonts w:hint="cs"/>
          <w:b/>
          <w:bCs/>
          <w:sz w:val="20"/>
          <w:szCs w:val="20"/>
          <w:rtl/>
        </w:rPr>
        <w:t>מלאה</w:t>
      </w:r>
      <w:r>
        <w:rPr>
          <w:rFonts w:hint="cs"/>
          <w:sz w:val="20"/>
          <w:szCs w:val="20"/>
          <w:rtl/>
        </w:rPr>
        <w:t xml:space="preserve"> ארוך מאוד (יותר מ-10 דקות)</w:t>
      </w:r>
    </w:p>
    <w:p w:rsidR="004B25F7" w:rsidRPr="004B25F7" w:rsidRDefault="004B25F7" w:rsidP="004B25F7">
      <w:pPr>
        <w:pStyle w:val="NoSpacing"/>
        <w:numPr>
          <w:ilvl w:val="0"/>
          <w:numId w:val="4"/>
        </w:numPr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>שגיאות קומפילציה לא מובהקות, לא קל להבין מה יוצר את הבעיה.</w:t>
      </w:r>
    </w:p>
    <w:p w:rsidR="004B25F7" w:rsidRPr="00F33ED9" w:rsidRDefault="004B25F7" w:rsidP="004B25F7">
      <w:pPr>
        <w:pStyle w:val="NoSpacing"/>
        <w:numPr>
          <w:ilvl w:val="0"/>
          <w:numId w:val="4"/>
        </w:numPr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>הקצאות ושחרור ידני של זכרון, יוצר קריסות עקב עומס על זכרון שמנוהל לא טוב או דליפות זכרון (זכרון שלא שוחרר כראוי ותופס ללא שימוש).</w:t>
      </w:r>
    </w:p>
    <w:p w:rsidR="00F33ED9" w:rsidRDefault="00F33ED9" w:rsidP="00F33ED9">
      <w:pPr>
        <w:pStyle w:val="NoSpacing"/>
        <w:bidi/>
        <w:rPr>
          <w:sz w:val="20"/>
          <w:szCs w:val="20"/>
        </w:rPr>
      </w:pPr>
    </w:p>
    <w:p w:rsidR="00F33ED9" w:rsidRDefault="00F33ED9" w:rsidP="00F33ED9">
      <w:pPr>
        <w:pStyle w:val="NoSpacing"/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שפות בעלות ניהול זכרון אוטומטי (</w:t>
      </w:r>
      <w:r>
        <w:rPr>
          <w:b/>
          <w:bCs/>
          <w:sz w:val="20"/>
          <w:szCs w:val="20"/>
          <w:u w:val="single"/>
        </w:rPr>
        <w:t>Garbage Collector</w:t>
      </w:r>
      <w:r>
        <w:rPr>
          <w:rFonts w:hint="cs"/>
          <w:b/>
          <w:bCs/>
          <w:sz w:val="20"/>
          <w:szCs w:val="20"/>
          <w:u w:val="single"/>
          <w:rtl/>
        </w:rPr>
        <w:t>)</w:t>
      </w: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יכולת ניהול הזכרון האוטומטי </w:t>
      </w:r>
      <w:r w:rsidR="00F33ED9">
        <w:rPr>
          <w:rFonts w:hint="cs"/>
          <w:sz w:val="20"/>
          <w:szCs w:val="20"/>
          <w:rtl/>
        </w:rPr>
        <w:t>תורם לעבודה עם שגיאות זכרון מעטות. שפות שמנהלות את הזכרון שלהן באפן אוטמטי לרוב גם בעלות קומפילציה מהירה יותר ויכולת הכוונה מדויקת לטעויות עד רמת השורה שבה נעשתה הטעות.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>מאוד ידידותי למפתח.</w:t>
      </w: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בחירת השפות התמקדה ב-3 פרמטרים: ניהול זכרון אוטומטי (תרומה אדירה לידידותיות), גמישות שימוש במערכת הפעלה, דרגת ביצוע גבוהה.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 xml:space="preserve">יודע על קיומן של המון שפות מתאימות שהמנהלות זכרון אוטמטי אבל המוכרות ביותר לדיוויד אריקסון (כותב המאמר) היו </w:t>
      </w:r>
      <w:r>
        <w:rPr>
          <w:sz w:val="20"/>
          <w:szCs w:val="20"/>
        </w:rPr>
        <w:t>Python</w:t>
      </w:r>
      <w:r>
        <w:rPr>
          <w:rFonts w:hint="cs"/>
          <w:sz w:val="20"/>
          <w:szCs w:val="20"/>
          <w:rtl/>
        </w:rPr>
        <w:t xml:space="preserve">, </w:t>
      </w:r>
      <w:r>
        <w:rPr>
          <w:sz w:val="20"/>
          <w:szCs w:val="20"/>
        </w:rPr>
        <w:t>C#</w:t>
      </w:r>
      <w:r>
        <w:rPr>
          <w:rFonts w:hint="cs"/>
          <w:sz w:val="20"/>
          <w:szCs w:val="20"/>
          <w:rtl/>
        </w:rPr>
        <w:t>, ו-</w:t>
      </w:r>
      <w:r>
        <w:rPr>
          <w:sz w:val="20"/>
          <w:szCs w:val="20"/>
        </w:rPr>
        <w:t>JAVA</w:t>
      </w:r>
      <w:r>
        <w:rPr>
          <w:rFonts w:hint="cs"/>
          <w:sz w:val="20"/>
          <w:szCs w:val="20"/>
          <w:rtl/>
        </w:rPr>
        <w:t>.</w:t>
      </w: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  <w:r w:rsidRPr="00552530">
        <w:rPr>
          <w:rFonts w:hint="cs"/>
          <w:b/>
          <w:bCs/>
          <w:sz w:val="20"/>
          <w:szCs w:val="20"/>
          <w:u w:val="single"/>
          <w:rtl/>
        </w:rPr>
        <w:lastRenderedPageBreak/>
        <w:t>התמקדות בשפה אחת</w:t>
      </w:r>
      <w:r>
        <w:rPr>
          <w:rFonts w:hint="cs"/>
          <w:b/>
          <w:bCs/>
          <w:sz w:val="20"/>
          <w:szCs w:val="20"/>
          <w:rtl/>
        </w:rPr>
        <w:t>:</w:t>
      </w:r>
    </w:p>
    <w:p w:rsidR="00552530" w:rsidRDefault="001F7204" w:rsidP="00552530">
      <w:pPr>
        <w:pStyle w:val="NoSpacing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גמישות שימוש במערכת הפעלה היא אלמנט חשוב בעת בחירת שפה שצריכה לשרת </w:t>
      </w:r>
      <w:r>
        <w:rPr>
          <w:sz w:val="20"/>
          <w:szCs w:val="20"/>
        </w:rPr>
        <w:t>Controller</w:t>
      </w:r>
      <w:r>
        <w:rPr>
          <w:rFonts w:hint="cs"/>
          <w:sz w:val="20"/>
          <w:szCs w:val="20"/>
          <w:rtl/>
        </w:rPr>
        <w:t xml:space="preserve">, רצוי שירוץ על 3 מערכות ההפעלה הגדולות </w:t>
      </w:r>
      <w:r>
        <w:rPr>
          <w:sz w:val="20"/>
          <w:szCs w:val="20"/>
        </w:rPr>
        <w:t>Linux, Windows, Mac OSX</w:t>
      </w:r>
      <w:r w:rsidR="00BD0D8A">
        <w:rPr>
          <w:rFonts w:hint="cs"/>
          <w:sz w:val="20"/>
          <w:szCs w:val="20"/>
          <w:rtl/>
        </w:rPr>
        <w:t>.</w:t>
      </w:r>
      <w:r w:rsidR="00BD0D8A">
        <w:rPr>
          <w:sz w:val="20"/>
          <w:szCs w:val="20"/>
          <w:rtl/>
        </w:rPr>
        <w:br/>
      </w:r>
      <w:r w:rsidR="00BD0D8A">
        <w:rPr>
          <w:rFonts w:hint="cs"/>
          <w:sz w:val="20"/>
          <w:szCs w:val="20"/>
          <w:rtl/>
        </w:rPr>
        <w:t xml:space="preserve">3 השפות הנ"ל אכן עושות זאת אך </w:t>
      </w:r>
      <w:r w:rsidR="00BD0D8A">
        <w:rPr>
          <w:sz w:val="20"/>
          <w:szCs w:val="20"/>
        </w:rPr>
        <w:t>C#</w:t>
      </w:r>
      <w:r w:rsidR="001B32B6">
        <w:rPr>
          <w:rFonts w:hint="cs"/>
          <w:sz w:val="20"/>
          <w:szCs w:val="20"/>
          <w:rtl/>
        </w:rPr>
        <w:t xml:space="preserve"> מתפקדת לא טוב כשזה מגיע למערכות הפעלה שהן לא </w:t>
      </w:r>
      <w:r w:rsidR="001B32B6">
        <w:rPr>
          <w:sz w:val="20"/>
          <w:szCs w:val="20"/>
        </w:rPr>
        <w:t>Windows</w:t>
      </w:r>
      <w:r w:rsidR="001B32B6">
        <w:rPr>
          <w:rFonts w:hint="cs"/>
          <w:sz w:val="20"/>
          <w:szCs w:val="20"/>
          <w:rtl/>
        </w:rPr>
        <w:t xml:space="preserve"> שם היא מתפקדת ללא דופי, לכן </w:t>
      </w:r>
      <w:r w:rsidR="001B32B6">
        <w:rPr>
          <w:sz w:val="20"/>
          <w:szCs w:val="20"/>
        </w:rPr>
        <w:t>C#</w:t>
      </w:r>
      <w:r w:rsidR="001B32B6">
        <w:rPr>
          <w:rFonts w:hint="cs"/>
          <w:sz w:val="20"/>
          <w:szCs w:val="20"/>
          <w:rtl/>
        </w:rPr>
        <w:t xml:space="preserve"> נפסלה.</w:t>
      </w:r>
    </w:p>
    <w:p w:rsidR="00E81C3B" w:rsidRDefault="00E81C3B" w:rsidP="00E81C3B">
      <w:pPr>
        <w:pStyle w:val="NoSpacing"/>
        <w:bidi/>
        <w:ind w:left="720"/>
        <w:rPr>
          <w:sz w:val="20"/>
          <w:szCs w:val="20"/>
        </w:rPr>
      </w:pPr>
    </w:p>
    <w:p w:rsidR="001B32B6" w:rsidRDefault="0054470E" w:rsidP="001B32B6">
      <w:pPr>
        <w:pStyle w:val="NoSpacing"/>
        <w:numPr>
          <w:ilvl w:val="0"/>
          <w:numId w:val="5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איכות ביצוע זה עניין של מקרה ספציפי, בהתאם למה שמתעסקים בו. בכל מה שקשור לפיתוח מנהלי תקשורת ב-</w:t>
      </w:r>
      <w:proofErr w:type="spellStart"/>
      <w:r>
        <w:rPr>
          <w:sz w:val="20"/>
          <w:szCs w:val="20"/>
        </w:rPr>
        <w:t>OpenFlow</w:t>
      </w:r>
      <w:proofErr w:type="spellEnd"/>
      <w:r w:rsidR="00696487">
        <w:rPr>
          <w:rFonts w:hint="cs"/>
          <w:sz w:val="20"/>
          <w:szCs w:val="20"/>
          <w:rtl/>
        </w:rPr>
        <w:t xml:space="preserve"> מאוד חשוב לשים דגש על ביצוע עיבוד, על תהליכונים לרוץ בצורה יעילה ככל האפשר כדי לתרום</w:t>
      </w:r>
      <w:r w:rsidR="00DE13AD">
        <w:rPr>
          <w:rFonts w:hint="cs"/>
          <w:sz w:val="20"/>
          <w:szCs w:val="20"/>
          <w:rtl/>
        </w:rPr>
        <w:t xml:space="preserve"> להליך יעיל והריצה היעילה ביותר היא ב-</w:t>
      </w:r>
      <w:r w:rsidR="00DE13AD">
        <w:rPr>
          <w:sz w:val="20"/>
          <w:szCs w:val="20"/>
        </w:rPr>
        <w:t>Multithreading</w:t>
      </w:r>
      <w:r w:rsidR="00DE13AD">
        <w:rPr>
          <w:rFonts w:hint="cs"/>
          <w:sz w:val="20"/>
          <w:szCs w:val="20"/>
          <w:rtl/>
        </w:rPr>
        <w:t>.</w:t>
      </w:r>
      <w:r w:rsidR="00696487">
        <w:rPr>
          <w:sz w:val="20"/>
          <w:szCs w:val="20"/>
          <w:rtl/>
        </w:rPr>
        <w:br/>
      </w:r>
      <w:r w:rsidR="001B32B6">
        <w:rPr>
          <w:rFonts w:hint="cs"/>
          <w:sz w:val="20"/>
          <w:szCs w:val="20"/>
          <w:rtl/>
        </w:rPr>
        <w:t xml:space="preserve">מראשית המחקר טיב איכות הביצוע של  </w:t>
      </w:r>
      <w:r w:rsidR="001B32B6">
        <w:rPr>
          <w:sz w:val="20"/>
          <w:szCs w:val="20"/>
        </w:rPr>
        <w:t>JAVA</w:t>
      </w:r>
      <w:r w:rsidR="001B32B6">
        <w:rPr>
          <w:rFonts w:hint="cs"/>
          <w:sz w:val="20"/>
          <w:szCs w:val="20"/>
          <w:rtl/>
        </w:rPr>
        <w:t xml:space="preserve"> ו-</w:t>
      </w:r>
      <w:r w:rsidR="001B32B6">
        <w:rPr>
          <w:sz w:val="20"/>
          <w:szCs w:val="20"/>
        </w:rPr>
        <w:t>C#</w:t>
      </w:r>
      <w:r w:rsidR="001B32B6">
        <w:rPr>
          <w:rFonts w:hint="cs"/>
          <w:sz w:val="20"/>
          <w:szCs w:val="20"/>
          <w:rtl/>
        </w:rPr>
        <w:t xml:space="preserve"> בכל מה שקשור לפיתוח ב-</w:t>
      </w:r>
      <w:proofErr w:type="spellStart"/>
      <w:r w:rsidR="001B32B6">
        <w:rPr>
          <w:sz w:val="20"/>
          <w:szCs w:val="20"/>
        </w:rPr>
        <w:t>OpenFlow</w:t>
      </w:r>
      <w:proofErr w:type="spellEnd"/>
      <w:r w:rsidR="001B32B6">
        <w:rPr>
          <w:rFonts w:hint="cs"/>
          <w:sz w:val="20"/>
          <w:szCs w:val="20"/>
          <w:rtl/>
        </w:rPr>
        <w:t xml:space="preserve"> לא היה ידוע או ודאי אך בכל מה שנוגע ל-</w:t>
      </w:r>
      <w:r w:rsidR="001B32B6">
        <w:rPr>
          <w:sz w:val="20"/>
          <w:szCs w:val="20"/>
        </w:rPr>
        <w:t>Python</w:t>
      </w:r>
      <w:r w:rsidR="001B32B6">
        <w:rPr>
          <w:rFonts w:hint="cs"/>
          <w:sz w:val="20"/>
          <w:szCs w:val="20"/>
          <w:rtl/>
        </w:rPr>
        <w:t xml:space="preserve"> כבר מתקופת השימוש ב-</w:t>
      </w:r>
      <w:r w:rsidR="001B32B6">
        <w:rPr>
          <w:sz w:val="20"/>
          <w:szCs w:val="20"/>
        </w:rPr>
        <w:t>Controller</w:t>
      </w:r>
      <w:r w:rsidR="001B32B6">
        <w:rPr>
          <w:rFonts w:hint="cs"/>
          <w:sz w:val="20"/>
          <w:szCs w:val="20"/>
          <w:rtl/>
        </w:rPr>
        <w:t xml:space="preserve"> של </w:t>
      </w:r>
      <w:r w:rsidR="001B32B6">
        <w:rPr>
          <w:sz w:val="20"/>
          <w:szCs w:val="20"/>
        </w:rPr>
        <w:t>NOX</w:t>
      </w:r>
      <w:r w:rsidR="001B32B6">
        <w:rPr>
          <w:rFonts w:hint="cs"/>
          <w:sz w:val="20"/>
          <w:szCs w:val="20"/>
          <w:rtl/>
        </w:rPr>
        <w:t xml:space="preserve"> ידוע כי טיב הביצוע שלו נמוך לעומת שפות אחרות כמו </w:t>
      </w:r>
      <w:r w:rsidR="001B32B6">
        <w:rPr>
          <w:sz w:val="20"/>
          <w:szCs w:val="20"/>
        </w:rPr>
        <w:t>C</w:t>
      </w:r>
      <w:r w:rsidR="001B32B6">
        <w:rPr>
          <w:rFonts w:hint="cs"/>
          <w:sz w:val="20"/>
          <w:szCs w:val="20"/>
          <w:rtl/>
        </w:rPr>
        <w:t xml:space="preserve"> ו-</w:t>
      </w:r>
      <w:r w:rsidR="001B32B6">
        <w:rPr>
          <w:sz w:val="20"/>
          <w:szCs w:val="20"/>
        </w:rPr>
        <w:t>C++</w:t>
      </w:r>
      <w:r w:rsidR="001B32B6">
        <w:rPr>
          <w:rFonts w:hint="cs"/>
          <w:sz w:val="20"/>
          <w:szCs w:val="20"/>
          <w:rtl/>
        </w:rPr>
        <w:t xml:space="preserve"> שגם בהן נעשה שימוש ב-</w:t>
      </w:r>
      <w:r w:rsidR="001B32B6">
        <w:rPr>
          <w:sz w:val="20"/>
          <w:szCs w:val="20"/>
        </w:rPr>
        <w:t>NOX</w:t>
      </w:r>
      <w:r w:rsidR="001B32B6">
        <w:rPr>
          <w:rFonts w:hint="cs"/>
          <w:sz w:val="20"/>
          <w:szCs w:val="20"/>
          <w:rtl/>
        </w:rPr>
        <w:t>.</w:t>
      </w:r>
      <w:r w:rsidR="001B32B6">
        <w:rPr>
          <w:sz w:val="20"/>
          <w:szCs w:val="20"/>
          <w:rtl/>
        </w:rPr>
        <w:br/>
      </w:r>
      <w:r w:rsidR="001B32B6">
        <w:rPr>
          <w:rFonts w:hint="cs"/>
          <w:sz w:val="20"/>
          <w:szCs w:val="20"/>
          <w:rtl/>
        </w:rPr>
        <w:t>הסיבה שאיכות הביצוע שלו ירודה היא בגלל</w:t>
      </w:r>
      <w:r w:rsidR="00DE13AD">
        <w:rPr>
          <w:rFonts w:hint="cs"/>
          <w:sz w:val="20"/>
          <w:szCs w:val="20"/>
          <w:rtl/>
        </w:rPr>
        <w:t xml:space="preserve"> שהתפקוד שלו בכל מה שקשור ל-</w:t>
      </w:r>
      <w:r w:rsidR="00DE13AD">
        <w:rPr>
          <w:sz w:val="20"/>
          <w:szCs w:val="20"/>
        </w:rPr>
        <w:t>Multithreading</w:t>
      </w:r>
      <w:r w:rsidR="00DE13AD">
        <w:rPr>
          <w:rFonts w:hint="cs"/>
          <w:sz w:val="20"/>
          <w:szCs w:val="20"/>
          <w:rtl/>
        </w:rPr>
        <w:t xml:space="preserve"> </w:t>
      </w:r>
      <w:r w:rsidR="007F3C40">
        <w:rPr>
          <w:rFonts w:hint="cs"/>
          <w:sz w:val="20"/>
          <w:szCs w:val="20"/>
          <w:rtl/>
        </w:rPr>
        <w:t>לוקה בחסר</w:t>
      </w:r>
      <w:r w:rsidR="00E81C3B">
        <w:rPr>
          <w:rFonts w:hint="cs"/>
          <w:sz w:val="20"/>
          <w:szCs w:val="20"/>
          <w:rtl/>
        </w:rPr>
        <w:t xml:space="preserve"> ולכן </w:t>
      </w:r>
      <w:r w:rsidR="00E81C3B">
        <w:rPr>
          <w:sz w:val="20"/>
          <w:szCs w:val="20"/>
        </w:rPr>
        <w:t>Python</w:t>
      </w:r>
      <w:r w:rsidR="00E81C3B">
        <w:rPr>
          <w:rFonts w:hint="cs"/>
          <w:sz w:val="20"/>
          <w:szCs w:val="20"/>
          <w:rtl/>
        </w:rPr>
        <w:t xml:space="preserve"> נפסלה</w:t>
      </w:r>
      <w:r w:rsidR="007F3C40">
        <w:rPr>
          <w:rFonts w:hint="cs"/>
          <w:sz w:val="20"/>
          <w:szCs w:val="20"/>
          <w:rtl/>
        </w:rPr>
        <w:t>.</w:t>
      </w:r>
    </w:p>
    <w:p w:rsidR="007D2860" w:rsidRDefault="007D2860" w:rsidP="007D2860">
      <w:pPr>
        <w:pStyle w:val="NoSpacing"/>
        <w:bidi/>
        <w:rPr>
          <w:sz w:val="20"/>
          <w:szCs w:val="20"/>
          <w:rtl/>
        </w:rPr>
      </w:pPr>
    </w:p>
    <w:p w:rsidR="0015292D" w:rsidRPr="0015292D" w:rsidRDefault="00C8687D" w:rsidP="0015292D">
      <w:pPr>
        <w:pStyle w:val="NoSpacing"/>
        <w:numPr>
          <w:ilvl w:val="0"/>
          <w:numId w:val="5"/>
        </w:numPr>
        <w:bidi/>
        <w:rPr>
          <w:sz w:val="20"/>
          <w:szCs w:val="20"/>
          <w:rtl/>
        </w:rPr>
      </w:pPr>
      <w:r>
        <w:rPr>
          <w:sz w:val="20"/>
          <w:szCs w:val="20"/>
        </w:rPr>
        <w:t>JAVA</w:t>
      </w:r>
      <w:r>
        <w:rPr>
          <w:rFonts w:hint="cs"/>
          <w:sz w:val="20"/>
          <w:szCs w:val="20"/>
          <w:rtl/>
        </w:rPr>
        <w:t xml:space="preserve"> מתפקדת בשלושת מע</w:t>
      </w:r>
      <w:r w:rsidR="0015292D">
        <w:rPr>
          <w:rFonts w:hint="cs"/>
          <w:sz w:val="20"/>
          <w:szCs w:val="20"/>
          <w:rtl/>
        </w:rPr>
        <w:t>רכות ההפעלה המדוברות באופן חלק ולכן גמישה מבחינת מערכת ההפעלה.</w:t>
      </w:r>
      <w:r w:rsidR="0015292D">
        <w:rPr>
          <w:sz w:val="20"/>
          <w:szCs w:val="20"/>
          <w:rtl/>
        </w:rPr>
        <w:br/>
      </w:r>
      <w:r w:rsidR="0015292D">
        <w:rPr>
          <w:rFonts w:hint="cs"/>
          <w:sz w:val="20"/>
          <w:szCs w:val="20"/>
          <w:rtl/>
        </w:rPr>
        <w:t>בעלת ניהול זכרון אוטומטי וידידותית למשתמש.</w:t>
      </w:r>
      <w:r w:rsidR="0015292D">
        <w:rPr>
          <w:sz w:val="20"/>
          <w:szCs w:val="20"/>
          <w:rtl/>
        </w:rPr>
        <w:br/>
      </w:r>
      <w:r w:rsidR="0015292D">
        <w:rPr>
          <w:rFonts w:hint="cs"/>
          <w:sz w:val="20"/>
          <w:szCs w:val="20"/>
          <w:rtl/>
        </w:rPr>
        <w:t xml:space="preserve">עובדת בשיטת </w:t>
      </w:r>
      <w:r w:rsidR="00A37790">
        <w:rPr>
          <w:sz w:val="20"/>
          <w:szCs w:val="20"/>
        </w:rPr>
        <w:t>Multithreading</w:t>
      </w:r>
      <w:r w:rsidR="00A37790">
        <w:rPr>
          <w:rFonts w:hint="cs"/>
          <w:sz w:val="20"/>
          <w:szCs w:val="20"/>
          <w:rtl/>
        </w:rPr>
        <w:t xml:space="preserve"> ולכן צפויה לתת ביצועים טובים בכל מה שקשור לפיתוח </w:t>
      </w:r>
      <w:proofErr w:type="spellStart"/>
      <w:r w:rsidR="00A37790">
        <w:rPr>
          <w:sz w:val="20"/>
          <w:szCs w:val="20"/>
        </w:rPr>
        <w:t>OpenFlow</w:t>
      </w:r>
      <w:proofErr w:type="spellEnd"/>
      <w:r w:rsidR="00A37790">
        <w:rPr>
          <w:rFonts w:hint="cs"/>
          <w:sz w:val="20"/>
          <w:szCs w:val="20"/>
          <w:rtl/>
        </w:rPr>
        <w:t>.</w:t>
      </w:r>
      <w:r w:rsidR="00A37790">
        <w:rPr>
          <w:sz w:val="20"/>
          <w:szCs w:val="20"/>
          <w:rtl/>
        </w:rPr>
        <w:br/>
      </w:r>
      <w:r w:rsidR="00A37790">
        <w:rPr>
          <w:sz w:val="20"/>
          <w:szCs w:val="20"/>
        </w:rPr>
        <w:t>JAVA</w:t>
      </w:r>
      <w:r w:rsidR="00A37790">
        <w:rPr>
          <w:rFonts w:hint="cs"/>
          <w:sz w:val="20"/>
          <w:szCs w:val="20"/>
          <w:rtl/>
        </w:rPr>
        <w:t xml:space="preserve"> מבין השלושה נבחרה להיות השפה המרכזית במאמר עלייה בוצעו הניסויים, התוצאות היו מרשימות יותר ממה שצופה.</w:t>
      </w:r>
      <w:bookmarkStart w:id="0" w:name="_GoBack"/>
      <w:bookmarkEnd w:id="0"/>
      <w:r w:rsidR="0015292D">
        <w:rPr>
          <w:sz w:val="20"/>
          <w:szCs w:val="20"/>
        </w:rPr>
        <w:t xml:space="preserve"> </w:t>
      </w:r>
    </w:p>
    <w:p w:rsidR="0055472E" w:rsidRDefault="0055472E" w:rsidP="0055472E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Default="00552530" w:rsidP="00552530">
      <w:pPr>
        <w:pStyle w:val="NoSpacing"/>
        <w:bidi/>
        <w:rPr>
          <w:sz w:val="20"/>
          <w:szCs w:val="20"/>
          <w:rtl/>
        </w:rPr>
      </w:pPr>
    </w:p>
    <w:p w:rsidR="00552530" w:rsidRPr="00552530" w:rsidRDefault="00552530" w:rsidP="00552530">
      <w:pPr>
        <w:pStyle w:val="NoSpacing"/>
        <w:bidi/>
        <w:rPr>
          <w:b/>
          <w:bCs/>
          <w:sz w:val="20"/>
          <w:szCs w:val="20"/>
          <w:u w:val="single"/>
          <w:rtl/>
        </w:rPr>
      </w:pPr>
    </w:p>
    <w:sectPr w:rsidR="00552530" w:rsidRPr="0055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818"/>
    <w:multiLevelType w:val="hybridMultilevel"/>
    <w:tmpl w:val="9F6EC266"/>
    <w:lvl w:ilvl="0" w:tplc="66B81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472"/>
    <w:multiLevelType w:val="hybridMultilevel"/>
    <w:tmpl w:val="EE78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936D1"/>
    <w:multiLevelType w:val="hybridMultilevel"/>
    <w:tmpl w:val="EC3E86E8"/>
    <w:lvl w:ilvl="0" w:tplc="66B813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A33E2"/>
    <w:multiLevelType w:val="hybridMultilevel"/>
    <w:tmpl w:val="9E74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11DB0"/>
    <w:multiLevelType w:val="hybridMultilevel"/>
    <w:tmpl w:val="95D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05"/>
    <w:rsid w:val="000C5537"/>
    <w:rsid w:val="0015292D"/>
    <w:rsid w:val="001B32B6"/>
    <w:rsid w:val="001F7204"/>
    <w:rsid w:val="004B25F7"/>
    <w:rsid w:val="0054470E"/>
    <w:rsid w:val="00552530"/>
    <w:rsid w:val="0055472E"/>
    <w:rsid w:val="00645357"/>
    <w:rsid w:val="006817FD"/>
    <w:rsid w:val="00696487"/>
    <w:rsid w:val="006A2EAD"/>
    <w:rsid w:val="007D2860"/>
    <w:rsid w:val="007F3C40"/>
    <w:rsid w:val="009538AB"/>
    <w:rsid w:val="009E669D"/>
    <w:rsid w:val="00A04966"/>
    <w:rsid w:val="00A37790"/>
    <w:rsid w:val="00B00621"/>
    <w:rsid w:val="00BD0D8A"/>
    <w:rsid w:val="00C8687D"/>
    <w:rsid w:val="00DD6EFB"/>
    <w:rsid w:val="00DE13AD"/>
    <w:rsid w:val="00E81C3B"/>
    <w:rsid w:val="00E958E2"/>
    <w:rsid w:val="00F21C05"/>
    <w:rsid w:val="00F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10</cp:revision>
  <dcterms:created xsi:type="dcterms:W3CDTF">2015-12-29T08:19:00Z</dcterms:created>
  <dcterms:modified xsi:type="dcterms:W3CDTF">2015-12-31T17:56:00Z</dcterms:modified>
</cp:coreProperties>
</file>