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0B" w:rsidRDefault="00665118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bookmarkStart w:id="0" w:name="_Toc35126349"/>
      <w:bookmarkStart w:id="1" w:name="_Toc35185593"/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1CE43DB" wp14:editId="710E0864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7110" cy="1522095"/>
                <wp:effectExtent l="10795" t="6350" r="889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15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A0C0B" w:rsidRDefault="0066511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CFC3CEA" wp14:editId="33B9A6E3">
                                  <wp:extent cx="1351915" cy="1257935"/>
                                  <wp:effectExtent l="0" t="0" r="0" b="0"/>
                                  <wp:docPr id="2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E43DB" id="Text Box 1" o:spid="_x0000_s1026" style="position:absolute;margin-left:333.55pt;margin-top:-9.1pt;width:179.3pt;height:119.8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" strokecolor="white [3212]" strokeweight=".26mm">
                <v:textbox>
                  <w:txbxContent>
                    <w:p w:rsidR="005A0C0B" w:rsidRDefault="00665118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</w:t>
                      </w: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3CFC3CEA" wp14:editId="33B9A6E3">
                            <wp:extent cx="1351915" cy="1257935"/>
                            <wp:effectExtent l="0" t="0" r="0" b="0"/>
                            <wp:docPr id="2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6" behindDoc="0" locked="0" layoutInCell="1" allowOverlap="1" wp14:anchorId="4264CA61" wp14:editId="2FB4D45D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>Faculty of Computers and Information</w:t>
      </w:r>
      <w:bookmarkEnd w:id="0"/>
      <w:bookmarkEnd w:id="1"/>
      <w:r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:rsidR="005A0C0B" w:rsidRDefault="005A0C0B"/>
    <w:p w:rsidR="005A0C0B" w:rsidRDefault="005A0C0B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5A0C0B" w:rsidRDefault="00665118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 w:rsidR="005A0C0B" w:rsidRDefault="00665118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Software Engineering I</w:t>
      </w:r>
    </w:p>
    <w:p w:rsidR="005A0C0B" w:rsidRDefault="00665118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GoFo</w:t>
      </w:r>
      <w:proofErr w:type="spellEnd"/>
    </w:p>
    <w:p w:rsidR="005A0C0B" w:rsidRDefault="00665118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Requirements Specifications</w:t>
      </w:r>
    </w:p>
    <w:p w:rsidR="005A0C0B" w:rsidRDefault="00665118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 w:rsidR="005A0C0B" w:rsidRDefault="00665118">
      <w:pPr>
        <w:jc w:val="center"/>
      </w:pPr>
      <w:r>
        <w:rPr>
          <w:sz w:val="62"/>
          <w:szCs w:val="62"/>
          <w:lang w:bidi="ar-EG"/>
        </w:rPr>
        <w:t>March 2020</w:t>
      </w:r>
    </w:p>
    <w:p w:rsidR="005A0C0B" w:rsidRDefault="005A0C0B"/>
    <w:p w:rsidR="005A0C0B" w:rsidRDefault="005A0C0B"/>
    <w:p w:rsidR="005A0C0B" w:rsidRDefault="005A0C0B"/>
    <w:bookmarkStart w:id="2" w:name="_Toc35185594" w:displacedByCustomXml="next"/>
    <w:bookmarkStart w:id="3" w:name="_Toc3512635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597325643"/>
        <w:docPartObj>
          <w:docPartGallery w:val="Table of Contents"/>
          <w:docPartUnique/>
        </w:docPartObj>
      </w:sdtPr>
      <w:sdtEndPr/>
      <w:sdtContent>
        <w:p w:rsidR="00966566" w:rsidRPr="00A37A60" w:rsidRDefault="00665118" w:rsidP="00A37A60">
          <w:pPr>
            <w:pStyle w:val="TOCHeading"/>
            <w:rPr>
              <w:noProof/>
            </w:rPr>
          </w:pPr>
          <w:r>
            <w:t>Contents</w:t>
          </w:r>
          <w:bookmarkEnd w:id="3"/>
          <w:bookmarkEnd w:id="2"/>
          <w:r>
            <w:fldChar w:fldCharType="begin"/>
          </w:r>
          <w:r>
            <w:rPr>
              <w:rStyle w:val="IndexLink"/>
              <w:rFonts w:ascii="Arial" w:hAnsi="Arial"/>
              <w:webHidden/>
            </w:rPr>
            <w:instrText>TOC \z \o "1-3" \u \h</w:instrText>
          </w:r>
          <w:r>
            <w:rPr>
              <w:rStyle w:val="IndexLink"/>
              <w:rFonts w:ascii="Arial" w:hAnsi="Arial"/>
            </w:rPr>
            <w:fldChar w:fldCharType="separate"/>
          </w:r>
        </w:p>
        <w:p w:rsidR="00966566" w:rsidRDefault="009665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595" w:history="1">
            <w:r w:rsidRPr="00334A56">
              <w:rPr>
                <w:rStyle w:val="Hyperlink"/>
                <w:rFonts w:asciiTheme="minorBidi" w:hAnsiTheme="minorBid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66" w:rsidRDefault="009665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596" w:history="1">
            <w:r w:rsidRPr="00334A56">
              <w:rPr>
                <w:rStyle w:val="Hyperlink"/>
                <w:rFonts w:asciiTheme="minorBidi" w:hAnsiTheme="minorBidi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66" w:rsidRDefault="009665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597" w:history="1">
            <w:r w:rsidRPr="00334A56">
              <w:rPr>
                <w:rStyle w:val="Hyperlink"/>
                <w:rFonts w:asciiTheme="minorBidi" w:hAnsiTheme="min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66" w:rsidRDefault="009665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598" w:history="1">
            <w:r w:rsidRPr="00334A56">
              <w:rPr>
                <w:rStyle w:val="Hyperlink"/>
                <w:rFonts w:asciiTheme="minorBidi" w:hAnsiTheme="minorBidi"/>
                <w:noProof/>
              </w:rPr>
              <w:t>Software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66" w:rsidRDefault="009665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599" w:history="1">
            <w:r w:rsidRPr="00334A56">
              <w:rPr>
                <w:rStyle w:val="Hyperlink"/>
                <w:rFonts w:asciiTheme="minorBidi" w:hAnsiTheme="minorBidi"/>
                <w:noProof/>
              </w:rPr>
              <w:t>Software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66" w:rsidRDefault="009665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600" w:history="1">
            <w:r w:rsidRPr="00334A56">
              <w:rPr>
                <w:rStyle w:val="Hyperlink"/>
                <w:rFonts w:asciiTheme="minorBidi" w:hAnsiTheme="minorBidi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66" w:rsidRDefault="009665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601" w:history="1">
            <w:r w:rsidRPr="00334A56">
              <w:rPr>
                <w:rStyle w:val="Hyperlink"/>
                <w:rFonts w:asciiTheme="minorBidi" w:hAnsiTheme="minorBid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66" w:rsidRDefault="009665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602" w:history="1">
            <w:r w:rsidRPr="00334A56">
              <w:rPr>
                <w:rStyle w:val="Hyperlink"/>
                <w:rFonts w:asciiTheme="minorBidi" w:hAnsiTheme="minorBid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66" w:rsidRDefault="009665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603" w:history="1">
            <w:r w:rsidRPr="00334A56">
              <w:rPr>
                <w:rStyle w:val="Hyperlink"/>
                <w:rFonts w:asciiTheme="minorBidi" w:hAnsiTheme="minorBidi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66" w:rsidRDefault="009665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604" w:history="1">
            <w:r w:rsidRPr="00334A56">
              <w:rPr>
                <w:rStyle w:val="Hyperlink"/>
                <w:rFonts w:asciiTheme="minorBidi" w:hAnsiTheme="minorBidi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66" w:rsidRDefault="00966566" w:rsidP="00A37A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605" w:history="1">
            <w:r w:rsidRPr="00334A56">
              <w:rPr>
                <w:rStyle w:val="Hyperlink"/>
                <w:rFonts w:asciiTheme="minorBidi" w:hAnsiTheme="minorBidi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66" w:rsidRDefault="009665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5607" w:history="1">
            <w:r w:rsidRPr="00334A56">
              <w:rPr>
                <w:rStyle w:val="Hyperlink"/>
                <w:rFonts w:asciiTheme="minorBidi" w:hAnsiTheme="minorBidi"/>
                <w:noProof/>
              </w:rPr>
              <w:t>Use Case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0B" w:rsidRDefault="00665118">
          <w:r>
            <w:fldChar w:fldCharType="end"/>
          </w:r>
        </w:p>
      </w:sdtContent>
    </w:sdt>
    <w:p w:rsidR="005A0C0B" w:rsidRDefault="005A0C0B"/>
    <w:p w:rsidR="005A0C0B" w:rsidRDefault="005A0C0B"/>
    <w:p w:rsidR="005A0C0B" w:rsidRDefault="005A0C0B"/>
    <w:p w:rsidR="009F00DA" w:rsidRDefault="009F00DA"/>
    <w:p w:rsidR="005A0C0B" w:rsidRDefault="005A0C0B"/>
    <w:p w:rsidR="005A0C0B" w:rsidRDefault="005A0C0B"/>
    <w:p w:rsidR="005A0C0B" w:rsidRDefault="00665118">
      <w:pPr>
        <w:pStyle w:val="Heading1"/>
        <w:rPr>
          <w:rFonts w:asciiTheme="minorBidi" w:hAnsiTheme="minorBidi" w:cstheme="minorBidi"/>
          <w:sz w:val="28"/>
          <w:szCs w:val="28"/>
        </w:rPr>
      </w:pPr>
      <w:bookmarkStart w:id="4" w:name="_Toc402452669"/>
      <w:bookmarkStart w:id="5" w:name="_Toc35185595"/>
      <w:r>
        <w:rPr>
          <w:rFonts w:asciiTheme="minorBidi" w:hAnsiTheme="minorBidi" w:cstheme="minorBidi"/>
          <w:sz w:val="28"/>
          <w:szCs w:val="28"/>
        </w:rPr>
        <w:lastRenderedPageBreak/>
        <w:t>Team</w:t>
      </w:r>
      <w:bookmarkEnd w:id="4"/>
      <w:bookmarkEnd w:id="5"/>
    </w:p>
    <w:tbl>
      <w:tblPr>
        <w:tblW w:w="9609" w:type="dxa"/>
        <w:tblInd w:w="-49" w:type="dxa"/>
        <w:tblLook w:val="04A0" w:firstRow="1" w:lastRow="0" w:firstColumn="1" w:lastColumn="0" w:noHBand="0" w:noVBand="1"/>
      </w:tblPr>
      <w:tblGrid>
        <w:gridCol w:w="1436"/>
        <w:gridCol w:w="2655"/>
        <w:gridCol w:w="3827"/>
        <w:gridCol w:w="1691"/>
      </w:tblGrid>
      <w:tr w:rsidR="005A0C0B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ind w:left="7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Mobile</w:t>
            </w:r>
          </w:p>
        </w:tc>
      </w:tr>
      <w:tr w:rsidR="005A0C0B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20180250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Mahmoud Ashraf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B9552E">
            <w:pPr>
              <w:jc w:val="center"/>
              <w:rPr>
                <w:sz w:val="24"/>
                <w:szCs w:val="24"/>
              </w:rPr>
            </w:pPr>
            <w:hyperlink r:id="rId9">
              <w:r w:rsidR="00665118">
                <w:rPr>
                  <w:rStyle w:val="InternetLink"/>
                  <w:rFonts w:asciiTheme="minorBidi" w:hAnsiTheme="minorBidi"/>
                  <w:sz w:val="24"/>
                  <w:szCs w:val="24"/>
                </w:rPr>
                <w:t>ma5027300@gmail.com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01102488789</w:t>
            </w:r>
          </w:p>
        </w:tc>
      </w:tr>
      <w:tr w:rsidR="005A0C0B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r>
              <w:rPr>
                <w:rFonts w:asciiTheme="minorBidi" w:hAnsiTheme="minorBidi"/>
                <w:sz w:val="24"/>
                <w:szCs w:val="24"/>
              </w:rPr>
              <w:t xml:space="preserve"> 20180304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Nader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Fikry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B9552E">
            <w:pPr>
              <w:jc w:val="center"/>
            </w:pPr>
            <w:hyperlink r:id="rId10">
              <w:r w:rsidR="00665118">
                <w:rPr>
                  <w:rStyle w:val="InternetLink"/>
                  <w:rFonts w:asciiTheme="minorBidi" w:hAnsiTheme="minorBidi"/>
                  <w:sz w:val="24"/>
                  <w:szCs w:val="24"/>
                </w:rPr>
                <w:t>naderfikry245@gmail.com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01097632795</w:t>
            </w:r>
          </w:p>
        </w:tc>
      </w:tr>
      <w:tr w:rsidR="005A0C0B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20180193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bCs/>
                <w:sz w:val="24"/>
                <w:szCs w:val="24"/>
              </w:rPr>
              <w:t>Fady</w:t>
            </w:r>
            <w:proofErr w:type="spellEnd"/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bCs/>
                <w:sz w:val="24"/>
                <w:szCs w:val="24"/>
              </w:rPr>
              <w:t>Emad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B9552E">
            <w:pPr>
              <w:jc w:val="center"/>
            </w:pPr>
            <w:hyperlink r:id="rId11">
              <w:r w:rsidR="00665118">
                <w:rPr>
                  <w:rStyle w:val="InternetLink"/>
                  <w:rFonts w:asciiTheme="minorBidi" w:hAnsiTheme="minorBidi"/>
                  <w:bCs/>
                  <w:sz w:val="24"/>
                  <w:szCs w:val="24"/>
                </w:rPr>
                <w:t>fadyemad14705@gmail.com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01203732443</w:t>
            </w:r>
          </w:p>
        </w:tc>
      </w:tr>
    </w:tbl>
    <w:p w:rsidR="005A0C0B" w:rsidRDefault="005A0C0B">
      <w:pPr>
        <w:jc w:val="center"/>
        <w:rPr>
          <w:rFonts w:asciiTheme="minorBidi" w:hAnsiTheme="minorBidi"/>
          <w:sz w:val="28"/>
          <w:szCs w:val="28"/>
        </w:rPr>
      </w:pPr>
    </w:p>
    <w:p w:rsidR="005A0C0B" w:rsidRDefault="00665118">
      <w:pPr>
        <w:pStyle w:val="Heading1"/>
        <w:rPr>
          <w:rFonts w:asciiTheme="minorBidi" w:hAnsiTheme="minorBidi" w:cstheme="minorBidi"/>
          <w:sz w:val="28"/>
          <w:szCs w:val="28"/>
        </w:rPr>
      </w:pPr>
      <w:bookmarkStart w:id="6" w:name="_Toc402452670"/>
      <w:bookmarkStart w:id="7" w:name="_Toc35185596"/>
      <w:r>
        <w:rPr>
          <w:rFonts w:asciiTheme="minorBidi" w:hAnsiTheme="minorBidi" w:cstheme="minorBidi"/>
          <w:sz w:val="28"/>
          <w:szCs w:val="28"/>
        </w:rPr>
        <w:t>Document Purpose and Audience</w:t>
      </w:r>
      <w:bookmarkEnd w:id="6"/>
      <w:bookmarkEnd w:id="7"/>
    </w:p>
    <w:p w:rsidR="005A0C0B" w:rsidRDefault="0066511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E101A"/>
          <w:sz w:val="24"/>
          <w:szCs w:val="24"/>
        </w:rPr>
        <w:t>This document focuses on reducing the time and effort for booking a playground.</w:t>
      </w:r>
      <w:r>
        <w:rPr>
          <w:rFonts w:asciiTheme="minorBidi" w:hAnsiTheme="minorBidi"/>
          <w:sz w:val="32"/>
          <w:szCs w:val="32"/>
        </w:rPr>
        <w:t xml:space="preserve"> </w:t>
      </w:r>
    </w:p>
    <w:p w:rsidR="005A0C0B" w:rsidRDefault="00665118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color w:val="0E101A"/>
          <w:sz w:val="24"/>
          <w:szCs w:val="24"/>
        </w:rPr>
        <w:t>It serves everyone interesting in booking a playground also the playground owners.</w:t>
      </w:r>
    </w:p>
    <w:p w:rsidR="005A0C0B" w:rsidRDefault="005A0C0B">
      <w:pPr>
        <w:pStyle w:val="ListParagraph"/>
        <w:ind w:left="1440"/>
        <w:rPr>
          <w:rFonts w:asciiTheme="minorBidi" w:hAnsiTheme="minorBidi"/>
          <w:sz w:val="36"/>
          <w:szCs w:val="36"/>
        </w:rPr>
      </w:pPr>
    </w:p>
    <w:p w:rsidR="005A0C0B" w:rsidRDefault="00665118">
      <w:pPr>
        <w:pStyle w:val="Heading1"/>
        <w:rPr>
          <w:rFonts w:asciiTheme="minorBidi" w:hAnsiTheme="minorBidi" w:cstheme="minorBidi"/>
          <w:color w:val="ED7D31" w:themeColor="accent2"/>
          <w:sz w:val="28"/>
          <w:szCs w:val="28"/>
        </w:rPr>
      </w:pPr>
      <w:bookmarkStart w:id="8" w:name="_Toc402452671"/>
      <w:bookmarkStart w:id="9" w:name="_Toc35185597"/>
      <w:r>
        <w:rPr>
          <w:rFonts w:asciiTheme="minorBidi" w:hAnsiTheme="minorBidi" w:cstheme="minorBidi"/>
          <w:color w:val="ED7D31" w:themeColor="accent2"/>
          <w:sz w:val="28"/>
          <w:szCs w:val="28"/>
        </w:rPr>
        <w:t>Introduction</w:t>
      </w:r>
      <w:bookmarkEnd w:id="8"/>
      <w:bookmarkEnd w:id="9"/>
    </w:p>
    <w:p w:rsidR="005A0C0B" w:rsidRDefault="005A0C0B">
      <w:pPr>
        <w:pStyle w:val="Heading2"/>
      </w:pPr>
    </w:p>
    <w:p w:rsidR="005A0C0B" w:rsidRDefault="0066511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0" w:name="_Toc402452672"/>
      <w:bookmarkStart w:id="11" w:name="_Toc35185598"/>
      <w:r>
        <w:rPr>
          <w:rFonts w:asciiTheme="minorBidi" w:hAnsiTheme="minorBidi" w:cstheme="minorBidi"/>
          <w:sz w:val="28"/>
          <w:szCs w:val="28"/>
        </w:rPr>
        <w:t>Software Purpose</w:t>
      </w:r>
      <w:bookmarkEnd w:id="10"/>
      <w:bookmarkEnd w:id="11"/>
    </w:p>
    <w:p w:rsidR="005A0C0B" w:rsidRDefault="00665118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color w:val="0E101A"/>
          <w:sz w:val="24"/>
          <w:szCs w:val="24"/>
        </w:rPr>
        <w:t>The purpose of this software is to make it easy for those who want to book a playground by saving time and effort.</w:t>
      </w:r>
    </w:p>
    <w:p w:rsidR="005A0C0B" w:rsidRDefault="0066511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2" w:name="_Toc402452673"/>
      <w:bookmarkStart w:id="13" w:name="_Toc35185599"/>
      <w:r>
        <w:rPr>
          <w:rFonts w:asciiTheme="minorBidi" w:hAnsiTheme="minorBidi" w:cstheme="minorBidi"/>
          <w:sz w:val="28"/>
          <w:szCs w:val="28"/>
        </w:rPr>
        <w:t>Software Scope</w:t>
      </w:r>
      <w:bookmarkEnd w:id="12"/>
      <w:bookmarkEnd w:id="13"/>
    </w:p>
    <w:p w:rsidR="005A0C0B" w:rsidRDefault="00665118">
      <w:pPr>
        <w:rPr>
          <w:rFonts w:asciiTheme="minorBidi" w:hAnsiTheme="minorBidi"/>
          <w:color w:val="0E101A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color w:val="0E101A"/>
          <w:sz w:val="24"/>
          <w:szCs w:val="24"/>
        </w:rPr>
        <w:t>There are some major features for this software:</w:t>
      </w:r>
    </w:p>
    <w:p w:rsidR="005A0C0B" w:rsidRDefault="0066511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E101A"/>
          <w:sz w:val="24"/>
          <w:szCs w:val="24"/>
        </w:rPr>
        <w:t>Display the available playgrounds.</w:t>
      </w:r>
    </w:p>
    <w:p w:rsidR="005A0C0B" w:rsidRDefault="00665118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Display the available time slots for these playgrounds.</w:t>
      </w:r>
    </w:p>
    <w:p w:rsidR="005A0C0B" w:rsidRDefault="00665118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Display the location for these playgrounds.</w:t>
      </w:r>
    </w:p>
    <w:p w:rsidR="005A0C0B" w:rsidRDefault="0066511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E101A"/>
          <w:sz w:val="24"/>
          <w:szCs w:val="24"/>
        </w:rPr>
        <w:t>Display the size and the price for the available playgrounds.</w:t>
      </w:r>
    </w:p>
    <w:p w:rsidR="005A0C0B" w:rsidRDefault="005A0C0B">
      <w:pPr>
        <w:rPr>
          <w:rFonts w:asciiTheme="minorBidi" w:hAnsiTheme="minorBidi"/>
          <w:sz w:val="40"/>
          <w:szCs w:val="40"/>
        </w:rPr>
      </w:pPr>
    </w:p>
    <w:p w:rsidR="005A0C0B" w:rsidRDefault="0066511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4" w:name="_Toc402452674"/>
      <w:bookmarkStart w:id="15" w:name="_Toc35185600"/>
      <w:r>
        <w:rPr>
          <w:rFonts w:asciiTheme="minorBidi" w:hAnsiTheme="minorBidi" w:cstheme="minorBidi"/>
          <w:sz w:val="28"/>
          <w:szCs w:val="28"/>
        </w:rPr>
        <w:lastRenderedPageBreak/>
        <w:t>Definitions, acronyms, and abbreviations</w:t>
      </w:r>
      <w:bookmarkEnd w:id="14"/>
      <w:bookmarkEnd w:id="15"/>
    </w:p>
    <w:p w:rsidR="005A0C0B" w:rsidRDefault="005A0C0B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440"/>
        <w:gridCol w:w="7920"/>
      </w:tblGrid>
      <w:tr w:rsidR="005A0C0B">
        <w:tc>
          <w:tcPr>
            <w:tcW w:w="1440" w:type="dxa"/>
            <w:shd w:val="clear" w:color="auto" w:fill="auto"/>
          </w:tcPr>
          <w:p w:rsidR="005A0C0B" w:rsidRDefault="005A0C0B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918" w:type="dxa"/>
            <w:shd w:val="clear" w:color="auto" w:fill="auto"/>
          </w:tcPr>
          <w:p w:rsidR="005A0C0B" w:rsidRDefault="00665118">
            <w:pPr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Description</w:t>
            </w:r>
          </w:p>
        </w:tc>
      </w:tr>
      <w:tr w:rsidR="005A0C0B">
        <w:trPr>
          <w:trHeight w:val="978"/>
        </w:trPr>
        <w:tc>
          <w:tcPr>
            <w:tcW w:w="1440" w:type="dxa"/>
            <w:shd w:val="clear" w:color="auto" w:fill="auto"/>
          </w:tcPr>
          <w:p w:rsidR="005A0C0B" w:rsidRDefault="00665118">
            <w:pPr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Slot</w:t>
            </w:r>
          </w:p>
        </w:tc>
        <w:tc>
          <w:tcPr>
            <w:tcW w:w="7918" w:type="dxa"/>
            <w:shd w:val="clear" w:color="auto" w:fill="auto"/>
          </w:tcPr>
          <w:p w:rsidR="005A0C0B" w:rsidRDefault="00665118">
            <w:pPr>
              <w:spacing w:after="0" w:line="240" w:lineRule="auto"/>
              <w:rPr>
                <w:rFonts w:asciiTheme="minorBidi" w:hAnsiTheme="minorBidi"/>
                <w:color w:val="0E101A"/>
                <w:sz w:val="24"/>
                <w:szCs w:val="24"/>
              </w:rPr>
            </w:pPr>
            <w:r>
              <w:rPr>
                <w:rFonts w:asciiTheme="minorBidi" w:hAnsiTheme="minorBidi"/>
                <w:color w:val="0E101A"/>
                <w:sz w:val="24"/>
                <w:szCs w:val="24"/>
              </w:rPr>
              <w:t>It is the way the time is measured in the playground.</w:t>
            </w:r>
          </w:p>
          <w:p w:rsidR="005A0C0B" w:rsidRDefault="00665118">
            <w:pPr>
              <w:spacing w:after="0" w:line="240" w:lineRule="auto"/>
              <w:rPr>
                <w:rFonts w:asciiTheme="minorBidi" w:hAnsiTheme="minorBidi"/>
                <w:color w:val="0E101A"/>
                <w:sz w:val="24"/>
                <w:szCs w:val="24"/>
              </w:rPr>
            </w:pPr>
            <w:r>
              <w:rPr>
                <w:rFonts w:asciiTheme="minorBidi" w:hAnsiTheme="minorBidi"/>
                <w:color w:val="0E101A"/>
                <w:sz w:val="24"/>
                <w:szCs w:val="24"/>
              </w:rPr>
              <w:t>1 Slot = 1 hour.</w:t>
            </w:r>
          </w:p>
        </w:tc>
      </w:tr>
      <w:tr w:rsidR="005A0C0B">
        <w:trPr>
          <w:trHeight w:val="1134"/>
        </w:trPr>
        <w:tc>
          <w:tcPr>
            <w:tcW w:w="1440" w:type="dxa"/>
            <w:shd w:val="clear" w:color="auto" w:fill="auto"/>
          </w:tcPr>
          <w:p w:rsidR="005A0C0B" w:rsidRDefault="00665118">
            <w:pPr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State</w:t>
            </w:r>
          </w:p>
        </w:tc>
        <w:tc>
          <w:tcPr>
            <w:tcW w:w="7918" w:type="dxa"/>
            <w:shd w:val="clear" w:color="auto" w:fill="auto"/>
          </w:tcPr>
          <w:p w:rsidR="005A0C0B" w:rsidRDefault="00665118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It is the condition of each slot in the playground.</w:t>
            </w:r>
          </w:p>
          <w:p w:rsidR="005A0C0B" w:rsidRDefault="00665118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It can be “Taken” or “Available”.</w:t>
            </w:r>
          </w:p>
        </w:tc>
      </w:tr>
      <w:tr w:rsidR="005A0C0B">
        <w:trPr>
          <w:trHeight w:val="1293"/>
        </w:trPr>
        <w:tc>
          <w:tcPr>
            <w:tcW w:w="1440" w:type="dxa"/>
            <w:shd w:val="clear" w:color="auto" w:fill="auto"/>
          </w:tcPr>
          <w:p w:rsidR="005A0C0B" w:rsidRDefault="00665118">
            <w:pPr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Suspend</w:t>
            </w:r>
          </w:p>
        </w:tc>
        <w:tc>
          <w:tcPr>
            <w:tcW w:w="7918" w:type="dxa"/>
            <w:shd w:val="clear" w:color="auto" w:fill="auto"/>
          </w:tcPr>
          <w:p w:rsidR="005A0C0B" w:rsidRDefault="00665118">
            <w:pPr>
              <w:spacing w:after="0" w:line="240" w:lineRule="auto"/>
            </w:pPr>
            <w:r>
              <w:rPr>
                <w:rFonts w:asciiTheme="minorBidi" w:hAnsiTheme="minorBidi"/>
                <w:sz w:val="24"/>
                <w:szCs w:val="24"/>
              </w:rPr>
              <w:t>It means that the playground is stopped from work may be from complaints or from other issues.</w:t>
            </w:r>
          </w:p>
        </w:tc>
      </w:tr>
    </w:tbl>
    <w:p w:rsidR="005A0C0B" w:rsidRDefault="005A0C0B">
      <w:pPr>
        <w:rPr>
          <w:rFonts w:asciiTheme="minorBidi" w:hAnsiTheme="minorBidi"/>
          <w:color w:val="ED7D31" w:themeColor="accent2"/>
          <w:sz w:val="28"/>
          <w:szCs w:val="28"/>
        </w:rPr>
      </w:pPr>
    </w:p>
    <w:p w:rsidR="005A0C0B" w:rsidRDefault="00665118">
      <w:pPr>
        <w:pStyle w:val="Heading1"/>
      </w:pPr>
      <w:bookmarkStart w:id="16" w:name="_Toc402452675"/>
      <w:bookmarkStart w:id="17" w:name="_Toc35185601"/>
      <w:r>
        <w:rPr>
          <w:rFonts w:asciiTheme="minorBidi" w:hAnsiTheme="minorBidi" w:cstheme="minorBidi"/>
          <w:color w:val="ED7D31" w:themeColor="accent2"/>
          <w:sz w:val="28"/>
          <w:szCs w:val="28"/>
        </w:rPr>
        <w:t>Requirements</w:t>
      </w:r>
      <w:bookmarkEnd w:id="16"/>
      <w:bookmarkEnd w:id="17"/>
    </w:p>
    <w:p w:rsidR="005A0C0B" w:rsidRDefault="005A0C0B"/>
    <w:p w:rsidR="005A0C0B" w:rsidRDefault="0066511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8" w:name="_Toc402452676"/>
      <w:bookmarkStart w:id="19" w:name="_Toc35185602"/>
      <w:r>
        <w:rPr>
          <w:rFonts w:asciiTheme="minorBidi" w:hAnsiTheme="minorBidi" w:cstheme="minorBidi"/>
          <w:sz w:val="28"/>
          <w:szCs w:val="28"/>
        </w:rPr>
        <w:t>Functional Requirements</w:t>
      </w:r>
      <w:bookmarkEnd w:id="18"/>
      <w:bookmarkEnd w:id="19"/>
    </w:p>
    <w:p w:rsidR="005A0C0B" w:rsidRDefault="0066511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E101A"/>
          <w:sz w:val="24"/>
          <w:szCs w:val="24"/>
        </w:rPr>
        <w:t>Making a profile.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Register a playground.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Activate a playground.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Change playground available slots.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Display available playgrounds.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Filter available playgrounds.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Set favorite team.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Theme="minorBidi" w:eastAsia="Times New Roman" w:hAnsiTheme="minorBidi"/>
          <w:color w:val="0E101A"/>
          <w:sz w:val="24"/>
          <w:szCs w:val="24"/>
        </w:rPr>
        <w:t>Book a playground.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Theme="minorBidi" w:eastAsia="Times New Roman" w:hAnsiTheme="minorBidi"/>
          <w:color w:val="0E101A"/>
          <w:sz w:val="24"/>
          <w:szCs w:val="24"/>
        </w:rPr>
        <w:t>Select a free slot.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Calculate the total price.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Theme="minorBidi" w:eastAsia="Times New Roman" w:hAnsiTheme="minorBidi"/>
          <w:color w:val="0E101A"/>
          <w:sz w:val="24"/>
          <w:szCs w:val="24"/>
        </w:rPr>
        <w:t>Update the state of booked slots.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Delete a playground.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Suspend a playground.</w:t>
      </w:r>
    </w:p>
    <w:p w:rsidR="005A0C0B" w:rsidRDefault="005A0C0B">
      <w:pPr>
        <w:pStyle w:val="Heading2"/>
        <w:rPr>
          <w:rFonts w:asciiTheme="minorBidi" w:hAnsiTheme="minorBidi" w:cstheme="minorBidi"/>
          <w:sz w:val="28"/>
          <w:szCs w:val="28"/>
        </w:rPr>
      </w:pPr>
    </w:p>
    <w:p w:rsidR="005A0C0B" w:rsidRDefault="005A0C0B">
      <w:pPr>
        <w:rPr>
          <w:rFonts w:asciiTheme="minorBidi" w:hAnsiTheme="minorBidi"/>
          <w:sz w:val="28"/>
          <w:szCs w:val="28"/>
        </w:rPr>
      </w:pPr>
    </w:p>
    <w:p w:rsidR="005A0C0B" w:rsidRDefault="005A0C0B">
      <w:pPr>
        <w:rPr>
          <w:rFonts w:asciiTheme="minorBidi" w:hAnsiTheme="minorBidi"/>
          <w:sz w:val="28"/>
          <w:szCs w:val="28"/>
        </w:rPr>
      </w:pPr>
    </w:p>
    <w:p w:rsidR="005A0C0B" w:rsidRDefault="0066511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20" w:name="_Toc402452677"/>
      <w:bookmarkStart w:id="21" w:name="_Toc35185603"/>
      <w:r>
        <w:rPr>
          <w:rFonts w:asciiTheme="minorBidi" w:hAnsiTheme="minorBidi" w:cstheme="minorBidi"/>
          <w:sz w:val="28"/>
          <w:szCs w:val="28"/>
        </w:rPr>
        <w:t>Non Functional Requirements</w:t>
      </w:r>
      <w:bookmarkEnd w:id="20"/>
      <w:bookmarkEnd w:id="21"/>
    </w:p>
    <w:p w:rsidR="005A0C0B" w:rsidRDefault="005A0C0B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1793"/>
        <w:gridCol w:w="6662"/>
      </w:tblGrid>
      <w:tr w:rsidR="005A0C0B">
        <w:trPr>
          <w:trHeight w:val="296"/>
          <w:jc w:val="center"/>
        </w:trPr>
        <w:tc>
          <w:tcPr>
            <w:tcW w:w="1793" w:type="dxa"/>
            <w:shd w:val="clear" w:color="auto" w:fill="auto"/>
          </w:tcPr>
          <w:p w:rsidR="005A0C0B" w:rsidRDefault="005A0C0B">
            <w:pPr>
              <w:pStyle w:val="ListParagraph"/>
              <w:spacing w:after="0" w:line="24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5A0C0B" w:rsidRDefault="00665118">
            <w:pPr>
              <w:pStyle w:val="ListParagraph"/>
              <w:spacing w:after="0" w:line="24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Details</w:t>
            </w:r>
          </w:p>
        </w:tc>
      </w:tr>
      <w:tr w:rsidR="005A0C0B">
        <w:trPr>
          <w:jc w:val="center"/>
        </w:trPr>
        <w:tc>
          <w:tcPr>
            <w:tcW w:w="1793" w:type="dxa"/>
            <w:shd w:val="clear" w:color="auto" w:fill="auto"/>
          </w:tcPr>
          <w:p w:rsidR="005A0C0B" w:rsidRDefault="00665118">
            <w:pPr>
              <w:pStyle w:val="ListParagraph"/>
              <w:spacing w:after="0" w:line="24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Performance</w:t>
            </w:r>
          </w:p>
        </w:tc>
        <w:tc>
          <w:tcPr>
            <w:tcW w:w="6661" w:type="dxa"/>
            <w:shd w:val="clear" w:color="auto" w:fill="auto"/>
          </w:tcPr>
          <w:p w:rsidR="005A0C0B" w:rsidRDefault="006651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Activate a playground, Change playground slots, Update the system, 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Delete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a playground and Suspend a playground will be done in 1 to 10 seconds.</w:t>
            </w:r>
          </w:p>
        </w:tc>
      </w:tr>
      <w:tr w:rsidR="005A0C0B">
        <w:trPr>
          <w:trHeight w:val="1272"/>
          <w:jc w:val="center"/>
        </w:trPr>
        <w:tc>
          <w:tcPr>
            <w:tcW w:w="1793" w:type="dxa"/>
            <w:shd w:val="clear" w:color="auto" w:fill="auto"/>
          </w:tcPr>
          <w:p w:rsidR="005A0C0B" w:rsidRDefault="00665118">
            <w:pPr>
              <w:pStyle w:val="ListParagraph"/>
              <w:spacing w:after="0" w:line="24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Platform</w:t>
            </w:r>
          </w:p>
        </w:tc>
        <w:tc>
          <w:tcPr>
            <w:tcW w:w="6661" w:type="dxa"/>
            <w:shd w:val="clear" w:color="auto" w:fill="auto"/>
          </w:tcPr>
          <w:p w:rsidR="005A0C0B" w:rsidRDefault="0066511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Theme="minorBidi" w:hAnsiTheme="minorBidi"/>
                <w:sz w:val="24"/>
                <w:szCs w:val="24"/>
              </w:rPr>
              <w:t xml:space="preserve">This software will work on both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iOS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&amp; Android.</w:t>
            </w:r>
          </w:p>
        </w:tc>
      </w:tr>
    </w:tbl>
    <w:p w:rsidR="00B77513" w:rsidRDefault="00B77513" w:rsidP="00B77513">
      <w:pPr>
        <w:rPr>
          <w:rFonts w:asciiTheme="minorBidi" w:hAnsiTheme="minorBidi"/>
          <w:sz w:val="28"/>
          <w:szCs w:val="28"/>
        </w:rPr>
      </w:pPr>
      <w:bookmarkStart w:id="22" w:name="_Toc402452678"/>
    </w:p>
    <w:p w:rsidR="00B77513" w:rsidRPr="00B77513" w:rsidRDefault="00B77513" w:rsidP="00B77513">
      <w:pPr>
        <w:pStyle w:val="Heading1"/>
        <w:rPr>
          <w:rFonts w:asciiTheme="minorBidi" w:hAnsiTheme="minorBidi" w:cstheme="minorBidi"/>
          <w:color w:val="ED7D31" w:themeColor="accent2"/>
          <w:sz w:val="28"/>
          <w:szCs w:val="28"/>
        </w:rPr>
      </w:pPr>
      <w:bookmarkStart w:id="23" w:name="_Toc402452679"/>
      <w:bookmarkStart w:id="24" w:name="_Toc35185604"/>
      <w:r w:rsidRPr="00B77513">
        <w:rPr>
          <w:rFonts w:asciiTheme="minorBidi" w:hAnsiTheme="minorBidi" w:cstheme="minorBidi"/>
          <w:color w:val="ED7D31" w:themeColor="accent2"/>
          <w:sz w:val="28"/>
          <w:szCs w:val="28"/>
        </w:rPr>
        <w:lastRenderedPageBreak/>
        <w:t>System Models</w:t>
      </w:r>
      <w:bookmarkEnd w:id="24"/>
    </w:p>
    <w:p w:rsidR="00B77513" w:rsidRDefault="00B77513" w:rsidP="00B77513">
      <w:pPr>
        <w:pStyle w:val="Heading2"/>
        <w:rPr>
          <w:rFonts w:asciiTheme="minorBidi" w:hAnsiTheme="minorBidi" w:cstheme="minorBidi"/>
          <w:sz w:val="28"/>
          <w:szCs w:val="28"/>
        </w:rPr>
      </w:pPr>
    </w:p>
    <w:p w:rsidR="00B77513" w:rsidRPr="00B77513" w:rsidRDefault="00B77513" w:rsidP="00B77513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25" w:name="_Toc35185605"/>
      <w:r w:rsidRPr="00B77513">
        <w:rPr>
          <w:rFonts w:asciiTheme="minorBidi" w:hAnsiTheme="minorBidi" w:cstheme="minorBidi"/>
          <w:sz w:val="28"/>
          <w:szCs w:val="28"/>
        </w:rPr>
        <w:t>Use Case Model</w:t>
      </w:r>
      <w:bookmarkEnd w:id="23"/>
      <w:bookmarkEnd w:id="25"/>
    </w:p>
    <w:p w:rsidR="00B77513" w:rsidRDefault="00966566" w:rsidP="00B77513">
      <w:pPr>
        <w:pStyle w:val="Heading1"/>
        <w:rPr>
          <w:color w:val="ED7D31" w:themeColor="accent2"/>
        </w:rPr>
      </w:pPr>
      <w:bookmarkStart w:id="26" w:name="_Toc35185606"/>
      <w:r w:rsidRPr="00966566">
        <w:rPr>
          <w:noProof/>
          <w:color w:val="ED7D31" w:themeColor="accent2"/>
        </w:rPr>
        <w:drawing>
          <wp:inline distT="0" distB="0" distL="0" distR="0">
            <wp:extent cx="6858000" cy="6022975"/>
            <wp:effectExtent l="0" t="0" r="0" b="0"/>
            <wp:docPr id="2" name="Picture 2" descr="D: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Case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524" cy="603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6C1BC9" w:rsidRPr="006C1BC9" w:rsidRDefault="006C1BC9" w:rsidP="006C1BC9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27" w:name="_Toc402452680"/>
      <w:bookmarkStart w:id="28" w:name="_Toc35185607"/>
      <w:r w:rsidRPr="006C1BC9">
        <w:rPr>
          <w:rFonts w:asciiTheme="minorBidi" w:hAnsiTheme="minorBidi" w:cstheme="minorBidi"/>
          <w:sz w:val="28"/>
          <w:szCs w:val="28"/>
        </w:rPr>
        <w:lastRenderedPageBreak/>
        <w:t>Use Case Tables</w:t>
      </w:r>
      <w:bookmarkEnd w:id="27"/>
      <w:bookmarkEnd w:id="28"/>
    </w:p>
    <w:p w:rsidR="006C1BC9" w:rsidRPr="006C1BC9" w:rsidRDefault="006C1BC9" w:rsidP="006C1BC9">
      <w:pPr>
        <w:pStyle w:val="ListParagraph"/>
        <w:rPr>
          <w:sz w:val="20"/>
          <w:szCs w:val="20"/>
        </w:rPr>
      </w:pPr>
    </w:p>
    <w:tbl>
      <w:tblPr>
        <w:tblW w:w="885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4"/>
        <w:gridCol w:w="3475"/>
      </w:tblGrid>
      <w:tr w:rsidR="006C1BC9" w:rsidRPr="006C1BC9" w:rsidTr="00A0046A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  <w:r w:rsidRPr="006C1BC9">
              <w:rPr>
                <w:rFonts w:asciiTheme="minorBidi" w:hAnsiTheme="minorBidi"/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  <w:r w:rsidRPr="006C1BC9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6C1BC9" w:rsidRPr="006C1BC9" w:rsidTr="00A0046A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  <w:r w:rsidRPr="006C1BC9">
              <w:rPr>
                <w:rFonts w:asciiTheme="minorBidi" w:hAnsiTheme="minorBidi"/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Making a profile.</w:t>
            </w:r>
          </w:p>
        </w:tc>
      </w:tr>
      <w:tr w:rsidR="006C1BC9" w:rsidRPr="006C1BC9" w:rsidTr="00A0046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  <w:r w:rsidRPr="006C1BC9">
              <w:rPr>
                <w:rFonts w:asciiTheme="minorBidi" w:hAnsiTheme="minorBidi"/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 w:rsidP="006C1BC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Player &amp; Playground owner.</w:t>
            </w:r>
          </w:p>
        </w:tc>
      </w:tr>
      <w:tr w:rsidR="006C1BC9" w:rsidRPr="006C1BC9" w:rsidTr="00A0046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  <w:r w:rsidRPr="006C1BC9">
              <w:rPr>
                <w:rFonts w:asciiTheme="minorBidi" w:hAnsiTheme="minorBidi"/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None.</w:t>
            </w:r>
          </w:p>
        </w:tc>
      </w:tr>
      <w:tr w:rsidR="006C1BC9" w:rsidRPr="006C1BC9" w:rsidTr="00A0046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  <w:r w:rsidRPr="006C1BC9">
              <w:rPr>
                <w:rFonts w:asciiTheme="minorBidi" w:hAnsiTheme="minorBidi"/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C1BC9" w:rsidRPr="006C1BC9" w:rsidRDefault="006C1BC9">
            <w:pPr>
              <w:tabs>
                <w:tab w:val="left" w:pos="228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None.</w:t>
            </w:r>
          </w:p>
        </w:tc>
      </w:tr>
      <w:tr w:rsidR="006C1BC9" w:rsidRPr="006C1BC9" w:rsidTr="00A0046A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  <w:r w:rsidRPr="006C1BC9">
              <w:rPr>
                <w:rFonts w:asciiTheme="minorBidi" w:hAnsiTheme="minorBidi"/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C1BC9" w:rsidRPr="006C1BC9" w:rsidRDefault="006C1BC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C1BC9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C1BC9" w:rsidRPr="006C1BC9" w:rsidRDefault="006C1BC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C1BC9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6C1BC9" w:rsidRPr="006C1BC9" w:rsidTr="00A0046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1BC9" w:rsidRPr="006C1BC9" w:rsidRDefault="006C1BC9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1- Enter name.</w:t>
            </w:r>
            <w:r w:rsidRPr="006C1BC9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C1BC9" w:rsidRPr="006C1BC9" w:rsidTr="00A0046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1BC9" w:rsidRPr="006C1BC9" w:rsidRDefault="006C1BC9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 w:rsidP="006C1BC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2- Enter 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C1BC9" w:rsidRPr="006C1BC9" w:rsidTr="00A0046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1BC9" w:rsidRPr="006C1BC9" w:rsidRDefault="006C1BC9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C1BC9" w:rsidRPr="006C1BC9" w:rsidRDefault="006C1BC9" w:rsidP="006C1BC9">
            <w:pPr>
              <w:rPr>
                <w:rFonts w:asciiTheme="minorBidi" w:hAnsiTheme="minorBidi"/>
                <w:sz w:val="24"/>
                <w:szCs w:val="24"/>
              </w:rPr>
            </w:pPr>
            <w:r w:rsidRPr="006C1BC9">
              <w:rPr>
                <w:rFonts w:asciiTheme="minorBidi" w:hAnsiTheme="minorBidi"/>
                <w:sz w:val="24"/>
                <w:szCs w:val="24"/>
              </w:rPr>
              <w:t xml:space="preserve">3- </w:t>
            </w:r>
            <w:r>
              <w:rPr>
                <w:rFonts w:asciiTheme="minorBidi" w:hAnsiTheme="minorBidi"/>
                <w:sz w:val="24"/>
                <w:szCs w:val="24"/>
              </w:rPr>
              <w:t>Enter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C1BC9" w:rsidRPr="006C1BC9" w:rsidTr="00A0046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1BC9" w:rsidRPr="006C1BC9" w:rsidRDefault="006C1BC9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C1BC9" w:rsidRPr="00A0046A" w:rsidRDefault="00A0046A" w:rsidP="00A0046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  <w:r w:rsidRPr="00A0046A">
              <w:rPr>
                <w:rFonts w:asciiTheme="minorBidi" w:hAnsiTheme="minorBidi"/>
                <w:sz w:val="24"/>
                <w:szCs w:val="24"/>
              </w:rPr>
              <w:t>-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0046A">
              <w:rPr>
                <w:rFonts w:asciiTheme="minorBidi" w:hAnsiTheme="minorBidi"/>
                <w:sz w:val="24"/>
                <w:szCs w:val="24"/>
              </w:rPr>
              <w:t>Create profile successfully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6C1BC9" w:rsidRPr="006C1BC9" w:rsidTr="00A0046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1BC9" w:rsidRPr="006C1BC9" w:rsidRDefault="006C1BC9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C1BC9" w:rsidRPr="006C1BC9" w:rsidTr="00A0046A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4"/>
                <w:szCs w:val="24"/>
              </w:rPr>
            </w:pPr>
            <w:r w:rsidRPr="006C1BC9">
              <w:rPr>
                <w:rFonts w:asciiTheme="minorBidi" w:hAnsiTheme="minorBidi"/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C1BC9" w:rsidRPr="006C1BC9" w:rsidRDefault="006C1BC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C1BC9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C1BC9" w:rsidRPr="006C1BC9" w:rsidRDefault="006C1BC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C1BC9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6C1BC9" w:rsidTr="00A0046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1BC9" w:rsidRPr="006C1BC9" w:rsidRDefault="006C1BC9">
            <w:pPr>
              <w:spacing w:after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C1BC9" w:rsidRPr="006C1BC9" w:rsidRDefault="006C1BC9" w:rsidP="00A0046A">
            <w:pPr>
              <w:rPr>
                <w:rFonts w:asciiTheme="minorBidi" w:hAnsiTheme="minorBidi"/>
                <w:sz w:val="28"/>
                <w:szCs w:val="28"/>
              </w:rPr>
            </w:pPr>
            <w:r w:rsidRPr="006C1BC9">
              <w:rPr>
                <w:rFonts w:asciiTheme="minorBidi" w:hAnsiTheme="minorBidi"/>
                <w:sz w:val="28"/>
                <w:szCs w:val="28"/>
              </w:rPr>
              <w:t xml:space="preserve">1- </w:t>
            </w:r>
            <w:r w:rsidR="00A0046A">
              <w:rPr>
                <w:rFonts w:asciiTheme="minorBidi" w:hAnsiTheme="minorBidi"/>
                <w:sz w:val="28"/>
                <w:szCs w:val="28"/>
              </w:rPr>
              <w:t>Enter name, ID,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C1BC9" w:rsidTr="00A0046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1BC9" w:rsidRPr="006C1BC9" w:rsidRDefault="006C1BC9">
            <w:pPr>
              <w:spacing w:after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C1BC9" w:rsidRPr="006C1BC9" w:rsidRDefault="006C1BC9" w:rsidP="00A0046A">
            <w:pPr>
              <w:spacing w:after="40"/>
              <w:rPr>
                <w:rFonts w:asciiTheme="minorBidi" w:hAnsiTheme="minorBidi"/>
                <w:sz w:val="28"/>
                <w:szCs w:val="28"/>
              </w:rPr>
            </w:pPr>
            <w:r w:rsidRPr="006C1BC9">
              <w:rPr>
                <w:rFonts w:asciiTheme="minorBidi" w:hAnsiTheme="minorBidi"/>
                <w:sz w:val="28"/>
                <w:szCs w:val="28"/>
              </w:rPr>
              <w:t xml:space="preserve">2- </w:t>
            </w:r>
            <w:r w:rsidR="00A0046A">
              <w:rPr>
                <w:rFonts w:asciiTheme="minorBidi" w:hAnsiTheme="minorBidi"/>
                <w:sz w:val="28"/>
                <w:szCs w:val="28"/>
              </w:rPr>
              <w:t>Name is already taken.</w:t>
            </w:r>
          </w:p>
        </w:tc>
      </w:tr>
      <w:tr w:rsidR="006C1BC9" w:rsidTr="00A0046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8"/>
                <w:szCs w:val="28"/>
              </w:rPr>
            </w:pPr>
            <w:r w:rsidRPr="006C1BC9">
              <w:rPr>
                <w:rFonts w:asciiTheme="minorBidi" w:hAnsiTheme="minorBidi"/>
                <w:sz w:val="28"/>
                <w:szCs w:val="28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1BC9" w:rsidRPr="006C1BC9" w:rsidRDefault="006C1BC9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C1BC9" w:rsidTr="00A0046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C1BC9" w:rsidRPr="006C1BC9" w:rsidRDefault="006C1BC9">
            <w:pPr>
              <w:rPr>
                <w:rFonts w:asciiTheme="minorBidi" w:hAnsiTheme="minorBidi"/>
                <w:sz w:val="28"/>
                <w:szCs w:val="28"/>
              </w:rPr>
            </w:pPr>
            <w:r w:rsidRPr="006C1BC9">
              <w:rPr>
                <w:rFonts w:asciiTheme="minorBidi" w:hAnsiTheme="minorBidi"/>
                <w:sz w:val="28"/>
                <w:szCs w:val="28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1BC9" w:rsidRPr="006C1BC9" w:rsidRDefault="006C1BC9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</w:tbl>
    <w:p w:rsidR="00A0046A" w:rsidRPr="00A0046A" w:rsidRDefault="00A0046A" w:rsidP="00A0046A">
      <w:pPr>
        <w:rPr>
          <w:b/>
          <w:bCs/>
          <w:color w:val="C00000"/>
        </w:rPr>
      </w:pPr>
    </w:p>
    <w:tbl>
      <w:tblPr>
        <w:tblW w:w="885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4"/>
        <w:gridCol w:w="3475"/>
      </w:tblGrid>
      <w:tr w:rsidR="00A0046A" w:rsidRPr="00A0046A" w:rsidTr="00A0046A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</w:tr>
      <w:tr w:rsidR="00A0046A" w:rsidRPr="00A0046A" w:rsidTr="00A0046A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Register a playground.</w:t>
            </w:r>
          </w:p>
        </w:tc>
      </w:tr>
      <w:tr w:rsidR="00A0046A" w:rsidRPr="00A0046A" w:rsidTr="00A0046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Playground owner.</w:t>
            </w:r>
          </w:p>
        </w:tc>
      </w:tr>
      <w:tr w:rsidR="00A0046A" w:rsidRPr="00A0046A" w:rsidTr="00A0046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Making a profile.</w:t>
            </w:r>
          </w:p>
        </w:tc>
      </w:tr>
      <w:tr w:rsidR="00A0046A" w:rsidRPr="00A0046A" w:rsidTr="00A0046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0046A" w:rsidRPr="00A0046A" w:rsidRDefault="00A0046A">
            <w:pPr>
              <w:tabs>
                <w:tab w:val="left" w:pos="228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None.</w:t>
            </w:r>
          </w:p>
        </w:tc>
      </w:tr>
      <w:tr w:rsidR="00A0046A" w:rsidRPr="00A0046A" w:rsidTr="00A0046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A0046A" w:rsidRPr="00A0046A" w:rsidRDefault="00A0046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0046A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A0046A" w:rsidRPr="00A0046A" w:rsidRDefault="00A0046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0046A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0046A" w:rsidRPr="00A0046A" w:rsidTr="00A0046A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0046A" w:rsidRPr="00A0046A" w:rsidRDefault="00A0046A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0046A" w:rsidRPr="00A0046A" w:rsidRDefault="00A0046A" w:rsidP="00A0046A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 xml:space="preserve">1- </w:t>
            </w:r>
            <w:r>
              <w:rPr>
                <w:rFonts w:asciiTheme="minorBidi" w:hAnsiTheme="minorBidi"/>
                <w:sz w:val="24"/>
                <w:szCs w:val="24"/>
              </w:rPr>
              <w:t>Ask to register a playground.</w:t>
            </w:r>
            <w:r w:rsidRPr="00A0046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0046A" w:rsidRPr="00A0046A" w:rsidTr="00A0046A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0046A" w:rsidRPr="00A0046A" w:rsidRDefault="00A0046A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0046A" w:rsidRPr="00A0046A" w:rsidRDefault="00A0046A" w:rsidP="00A0046A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 xml:space="preserve">2- </w:t>
            </w:r>
            <w:r>
              <w:rPr>
                <w:rFonts w:asciiTheme="minorBidi" w:hAnsiTheme="minorBidi"/>
                <w:sz w:val="24"/>
                <w:szCs w:val="24"/>
              </w:rPr>
              <w:t>Ask to fill more information (Price, Size, Location, Free slots).</w:t>
            </w:r>
          </w:p>
        </w:tc>
      </w:tr>
      <w:tr w:rsidR="00A0046A" w:rsidRPr="00A0046A" w:rsidTr="00A0046A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0046A" w:rsidRPr="00A0046A" w:rsidRDefault="00A0046A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0046A" w:rsidRPr="00A0046A" w:rsidRDefault="00A0046A" w:rsidP="00B45E88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 xml:space="preserve">3- </w:t>
            </w:r>
            <w:r w:rsidR="00B45E88">
              <w:rPr>
                <w:rFonts w:asciiTheme="minorBidi" w:hAnsiTheme="minorBidi"/>
                <w:sz w:val="24"/>
                <w:szCs w:val="24"/>
              </w:rPr>
              <w:t>Fill the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0046A" w:rsidRPr="00A0046A" w:rsidTr="00A0046A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0046A" w:rsidRPr="00A0046A" w:rsidRDefault="00A0046A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0046A" w:rsidRPr="00A0046A" w:rsidRDefault="00A0046A" w:rsidP="00B45E88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 xml:space="preserve">4- </w:t>
            </w:r>
            <w:r w:rsidR="00B45E88">
              <w:rPr>
                <w:rFonts w:asciiTheme="minorBidi" w:hAnsiTheme="minorBidi"/>
                <w:sz w:val="24"/>
                <w:szCs w:val="24"/>
              </w:rPr>
              <w:t>Registered a playground successfully (Activate the playground).</w:t>
            </w:r>
          </w:p>
        </w:tc>
      </w:tr>
      <w:tr w:rsidR="00A0046A" w:rsidRPr="00A0046A" w:rsidTr="00A0046A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0046A" w:rsidRPr="00A0046A" w:rsidRDefault="00A0046A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0046A" w:rsidRPr="00A0046A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5- Change available slots.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6- Slots changed successfully.</w:t>
            </w:r>
          </w:p>
        </w:tc>
      </w:tr>
      <w:tr w:rsidR="00A0046A" w:rsidRPr="00A0046A" w:rsidTr="00A0046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A0046A" w:rsidRPr="00A0046A" w:rsidRDefault="00A0046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0046A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A0046A" w:rsidRPr="00A0046A" w:rsidRDefault="00A0046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0046A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0046A" w:rsidRPr="00A0046A" w:rsidTr="00A0046A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0046A" w:rsidRPr="00A0046A" w:rsidRDefault="00A0046A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0046A" w:rsidRPr="00A0046A" w:rsidRDefault="00A0046A" w:rsidP="00B45E88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 xml:space="preserve">1- </w:t>
            </w:r>
            <w:r w:rsidR="00B45E88">
              <w:rPr>
                <w:rFonts w:asciiTheme="minorBidi" w:hAnsiTheme="minorBidi"/>
                <w:sz w:val="24"/>
                <w:szCs w:val="24"/>
              </w:rPr>
              <w:t>Enter invalid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0046A" w:rsidRPr="00A0046A" w:rsidTr="00A0046A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0046A" w:rsidRPr="00A0046A" w:rsidRDefault="00A0046A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45E88" w:rsidRPr="00A0046A" w:rsidRDefault="00A0046A" w:rsidP="00B45E88">
            <w:pPr>
              <w:spacing w:after="40"/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 xml:space="preserve">2- </w:t>
            </w:r>
            <w:r w:rsidR="00B45E88">
              <w:rPr>
                <w:rFonts w:asciiTheme="minorBidi" w:hAnsiTheme="minorBidi"/>
                <w:sz w:val="24"/>
                <w:szCs w:val="24"/>
              </w:rPr>
              <w:t xml:space="preserve">Can’t activate the playground. </w:t>
            </w:r>
          </w:p>
          <w:p w:rsidR="00A0046A" w:rsidRPr="00A0046A" w:rsidRDefault="00A0046A">
            <w:pPr>
              <w:spacing w:after="4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0046A" w:rsidRPr="00A0046A" w:rsidTr="00A0046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46A" w:rsidRPr="00A0046A" w:rsidRDefault="00B45E88" w:rsidP="00B45E88">
            <w:pPr>
              <w:tabs>
                <w:tab w:val="left" w:pos="4604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Size, Location, Price, Free slots.</w:t>
            </w:r>
          </w:p>
        </w:tc>
      </w:tr>
      <w:tr w:rsidR="00A0046A" w:rsidRPr="00A0046A" w:rsidTr="00A0046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  <w:r w:rsidRPr="00A0046A">
              <w:rPr>
                <w:rFonts w:asciiTheme="minorBidi" w:hAnsiTheme="minorBidi"/>
                <w:sz w:val="24"/>
                <w:szCs w:val="24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046A" w:rsidRPr="00A0046A" w:rsidRDefault="00A0046A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45E88" w:rsidRPr="00B45E88" w:rsidRDefault="00B45E88" w:rsidP="00B45E88">
      <w:pPr>
        <w:rPr>
          <w:b/>
          <w:bCs/>
          <w:color w:val="C00000"/>
        </w:rPr>
      </w:pPr>
    </w:p>
    <w:p w:rsidR="00B45E88" w:rsidRDefault="00B45E88" w:rsidP="00B45E88">
      <w:pPr>
        <w:pStyle w:val="ListParagraph"/>
      </w:pPr>
    </w:p>
    <w:tbl>
      <w:tblPr>
        <w:tblW w:w="885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4"/>
        <w:gridCol w:w="3475"/>
      </w:tblGrid>
      <w:tr w:rsidR="00B45E88" w:rsidTr="00B45E88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</w:tr>
      <w:tr w:rsidR="00B45E88" w:rsidTr="00B45E88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playground.</w:t>
            </w:r>
          </w:p>
        </w:tc>
      </w:tr>
      <w:tr w:rsidR="00B45E88" w:rsidTr="00B45E8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Player.</w:t>
            </w:r>
          </w:p>
        </w:tc>
      </w:tr>
      <w:tr w:rsidR="00B45E88" w:rsidTr="00B45E8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Making a profile.</w:t>
            </w:r>
          </w:p>
        </w:tc>
      </w:tr>
      <w:tr w:rsidR="00B45E88" w:rsidTr="00B45E8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45E88" w:rsidRPr="00B45E88" w:rsidRDefault="008558C2">
            <w:pPr>
              <w:tabs>
                <w:tab w:val="left" w:pos="228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Booking a playground.</w:t>
            </w:r>
            <w:r w:rsidR="00B45E88" w:rsidRPr="00B45E88">
              <w:rPr>
                <w:rFonts w:asciiTheme="minorBidi" w:hAnsiTheme="minorBidi"/>
                <w:sz w:val="24"/>
                <w:szCs w:val="24"/>
              </w:rPr>
              <w:tab/>
            </w:r>
          </w:p>
        </w:tc>
      </w:tr>
      <w:tr w:rsidR="00B45E88" w:rsidTr="00B45E8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45E88" w:rsidRPr="00B45E88" w:rsidRDefault="00B45E8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45E88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45E88" w:rsidRPr="00B45E88" w:rsidRDefault="00B45E8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45E88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B45E88" w:rsidTr="00B45E8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5E88" w:rsidRPr="00B45E88" w:rsidRDefault="00B45E88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45E88" w:rsidRPr="00B45E88" w:rsidRDefault="00B45E88" w:rsidP="008558C2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 xml:space="preserve">1- </w:t>
            </w:r>
            <w:r w:rsidR="008558C2">
              <w:rPr>
                <w:rFonts w:asciiTheme="minorBidi" w:hAnsiTheme="minorBidi"/>
                <w:sz w:val="24"/>
                <w:szCs w:val="24"/>
              </w:rPr>
              <w:t>Display playground.</w:t>
            </w:r>
            <w:r w:rsidRPr="00B45E88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45E88" w:rsidTr="00B45E8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5E88" w:rsidRPr="00B45E88" w:rsidRDefault="00B45E88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45E88" w:rsidRPr="00B45E88" w:rsidRDefault="00B45E88" w:rsidP="008558C2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 xml:space="preserve">2- </w:t>
            </w:r>
            <w:r w:rsidR="008558C2">
              <w:rPr>
                <w:rFonts w:asciiTheme="minorBidi" w:hAnsiTheme="minorBidi"/>
                <w:sz w:val="24"/>
                <w:szCs w:val="24"/>
              </w:rPr>
              <w:t xml:space="preserve">Display all playgrounds. </w:t>
            </w:r>
          </w:p>
        </w:tc>
      </w:tr>
      <w:tr w:rsidR="00B45E88" w:rsidTr="00B45E8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5E88" w:rsidRPr="00B45E88" w:rsidRDefault="00B45E88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45E88" w:rsidRPr="00B45E88" w:rsidRDefault="00B45E88" w:rsidP="008558C2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 xml:space="preserve">3- </w:t>
            </w:r>
            <w:r w:rsidR="008558C2">
              <w:rPr>
                <w:rFonts w:asciiTheme="minorBidi" w:hAnsiTheme="minorBidi"/>
                <w:sz w:val="24"/>
                <w:szCs w:val="24"/>
              </w:rPr>
              <w:t>Filter playgrounds (by available sots, by location).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45E88" w:rsidTr="00B45E8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5E88" w:rsidRPr="00B45E88" w:rsidRDefault="00B45E88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45E88" w:rsidRPr="00B45E88" w:rsidRDefault="00B45E88" w:rsidP="008558C2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 xml:space="preserve">4- </w:t>
            </w:r>
            <w:r w:rsidR="008558C2">
              <w:rPr>
                <w:rFonts w:asciiTheme="minorBidi" w:hAnsiTheme="minorBidi"/>
                <w:sz w:val="24"/>
                <w:szCs w:val="24"/>
              </w:rPr>
              <w:t>Filter and display playgrounds.</w:t>
            </w:r>
          </w:p>
        </w:tc>
      </w:tr>
      <w:tr w:rsidR="00B45E88" w:rsidTr="00B45E8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5E88" w:rsidRPr="00B45E88" w:rsidRDefault="00B45E88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45E88" w:rsidTr="00B45E8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45E88" w:rsidRPr="00B45E88" w:rsidRDefault="00B45E8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45E88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45E88" w:rsidRPr="00B45E88" w:rsidRDefault="00B45E8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45E88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B45E88" w:rsidTr="00B45E8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5E88" w:rsidRPr="00B45E88" w:rsidRDefault="00B45E88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45E88" w:rsidRPr="00B45E88" w:rsidRDefault="00B45E88" w:rsidP="00966566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45E88" w:rsidTr="00B45E8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5E88" w:rsidRPr="00B45E88" w:rsidRDefault="00B45E88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558C2" w:rsidRPr="00B45E88" w:rsidRDefault="008558C2" w:rsidP="008558C2">
            <w:pPr>
              <w:spacing w:after="40"/>
              <w:rPr>
                <w:rFonts w:asciiTheme="minorBidi" w:hAnsiTheme="minorBidi"/>
                <w:sz w:val="24"/>
                <w:szCs w:val="24"/>
              </w:rPr>
            </w:pPr>
          </w:p>
          <w:p w:rsidR="00B45E88" w:rsidRPr="00B45E88" w:rsidRDefault="00B45E88">
            <w:pPr>
              <w:spacing w:after="4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45E88" w:rsidTr="00B45E8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45E88" w:rsidTr="00B45E8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  <w:r w:rsidRPr="00B45E88">
              <w:rPr>
                <w:rFonts w:asciiTheme="minorBidi" w:hAnsiTheme="minorBidi"/>
                <w:sz w:val="24"/>
                <w:szCs w:val="24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45E88" w:rsidRPr="00B45E88" w:rsidRDefault="00B45E88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77513" w:rsidRDefault="00B77513" w:rsidP="00B77513">
      <w:pPr>
        <w:pStyle w:val="Heading1"/>
        <w:rPr>
          <w:color w:val="ED7D31" w:themeColor="accent2"/>
        </w:rPr>
      </w:pPr>
    </w:p>
    <w:p w:rsidR="00A37A60" w:rsidRDefault="00A37A60" w:rsidP="00A37A60">
      <w:pPr>
        <w:pStyle w:val="ListParagraph"/>
        <w:rPr>
          <w:rFonts w:ascii="Arial" w:hAnsi="Arial"/>
          <w:sz w:val="24"/>
        </w:rPr>
      </w:pPr>
    </w:p>
    <w:tbl>
      <w:tblPr>
        <w:tblW w:w="8550" w:type="dxa"/>
        <w:tblInd w:w="474" w:type="dxa"/>
        <w:tblLook w:val="04A0" w:firstRow="1" w:lastRow="0" w:firstColumn="1" w:lastColumn="0" w:noHBand="0" w:noVBand="1"/>
      </w:tblPr>
      <w:tblGrid>
        <w:gridCol w:w="1889"/>
        <w:gridCol w:w="3470"/>
        <w:gridCol w:w="3191"/>
      </w:tblGrid>
      <w:tr w:rsidR="00A37A60" w:rsidRPr="00A37A60" w:rsidTr="00A37A60">
        <w:trPr>
          <w:trHeight w:val="312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ID:</w:t>
            </w:r>
          </w:p>
        </w:tc>
        <w:tc>
          <w:tcPr>
            <w:tcW w:w="666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</w:tr>
      <w:tr w:rsidR="00A37A60" w:rsidRPr="00A37A60" w:rsidTr="00A37A60">
        <w:trPr>
          <w:trHeight w:val="246"/>
        </w:trPr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Name: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 xml:space="preserve">Set </w:t>
            </w:r>
            <w:r w:rsidRPr="00A37A60">
              <w:rPr>
                <w:rFonts w:asciiTheme="minorBidi" w:hAnsiTheme="minorBidi"/>
                <w:sz w:val="24"/>
                <w:szCs w:val="24"/>
              </w:rPr>
              <w:t>Favorite</w:t>
            </w:r>
            <w:bookmarkStart w:id="29" w:name="_GoBack"/>
            <w:bookmarkEnd w:id="29"/>
            <w:r w:rsidRPr="00A37A60">
              <w:rPr>
                <w:rFonts w:asciiTheme="minorBidi" w:hAnsiTheme="minorBidi"/>
                <w:sz w:val="24"/>
                <w:szCs w:val="24"/>
              </w:rPr>
              <w:t xml:space="preserve"> Team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Actors: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Player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Pre-conditions: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Making a Profile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Post-conditions: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Flow of events: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 xml:space="preserve">1 - Actor enters the name of the team he wants to set as </w:t>
            </w:r>
            <w:r w:rsidRPr="00A37A60">
              <w:rPr>
                <w:rFonts w:asciiTheme="minorBidi" w:hAnsiTheme="minorBidi"/>
                <w:sz w:val="24"/>
                <w:szCs w:val="24"/>
              </w:rPr>
              <w:t>favorite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2 - System verifies that the team exists</w:t>
            </w: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Exceptions: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 xml:space="preserve">1 - Actor enters the name of the team he wants to set as </w:t>
            </w:r>
            <w:r w:rsidRPr="00A37A60">
              <w:rPr>
                <w:rFonts w:asciiTheme="minorBidi" w:hAnsiTheme="minorBidi"/>
                <w:sz w:val="24"/>
                <w:szCs w:val="24"/>
              </w:rPr>
              <w:t>favorite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spacing w:after="40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2 – The Team specified by the actor does not exist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Includes: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Verify Team In Database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Notes and Issues: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A37A60" w:rsidRPr="00A37A60" w:rsidRDefault="00A37A60" w:rsidP="00A37A60">
      <w:pPr>
        <w:pStyle w:val="Heading1"/>
        <w:rPr>
          <w:rFonts w:asciiTheme="minorBidi" w:hAnsiTheme="minorBidi" w:cstheme="minorBidi"/>
          <w:kern w:val="2"/>
          <w:sz w:val="24"/>
          <w:szCs w:val="24"/>
          <w:lang w:eastAsia="zh-CN" w:bidi="hi-IN"/>
        </w:rPr>
      </w:pPr>
    </w:p>
    <w:tbl>
      <w:tblPr>
        <w:tblW w:w="8550" w:type="dxa"/>
        <w:tblInd w:w="474" w:type="dxa"/>
        <w:tblLook w:val="04A0" w:firstRow="1" w:lastRow="0" w:firstColumn="1" w:lastColumn="0" w:noHBand="0" w:noVBand="1"/>
      </w:tblPr>
      <w:tblGrid>
        <w:gridCol w:w="1889"/>
        <w:gridCol w:w="3470"/>
        <w:gridCol w:w="3191"/>
      </w:tblGrid>
      <w:tr w:rsidR="00A37A60" w:rsidRPr="00A37A60" w:rsidTr="00A37A60">
        <w:trPr>
          <w:trHeight w:val="312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ID:</w:t>
            </w:r>
          </w:p>
        </w:tc>
        <w:tc>
          <w:tcPr>
            <w:tcW w:w="666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</w:tr>
      <w:tr w:rsidR="00A37A60" w:rsidRPr="00A37A60" w:rsidTr="00A37A60">
        <w:trPr>
          <w:trHeight w:val="246"/>
        </w:trPr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Name: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Book a Playground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Actors: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Player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Pre-conditions: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Making a Profile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Post-conditions: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Flow of events: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1 - Actor enters the name of the playground he wants to book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2 - System verifies that the playground exists</w:t>
            </w: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3 – Actor chooses the ‘Book’ option</w:t>
            </w: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4 – System displays slots for the chosen playground</w:t>
            </w: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5 - Actor chooses slot(s) he wants to book</w:t>
            </w: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6 - System verifies that the slot(s) are free of other matches</w:t>
            </w: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7 – System updates slot(s) values in database so these slot(s) are now busy for other bookers</w:t>
            </w: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Exceptions: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1 - Actor enters the name of the playground he wants to book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2 – Playground does not exist</w:t>
            </w: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3 – Actor chooses the ‘Book’ option</w:t>
            </w: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4 – System unable to find any slots for the chosen playground</w:t>
            </w: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5 - Actor chooses slot(s) he wants to book</w:t>
            </w: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6 – Slot(s) is busy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Includes: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Verify Playground in Database, Verify Payment Card Details, Check for Enough Funds, Select a Free Slot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A37A60" w:rsidRPr="00A37A60" w:rsidRDefault="00A37A60" w:rsidP="00A37A60">
      <w:pPr>
        <w:pStyle w:val="Heading1"/>
        <w:rPr>
          <w:rFonts w:asciiTheme="minorBidi" w:hAnsiTheme="minorBidi" w:cstheme="minorBidi"/>
          <w:kern w:val="2"/>
          <w:sz w:val="24"/>
          <w:szCs w:val="24"/>
          <w:lang w:eastAsia="zh-CN" w:bidi="hi-IN"/>
        </w:rPr>
      </w:pPr>
    </w:p>
    <w:tbl>
      <w:tblPr>
        <w:tblW w:w="8550" w:type="dxa"/>
        <w:tblInd w:w="474" w:type="dxa"/>
        <w:tblLook w:val="04A0" w:firstRow="1" w:lastRow="0" w:firstColumn="1" w:lastColumn="0" w:noHBand="0" w:noVBand="1"/>
      </w:tblPr>
      <w:tblGrid>
        <w:gridCol w:w="1889"/>
        <w:gridCol w:w="3470"/>
        <w:gridCol w:w="3191"/>
      </w:tblGrid>
      <w:tr w:rsidR="00A37A60" w:rsidRPr="00A37A60" w:rsidTr="00A37A60">
        <w:trPr>
          <w:trHeight w:val="312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ID:</w:t>
            </w:r>
          </w:p>
        </w:tc>
        <w:tc>
          <w:tcPr>
            <w:tcW w:w="666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</w:tr>
      <w:tr w:rsidR="00A37A60" w:rsidRPr="00A37A60" w:rsidTr="00A37A60">
        <w:trPr>
          <w:trHeight w:val="246"/>
        </w:trPr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Name: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Select a Free Slot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Actors: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Player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Pre-conditions: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Book a Playground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Post-conditions: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Flow of events: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1 - Actor chooses slot(s) he wants to book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2 - System verifies that the slot(s) are free of other matches</w:t>
            </w: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3 – System updates slot(s) values in database so these slot(s) are now busy for other bookers</w:t>
            </w: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Exceptions: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1 - Actor chooses slot(s) he wants to book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2 – Slot(s) is busy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lastRenderedPageBreak/>
              <w:t>Includes: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Check slot(s), Update the state of booked slots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Notes and Issues: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A37A60" w:rsidRPr="00A37A60" w:rsidRDefault="00A37A60" w:rsidP="00A37A60">
      <w:pPr>
        <w:pStyle w:val="Heading1"/>
        <w:rPr>
          <w:rFonts w:asciiTheme="minorBidi" w:hAnsiTheme="minorBidi" w:cstheme="minorBidi"/>
          <w:kern w:val="2"/>
          <w:sz w:val="24"/>
          <w:szCs w:val="24"/>
          <w:lang w:eastAsia="zh-CN" w:bidi="hi-IN"/>
        </w:rPr>
      </w:pPr>
    </w:p>
    <w:tbl>
      <w:tblPr>
        <w:tblW w:w="8550" w:type="dxa"/>
        <w:tblInd w:w="474" w:type="dxa"/>
        <w:tblLook w:val="04A0" w:firstRow="1" w:lastRow="0" w:firstColumn="1" w:lastColumn="0" w:noHBand="0" w:noVBand="1"/>
      </w:tblPr>
      <w:tblGrid>
        <w:gridCol w:w="1889"/>
        <w:gridCol w:w="3470"/>
        <w:gridCol w:w="3191"/>
      </w:tblGrid>
      <w:tr w:rsidR="00A37A60" w:rsidRPr="00A37A60" w:rsidTr="00A37A60">
        <w:trPr>
          <w:trHeight w:val="312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ID:</w:t>
            </w:r>
          </w:p>
        </w:tc>
        <w:tc>
          <w:tcPr>
            <w:tcW w:w="666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A37A60">
              <w:rPr>
                <w:rFonts w:asciiTheme="minorBidi" w:hAnsiTheme="minorBidi"/>
                <w:sz w:val="24"/>
                <w:szCs w:val="24"/>
                <w:lang w:bidi="ar-EG"/>
              </w:rPr>
              <w:t>10</w:t>
            </w:r>
          </w:p>
        </w:tc>
      </w:tr>
      <w:tr w:rsidR="00A37A60" w:rsidRPr="00A37A60" w:rsidTr="00A37A60">
        <w:trPr>
          <w:trHeight w:val="246"/>
        </w:trPr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  <w:lang w:bidi="hi-IN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Name: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A37A60">
              <w:rPr>
                <w:rFonts w:asciiTheme="minorBidi" w:hAnsiTheme="minorBidi"/>
                <w:sz w:val="24"/>
                <w:szCs w:val="24"/>
                <w:lang w:bidi="ar-EG"/>
              </w:rPr>
              <w:t>Update the state of booked slots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  <w:lang w:bidi="hi-IN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Actors: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System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Pre-conditions: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Book a Playground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Post-conditions: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Slot(s) are busy</w:t>
            </w: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Flow of events: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1 - Actor communicates with database to establish connection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2 – Actor updates the specified slots as ‘busy’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Exceptions: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 – Unable to communicate with database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Includes: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Check slot(s)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Notes and Issues: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A37A60" w:rsidRPr="00A37A60" w:rsidRDefault="00A37A60" w:rsidP="00A37A60">
      <w:pPr>
        <w:pStyle w:val="Heading1"/>
        <w:rPr>
          <w:rFonts w:asciiTheme="minorBidi" w:hAnsiTheme="minorBidi" w:cstheme="minorBidi"/>
          <w:kern w:val="2"/>
          <w:sz w:val="24"/>
          <w:szCs w:val="24"/>
          <w:lang w:eastAsia="zh-CN" w:bidi="hi-IN"/>
        </w:rPr>
      </w:pPr>
    </w:p>
    <w:tbl>
      <w:tblPr>
        <w:tblW w:w="8550" w:type="dxa"/>
        <w:tblInd w:w="474" w:type="dxa"/>
        <w:tblLook w:val="04A0" w:firstRow="1" w:lastRow="0" w:firstColumn="1" w:lastColumn="0" w:noHBand="0" w:noVBand="1"/>
      </w:tblPr>
      <w:tblGrid>
        <w:gridCol w:w="1889"/>
        <w:gridCol w:w="3470"/>
        <w:gridCol w:w="3191"/>
      </w:tblGrid>
      <w:tr w:rsidR="00A37A60" w:rsidRPr="00A37A60" w:rsidTr="00A37A60">
        <w:trPr>
          <w:trHeight w:val="312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ID:</w:t>
            </w:r>
          </w:p>
        </w:tc>
        <w:tc>
          <w:tcPr>
            <w:tcW w:w="666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</w:tr>
      <w:tr w:rsidR="00A37A60" w:rsidRPr="00A37A60" w:rsidTr="00A37A60">
        <w:trPr>
          <w:trHeight w:val="246"/>
        </w:trPr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Name: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Delete a Playground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Actors: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Administrator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Pre-conditions: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Display Available Playgrounds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Post-conditions: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Flow of events: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1 - Actor searches for the playground he wants to delete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2 - System verifies that the playground exists</w:t>
            </w: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3 – Actor selects the playground and chooses the ‘delete’ button</w:t>
            </w: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4 – System deletes the playground and updates the database</w:t>
            </w: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Exceptions: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1 - Actor searches for the playground he wants to delete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2 – Playground does not exist</w:t>
            </w: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3 – Actor selects the playground and chooses the ‘delete’ option</w:t>
            </w: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4 – System unable to delete the playground or communicate with the database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Includes: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Verify Playground in Database, Delete Playground, Update Database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Notes and Issues: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A37A60" w:rsidRPr="00A37A60" w:rsidRDefault="00A37A60" w:rsidP="00A37A60">
      <w:pPr>
        <w:pStyle w:val="Heading1"/>
        <w:rPr>
          <w:rFonts w:asciiTheme="minorBidi" w:hAnsiTheme="minorBidi" w:cstheme="minorBidi"/>
          <w:kern w:val="2"/>
          <w:sz w:val="24"/>
          <w:szCs w:val="24"/>
          <w:lang w:eastAsia="zh-CN" w:bidi="hi-IN"/>
        </w:rPr>
      </w:pPr>
    </w:p>
    <w:tbl>
      <w:tblPr>
        <w:tblW w:w="8550" w:type="dxa"/>
        <w:tblInd w:w="474" w:type="dxa"/>
        <w:tblLook w:val="04A0" w:firstRow="1" w:lastRow="0" w:firstColumn="1" w:lastColumn="0" w:noHBand="0" w:noVBand="1"/>
      </w:tblPr>
      <w:tblGrid>
        <w:gridCol w:w="1889"/>
        <w:gridCol w:w="3470"/>
        <w:gridCol w:w="3191"/>
      </w:tblGrid>
      <w:tr w:rsidR="00A37A60" w:rsidRPr="00A37A60" w:rsidTr="00A37A60">
        <w:trPr>
          <w:trHeight w:val="312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ID:</w:t>
            </w:r>
          </w:p>
        </w:tc>
        <w:tc>
          <w:tcPr>
            <w:tcW w:w="666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</w:tr>
      <w:tr w:rsidR="00A37A60" w:rsidRPr="00A37A60" w:rsidTr="00A37A60">
        <w:trPr>
          <w:trHeight w:val="246"/>
        </w:trPr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Use Case Name: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Suspend a Playground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Actors: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Administrator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Pre-conditions: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Display Available Playgrounds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Post-conditions: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Flow of events: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1 - Actor searches for the playground he wants to suspend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2 - System verifies that the playground exists</w:t>
            </w: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3 – Actor selects the playground and chooses the ‘suspend’ option</w:t>
            </w: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4 – System suspends the playground and updates the database</w:t>
            </w:r>
          </w:p>
        </w:tc>
      </w:tr>
      <w:tr w:rsidR="00A37A60" w:rsidRPr="00A37A60" w:rsidTr="00A37A60">
        <w:trPr>
          <w:trHeight w:val="108"/>
        </w:trPr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Exceptions: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hideMark/>
          </w:tcPr>
          <w:p w:rsidR="00A37A60" w:rsidRPr="00A37A60" w:rsidRDefault="00A37A6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1 - Actor searches for the playground he wants to suspend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0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7A60" w:rsidRPr="00A37A60" w:rsidRDefault="00A37A60">
            <w:pPr>
              <w:rPr>
                <w:rFonts w:asciiTheme="minorBidi" w:hAnsiTheme="minorBid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2 – Playground does not exist</w:t>
            </w:r>
          </w:p>
        </w:tc>
      </w:tr>
      <w:tr w:rsidR="00A37A60" w:rsidRPr="00A37A60" w:rsidTr="00A37A60">
        <w:trPr>
          <w:trHeight w:val="106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3 – Actor selects the playground and chooses the ‘suspend’ option</w:t>
            </w: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37A60" w:rsidRPr="00A37A60" w:rsidTr="00A37A60">
        <w:trPr>
          <w:trHeight w:val="1173"/>
        </w:trPr>
        <w:tc>
          <w:tcPr>
            <w:tcW w:w="188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4 – System unable to suspend the playground or communicate with the database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Includes: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Verify Playground in Database, Suspend Playground, Update Database</w:t>
            </w:r>
          </w:p>
        </w:tc>
      </w:tr>
      <w:tr w:rsidR="00A37A60" w:rsidRPr="00A37A60" w:rsidTr="00A37A60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  <w:r w:rsidRPr="00A37A60">
              <w:rPr>
                <w:rFonts w:asciiTheme="minorBidi" w:hAnsiTheme="minorBidi"/>
                <w:sz w:val="24"/>
                <w:szCs w:val="24"/>
              </w:rPr>
              <w:t>Notes and Issues:</w:t>
            </w:r>
          </w:p>
        </w:tc>
        <w:tc>
          <w:tcPr>
            <w:tcW w:w="6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37A60" w:rsidRPr="00A37A60" w:rsidRDefault="00A37A6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A37A60" w:rsidRPr="00A37A60" w:rsidRDefault="00A37A60" w:rsidP="00A37A60">
      <w:pPr>
        <w:pStyle w:val="Heading1"/>
        <w:rPr>
          <w:rFonts w:asciiTheme="minorBidi" w:hAnsiTheme="minorBidi" w:cstheme="minorBidi"/>
          <w:kern w:val="2"/>
          <w:sz w:val="24"/>
          <w:szCs w:val="24"/>
          <w:lang w:eastAsia="zh-CN" w:bidi="hi-IN"/>
        </w:rPr>
      </w:pPr>
    </w:p>
    <w:p w:rsidR="00B77513" w:rsidRPr="00A37A60" w:rsidRDefault="00B77513" w:rsidP="00B77513">
      <w:pPr>
        <w:pStyle w:val="Heading1"/>
        <w:rPr>
          <w:rFonts w:asciiTheme="minorBidi" w:hAnsiTheme="minorBidi" w:cstheme="minorBidi"/>
          <w:color w:val="ED7D31" w:themeColor="accent2"/>
          <w:sz w:val="24"/>
          <w:szCs w:val="24"/>
        </w:rPr>
      </w:pPr>
    </w:p>
    <w:p w:rsidR="00B77513" w:rsidRPr="00A37A60" w:rsidRDefault="00B77513" w:rsidP="00B77513">
      <w:pPr>
        <w:pStyle w:val="Heading1"/>
        <w:rPr>
          <w:rFonts w:asciiTheme="minorBidi" w:hAnsiTheme="minorBidi" w:cstheme="minorBidi"/>
          <w:color w:val="ED7D31" w:themeColor="accent2"/>
          <w:sz w:val="24"/>
          <w:szCs w:val="24"/>
        </w:rPr>
      </w:pPr>
    </w:p>
    <w:p w:rsidR="00B77513" w:rsidRPr="00A37A60" w:rsidRDefault="00B77513" w:rsidP="00B77513">
      <w:pPr>
        <w:pStyle w:val="Heading1"/>
        <w:rPr>
          <w:rFonts w:asciiTheme="minorBidi" w:hAnsiTheme="minorBidi" w:cstheme="minorBidi"/>
          <w:color w:val="ED7D31" w:themeColor="accent2"/>
          <w:sz w:val="24"/>
          <w:szCs w:val="24"/>
        </w:rPr>
      </w:pPr>
    </w:p>
    <w:p w:rsidR="00B77513" w:rsidRPr="00A37A60" w:rsidRDefault="00B77513" w:rsidP="00B77513">
      <w:pPr>
        <w:pStyle w:val="Heading1"/>
        <w:rPr>
          <w:rFonts w:asciiTheme="minorBidi" w:hAnsiTheme="minorBidi" w:cstheme="minorBidi"/>
          <w:color w:val="ED7D31" w:themeColor="accent2"/>
          <w:sz w:val="24"/>
          <w:szCs w:val="24"/>
        </w:rPr>
      </w:pPr>
    </w:p>
    <w:p w:rsidR="00B77513" w:rsidRPr="00A37A60" w:rsidRDefault="00B77513" w:rsidP="00B77513">
      <w:pPr>
        <w:pStyle w:val="Heading1"/>
        <w:rPr>
          <w:rFonts w:asciiTheme="minorBidi" w:hAnsiTheme="minorBidi" w:cstheme="minorBidi"/>
          <w:color w:val="ED7D31" w:themeColor="accent2"/>
          <w:sz w:val="24"/>
          <w:szCs w:val="24"/>
        </w:rPr>
      </w:pPr>
    </w:p>
    <w:p w:rsidR="00B77513" w:rsidRPr="00A37A60" w:rsidRDefault="00B77513" w:rsidP="00B77513">
      <w:pPr>
        <w:pStyle w:val="Heading1"/>
        <w:rPr>
          <w:rFonts w:asciiTheme="minorBidi" w:hAnsiTheme="minorBidi" w:cstheme="minorBidi"/>
          <w:color w:val="ED7D31" w:themeColor="accent2"/>
          <w:sz w:val="24"/>
          <w:szCs w:val="24"/>
        </w:rPr>
      </w:pPr>
    </w:p>
    <w:p w:rsidR="00B77513" w:rsidRPr="00A37A60" w:rsidRDefault="00B77513" w:rsidP="00B77513">
      <w:pPr>
        <w:pStyle w:val="Heading1"/>
        <w:rPr>
          <w:rFonts w:asciiTheme="minorBidi" w:hAnsiTheme="minorBidi" w:cstheme="minorBidi"/>
          <w:color w:val="ED7D31" w:themeColor="accent2"/>
          <w:sz w:val="24"/>
          <w:szCs w:val="24"/>
        </w:rPr>
      </w:pPr>
    </w:p>
    <w:bookmarkEnd w:id="22"/>
    <w:p w:rsidR="00B77513" w:rsidRPr="00A37A60" w:rsidRDefault="00B77513">
      <w:pPr>
        <w:rPr>
          <w:rFonts w:asciiTheme="minorBidi" w:hAnsiTheme="minorBidi"/>
          <w:sz w:val="24"/>
          <w:szCs w:val="24"/>
        </w:rPr>
      </w:pPr>
    </w:p>
    <w:p w:rsidR="00B77513" w:rsidRPr="00A37A60" w:rsidRDefault="00B77513">
      <w:pPr>
        <w:rPr>
          <w:rFonts w:asciiTheme="minorBidi" w:hAnsiTheme="minorBidi"/>
          <w:sz w:val="24"/>
          <w:szCs w:val="24"/>
        </w:rPr>
      </w:pPr>
    </w:p>
    <w:p w:rsidR="005A0C0B" w:rsidRPr="00A37A60" w:rsidRDefault="005A0C0B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5A0C0B" w:rsidRPr="00A37A60" w:rsidRDefault="005A0C0B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5A0C0B" w:rsidRPr="00A37A60" w:rsidRDefault="005A0C0B">
      <w:pPr>
        <w:rPr>
          <w:rFonts w:asciiTheme="minorBidi" w:hAnsiTheme="minorBidi"/>
          <w:sz w:val="24"/>
          <w:szCs w:val="24"/>
        </w:rPr>
      </w:pPr>
    </w:p>
    <w:p w:rsidR="005A0C0B" w:rsidRPr="00A37A60" w:rsidRDefault="005A0C0B">
      <w:pPr>
        <w:rPr>
          <w:rFonts w:asciiTheme="minorBidi" w:hAnsiTheme="minorBidi"/>
          <w:sz w:val="24"/>
          <w:szCs w:val="24"/>
        </w:rPr>
      </w:pPr>
    </w:p>
    <w:p w:rsidR="005A0C0B" w:rsidRPr="00A37A60" w:rsidRDefault="005A0C0B">
      <w:pPr>
        <w:rPr>
          <w:rFonts w:asciiTheme="minorBidi" w:hAnsiTheme="minorBidi"/>
          <w:sz w:val="24"/>
          <w:szCs w:val="24"/>
        </w:rPr>
      </w:pPr>
    </w:p>
    <w:sectPr w:rsidR="005A0C0B" w:rsidRPr="00A37A6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52E" w:rsidRDefault="00B9552E">
      <w:pPr>
        <w:spacing w:after="0" w:line="240" w:lineRule="auto"/>
      </w:pPr>
      <w:r>
        <w:separator/>
      </w:r>
    </w:p>
  </w:endnote>
  <w:endnote w:type="continuationSeparator" w:id="0">
    <w:p w:rsidR="00B9552E" w:rsidRDefault="00B95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HAnsi" w:hAnsiTheme="minorHAnsi" w:cstheme="minorBidi"/>
        <w:color w:val="auto"/>
        <w:sz w:val="22"/>
        <w:szCs w:val="22"/>
      </w:rPr>
      <w:id w:val="1815555813"/>
      <w:docPartObj>
        <w:docPartGallery w:val="Page Numbers (Bottom of Page)"/>
        <w:docPartUnique/>
      </w:docPartObj>
    </w:sdtPr>
    <w:sdtEndPr/>
    <w:sdtContent>
      <w:p w:rsidR="005A0C0B" w:rsidRDefault="005A0C0B">
        <w:pPr>
          <w:pStyle w:val="Default"/>
          <w:rPr>
            <w:rFonts w:ascii="Calibri" w:hAnsi="Calibri" w:cs="Calibri"/>
          </w:rPr>
        </w:pPr>
      </w:p>
      <w:p w:rsidR="005A0C0B" w:rsidRDefault="00665118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cs="Calibri"/>
            <w:b/>
            <w:bCs/>
            <w:color w:val="000000"/>
            <w:sz w:val="23"/>
            <w:szCs w:val="23"/>
          </w:rPr>
          <w:t>CS251 – CU – FCI – Software Engineering I – 2015 – Software Requirements Specifications v1.0</w:t>
        </w:r>
        <w:r>
          <w:rPr>
            <w:rFonts w:cs="Calibri"/>
            <w:b/>
            <w:bCs/>
            <w:color w:val="000000"/>
            <w:sz w:val="23"/>
            <w:szCs w:val="23"/>
          </w:rPr>
          <w:tab/>
          <w:t xml:space="preserve">| </w:t>
        </w:r>
        <w:r>
          <w:fldChar w:fldCharType="begin"/>
        </w:r>
        <w:r>
          <w:instrText>PAGE</w:instrText>
        </w:r>
        <w:r>
          <w:fldChar w:fldCharType="separate"/>
        </w:r>
        <w:r w:rsidR="00A37A60">
          <w:rPr>
            <w:noProof/>
          </w:rPr>
          <w:t>18</w:t>
        </w:r>
        <w:r>
          <w:fldChar w:fldCharType="end"/>
        </w:r>
      </w:p>
    </w:sdtContent>
  </w:sdt>
  <w:p w:rsidR="005A0C0B" w:rsidRDefault="005A0C0B">
    <w:pPr>
      <w:pStyle w:val="Footer"/>
    </w:pPr>
  </w:p>
  <w:p w:rsidR="005A0C0B" w:rsidRDefault="005A0C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52E" w:rsidRDefault="00B9552E">
      <w:pPr>
        <w:spacing w:after="0" w:line="240" w:lineRule="auto"/>
      </w:pPr>
      <w:r>
        <w:separator/>
      </w:r>
    </w:p>
  </w:footnote>
  <w:footnote w:type="continuationSeparator" w:id="0">
    <w:p w:rsidR="00B9552E" w:rsidRDefault="00B95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C0B" w:rsidRDefault="00665118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A0C0B" w:rsidRDefault="00665118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CS251: Phase 1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The Avengers</w:t>
    </w:r>
  </w:p>
  <w:p w:rsidR="005A0C0B" w:rsidRDefault="00665118">
    <w:pPr>
      <w:pStyle w:val="Header"/>
      <w:tabs>
        <w:tab w:val="clear" w:pos="4680"/>
        <w:tab w:val="clear" w:pos="9360"/>
        <w:tab w:val="left" w:pos="5335"/>
      </w:tabs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proofErr w:type="spellStart"/>
    <w:r>
      <w:rPr>
        <w:rFonts w:asciiTheme="majorHAnsi" w:hAnsiTheme="majorHAnsi"/>
        <w:color w:val="404040" w:themeColor="text1" w:themeTint="BF"/>
        <w:sz w:val="40"/>
        <w:szCs w:val="40"/>
      </w:rPr>
      <w:t>GoFo</w:t>
    </w:r>
    <w:proofErr w:type="spellEnd"/>
    <w:r>
      <w:rPr>
        <w:rFonts w:asciiTheme="majorHAnsi" w:hAnsiTheme="majorHAnsi"/>
        <w:color w:val="404040" w:themeColor="text1" w:themeTint="BF"/>
        <w:sz w:val="40"/>
        <w:szCs w:val="40"/>
      </w:rPr>
      <w:tab/>
    </w:r>
  </w:p>
  <w:p w:rsidR="005A0C0B" w:rsidRDefault="005A0C0B">
    <w:pPr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5A0C0B" w:rsidRDefault="00665118">
    <w:pPr>
      <w:pStyle w:val="Header"/>
      <w:rPr>
        <w:rFonts w:asciiTheme="majorHAnsi" w:hAnsiTheme="majorHAnsi"/>
        <w:b/>
        <w:bCs/>
        <w:color w:val="FFD966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FFD966" w:themeColor="accent4" w:themeTint="99"/>
        <w:sz w:val="44"/>
        <w:szCs w:val="44"/>
      </w:rPr>
      <w:t>Software Requirements Specifications</w:t>
    </w:r>
  </w:p>
  <w:p w:rsidR="005A0C0B" w:rsidRDefault="005A0C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0EC"/>
    <w:multiLevelType w:val="multilevel"/>
    <w:tmpl w:val="089CA7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6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0FEE639D"/>
    <w:multiLevelType w:val="hybridMultilevel"/>
    <w:tmpl w:val="AC909458"/>
    <w:lvl w:ilvl="0" w:tplc="B31CC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D2CE9"/>
    <w:multiLevelType w:val="hybridMultilevel"/>
    <w:tmpl w:val="669CF3E8"/>
    <w:lvl w:ilvl="0" w:tplc="BA62B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144BC"/>
    <w:multiLevelType w:val="hybridMultilevel"/>
    <w:tmpl w:val="82C8CFCC"/>
    <w:lvl w:ilvl="0" w:tplc="1A8A8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E7B09"/>
    <w:multiLevelType w:val="multilevel"/>
    <w:tmpl w:val="C7964C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4A56391"/>
    <w:multiLevelType w:val="hybridMultilevel"/>
    <w:tmpl w:val="ECDE908A"/>
    <w:lvl w:ilvl="0" w:tplc="A8622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742EC"/>
    <w:multiLevelType w:val="multilevel"/>
    <w:tmpl w:val="52A26F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F1E5860"/>
    <w:multiLevelType w:val="multilevel"/>
    <w:tmpl w:val="6024B8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20A6AA2"/>
    <w:multiLevelType w:val="hybridMultilevel"/>
    <w:tmpl w:val="D9180000"/>
    <w:lvl w:ilvl="0" w:tplc="DAB26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BA581B"/>
    <w:multiLevelType w:val="multilevel"/>
    <w:tmpl w:val="8806C9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681A6DC8"/>
    <w:multiLevelType w:val="hybridMultilevel"/>
    <w:tmpl w:val="D6AC0D4C"/>
    <w:lvl w:ilvl="0" w:tplc="799CE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10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0B"/>
    <w:rsid w:val="003D55E3"/>
    <w:rsid w:val="005A0C0B"/>
    <w:rsid w:val="00665118"/>
    <w:rsid w:val="006C1BC9"/>
    <w:rsid w:val="008558C2"/>
    <w:rsid w:val="00966566"/>
    <w:rsid w:val="009F00DA"/>
    <w:rsid w:val="00A0046A"/>
    <w:rsid w:val="00A37A60"/>
    <w:rsid w:val="00B45E88"/>
    <w:rsid w:val="00B77513"/>
    <w:rsid w:val="00B9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4CB90A-2E77-4C8E-B9D6-D6D80EBE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E23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D0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E6A3E"/>
  </w:style>
  <w:style w:type="character" w:customStyle="1" w:styleId="FooterChar">
    <w:name w:val="Footer Char"/>
    <w:basedOn w:val="DefaultParagraphFont"/>
    <w:link w:val="Footer"/>
    <w:uiPriority w:val="99"/>
    <w:qFormat/>
    <w:rsid w:val="000E6A3E"/>
  </w:style>
  <w:style w:type="character" w:customStyle="1" w:styleId="InternetLink">
    <w:name w:val="Internet Link"/>
    <w:basedOn w:val="DefaultParagraphFont"/>
    <w:uiPriority w:val="99"/>
    <w:unhideWhenUsed/>
    <w:rsid w:val="001D5D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C70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3D0E23"/>
    <w:pPr>
      <w:spacing w:before="480"/>
    </w:pPr>
    <w:rPr>
      <w:b/>
      <w:bCs/>
      <w:sz w:val="28"/>
      <w:szCs w:val="2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E6A3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E6A3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rsid w:val="000E6A3E"/>
    <w:rPr>
      <w:rFonts w:ascii="Cambria" w:eastAsia="Calibri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qFormat/>
    <w:rsid w:val="008A093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A35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35B4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050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7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dyemad14705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aderfikry2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5027300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71565-962E-4A0B-A6DC-7CE275C1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12</cp:revision>
  <cp:lastPrinted>2020-03-15T15:34:00Z</cp:lastPrinted>
  <dcterms:created xsi:type="dcterms:W3CDTF">2020-03-06T12:27:00Z</dcterms:created>
  <dcterms:modified xsi:type="dcterms:W3CDTF">2020-03-15T15:34:00Z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