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문병민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누구나 생활 속 크고 작은 고민을 갖고 있습니다. 그러한 사용자의 고민을 접근성이 좋은 앱과 웹을 이용해 쉽고 단순한 방법으로 해결해줍니다. 이를 위해 사용자가 생활하며 겪을 경험의 과정을 쉽게 간소화하는 방법과 그 방법에 어울리는 UI는 무엇일지 연구합니다. 사용자의 복잡한 고민을 쉽고 단순하게 풀어주는 UX 디자이너가 목표입니다.</w:t>
        <w:br w:type="textWrapping"/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Moon Byungmin</w:t>
        <w:br w:type="textWrapping"/>
        <w:t xml:space="preserve">Everyone has big and small worries in their lives. UX solves such users' worries in an easy and simple way using accessible apps and the web. To this end, I study how to easily simplify the process of experiences that users will experience in their lives and what UI will be appropriate for that method. I wish to be a UX designer who solves users' complex problems easily and simply.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moon_bbb@naver.com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oon_bbb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