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기존 사고의 틀에서 벗어나 새로운 방향성을 제시할 수 있는 디자인을 추구합니다. 주제에 설득력을 더할 수 있는 탄탄한 디자인 프로세스를 기반으로, 신선한 충격을 통해 감상자의 흥미를 일으킬 수 있는 새로운 시각 표현 기법을 연구합니다.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Lee Youjin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pursue a design that can provide a new direction away from the existing framework of thinking. Based on a solid design process that can add persuasiveness to the topic, I study new visual representation techniques that can arouse the viewer's interest through fresh impacts.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