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이정무</w:t>
        <w:br w:type="textWrapping"/>
        <w:t xml:space="preserve">세상에는 다양한 미적 창작물이 있다. 이 창작물들은 세상에 또 다른 영감을 불러일으켜 세상과 다층적인 방식으로 상호작용하며, 사람들에게 새로운 방향성을 제시하기도 한다. 이처럼 본인은 디자이너로서 조형예술의 의미성과 디자인의 실용성을 결합하여 이로운 것들을 창출해내고 이를 통해 앞으로의 세상에 새로운 영감을 불러일으키는 사람이 되고자 한다.</w:t>
        <w:br w:type="textWrapping"/>
        <w:br w:type="textWrapping"/>
        <w:t xml:space="preserve">Lee Jeongmoo</w:t>
        <w:br w:type="textWrapping"/>
      </w:r>
      <w:r w:rsidDel="00000000" w:rsidR="00000000" w:rsidRPr="00000000">
        <w:rPr>
          <w:sz w:val="20"/>
          <w:szCs w:val="20"/>
          <w:highlight w:val="white"/>
          <w:rtl w:val="0"/>
        </w:rPr>
        <w:t xml:space="preserve">There are various aesthetic creations in the world. </w:t>
      </w:r>
    </w:p>
    <w:p w:rsidR="00000000" w:rsidDel="00000000" w:rsidP="00000000" w:rsidRDefault="00000000" w:rsidRPr="00000000" w14:paraId="00000002">
      <w:pPr>
        <w:rPr>
          <w:sz w:val="20"/>
          <w:szCs w:val="20"/>
          <w:highlight w:val="white"/>
        </w:rPr>
      </w:pPr>
      <w:r w:rsidDel="00000000" w:rsidR="00000000" w:rsidRPr="00000000">
        <w:rPr>
          <w:sz w:val="20"/>
          <w:szCs w:val="20"/>
          <w:highlight w:val="white"/>
          <w:rtl w:val="0"/>
        </w:rPr>
        <w:t xml:space="preserve">These creations inspire the world, interact with the world in layers, and give people new directions.</w:t>
        <w:br w:type="textWrapping"/>
        <w:t xml:space="preserve">As a designer, I want to create something beneficial by combining the meaning of formative art with the practicality of design, and thereby become a person who gives new inspiration to the future world.</w:t>
        <w:br w:type="textWrapping"/>
        <w:br w:type="textWrapping"/>
      </w:r>
      <w:hyperlink r:id="rId6">
        <w:r w:rsidDel="00000000" w:rsidR="00000000" w:rsidRPr="00000000">
          <w:rPr>
            <w:color w:val="1155cc"/>
            <w:sz w:val="20"/>
            <w:szCs w:val="20"/>
            <w:highlight w:val="white"/>
            <w:u w:val="single"/>
            <w:rtl w:val="0"/>
          </w:rPr>
          <w:t xml:space="preserve">lukypawa@gmail.com</w:t>
        </w:r>
      </w:hyperlink>
      <w:r w:rsidDel="00000000" w:rsidR="00000000" w:rsidRPr="00000000">
        <w:rPr>
          <w:sz w:val="20"/>
          <w:szCs w:val="20"/>
          <w:highlight w:val="white"/>
          <w:rtl w:val="0"/>
        </w:rPr>
        <w:t xml:space="preserve"> //  IG:</w:t>
      </w:r>
      <w:r w:rsidDel="00000000" w:rsidR="00000000" w:rsidRPr="00000000">
        <w:rPr>
          <w:sz w:val="20"/>
          <w:szCs w:val="20"/>
          <w:highlight w:val="white"/>
          <w:rtl w:val="0"/>
        </w:rPr>
        <w:t xml:space="preserve">@lukypawa</w:t>
      </w: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ukypaw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