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이지향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저에게 디자인의 가장 큰 매력은 개개인에 따라 다르게 느껴진다는 것입니다. 보는 시각은 저마다 다르지만 세상의 모든 것은 결국 디자인이 없었다면 탄생할 수 없었을 것이라고 생각하기에 디자인은 저에게 있어 무엇보다도 가장 근본적인 것입니다. 그렇기에 과장 없이 명료하고, 새롭지만 단순하여 최대한 많은 사람이 좋아하고 사용하기 편한 것을 디자인하고자 합니다.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Lee Jihyang</w:t>
        <w:br w:type="textWrapping"/>
        <w:t xml:space="preserve">The biggest attraction of design to me is that it feels different for each person. Each view is different, but I think everything could not have been created without design, so it is the most fundamental thing to me. so I want to design something new but simple for as many people as possible to use.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jjh05166@naver.com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www.behance.net/jjh0516679c8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@_wigld0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jh05166@naver.com" TargetMode="External"/><Relationship Id="rId7" Type="http://schemas.openxmlformats.org/officeDocument/2006/relationships/hyperlink" Target="https://www.behance.net/jjh0516679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