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조하은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작은 리빙 오브제부터 가구 등 다양한 분야의 디자인을 진행하고 있습니다.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둥근 시선으로 사람, 동물, 환경 모두에게 더 나은 삶을 위한 디자인을 생각합니다.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Cho Haeun</w:t>
        <w:br w:type="textWrapping"/>
        <w:t xml:space="preserve">I design in a variety of fields, from living objects to furniture. I pursue design for a better life for people, animals and the nature with a broader perspective.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nhd1325@gmail.com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