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38CBA" w14:textId="071171EB" w:rsidR="00AC6163" w:rsidRDefault="00AC6163" w:rsidP="00186975">
      <w:r w:rsidRPr="00AC6163">
        <w:t>URL: BE:</w:t>
      </w:r>
      <w:r>
        <w:t xml:space="preserve"> </w:t>
      </w:r>
      <w:r w:rsidR="00CB325A" w:rsidRPr="00CB325A">
        <w:t>https://www.purina.be/fr/articles/chats/sante/symptomes</w:t>
      </w:r>
      <w:r w:rsidR="00CB325A">
        <w:t>/comment-savoir-chat-malade</w:t>
      </w:r>
    </w:p>
    <w:p w14:paraId="28188D7B" w14:textId="0DADC6C2" w:rsidR="00AC6163" w:rsidRPr="00AC6163" w:rsidRDefault="00723051" w:rsidP="00C35FD4">
      <w:pPr>
        <w:rPr>
          <w:rStyle w:val="normaltextrun"/>
          <w:rFonts w:ascii="Calibri" w:eastAsiaTheme="majorEastAsia" w:hAnsi="Calibri" w:cs="Calibri"/>
          <w:color w:val="000000"/>
          <w:kern w:val="0"/>
          <w:sz w:val="22"/>
          <w:szCs w:val="22"/>
          <w:lang w:val="fr-BE" w:eastAsia="en-GB"/>
          <w14:ligatures w14:val="none"/>
        </w:rPr>
      </w:pPr>
      <w:r>
        <w:rPr>
          <w:rStyle w:val="normaltextrun"/>
          <w:rFonts w:ascii="Calibri" w:hAnsi="Calibri" w:cs="Calibri"/>
          <w:b/>
          <w:bCs/>
          <w:color w:val="000000"/>
          <w:sz w:val="22"/>
          <w:szCs w:val="22"/>
          <w:lang w:val="fr-BE"/>
        </w:rPr>
        <w:t>Meta</w:t>
      </w:r>
      <w:r w:rsidR="00AC6163" w:rsidRPr="00AC6163">
        <w:rPr>
          <w:rStyle w:val="normaltextrun"/>
          <w:rFonts w:ascii="Calibri" w:hAnsi="Calibri" w:cs="Calibri"/>
          <w:b/>
          <w:bCs/>
          <w:color w:val="000000"/>
          <w:sz w:val="22"/>
          <w:szCs w:val="22"/>
          <w:lang w:val="fr-BE"/>
        </w:rPr>
        <w:t xml:space="preserve"> title:</w:t>
      </w:r>
      <w:r w:rsidR="00AC6163" w:rsidRPr="00AC6163">
        <w:rPr>
          <w:rStyle w:val="normaltextrun"/>
          <w:rFonts w:ascii="Calibri" w:hAnsi="Calibri" w:cs="Calibri"/>
          <w:color w:val="000000"/>
          <w:sz w:val="22"/>
          <w:szCs w:val="22"/>
          <w:lang w:val="fr-BE"/>
        </w:rPr>
        <w:t xml:space="preserve"> </w:t>
      </w:r>
      <w:r w:rsidR="00106CA7" w:rsidRPr="00106CA7">
        <w:rPr>
          <w:rFonts w:ascii="Calibri" w:hAnsi="Calibri" w:cs="Calibri"/>
          <w:color w:val="000000"/>
          <w:sz w:val="22"/>
          <w:szCs w:val="22"/>
        </w:rPr>
        <w:t>Comment savoir si votre chat est malade : signes courants | Purina</w:t>
      </w:r>
    </w:p>
    <w:p w14:paraId="50F85D42" w14:textId="0F448179" w:rsidR="00AC6163" w:rsidRPr="00AC6163" w:rsidRDefault="00AC6163" w:rsidP="00C35FD4">
      <w:pPr>
        <w:pStyle w:val="paragraph"/>
        <w:spacing w:after="0"/>
        <w:textAlignment w:val="baseline"/>
        <w:rPr>
          <w:rFonts w:ascii="Calibri" w:eastAsiaTheme="majorEastAsia" w:hAnsi="Calibri" w:cs="Calibri"/>
          <w:color w:val="000000" w:themeColor="text1"/>
          <w:sz w:val="22"/>
          <w:szCs w:val="22"/>
          <w:lang/>
        </w:rPr>
      </w:pPr>
      <w:r w:rsidRPr="00AC6163">
        <w:rPr>
          <w:rStyle w:val="normaltextrun"/>
          <w:rFonts w:ascii="Calibri" w:eastAsiaTheme="majorEastAsia" w:hAnsi="Calibri" w:cs="Calibri"/>
          <w:b/>
          <w:bCs/>
          <w:color w:val="000000" w:themeColor="text1"/>
          <w:sz w:val="22"/>
          <w:szCs w:val="22"/>
          <w:lang w:val="fr-BE"/>
        </w:rPr>
        <w:t>Meta description:</w:t>
      </w:r>
      <w:r w:rsidRPr="00AC6163">
        <w:rPr>
          <w:rStyle w:val="normaltextrun"/>
          <w:rFonts w:ascii="Calibri" w:eastAsiaTheme="majorEastAsia" w:hAnsi="Calibri" w:cs="Calibri"/>
          <w:color w:val="000000" w:themeColor="text1"/>
          <w:sz w:val="22"/>
          <w:szCs w:val="22"/>
          <w:lang w:val="fr-BE"/>
        </w:rPr>
        <w:t xml:space="preserve"> </w:t>
      </w:r>
      <w:r w:rsidR="00106CA7" w:rsidRPr="00106CA7">
        <w:rPr>
          <w:rFonts w:ascii="Calibri" w:eastAsiaTheme="majorEastAsia" w:hAnsi="Calibri" w:cs="Calibri"/>
          <w:color w:val="000000" w:themeColor="text1"/>
          <w:sz w:val="22"/>
          <w:szCs w:val="22"/>
          <w:lang/>
        </w:rPr>
        <w:t>Apprenez à reconnaître les signes courants qui indiquent que votre chat est malade, qu'il s'agisse de changements dans son appétit ou son comportement ou de symptômes physiques. Apprenez à garder votre chat en bonne santé.</w:t>
      </w:r>
    </w:p>
    <w:p w14:paraId="1D3B3FEE" w14:textId="77777777" w:rsidR="0022183E" w:rsidRDefault="00AC6163" w:rsidP="0022183E">
      <w:pPr>
        <w:pStyle w:val="paragraph"/>
        <w:spacing w:after="0"/>
        <w:rPr>
          <w:rFonts w:ascii="Calibri" w:hAnsi="Calibri" w:cs="Calibri"/>
          <w:b/>
          <w:bCs/>
          <w:color w:val="000000" w:themeColor="text1"/>
          <w:sz w:val="22"/>
          <w:szCs w:val="22"/>
          <w:lang/>
        </w:rPr>
      </w:pPr>
      <w:r w:rsidRPr="00AC6163">
        <w:rPr>
          <w:rStyle w:val="normaltextrun"/>
          <w:rFonts w:ascii="Calibri" w:eastAsiaTheme="majorEastAsia" w:hAnsi="Calibri" w:cs="Calibri"/>
          <w:b/>
          <w:bCs/>
          <w:color w:val="000000" w:themeColor="text1"/>
          <w:sz w:val="22"/>
          <w:szCs w:val="22"/>
          <w:lang w:val="fr-BE"/>
        </w:rPr>
        <w:t>H1:</w:t>
      </w:r>
      <w:r w:rsidRPr="00AC6163">
        <w:rPr>
          <w:rStyle w:val="normaltextrun"/>
          <w:rFonts w:ascii="Calibri" w:eastAsiaTheme="majorEastAsia" w:hAnsi="Calibri" w:cs="Calibri"/>
          <w:color w:val="000000" w:themeColor="text1"/>
          <w:sz w:val="22"/>
          <w:szCs w:val="22"/>
          <w:lang w:val="fr-BE"/>
        </w:rPr>
        <w:t xml:space="preserve"> </w:t>
      </w:r>
      <w:r w:rsidR="0022183E" w:rsidRPr="0022183E">
        <w:rPr>
          <w:rFonts w:ascii="Calibri" w:hAnsi="Calibri" w:cs="Calibri"/>
          <w:b/>
          <w:bCs/>
          <w:color w:val="000000" w:themeColor="text1"/>
          <w:sz w:val="22"/>
          <w:szCs w:val="22"/>
          <w:lang/>
        </w:rPr>
        <w:t>Comment dresser un chat à la laisse</w:t>
      </w:r>
    </w:p>
    <w:p w14:paraId="3319BA0F" w14:textId="3BF1BA98" w:rsidR="006C05A1" w:rsidRDefault="00A12815" w:rsidP="00186975">
      <w:r w:rsidRPr="00A12815">
        <w:rPr>
          <w:rFonts w:ascii="Times New Roman" w:eastAsia="Times New Roman" w:hAnsi="Times New Roman" w:cs="Times New Roman"/>
          <w:b/>
          <w:bCs/>
          <w:kern w:val="0"/>
          <w:sz w:val="32"/>
          <w:szCs w:val="32"/>
          <w:lang w:val="fr-BE" w:eastAsia="en-GB"/>
          <w14:ligatures w14:val="none"/>
        </w:rPr>
        <w:t>Comment savoir si mon chat est malade ?</w:t>
      </w:r>
      <w:r w:rsidR="00106CA7" w:rsidRPr="00106CA7">
        <w:t xml:space="preserve"> </w:t>
      </w:r>
      <w:r w:rsidR="00106CA7">
        <w:rPr>
          <w:noProof/>
        </w:rPr>
        <w:drawing>
          <wp:inline distT="0" distB="0" distL="0" distR="0" wp14:anchorId="11C4C30C" wp14:editId="4F52F0EE">
            <wp:extent cx="4857750" cy="1885950"/>
            <wp:effectExtent l="0" t="0" r="0" b="0"/>
            <wp:docPr id="2103980626" name="Picture 1" descr="Cat lying on vet’s table being t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 lying on vet’s table being tre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1885950"/>
                    </a:xfrm>
                    <a:prstGeom prst="rect">
                      <a:avLst/>
                    </a:prstGeom>
                    <a:noFill/>
                    <a:ln>
                      <a:noFill/>
                    </a:ln>
                  </pic:spPr>
                </pic:pic>
              </a:graphicData>
            </a:graphic>
          </wp:inline>
        </w:drawing>
      </w:r>
    </w:p>
    <w:p w14:paraId="2BE0E0E8" w14:textId="651A278E" w:rsidR="006C05A1" w:rsidRDefault="006C05A1" w:rsidP="002057B9">
      <w:pPr>
        <w:rPr>
          <w:lang w:val="es-PY"/>
        </w:rPr>
      </w:pPr>
      <w:r>
        <w:t>Alt-tag:</w:t>
      </w:r>
      <w:r w:rsidR="00F536CC" w:rsidRPr="00F536CC">
        <w:t xml:space="preserve"> </w:t>
      </w:r>
      <w:r w:rsidR="00106CA7" w:rsidRPr="00106CA7">
        <w:t>Chat allongé sur la table du vétérinaire en train d'être soigné</w:t>
      </w:r>
    </w:p>
    <w:p w14:paraId="2F071B15" w14:textId="77777777" w:rsidR="008C6652" w:rsidRPr="008C6652" w:rsidRDefault="008C6652" w:rsidP="008C6652">
      <w:pPr>
        <w:rPr>
          <w:lang w:val="fr-FR"/>
        </w:rPr>
      </w:pPr>
      <w:r w:rsidRPr="008C6652">
        <w:rPr>
          <w:lang w:val="fr-FR"/>
        </w:rPr>
        <w:t>Intro (H3)</w:t>
      </w:r>
    </w:p>
    <w:p w14:paraId="2E87E346" w14:textId="662831B0" w:rsidR="006A5AB8" w:rsidRPr="008C6652" w:rsidRDefault="006A5AB8" w:rsidP="008C6652">
      <w:pPr>
        <w:rPr>
          <w:lang w:val="es-PY"/>
        </w:rPr>
      </w:pPr>
      <w:r w:rsidRPr="006A5AB8">
        <w:rPr>
          <w:b/>
          <w:bCs/>
        </w:rPr>
        <w:t>Comparés aux chiens, les chats peuvent paraître des animaux de compagnie indépendants et « faciles » qui ne demandent pas beaucoup d’attention. Mais, comme tout propriétaire de chat le sait, ils requièrent tout autant de soins et d’attention, surtout en ce qui concerne leur santé. Ils ne le montrent pas toujours, mais ils comptent sur nous pour les garder en bonne santé, heureux et en train de ronronner</w:t>
      </w:r>
      <w:r w:rsidRPr="006A5AB8">
        <w:rPr>
          <w:rFonts w:ascii="Arial" w:hAnsi="Arial" w:cs="Arial"/>
          <w:b/>
          <w:bCs/>
        </w:rPr>
        <w:t> </w:t>
      </w:r>
      <w:r w:rsidRPr="006A5AB8">
        <w:rPr>
          <w:b/>
          <w:bCs/>
        </w:rPr>
        <w:t>!</w:t>
      </w:r>
    </w:p>
    <w:p w14:paraId="0CFCED35" w14:textId="778D3640" w:rsidR="008C6652" w:rsidRDefault="008C6652" w:rsidP="006A5AB8">
      <w:pPr>
        <w:spacing w:before="300" w:after="0" w:line="240" w:lineRule="auto"/>
        <w:rPr>
          <w:b/>
          <w:bCs/>
          <w:lang w:val="es-PY"/>
        </w:rPr>
      </w:pPr>
      <w:r w:rsidRPr="008C6652">
        <w:rPr>
          <w:b/>
          <w:bCs/>
          <w:lang w:val="es-PY"/>
        </w:rPr>
        <w:t>Text block 1</w:t>
      </w:r>
    </w:p>
    <w:p w14:paraId="2E26B53E" w14:textId="7CA2CF70" w:rsidR="006A5AB8" w:rsidRPr="006A5AB8" w:rsidRDefault="006A5AB8" w:rsidP="006A5AB8">
      <w:pPr>
        <w:spacing w:before="300" w:after="0" w:line="240" w:lineRule="auto"/>
        <w:rPr>
          <w:b/>
          <w:bCs/>
        </w:rPr>
      </w:pPr>
      <w:r w:rsidRPr="006A5AB8">
        <w:rPr>
          <w:b/>
          <w:bCs/>
        </w:rPr>
        <w:t>Prévenir les maladies courantes du chat</w:t>
      </w:r>
    </w:p>
    <w:p w14:paraId="1E03E9EF" w14:textId="77777777" w:rsidR="006A5AB8" w:rsidRPr="006A5AB8" w:rsidRDefault="006A5AB8" w:rsidP="006A5AB8">
      <w:pPr>
        <w:spacing w:before="300" w:after="0" w:line="240" w:lineRule="auto"/>
      </w:pPr>
      <w:r w:rsidRPr="006A5AB8">
        <w:t>Savoir reconnaître les signes et symptômes d’un chat malade est essentiel pour intervenir tôt, et cela peut faire la différence entre une simple visite chez le vétérinaire et une situation plus grave, coûteuse, voire mettant la vie de votre chat en danger. Dans ce guide, nous passons en revue les signes fréquents de maladie chez le chat, ce qu’il faut faire si vous suspectez que votre chat ne va pas bien, ainsi que des conseils pour garder votre compagnon en bonne santé et heureux.</w:t>
      </w:r>
    </w:p>
    <w:p w14:paraId="17324A92" w14:textId="77777777" w:rsidR="006A5AB8" w:rsidRPr="006A5AB8" w:rsidRDefault="006A5AB8" w:rsidP="006A5AB8">
      <w:pPr>
        <w:spacing w:before="300" w:after="0" w:line="240" w:lineRule="auto"/>
        <w:rPr>
          <w:b/>
          <w:bCs/>
        </w:rPr>
      </w:pPr>
      <w:r w:rsidRPr="006A5AB8">
        <w:rPr>
          <w:b/>
          <w:bCs/>
        </w:rPr>
        <w:t>Signes courants d’un chat malade</w:t>
      </w:r>
    </w:p>
    <w:p w14:paraId="7F638738" w14:textId="3962F815" w:rsidR="006A5AB8" w:rsidRPr="006A5AB8" w:rsidRDefault="006A5AB8" w:rsidP="006A5AB8">
      <w:pPr>
        <w:spacing w:before="300" w:after="0" w:line="240" w:lineRule="auto"/>
      </w:pPr>
      <w:r w:rsidRPr="006A5AB8">
        <w:lastRenderedPageBreak/>
        <w:t xml:space="preserve">Les chats sont passés maîtres dans l’art de cacher la douleur et la maladie pour ne pas montrer de vulnérabilité. Il existe toutefois de </w:t>
      </w:r>
      <w:hyperlink r:id="rId8" w:history="1">
        <w:r w:rsidRPr="006A5AB8">
          <w:rPr>
            <w:rStyle w:val="Hipervnculo"/>
          </w:rPr>
          <w:t>nombreux symptômes de maladie chez le chat à surveiller</w:t>
        </w:r>
      </w:hyperlink>
      <w:r w:rsidRPr="006A5AB8">
        <w:t>. Voici les plus fréquents.</w:t>
      </w:r>
    </w:p>
    <w:p w14:paraId="28477AC9" w14:textId="77777777" w:rsidR="006A5AB8" w:rsidRPr="006A5AB8" w:rsidRDefault="006A5AB8" w:rsidP="006A5AB8">
      <w:pPr>
        <w:spacing w:before="300" w:after="0" w:line="240" w:lineRule="auto"/>
        <w:rPr>
          <w:b/>
          <w:bCs/>
        </w:rPr>
      </w:pPr>
      <w:r w:rsidRPr="006A5AB8">
        <w:rPr>
          <w:b/>
          <w:bCs/>
        </w:rPr>
        <w:t>Changements d’appétit</w:t>
      </w:r>
    </w:p>
    <w:p w14:paraId="593E4C35" w14:textId="25F4E874" w:rsidR="006A5AB8" w:rsidRPr="006A5AB8" w:rsidRDefault="006A5AB8" w:rsidP="006A5AB8">
      <w:pPr>
        <w:spacing w:before="300" w:after="0" w:line="240" w:lineRule="auto"/>
      </w:pPr>
      <w:r w:rsidRPr="006A5AB8">
        <w:t>L’un des signes qu’un chat peut être malade est une modification de ses habitudes alimentaires. S’il mange soudainement moins ou davantage que d’habitude, cela peut révéler divers problèmes de santé. Une augmentation de l’appétit peut évoquer un diabète ou une hyperthyroïdie, tandis qu’une diminution peut être liée au stress, à une maladie dentaire, à la douleur ou à un cancer. Même si l’on peut tous «</w:t>
      </w:r>
      <w:r w:rsidRPr="006A5AB8">
        <w:rPr>
          <w:rFonts w:ascii="Arial" w:hAnsi="Arial" w:cs="Arial"/>
        </w:rPr>
        <w:t> </w:t>
      </w:r>
      <w:r w:rsidRPr="006A5AB8">
        <w:t>manger moins</w:t>
      </w:r>
      <w:r w:rsidRPr="006A5AB8">
        <w:rPr>
          <w:rFonts w:ascii="Arial" w:hAnsi="Arial" w:cs="Arial"/>
        </w:rPr>
        <w:t> </w:t>
      </w:r>
      <w:r w:rsidRPr="006A5AB8">
        <w:rPr>
          <w:rFonts w:ascii="Aptos" w:hAnsi="Aptos" w:cs="Aptos"/>
        </w:rPr>
        <w:t>»</w:t>
      </w:r>
      <w:r w:rsidRPr="006A5AB8">
        <w:t xml:space="preserve"> une journ</w:t>
      </w:r>
      <w:r w:rsidRPr="006A5AB8">
        <w:rPr>
          <w:rFonts w:ascii="Aptos" w:hAnsi="Aptos" w:cs="Aptos"/>
        </w:rPr>
        <w:t>é</w:t>
      </w:r>
      <w:r w:rsidRPr="006A5AB8">
        <w:t>e, il est important de surveiller ces changements de pr</w:t>
      </w:r>
      <w:r w:rsidRPr="006A5AB8">
        <w:rPr>
          <w:rFonts w:ascii="Aptos" w:hAnsi="Aptos" w:cs="Aptos"/>
        </w:rPr>
        <w:t>è</w:t>
      </w:r>
      <w:r w:rsidRPr="006A5AB8">
        <w:t>s et de consulter un v</w:t>
      </w:r>
      <w:r w:rsidRPr="006A5AB8">
        <w:rPr>
          <w:rFonts w:ascii="Aptos" w:hAnsi="Aptos" w:cs="Aptos"/>
        </w:rPr>
        <w:t>é</w:t>
      </w:r>
      <w:r w:rsidRPr="006A5AB8">
        <w:t>t</w:t>
      </w:r>
      <w:r w:rsidRPr="006A5AB8">
        <w:rPr>
          <w:rFonts w:ascii="Aptos" w:hAnsi="Aptos" w:cs="Aptos"/>
        </w:rPr>
        <w:t>é</w:t>
      </w:r>
      <w:r w:rsidRPr="006A5AB8">
        <w:t>rinaire si l’appétit reste modifié plus d’un jour ou deux. Un diagnostic et un traitement précoces sont cruciaux pour toutes ces affections</w:t>
      </w:r>
      <w:r w:rsidRPr="006A5AB8">
        <w:rPr>
          <w:rFonts w:ascii="Arial" w:hAnsi="Arial" w:cs="Arial"/>
        </w:rPr>
        <w:t> </w:t>
      </w:r>
      <w:r w:rsidRPr="006A5AB8">
        <w:t xml:space="preserve">: ne tardez pas </w:t>
      </w:r>
      <w:r w:rsidRPr="006A5AB8">
        <w:rPr>
          <w:rFonts w:ascii="Aptos" w:hAnsi="Aptos" w:cs="Aptos"/>
        </w:rPr>
        <w:t>à</w:t>
      </w:r>
      <w:r w:rsidRPr="006A5AB8">
        <w:t xml:space="preserve"> en parler </w:t>
      </w:r>
      <w:r w:rsidRPr="006A5AB8">
        <w:rPr>
          <w:rFonts w:ascii="Aptos" w:hAnsi="Aptos" w:cs="Aptos"/>
        </w:rPr>
        <w:t>à</w:t>
      </w:r>
      <w:r w:rsidRPr="006A5AB8">
        <w:t xml:space="preserve"> votre v</w:t>
      </w:r>
      <w:r w:rsidRPr="006A5AB8">
        <w:rPr>
          <w:rFonts w:ascii="Aptos" w:hAnsi="Aptos" w:cs="Aptos"/>
        </w:rPr>
        <w:t>é</w:t>
      </w:r>
      <w:r w:rsidRPr="006A5AB8">
        <w:t>t</w:t>
      </w:r>
      <w:r w:rsidRPr="006A5AB8">
        <w:rPr>
          <w:rFonts w:ascii="Aptos" w:hAnsi="Aptos" w:cs="Aptos"/>
        </w:rPr>
        <w:t>é</w:t>
      </w:r>
      <w:r w:rsidRPr="006A5AB8">
        <w:t>rinaire.</w:t>
      </w:r>
      <w:r w:rsidRPr="006A5AB8">
        <w:br/>
        <w:t>Chez un chat d</w:t>
      </w:r>
      <w:r w:rsidRPr="006A5AB8">
        <w:rPr>
          <w:rFonts w:ascii="Aptos" w:hAnsi="Aptos" w:cs="Aptos"/>
        </w:rPr>
        <w:t>’</w:t>
      </w:r>
      <w:r w:rsidRPr="006A5AB8">
        <w:t>ext</w:t>
      </w:r>
      <w:r w:rsidRPr="006A5AB8">
        <w:rPr>
          <w:rFonts w:ascii="Aptos" w:hAnsi="Aptos" w:cs="Aptos"/>
        </w:rPr>
        <w:t>é</w:t>
      </w:r>
      <w:r w:rsidRPr="006A5AB8">
        <w:t>rieur, une baisse d</w:t>
      </w:r>
      <w:r w:rsidRPr="006A5AB8">
        <w:rPr>
          <w:rFonts w:ascii="Aptos" w:hAnsi="Aptos" w:cs="Aptos"/>
        </w:rPr>
        <w:t>’</w:t>
      </w:r>
      <w:r w:rsidRPr="006A5AB8">
        <w:t>app</w:t>
      </w:r>
      <w:r w:rsidRPr="006A5AB8">
        <w:rPr>
          <w:rFonts w:ascii="Aptos" w:hAnsi="Aptos" w:cs="Aptos"/>
        </w:rPr>
        <w:t>é</w:t>
      </w:r>
      <w:r w:rsidRPr="006A5AB8">
        <w:t>tit peut toutefois indiquer qu</w:t>
      </w:r>
      <w:r w:rsidRPr="006A5AB8">
        <w:rPr>
          <w:rFonts w:ascii="Aptos" w:hAnsi="Aptos" w:cs="Aptos"/>
        </w:rPr>
        <w:t>’</w:t>
      </w:r>
      <w:r w:rsidRPr="006A5AB8">
        <w:t>il est nourri ailleurs ou qu</w:t>
      </w:r>
      <w:r w:rsidRPr="006A5AB8">
        <w:rPr>
          <w:rFonts w:ascii="Aptos" w:hAnsi="Aptos" w:cs="Aptos"/>
        </w:rPr>
        <w:t>’</w:t>
      </w:r>
      <w:r w:rsidRPr="006A5AB8">
        <w:t xml:space="preserve">il se procure ses propres encas </w:t>
      </w:r>
      <w:r w:rsidRPr="006A5AB8">
        <w:rPr>
          <w:rFonts w:ascii="Aptos" w:hAnsi="Aptos" w:cs="Aptos"/>
        </w:rPr>
        <w:t>—</w:t>
      </w:r>
      <w:r w:rsidRPr="006A5AB8">
        <w:t xml:space="preserve"> et si votre chat a tendance </w:t>
      </w:r>
      <w:r w:rsidRPr="006A5AB8">
        <w:rPr>
          <w:rFonts w:ascii="Aptos" w:hAnsi="Aptos" w:cs="Aptos"/>
        </w:rPr>
        <w:t>à</w:t>
      </w:r>
      <w:r w:rsidRPr="006A5AB8">
        <w:t xml:space="preserve"> </w:t>
      </w:r>
      <w:r w:rsidRPr="006A5AB8">
        <w:rPr>
          <w:rFonts w:ascii="Aptos" w:hAnsi="Aptos" w:cs="Aptos"/>
        </w:rPr>
        <w:t>ê</w:t>
      </w:r>
      <w:r w:rsidRPr="006A5AB8">
        <w:t>tre r</w:t>
      </w:r>
      <w:r w:rsidRPr="006A5AB8">
        <w:rPr>
          <w:rFonts w:ascii="Aptos" w:hAnsi="Aptos" w:cs="Aptos"/>
        </w:rPr>
        <w:t>é</w:t>
      </w:r>
      <w:r w:rsidRPr="006A5AB8">
        <w:t>guli</w:t>
      </w:r>
      <w:r w:rsidRPr="006A5AB8">
        <w:rPr>
          <w:rFonts w:ascii="Aptos" w:hAnsi="Aptos" w:cs="Aptos"/>
        </w:rPr>
        <w:t>è</w:t>
      </w:r>
      <w:r w:rsidRPr="006A5AB8">
        <w:t xml:space="preserve">rement difficile, </w:t>
      </w:r>
      <w:hyperlink r:id="rId9" w:history="1">
        <w:r w:rsidRPr="006A5AB8">
          <w:rPr>
            <w:rStyle w:val="Hipervnculo"/>
          </w:rPr>
          <w:t>consultez notre guide pour nourrir un chat difficile</w:t>
        </w:r>
      </w:hyperlink>
      <w:r w:rsidRPr="006A5AB8">
        <w:t>.</w:t>
      </w:r>
    </w:p>
    <w:p w14:paraId="45FE6944" w14:textId="77777777" w:rsidR="006A5AB8" w:rsidRPr="006A5AB8" w:rsidRDefault="006A5AB8" w:rsidP="006A5AB8">
      <w:pPr>
        <w:spacing w:before="300" w:after="0" w:line="240" w:lineRule="auto"/>
        <w:rPr>
          <w:b/>
          <w:bCs/>
        </w:rPr>
      </w:pPr>
      <w:r w:rsidRPr="006A5AB8">
        <w:rPr>
          <w:b/>
          <w:bCs/>
        </w:rPr>
        <w:t>Changements de comportement</w:t>
      </w:r>
    </w:p>
    <w:p w14:paraId="4C1931A4" w14:textId="14522BE4" w:rsidR="006A5AB8" w:rsidRPr="006A5AB8" w:rsidRDefault="006A5AB8" w:rsidP="006A5AB8">
      <w:pPr>
        <w:spacing w:before="300" w:after="0" w:line="240" w:lineRule="auto"/>
      </w:pPr>
      <w:r w:rsidRPr="006A5AB8">
        <w:t>Les chats sont des animaux d’habitude et la plupart des propriétaires connaissent bien la personnalité de leur compagnon. Tout changement évident de comportement peut donc être préoccupant. C’est souvent le signe le plus visible qu’un chat ne va pas bien.</w:t>
      </w:r>
      <w:r w:rsidRPr="006A5AB8">
        <w:br/>
        <w:t xml:space="preserve">Un chat joueur qui devient léthargique, se cache davantage ou évite le contact doit vous alerter. Une agressivité accrue, une vocalisation excessive, un toilettage compulsif entraînant des zones sans poils et/ou </w:t>
      </w:r>
      <w:hyperlink r:id="rId10" w:history="1">
        <w:r w:rsidRPr="006A5AB8">
          <w:rPr>
            <w:rStyle w:val="Hipervnculo"/>
          </w:rPr>
          <w:t>une perte de poils</w:t>
        </w:r>
      </w:hyperlink>
      <w:r w:rsidRPr="006A5AB8">
        <w:t>, ou à l’inverse une chute soudaine de la toilette et des soins personnels peuvent également être des signes de douleur ou de maladie.</w:t>
      </w:r>
      <w:r w:rsidRPr="006A5AB8">
        <w:br/>
        <w:t>Ces modifications comportementales peuvent refléter du stress, de l’anxiété ou de la peur, mais aussi une maladie ou de la douleur. Si vous remarquez que votre chat se comporte différemment, surtout si ces comportements sont apparus soudainement, consultez votre vétérinaire sans tarder.</w:t>
      </w:r>
    </w:p>
    <w:p w14:paraId="7D92358B" w14:textId="77777777" w:rsidR="006A5AB8" w:rsidRPr="006A5AB8" w:rsidRDefault="006A5AB8" w:rsidP="006A5AB8">
      <w:pPr>
        <w:spacing w:before="300" w:after="0" w:line="240" w:lineRule="auto"/>
        <w:rPr>
          <w:b/>
          <w:bCs/>
        </w:rPr>
      </w:pPr>
      <w:r w:rsidRPr="006A5AB8">
        <w:rPr>
          <w:b/>
          <w:bCs/>
        </w:rPr>
        <w:t>Changements physiques</w:t>
      </w:r>
    </w:p>
    <w:p w14:paraId="6D1D14F2" w14:textId="13F44F8A" w:rsidR="006A5AB8" w:rsidRPr="006A5AB8" w:rsidRDefault="006A5AB8" w:rsidP="006A5AB8">
      <w:pPr>
        <w:spacing w:before="300" w:after="0" w:line="240" w:lineRule="auto"/>
      </w:pPr>
      <w:r w:rsidRPr="006A5AB8">
        <w:t>Des modifications physiques dans l’apparence ou le corps de votre chat peuvent aussi indiquer des problèmes de santé, en particulier lorsqu’il devient senior. Si votre chat perd ou prend du poids rapidement, présente un pelage terne ou inégal, ou si vous observez un écoulement inhabituel des yeux ou du nez, il est temps de parler à un vétérinaire, car cela peut être le signe d’une maladie, y compris la «</w:t>
      </w:r>
      <w:r w:rsidRPr="006A5AB8">
        <w:rPr>
          <w:rFonts w:ascii="Arial" w:hAnsi="Arial" w:cs="Arial"/>
        </w:rPr>
        <w:t> </w:t>
      </w:r>
      <w:hyperlink r:id="rId11" w:history="1">
        <w:r w:rsidRPr="006A5AB8">
          <w:rPr>
            <w:rStyle w:val="Hipervnculo"/>
          </w:rPr>
          <w:t>grippe du chat</w:t>
        </w:r>
      </w:hyperlink>
      <w:r w:rsidRPr="006A5AB8">
        <w:rPr>
          <w:rFonts w:ascii="Arial" w:hAnsi="Arial" w:cs="Arial"/>
        </w:rPr>
        <w:t> </w:t>
      </w:r>
      <w:r w:rsidRPr="006A5AB8">
        <w:rPr>
          <w:rFonts w:ascii="Aptos" w:hAnsi="Aptos" w:cs="Aptos"/>
        </w:rPr>
        <w:t>»</w:t>
      </w:r>
      <w:r w:rsidRPr="006A5AB8">
        <w:t>.</w:t>
      </w:r>
    </w:p>
    <w:p w14:paraId="0FB98712" w14:textId="77777777" w:rsidR="006A5AB8" w:rsidRPr="006A5AB8" w:rsidRDefault="006A5AB8" w:rsidP="006A5AB8">
      <w:pPr>
        <w:spacing w:before="300" w:after="0" w:line="240" w:lineRule="auto"/>
        <w:rPr>
          <w:b/>
          <w:bCs/>
        </w:rPr>
      </w:pPr>
      <w:r w:rsidRPr="006A5AB8">
        <w:rPr>
          <w:b/>
          <w:bCs/>
        </w:rPr>
        <w:t>Changements des habitudes à la litière</w:t>
      </w:r>
    </w:p>
    <w:p w14:paraId="5B7F7A74" w14:textId="77777777" w:rsidR="006A5AB8" w:rsidRPr="006A5AB8" w:rsidRDefault="006A5AB8" w:rsidP="006A5AB8">
      <w:pPr>
        <w:spacing w:before="300" w:after="0" w:line="240" w:lineRule="auto"/>
      </w:pPr>
      <w:r w:rsidRPr="006A5AB8">
        <w:t xml:space="preserve">Les habitudes à la litière en disent long sur la santé d’un chat. Soyez attentif à tout changement dans la fréquence des mictions ou des défécations, aux efforts (strangurie/constipation) ou à l’aspect des urines et des selles. Ces signes peuvent </w:t>
      </w:r>
      <w:r w:rsidRPr="006A5AB8">
        <w:lastRenderedPageBreak/>
        <w:t>indiquer des infections urinaires, des problèmes rénaux ou des troubles digestifs. Par exemple, du sang dans les urines ou les selles, ou une urine à l’odeur anormalement forte, ne doivent jamais être ignorés. Si vous observez l’un de ces changements, contactez rapidement votre vétérinaire pour identifier la cause et mettre en place un traitement adapté.</w:t>
      </w:r>
    </w:p>
    <w:p w14:paraId="4489A7D4" w14:textId="77777777" w:rsidR="006A5AB8" w:rsidRPr="006A5AB8" w:rsidRDefault="006A5AB8" w:rsidP="006A5AB8">
      <w:pPr>
        <w:spacing w:before="300" w:after="0" w:line="240" w:lineRule="auto"/>
        <w:rPr>
          <w:b/>
          <w:bCs/>
        </w:rPr>
      </w:pPr>
      <w:r w:rsidRPr="006A5AB8">
        <w:rPr>
          <w:b/>
          <w:bCs/>
        </w:rPr>
        <w:t>Autres signes à surveiller</w:t>
      </w:r>
    </w:p>
    <w:p w14:paraId="512CEBF5" w14:textId="77777777" w:rsidR="004029F8" w:rsidRDefault="006A5AB8" w:rsidP="004029F8">
      <w:pPr>
        <w:pStyle w:val="Prrafodelista"/>
        <w:numPr>
          <w:ilvl w:val="0"/>
          <w:numId w:val="29"/>
        </w:numPr>
        <w:spacing w:before="300" w:after="0" w:line="240" w:lineRule="auto"/>
      </w:pPr>
      <w:r w:rsidRPr="004029F8">
        <w:t>Vomissements</w:t>
      </w:r>
      <w:r w:rsidRPr="004029F8">
        <w:rPr>
          <w:rFonts w:ascii="Arial" w:hAnsi="Arial" w:cs="Arial"/>
        </w:rPr>
        <w:t> </w:t>
      </w:r>
      <w:r w:rsidRPr="004029F8">
        <w:t>: si les boules de poils sont fr</w:t>
      </w:r>
      <w:r w:rsidRPr="004029F8">
        <w:rPr>
          <w:rFonts w:ascii="Aptos" w:hAnsi="Aptos" w:cs="Aptos"/>
        </w:rPr>
        <w:t>é</w:t>
      </w:r>
      <w:r w:rsidRPr="004029F8">
        <w:t>quentes chez le chat, des vomissements persistants peuvent aller d</w:t>
      </w:r>
      <w:r w:rsidRPr="004029F8">
        <w:rPr>
          <w:rFonts w:ascii="Aptos" w:hAnsi="Aptos" w:cs="Aptos"/>
        </w:rPr>
        <w:t>’</w:t>
      </w:r>
      <w:r w:rsidRPr="004029F8">
        <w:t>un simple d</w:t>
      </w:r>
      <w:r w:rsidRPr="004029F8">
        <w:rPr>
          <w:rFonts w:ascii="Aptos" w:hAnsi="Aptos" w:cs="Aptos"/>
        </w:rPr>
        <w:t>é</w:t>
      </w:r>
      <w:r w:rsidRPr="004029F8">
        <w:t>r</w:t>
      </w:r>
      <w:r w:rsidRPr="004029F8">
        <w:rPr>
          <w:rFonts w:ascii="Aptos" w:hAnsi="Aptos" w:cs="Aptos"/>
        </w:rPr>
        <w:t>è</w:t>
      </w:r>
      <w:r w:rsidRPr="004029F8">
        <w:t xml:space="preserve">glement gastrique </w:t>
      </w:r>
      <w:r w:rsidRPr="004029F8">
        <w:rPr>
          <w:rFonts w:ascii="Aptos" w:hAnsi="Aptos" w:cs="Aptos"/>
        </w:rPr>
        <w:t>à</w:t>
      </w:r>
      <w:r w:rsidRPr="004029F8">
        <w:t xml:space="preserve"> des probl</w:t>
      </w:r>
      <w:r w:rsidRPr="004029F8">
        <w:rPr>
          <w:rFonts w:ascii="Aptos" w:hAnsi="Aptos" w:cs="Aptos"/>
        </w:rPr>
        <w:t>è</w:t>
      </w:r>
      <w:r w:rsidRPr="004029F8">
        <w:t>mes plus s</w:t>
      </w:r>
      <w:r w:rsidRPr="004029F8">
        <w:rPr>
          <w:rFonts w:ascii="Aptos" w:hAnsi="Aptos" w:cs="Aptos"/>
        </w:rPr>
        <w:t>é</w:t>
      </w:r>
      <w:r w:rsidRPr="004029F8">
        <w:t>rieux comme des infections, une pancr</w:t>
      </w:r>
      <w:r w:rsidRPr="004029F8">
        <w:rPr>
          <w:rFonts w:ascii="Aptos" w:hAnsi="Aptos" w:cs="Aptos"/>
        </w:rPr>
        <w:t>é</w:t>
      </w:r>
      <w:r w:rsidRPr="004029F8">
        <w:t>atite, une maladie inflammatoire chronique de l</w:t>
      </w:r>
      <w:r w:rsidRPr="004029F8">
        <w:rPr>
          <w:rFonts w:ascii="Aptos" w:hAnsi="Aptos" w:cs="Aptos"/>
        </w:rPr>
        <w:t>’</w:t>
      </w:r>
      <w:r w:rsidRPr="004029F8">
        <w:t>intestin, ou encore l</w:t>
      </w:r>
      <w:r w:rsidRPr="004029F8">
        <w:rPr>
          <w:rFonts w:ascii="Aptos" w:hAnsi="Aptos" w:cs="Aptos"/>
        </w:rPr>
        <w:t>’</w:t>
      </w:r>
      <w:r w:rsidRPr="004029F8">
        <w:t>ingestion de toxines ou la pr</w:t>
      </w:r>
      <w:r w:rsidRPr="004029F8">
        <w:rPr>
          <w:rFonts w:ascii="Aptos" w:hAnsi="Aptos" w:cs="Aptos"/>
        </w:rPr>
        <w:t>é</w:t>
      </w:r>
      <w:r w:rsidRPr="004029F8">
        <w:t>sence d</w:t>
      </w:r>
      <w:r w:rsidRPr="004029F8">
        <w:rPr>
          <w:rFonts w:ascii="Aptos" w:hAnsi="Aptos" w:cs="Aptos"/>
        </w:rPr>
        <w:t>’</w:t>
      </w:r>
      <w:r w:rsidRPr="004029F8">
        <w:t xml:space="preserve">un corps </w:t>
      </w:r>
      <w:r w:rsidRPr="004029F8">
        <w:rPr>
          <w:rFonts w:ascii="Aptos" w:hAnsi="Aptos" w:cs="Aptos"/>
        </w:rPr>
        <w:t>é</w:t>
      </w:r>
      <w:r w:rsidRPr="004029F8">
        <w:t>tranger dans le tube digestif. Contactez rapidement votre v</w:t>
      </w:r>
      <w:r w:rsidRPr="004029F8">
        <w:rPr>
          <w:rFonts w:ascii="Aptos" w:hAnsi="Aptos" w:cs="Aptos"/>
        </w:rPr>
        <w:t>é</w:t>
      </w:r>
      <w:r w:rsidRPr="004029F8">
        <w:t>t</w:t>
      </w:r>
      <w:r w:rsidRPr="004029F8">
        <w:rPr>
          <w:rFonts w:ascii="Aptos" w:hAnsi="Aptos" w:cs="Aptos"/>
        </w:rPr>
        <w:t>é</w:t>
      </w:r>
      <w:r w:rsidRPr="004029F8">
        <w:t>rinaire pour avis.</w:t>
      </w:r>
    </w:p>
    <w:p w14:paraId="70B9C51A" w14:textId="77777777" w:rsidR="004029F8" w:rsidRDefault="006A5AB8" w:rsidP="004029F8">
      <w:pPr>
        <w:pStyle w:val="Prrafodelista"/>
        <w:numPr>
          <w:ilvl w:val="0"/>
          <w:numId w:val="29"/>
        </w:numPr>
        <w:spacing w:before="300" w:after="0" w:line="240" w:lineRule="auto"/>
      </w:pPr>
      <w:r w:rsidRPr="004029F8">
        <w:t>Diarrh</w:t>
      </w:r>
      <w:r w:rsidRPr="004029F8">
        <w:rPr>
          <w:rFonts w:ascii="Aptos" w:hAnsi="Aptos" w:cs="Aptos"/>
        </w:rPr>
        <w:t>é</w:t>
      </w:r>
      <w:r w:rsidRPr="004029F8">
        <w:t>e</w:t>
      </w:r>
      <w:r w:rsidRPr="004029F8">
        <w:rPr>
          <w:rFonts w:ascii="Arial" w:hAnsi="Arial" w:cs="Arial"/>
        </w:rPr>
        <w:t> </w:t>
      </w:r>
      <w:r w:rsidRPr="004029F8">
        <w:t>: des selles molles occasionnelles ne sont pas toujours inqui</w:t>
      </w:r>
      <w:r w:rsidRPr="004029F8">
        <w:rPr>
          <w:rFonts w:ascii="Aptos" w:hAnsi="Aptos" w:cs="Aptos"/>
        </w:rPr>
        <w:t>é</w:t>
      </w:r>
      <w:r w:rsidRPr="004029F8">
        <w:t>tantes, mais une diarrh</w:t>
      </w:r>
      <w:r w:rsidRPr="004029F8">
        <w:rPr>
          <w:rFonts w:ascii="Aptos" w:hAnsi="Aptos" w:cs="Aptos"/>
        </w:rPr>
        <w:t>é</w:t>
      </w:r>
      <w:r w:rsidRPr="004029F8">
        <w:t>e persistante peut entraîner une déshydratation et signaler des infections, des parasites, des intolérances alimentaires, une maladie inflammatoire, de la douleur ou d’autres maladies.</w:t>
      </w:r>
    </w:p>
    <w:p w14:paraId="74FDFC47" w14:textId="77777777" w:rsidR="004029F8" w:rsidRDefault="006A5AB8" w:rsidP="004029F8">
      <w:pPr>
        <w:pStyle w:val="Prrafodelista"/>
        <w:numPr>
          <w:ilvl w:val="0"/>
          <w:numId w:val="29"/>
        </w:numPr>
        <w:spacing w:before="300" w:after="0" w:line="240" w:lineRule="auto"/>
      </w:pPr>
      <w:r w:rsidRPr="004029F8">
        <w:t>Toux persistante</w:t>
      </w:r>
      <w:r w:rsidRPr="004029F8">
        <w:rPr>
          <w:rFonts w:ascii="Arial" w:hAnsi="Arial" w:cs="Arial"/>
        </w:rPr>
        <w:t> </w:t>
      </w:r>
      <w:r w:rsidRPr="004029F8">
        <w:t xml:space="preserve">: une toux peut </w:t>
      </w:r>
      <w:r w:rsidRPr="004029F8">
        <w:rPr>
          <w:rFonts w:ascii="Aptos" w:hAnsi="Aptos" w:cs="Aptos"/>
        </w:rPr>
        <w:t>ê</w:t>
      </w:r>
      <w:r w:rsidRPr="004029F8">
        <w:t xml:space="preserve">tre due </w:t>
      </w:r>
      <w:r w:rsidRPr="004029F8">
        <w:rPr>
          <w:rFonts w:ascii="Aptos" w:hAnsi="Aptos" w:cs="Aptos"/>
        </w:rPr>
        <w:t>à</w:t>
      </w:r>
      <w:r w:rsidRPr="004029F8">
        <w:t xml:space="preserve"> une infection respiratoire haute, de l</w:t>
      </w:r>
      <w:r w:rsidRPr="004029F8">
        <w:rPr>
          <w:rFonts w:ascii="Aptos" w:hAnsi="Aptos" w:cs="Aptos"/>
        </w:rPr>
        <w:t>’</w:t>
      </w:r>
      <w:r w:rsidRPr="004029F8">
        <w:t xml:space="preserve">asthme, des allergies, voire la dirofilariose. Dans de rares cas, elle peut </w:t>
      </w:r>
      <w:r w:rsidRPr="004029F8">
        <w:rPr>
          <w:rFonts w:ascii="Aptos" w:hAnsi="Aptos" w:cs="Aptos"/>
        </w:rPr>
        <w:t>é</w:t>
      </w:r>
      <w:r w:rsidRPr="004029F8">
        <w:t>voquer une atteinte pulmonaire plus grave. Contactez votre v</w:t>
      </w:r>
      <w:r w:rsidRPr="004029F8">
        <w:rPr>
          <w:rFonts w:ascii="Aptos" w:hAnsi="Aptos" w:cs="Aptos"/>
        </w:rPr>
        <w:t>é</w:t>
      </w:r>
      <w:r w:rsidRPr="004029F8">
        <w:t>t</w:t>
      </w:r>
      <w:r w:rsidRPr="004029F8">
        <w:rPr>
          <w:rFonts w:ascii="Aptos" w:hAnsi="Aptos" w:cs="Aptos"/>
        </w:rPr>
        <w:t>é</w:t>
      </w:r>
      <w:r w:rsidRPr="004029F8">
        <w:t>rinaire.</w:t>
      </w:r>
    </w:p>
    <w:p w14:paraId="30686F4C" w14:textId="77777777" w:rsidR="004029F8" w:rsidRDefault="006A5AB8" w:rsidP="004029F8">
      <w:pPr>
        <w:pStyle w:val="Prrafodelista"/>
        <w:numPr>
          <w:ilvl w:val="0"/>
          <w:numId w:val="29"/>
        </w:numPr>
        <w:spacing w:before="300" w:after="0" w:line="240" w:lineRule="auto"/>
      </w:pPr>
      <w:r w:rsidRPr="004029F8">
        <w:rPr>
          <w:rFonts w:ascii="Aptos" w:hAnsi="Aptos" w:cs="Aptos"/>
        </w:rPr>
        <w:t>É</w:t>
      </w:r>
      <w:r w:rsidRPr="004029F8">
        <w:t>ternuements</w:t>
      </w:r>
      <w:r w:rsidRPr="004029F8">
        <w:rPr>
          <w:rFonts w:ascii="Arial" w:hAnsi="Arial" w:cs="Arial"/>
        </w:rPr>
        <w:t> </w:t>
      </w:r>
      <w:r w:rsidRPr="004029F8">
        <w:t xml:space="preserve">: des </w:t>
      </w:r>
      <w:r w:rsidRPr="004029F8">
        <w:rPr>
          <w:rFonts w:ascii="Aptos" w:hAnsi="Aptos" w:cs="Aptos"/>
        </w:rPr>
        <w:t>é</w:t>
      </w:r>
      <w:r w:rsidRPr="004029F8">
        <w:t xml:space="preserve">ternuements occasionnels sont normaux, mais des </w:t>
      </w:r>
      <w:r w:rsidRPr="004029F8">
        <w:rPr>
          <w:rFonts w:ascii="Aptos" w:hAnsi="Aptos" w:cs="Aptos"/>
        </w:rPr>
        <w:t>é</w:t>
      </w:r>
      <w:r w:rsidRPr="004029F8">
        <w:t>ternuements fr</w:t>
      </w:r>
      <w:r w:rsidRPr="004029F8">
        <w:rPr>
          <w:rFonts w:ascii="Aptos" w:hAnsi="Aptos" w:cs="Aptos"/>
        </w:rPr>
        <w:t>é</w:t>
      </w:r>
      <w:r w:rsidRPr="004029F8">
        <w:t>quents ou violents, surtout s’ils s’accompagnent d’écoulements oculaires ou nasaux, peuvent suggérer une infection respiratoire haute, des allergies ou un corps étranger dans les voies nasales.</w:t>
      </w:r>
    </w:p>
    <w:p w14:paraId="230BCAA7" w14:textId="2186F93A" w:rsidR="004029F8" w:rsidRPr="004029F8" w:rsidRDefault="006A5AB8" w:rsidP="004029F8">
      <w:pPr>
        <w:pStyle w:val="Prrafodelista"/>
        <w:numPr>
          <w:ilvl w:val="0"/>
          <w:numId w:val="29"/>
        </w:numPr>
        <w:spacing w:before="300" w:after="0" w:line="240" w:lineRule="auto"/>
      </w:pPr>
      <w:r w:rsidRPr="004029F8">
        <w:t>Difficultés respiratoires (dyspnée)</w:t>
      </w:r>
      <w:r w:rsidRPr="004029F8">
        <w:rPr>
          <w:rFonts w:ascii="Arial" w:hAnsi="Arial" w:cs="Arial"/>
        </w:rPr>
        <w:t> </w:t>
      </w:r>
      <w:r w:rsidRPr="004029F8">
        <w:t>: c</w:t>
      </w:r>
      <w:r w:rsidRPr="004029F8">
        <w:rPr>
          <w:rFonts w:ascii="Aptos" w:hAnsi="Aptos" w:cs="Aptos"/>
        </w:rPr>
        <w:t>’</w:t>
      </w:r>
      <w:r w:rsidRPr="004029F8">
        <w:t>est un sympt</w:t>
      </w:r>
      <w:r w:rsidRPr="004029F8">
        <w:rPr>
          <w:rFonts w:ascii="Aptos" w:hAnsi="Aptos" w:cs="Aptos"/>
        </w:rPr>
        <w:t>ô</w:t>
      </w:r>
      <w:r w:rsidRPr="004029F8">
        <w:t>me grave qui n</w:t>
      </w:r>
      <w:r w:rsidRPr="004029F8">
        <w:rPr>
          <w:rFonts w:ascii="Aptos" w:hAnsi="Aptos" w:cs="Aptos"/>
        </w:rPr>
        <w:t>é</w:t>
      </w:r>
      <w:r w:rsidRPr="004029F8">
        <w:t>cessite une prise en charge v</w:t>
      </w:r>
      <w:r w:rsidRPr="004029F8">
        <w:rPr>
          <w:rFonts w:ascii="Aptos" w:hAnsi="Aptos" w:cs="Aptos"/>
        </w:rPr>
        <w:t>é</w:t>
      </w:r>
      <w:r w:rsidRPr="004029F8">
        <w:t>t</w:t>
      </w:r>
      <w:r w:rsidRPr="004029F8">
        <w:rPr>
          <w:rFonts w:ascii="Aptos" w:hAnsi="Aptos" w:cs="Aptos"/>
        </w:rPr>
        <w:t>é</w:t>
      </w:r>
      <w:r w:rsidRPr="004029F8">
        <w:t>rinaire imm</w:t>
      </w:r>
      <w:r w:rsidRPr="004029F8">
        <w:rPr>
          <w:rFonts w:ascii="Aptos" w:hAnsi="Aptos" w:cs="Aptos"/>
        </w:rPr>
        <w:t>é</w:t>
      </w:r>
      <w:r w:rsidRPr="004029F8">
        <w:t>diate. Il peut s</w:t>
      </w:r>
      <w:r w:rsidRPr="004029F8">
        <w:rPr>
          <w:rFonts w:ascii="Aptos" w:hAnsi="Aptos" w:cs="Aptos"/>
        </w:rPr>
        <w:t>’</w:t>
      </w:r>
      <w:r w:rsidRPr="004029F8">
        <w:t>agir d</w:t>
      </w:r>
      <w:r w:rsidRPr="004029F8">
        <w:rPr>
          <w:rFonts w:ascii="Aptos" w:hAnsi="Aptos" w:cs="Aptos"/>
        </w:rPr>
        <w:t>’</w:t>
      </w:r>
      <w:r w:rsidRPr="004029F8">
        <w:t>asthme, d</w:t>
      </w:r>
      <w:r w:rsidRPr="004029F8">
        <w:rPr>
          <w:rFonts w:ascii="Aptos" w:hAnsi="Aptos" w:cs="Aptos"/>
        </w:rPr>
        <w:t>’</w:t>
      </w:r>
      <w:r w:rsidRPr="004029F8">
        <w:t>insuffisance cardiaque, de pneumonie, d</w:t>
      </w:r>
      <w:r w:rsidRPr="004029F8">
        <w:rPr>
          <w:rFonts w:ascii="Aptos" w:hAnsi="Aptos" w:cs="Aptos"/>
        </w:rPr>
        <w:t>’</w:t>
      </w:r>
      <w:r w:rsidRPr="004029F8">
        <w:t xml:space="preserve">un </w:t>
      </w:r>
      <w:r w:rsidRPr="004029F8">
        <w:rPr>
          <w:rFonts w:ascii="Aptos" w:hAnsi="Aptos" w:cs="Aptos"/>
        </w:rPr>
        <w:t>é</w:t>
      </w:r>
      <w:r w:rsidRPr="004029F8">
        <w:t>panchement pulmonaire ou d</w:t>
      </w:r>
      <w:r w:rsidRPr="004029F8">
        <w:rPr>
          <w:rFonts w:ascii="Aptos" w:hAnsi="Aptos" w:cs="Aptos"/>
        </w:rPr>
        <w:t>’</w:t>
      </w:r>
      <w:r w:rsidRPr="004029F8">
        <w:t>une obstruction des voies a</w:t>
      </w:r>
      <w:r w:rsidRPr="004029F8">
        <w:rPr>
          <w:rFonts w:ascii="Aptos" w:hAnsi="Aptos" w:cs="Aptos"/>
        </w:rPr>
        <w:t>é</w:t>
      </w:r>
      <w:r w:rsidRPr="004029F8">
        <w:t>riennes.</w:t>
      </w:r>
    </w:p>
    <w:p w14:paraId="6FF85B3C" w14:textId="42C88E67" w:rsidR="006A5AB8" w:rsidRPr="004029F8" w:rsidRDefault="006A5AB8" w:rsidP="004029F8">
      <w:pPr>
        <w:spacing w:before="300" w:after="0" w:line="240" w:lineRule="auto"/>
        <w:ind w:left="360"/>
      </w:pPr>
      <w:r w:rsidRPr="004029F8">
        <w:t>Il est important de se rappeler qu</w:t>
      </w:r>
      <w:r w:rsidRPr="004029F8">
        <w:rPr>
          <w:rFonts w:ascii="Aptos" w:hAnsi="Aptos" w:cs="Aptos"/>
        </w:rPr>
        <w:t>’</w:t>
      </w:r>
      <w:r w:rsidRPr="004029F8">
        <w:t>il ne s</w:t>
      </w:r>
      <w:r w:rsidRPr="004029F8">
        <w:rPr>
          <w:rFonts w:ascii="Aptos" w:hAnsi="Aptos" w:cs="Aptos"/>
        </w:rPr>
        <w:t>’</w:t>
      </w:r>
      <w:r w:rsidRPr="004029F8">
        <w:t>agit que de causes potentielles</w:t>
      </w:r>
      <w:r w:rsidRPr="004029F8">
        <w:rPr>
          <w:rFonts w:ascii="Arial" w:hAnsi="Arial" w:cs="Arial"/>
        </w:rPr>
        <w:t> </w:t>
      </w:r>
      <w:r w:rsidRPr="004029F8">
        <w:t>; seul un v</w:t>
      </w:r>
      <w:r w:rsidRPr="004029F8">
        <w:rPr>
          <w:rFonts w:ascii="Aptos" w:hAnsi="Aptos" w:cs="Aptos"/>
        </w:rPr>
        <w:t>é</w:t>
      </w:r>
      <w:r w:rsidRPr="004029F8">
        <w:t>térinaire peut poser un diagnostic. Si votre chat présente l’un de ces symptômes, surtout s’ils sont nouveaux, sévères ou persistants, consultez immédiatement.</w:t>
      </w:r>
    </w:p>
    <w:p w14:paraId="321C1BB0" w14:textId="5A0562DF" w:rsidR="008C6652" w:rsidRDefault="008C6652" w:rsidP="006A5AB8">
      <w:pPr>
        <w:spacing w:before="300" w:after="0" w:line="240" w:lineRule="auto"/>
        <w:rPr>
          <w:b/>
          <w:bCs/>
          <w:lang w:val="es-PY"/>
        </w:rPr>
      </w:pPr>
      <w:r w:rsidRPr="008C6652">
        <w:rPr>
          <w:b/>
          <w:bCs/>
          <w:lang w:val="es-PY"/>
        </w:rPr>
        <w:t>Text block 2</w:t>
      </w:r>
    </w:p>
    <w:p w14:paraId="25D10A3B" w14:textId="7F671EF8" w:rsidR="006A5AB8" w:rsidRPr="006A5AB8" w:rsidRDefault="006A5AB8" w:rsidP="006A5AB8">
      <w:pPr>
        <w:spacing w:before="300" w:after="0" w:line="240" w:lineRule="auto"/>
        <w:rPr>
          <w:b/>
          <w:bCs/>
        </w:rPr>
      </w:pPr>
      <w:r w:rsidRPr="006A5AB8">
        <w:rPr>
          <w:b/>
          <w:bCs/>
        </w:rPr>
        <w:t>Que faire si vous pensez que votre chat est malade</w:t>
      </w:r>
    </w:p>
    <w:p w14:paraId="5F822F9B" w14:textId="77777777" w:rsidR="006A5AB8" w:rsidRPr="006A5AB8" w:rsidRDefault="006A5AB8" w:rsidP="006A5AB8">
      <w:pPr>
        <w:spacing w:before="300" w:after="0" w:line="240" w:lineRule="auto"/>
        <w:rPr>
          <w:b/>
          <w:bCs/>
        </w:rPr>
      </w:pPr>
      <w:r w:rsidRPr="006A5AB8">
        <w:rPr>
          <w:b/>
          <w:bCs/>
        </w:rPr>
        <w:t>Prise en charge immédiate</w:t>
      </w:r>
    </w:p>
    <w:p w14:paraId="206933AA" w14:textId="77777777" w:rsidR="006A5AB8" w:rsidRPr="006A5AB8" w:rsidRDefault="006A5AB8" w:rsidP="006A5AB8">
      <w:pPr>
        <w:spacing w:before="300" w:after="0" w:line="240" w:lineRule="auto"/>
      </w:pPr>
      <w:r w:rsidRPr="006A5AB8">
        <w:t>Certains symptômes exigent une attention vétérinaire immédiate. Si votre chat a des difficultés à respirer, présente des convulsions ou des signes de douleur aiguë, traitez cela comme une urgence et consultez sans tarder.</w:t>
      </w:r>
    </w:p>
    <w:p w14:paraId="7EEFB8E0" w14:textId="77777777" w:rsidR="006A5AB8" w:rsidRPr="006A5AB8" w:rsidRDefault="006A5AB8" w:rsidP="006A5AB8">
      <w:pPr>
        <w:spacing w:before="300" w:after="0" w:line="240" w:lineRule="auto"/>
        <w:rPr>
          <w:b/>
          <w:bCs/>
        </w:rPr>
      </w:pPr>
      <w:r w:rsidRPr="006A5AB8">
        <w:rPr>
          <w:b/>
          <w:bCs/>
        </w:rPr>
        <w:t>Consultez votre vétérinaire</w:t>
      </w:r>
    </w:p>
    <w:p w14:paraId="4D946B73" w14:textId="77777777" w:rsidR="006A5AB8" w:rsidRPr="006A5AB8" w:rsidRDefault="006A5AB8" w:rsidP="006A5AB8">
      <w:pPr>
        <w:spacing w:before="300" w:after="0" w:line="240" w:lineRule="auto"/>
      </w:pPr>
      <w:r w:rsidRPr="006A5AB8">
        <w:lastRenderedPageBreak/>
        <w:t>Pour des problèmes moins graves, demander conseil à votre vétérinaire reste essentiel pour la santé de votre chat. Il/elle pourra réaliser des examens pour établir un diagnostic et proposer un plan de traitement. N’attendez pas que la situation s’aggrave</w:t>
      </w:r>
      <w:r w:rsidRPr="006A5AB8">
        <w:rPr>
          <w:rFonts w:ascii="Arial" w:hAnsi="Arial" w:cs="Arial"/>
        </w:rPr>
        <w:t> </w:t>
      </w:r>
      <w:r w:rsidRPr="006A5AB8">
        <w:t>: la d</w:t>
      </w:r>
      <w:r w:rsidRPr="006A5AB8">
        <w:rPr>
          <w:rFonts w:ascii="Aptos" w:hAnsi="Aptos" w:cs="Aptos"/>
        </w:rPr>
        <w:t>é</w:t>
      </w:r>
      <w:r w:rsidRPr="006A5AB8">
        <w:t>tection pr</w:t>
      </w:r>
      <w:r w:rsidRPr="006A5AB8">
        <w:rPr>
          <w:rFonts w:ascii="Aptos" w:hAnsi="Aptos" w:cs="Aptos"/>
        </w:rPr>
        <w:t>é</w:t>
      </w:r>
      <w:r w:rsidRPr="006A5AB8">
        <w:t>coce peut sauver la vie de votre chat.</w:t>
      </w:r>
    </w:p>
    <w:p w14:paraId="51EB0134" w14:textId="77777777" w:rsidR="006A5AB8" w:rsidRPr="006A5AB8" w:rsidRDefault="006A5AB8" w:rsidP="006A5AB8">
      <w:pPr>
        <w:spacing w:before="300" w:after="0" w:line="240" w:lineRule="auto"/>
        <w:rPr>
          <w:b/>
          <w:bCs/>
        </w:rPr>
      </w:pPr>
      <w:r w:rsidRPr="006A5AB8">
        <w:rPr>
          <w:b/>
          <w:bCs/>
        </w:rPr>
        <w:t>Prévenir les maladies courantes du chat</w:t>
      </w:r>
    </w:p>
    <w:p w14:paraId="7C0D8D8F" w14:textId="44AFF7CF" w:rsidR="00006BAA" w:rsidRDefault="006A5AB8" w:rsidP="00006BAA">
      <w:pPr>
        <w:pStyle w:val="Prrafodelista"/>
        <w:numPr>
          <w:ilvl w:val="0"/>
          <w:numId w:val="28"/>
        </w:numPr>
        <w:spacing w:before="300" w:after="0" w:line="240" w:lineRule="auto"/>
      </w:pPr>
      <w:hyperlink r:id="rId12" w:history="1">
        <w:r w:rsidRPr="00B533A9">
          <w:rPr>
            <w:rStyle w:val="Hipervnculo"/>
          </w:rPr>
          <w:t>Visites vétérinaires régulières</w:t>
        </w:r>
      </w:hyperlink>
      <w:r w:rsidRPr="00006BAA">
        <w:rPr>
          <w:rFonts w:ascii="Arial" w:hAnsi="Arial" w:cs="Arial"/>
        </w:rPr>
        <w:t> </w:t>
      </w:r>
      <w:r w:rsidRPr="00006BAA">
        <w:t>: planifiez un contr</w:t>
      </w:r>
      <w:r w:rsidRPr="00006BAA">
        <w:rPr>
          <w:rFonts w:ascii="Aptos" w:hAnsi="Aptos" w:cs="Aptos"/>
        </w:rPr>
        <w:t>ô</w:t>
      </w:r>
      <w:r w:rsidRPr="00006BAA">
        <w:t>le annuel ou semestriel pour d</w:t>
      </w:r>
      <w:r w:rsidRPr="00006BAA">
        <w:rPr>
          <w:rFonts w:ascii="Aptos" w:hAnsi="Aptos" w:cs="Aptos"/>
        </w:rPr>
        <w:t>é</w:t>
      </w:r>
      <w:r w:rsidRPr="00006BAA">
        <w:t>pister pr</w:t>
      </w:r>
      <w:r w:rsidRPr="00006BAA">
        <w:rPr>
          <w:rFonts w:ascii="Aptos" w:hAnsi="Aptos" w:cs="Aptos"/>
        </w:rPr>
        <w:t>é</w:t>
      </w:r>
      <w:r w:rsidRPr="00006BAA">
        <w:t>cocement les probl</w:t>
      </w:r>
      <w:r w:rsidRPr="00006BAA">
        <w:rPr>
          <w:rFonts w:ascii="Aptos" w:hAnsi="Aptos" w:cs="Aptos"/>
        </w:rPr>
        <w:t>è</w:t>
      </w:r>
      <w:r w:rsidRPr="00006BAA">
        <w:t>mes.</w:t>
      </w:r>
    </w:p>
    <w:p w14:paraId="61DC2C79" w14:textId="77777777" w:rsidR="00006BAA" w:rsidRDefault="006A5AB8" w:rsidP="00006BAA">
      <w:pPr>
        <w:pStyle w:val="Prrafodelista"/>
        <w:numPr>
          <w:ilvl w:val="0"/>
          <w:numId w:val="28"/>
        </w:numPr>
        <w:spacing w:before="300" w:after="0" w:line="240" w:lineRule="auto"/>
      </w:pPr>
      <w:r w:rsidRPr="00006BAA">
        <w:t>Vaccinations</w:t>
      </w:r>
      <w:r w:rsidRPr="00006BAA">
        <w:rPr>
          <w:rFonts w:ascii="Arial" w:hAnsi="Arial" w:cs="Arial"/>
        </w:rPr>
        <w:t> </w:t>
      </w:r>
      <w:r w:rsidRPr="00006BAA">
        <w:t xml:space="preserve">: maintenez </w:t>
      </w:r>
      <w:r w:rsidRPr="00006BAA">
        <w:rPr>
          <w:rFonts w:ascii="Aptos" w:hAnsi="Aptos" w:cs="Aptos"/>
        </w:rPr>
        <w:t>à</w:t>
      </w:r>
      <w:r w:rsidRPr="00006BAA">
        <w:t xml:space="preserve"> jour les vaccins pour prot</w:t>
      </w:r>
      <w:r w:rsidRPr="00006BAA">
        <w:rPr>
          <w:rFonts w:ascii="Aptos" w:hAnsi="Aptos" w:cs="Aptos"/>
        </w:rPr>
        <w:t>é</w:t>
      </w:r>
      <w:r w:rsidRPr="00006BAA">
        <w:t>ger contre les maladies fr</w:t>
      </w:r>
      <w:r w:rsidRPr="00006BAA">
        <w:rPr>
          <w:rFonts w:ascii="Aptos" w:hAnsi="Aptos" w:cs="Aptos"/>
        </w:rPr>
        <w:t>é</w:t>
      </w:r>
      <w:r w:rsidRPr="00006BAA">
        <w:t>quentes.</w:t>
      </w:r>
    </w:p>
    <w:p w14:paraId="26B44F38" w14:textId="77777777" w:rsidR="00006BAA" w:rsidRDefault="006A5AB8" w:rsidP="00006BAA">
      <w:pPr>
        <w:pStyle w:val="Prrafodelista"/>
        <w:numPr>
          <w:ilvl w:val="0"/>
          <w:numId w:val="28"/>
        </w:numPr>
        <w:spacing w:before="300" w:after="0" w:line="240" w:lineRule="auto"/>
      </w:pPr>
      <w:r w:rsidRPr="00006BAA">
        <w:t xml:space="preserve">Alimentation </w:t>
      </w:r>
      <w:r w:rsidRPr="00006BAA">
        <w:rPr>
          <w:rFonts w:ascii="Aptos" w:hAnsi="Aptos" w:cs="Aptos"/>
        </w:rPr>
        <w:t>é</w:t>
      </w:r>
      <w:r w:rsidRPr="00006BAA">
        <w:t>quilibr</w:t>
      </w:r>
      <w:r w:rsidRPr="00006BAA">
        <w:rPr>
          <w:rFonts w:ascii="Aptos" w:hAnsi="Aptos" w:cs="Aptos"/>
        </w:rPr>
        <w:t>é</w:t>
      </w:r>
      <w:r w:rsidRPr="00006BAA">
        <w:t>e</w:t>
      </w:r>
      <w:r w:rsidRPr="00006BAA">
        <w:rPr>
          <w:rFonts w:ascii="Arial" w:hAnsi="Arial" w:cs="Arial"/>
        </w:rPr>
        <w:t> </w:t>
      </w:r>
      <w:r w:rsidRPr="00006BAA">
        <w:t>: donnez une nourriture adapt</w:t>
      </w:r>
      <w:r w:rsidRPr="00006BAA">
        <w:rPr>
          <w:rFonts w:ascii="Aptos" w:hAnsi="Aptos" w:cs="Aptos"/>
        </w:rPr>
        <w:t>é</w:t>
      </w:r>
      <w:r w:rsidRPr="00006BAA">
        <w:t xml:space="preserve">e </w:t>
      </w:r>
      <w:r w:rsidRPr="00006BAA">
        <w:rPr>
          <w:rFonts w:ascii="Aptos" w:hAnsi="Aptos" w:cs="Aptos"/>
        </w:rPr>
        <w:t>à</w:t>
      </w:r>
      <w:r w:rsidRPr="00006BAA">
        <w:t xml:space="preserve"> l</w:t>
      </w:r>
      <w:r w:rsidRPr="00006BAA">
        <w:rPr>
          <w:rFonts w:ascii="Aptos" w:hAnsi="Aptos" w:cs="Aptos"/>
        </w:rPr>
        <w:t>’â</w:t>
      </w:r>
      <w:r w:rsidRPr="00006BAA">
        <w:t xml:space="preserve">ge, </w:t>
      </w:r>
      <w:r w:rsidRPr="00006BAA">
        <w:rPr>
          <w:rFonts w:ascii="Aptos" w:hAnsi="Aptos" w:cs="Aptos"/>
        </w:rPr>
        <w:t>à</w:t>
      </w:r>
      <w:r w:rsidRPr="00006BAA">
        <w:t xml:space="preserve"> l</w:t>
      </w:r>
      <w:r w:rsidRPr="00006BAA">
        <w:rPr>
          <w:rFonts w:ascii="Aptos" w:hAnsi="Aptos" w:cs="Aptos"/>
        </w:rPr>
        <w:t>’é</w:t>
      </w:r>
      <w:r w:rsidRPr="00006BAA">
        <w:t>tat de sant</w:t>
      </w:r>
      <w:r w:rsidRPr="00006BAA">
        <w:rPr>
          <w:rFonts w:ascii="Aptos" w:hAnsi="Aptos" w:cs="Aptos"/>
        </w:rPr>
        <w:t>é</w:t>
      </w:r>
      <w:r w:rsidRPr="00006BAA">
        <w:t xml:space="preserve"> et au mode de vie de votre chat.</w:t>
      </w:r>
    </w:p>
    <w:p w14:paraId="6CA45494" w14:textId="77777777" w:rsidR="00006BAA" w:rsidRDefault="006A5AB8" w:rsidP="00006BAA">
      <w:pPr>
        <w:pStyle w:val="Prrafodelista"/>
        <w:numPr>
          <w:ilvl w:val="0"/>
          <w:numId w:val="28"/>
        </w:numPr>
        <w:spacing w:before="300" w:after="0" w:line="240" w:lineRule="auto"/>
      </w:pPr>
      <w:r w:rsidRPr="00006BAA">
        <w:t>Environnement propre</w:t>
      </w:r>
      <w:r w:rsidRPr="00006BAA">
        <w:rPr>
          <w:rFonts w:ascii="Arial" w:hAnsi="Arial" w:cs="Arial"/>
        </w:rPr>
        <w:t> </w:t>
      </w:r>
      <w:r w:rsidRPr="00006BAA">
        <w:t xml:space="preserve">: gardez le lieu de vie propre, y compris le bac </w:t>
      </w:r>
      <w:r w:rsidRPr="00006BAA">
        <w:rPr>
          <w:rFonts w:ascii="Aptos" w:hAnsi="Aptos" w:cs="Aptos"/>
        </w:rPr>
        <w:t>à</w:t>
      </w:r>
      <w:r w:rsidRPr="00006BAA">
        <w:t xml:space="preserve"> liti</w:t>
      </w:r>
      <w:r w:rsidRPr="00006BAA">
        <w:rPr>
          <w:rFonts w:ascii="Aptos" w:hAnsi="Aptos" w:cs="Aptos"/>
        </w:rPr>
        <w:t>è</w:t>
      </w:r>
      <w:r w:rsidRPr="00006BAA">
        <w:t>re, pour limiter la transmission des maladies.</w:t>
      </w:r>
    </w:p>
    <w:p w14:paraId="4D9D151C" w14:textId="77777777" w:rsidR="00006BAA" w:rsidRDefault="006A5AB8" w:rsidP="00006BAA">
      <w:pPr>
        <w:pStyle w:val="Prrafodelista"/>
        <w:numPr>
          <w:ilvl w:val="0"/>
          <w:numId w:val="28"/>
        </w:numPr>
        <w:spacing w:before="300" w:after="0" w:line="240" w:lineRule="auto"/>
      </w:pPr>
      <w:r w:rsidRPr="00006BAA">
        <w:t>Enrichissement</w:t>
      </w:r>
      <w:r w:rsidRPr="00006BAA">
        <w:rPr>
          <w:rFonts w:ascii="Arial" w:hAnsi="Arial" w:cs="Arial"/>
        </w:rPr>
        <w:t> </w:t>
      </w:r>
      <w:r w:rsidRPr="00006BAA">
        <w:t>: proposez des activit</w:t>
      </w:r>
      <w:r w:rsidRPr="00006BAA">
        <w:rPr>
          <w:rFonts w:ascii="Aptos" w:hAnsi="Aptos" w:cs="Aptos"/>
        </w:rPr>
        <w:t>é</w:t>
      </w:r>
      <w:r w:rsidRPr="00006BAA">
        <w:t>s et des stimulations pour maintenir votre chat actif physiquement et mentalement.</w:t>
      </w:r>
    </w:p>
    <w:p w14:paraId="740B6977" w14:textId="5EF82317" w:rsidR="004029F8" w:rsidRDefault="006A5AB8" w:rsidP="00006BAA">
      <w:pPr>
        <w:pStyle w:val="Prrafodelista"/>
        <w:numPr>
          <w:ilvl w:val="0"/>
          <w:numId w:val="28"/>
        </w:numPr>
        <w:spacing w:before="300" w:after="0" w:line="240" w:lineRule="auto"/>
      </w:pPr>
      <w:r w:rsidRPr="00006BAA">
        <w:t>Gestion du stress</w:t>
      </w:r>
      <w:r w:rsidRPr="00006BAA">
        <w:rPr>
          <w:rFonts w:ascii="Arial" w:hAnsi="Arial" w:cs="Arial"/>
        </w:rPr>
        <w:t> </w:t>
      </w:r>
      <w:r w:rsidRPr="00006BAA">
        <w:t>: les chats sont tr</w:t>
      </w:r>
      <w:r w:rsidRPr="00006BAA">
        <w:rPr>
          <w:rFonts w:ascii="Aptos" w:hAnsi="Aptos" w:cs="Aptos"/>
        </w:rPr>
        <w:t>è</w:t>
      </w:r>
      <w:r w:rsidRPr="00006BAA">
        <w:t>s sensibles au stress, qui peut affaiblir leur immunit</w:t>
      </w:r>
      <w:r w:rsidRPr="00006BAA">
        <w:rPr>
          <w:rFonts w:ascii="Aptos" w:hAnsi="Aptos" w:cs="Aptos"/>
        </w:rPr>
        <w:t>é</w:t>
      </w:r>
      <w:r w:rsidRPr="00006BAA">
        <w:t>. Limitez les changements d</w:t>
      </w:r>
      <w:r w:rsidRPr="00006BAA">
        <w:rPr>
          <w:rFonts w:ascii="Aptos" w:hAnsi="Aptos" w:cs="Aptos"/>
        </w:rPr>
        <w:t>’</w:t>
      </w:r>
      <w:r w:rsidRPr="00006BAA">
        <w:t>environnement et de routine. Poss</w:t>
      </w:r>
      <w:r w:rsidRPr="00006BAA">
        <w:rPr>
          <w:rFonts w:ascii="Aptos" w:hAnsi="Aptos" w:cs="Aptos"/>
        </w:rPr>
        <w:t>é</w:t>
      </w:r>
      <w:r w:rsidRPr="00006BAA">
        <w:t xml:space="preserve">der un chat est une joie et il apporte beaucoup </w:t>
      </w:r>
      <w:r w:rsidRPr="00006BAA">
        <w:rPr>
          <w:rFonts w:ascii="Aptos" w:hAnsi="Aptos" w:cs="Aptos"/>
        </w:rPr>
        <w:t>à</w:t>
      </w:r>
      <w:r w:rsidRPr="00006BAA">
        <w:t xml:space="preserve"> votre vie, mais il est important de conna</w:t>
      </w:r>
      <w:r w:rsidRPr="00006BAA">
        <w:rPr>
          <w:rFonts w:ascii="Aptos" w:hAnsi="Aptos" w:cs="Aptos"/>
        </w:rPr>
        <w:t>î</w:t>
      </w:r>
      <w:r w:rsidRPr="00006BAA">
        <w:t xml:space="preserve">tre votre chat, de savoir ce qui est </w:t>
      </w:r>
      <w:r w:rsidRPr="00006BAA">
        <w:rPr>
          <w:rFonts w:ascii="Aptos" w:hAnsi="Aptos" w:cs="Aptos"/>
        </w:rPr>
        <w:t>«</w:t>
      </w:r>
      <w:r w:rsidRPr="00006BAA">
        <w:rPr>
          <w:rFonts w:ascii="Arial" w:hAnsi="Arial" w:cs="Arial"/>
        </w:rPr>
        <w:t> </w:t>
      </w:r>
      <w:r w:rsidRPr="00006BAA">
        <w:t>normal</w:t>
      </w:r>
      <w:r w:rsidRPr="00006BAA">
        <w:rPr>
          <w:rFonts w:ascii="Arial" w:hAnsi="Arial" w:cs="Arial"/>
        </w:rPr>
        <w:t> </w:t>
      </w:r>
      <w:r w:rsidRPr="00006BAA">
        <w:rPr>
          <w:rFonts w:ascii="Aptos" w:hAnsi="Aptos" w:cs="Aptos"/>
        </w:rPr>
        <w:t>»</w:t>
      </w:r>
      <w:r w:rsidRPr="00006BAA">
        <w:t xml:space="preserve"> pour lui en mati</w:t>
      </w:r>
      <w:r w:rsidRPr="00006BAA">
        <w:rPr>
          <w:rFonts w:ascii="Aptos" w:hAnsi="Aptos" w:cs="Aptos"/>
        </w:rPr>
        <w:t>è</w:t>
      </w:r>
      <w:r w:rsidRPr="00006BAA">
        <w:t xml:space="preserve">re de comportement, </w:t>
      </w:r>
      <w:hyperlink r:id="rId13" w:history="1">
        <w:r w:rsidRPr="00B533A9">
          <w:rPr>
            <w:rStyle w:val="Hipervnculo"/>
          </w:rPr>
          <w:t>d</w:t>
        </w:r>
        <w:r w:rsidRPr="00B533A9">
          <w:rPr>
            <w:rStyle w:val="Hipervnculo"/>
            <w:rFonts w:ascii="Aptos" w:hAnsi="Aptos" w:cs="Aptos"/>
          </w:rPr>
          <w:t>’</w:t>
        </w:r>
        <w:r w:rsidRPr="00B533A9">
          <w:rPr>
            <w:rStyle w:val="Hipervnculo"/>
          </w:rPr>
          <w:t>alimentation</w:t>
        </w:r>
      </w:hyperlink>
      <w:r w:rsidRPr="00006BAA">
        <w:t>, de toilette, de jeu et d</w:t>
      </w:r>
      <w:r w:rsidRPr="00006BAA">
        <w:rPr>
          <w:rFonts w:ascii="Aptos" w:hAnsi="Aptos" w:cs="Aptos"/>
        </w:rPr>
        <w:t>’</w:t>
      </w:r>
      <w:r w:rsidRPr="00006BAA">
        <w:t>activit</w:t>
      </w:r>
      <w:r w:rsidRPr="00006BAA">
        <w:rPr>
          <w:rFonts w:ascii="Aptos" w:hAnsi="Aptos" w:cs="Aptos"/>
        </w:rPr>
        <w:t>é</w:t>
      </w:r>
      <w:r w:rsidRPr="00006BAA">
        <w:t>. Ainsi, vous rep</w:t>
      </w:r>
      <w:r w:rsidRPr="00006BAA">
        <w:rPr>
          <w:rFonts w:ascii="Aptos" w:hAnsi="Aptos" w:cs="Aptos"/>
        </w:rPr>
        <w:t>é</w:t>
      </w:r>
      <w:r w:rsidRPr="00006BAA">
        <w:t>rerez plus vite tout changement de comportement ou de santé.</w:t>
      </w:r>
    </w:p>
    <w:p w14:paraId="3F9A0D58" w14:textId="5E6216A4" w:rsidR="006A5AB8" w:rsidRPr="00006BAA" w:rsidRDefault="006A5AB8" w:rsidP="00006BAA">
      <w:pPr>
        <w:pStyle w:val="Prrafodelista"/>
        <w:numPr>
          <w:ilvl w:val="0"/>
          <w:numId w:val="28"/>
        </w:numPr>
        <w:spacing w:before="300" w:after="0" w:line="240" w:lineRule="auto"/>
      </w:pPr>
      <w:r w:rsidRPr="00006BAA">
        <w:t>Demandez l’avis de votre vétérinaire si vous notez des changements — et en cas de doute, fiez-vous à votre instinct et sollicitez un avis professionnel. Avec des soins adaptés, de l’amour et de l’attention, votre chat peut profiter d’une vie longue, heureuse et en bonne santé à vos côtés.</w:t>
      </w:r>
    </w:p>
    <w:p w14:paraId="13FEC090" w14:textId="68CE65E0" w:rsidR="006A5AB8" w:rsidRPr="006A5AB8" w:rsidRDefault="00006BAA" w:rsidP="006A5AB8">
      <w:pPr>
        <w:spacing w:before="300" w:after="0" w:line="240" w:lineRule="auto"/>
        <w:rPr>
          <w:b/>
          <w:bCs/>
        </w:rPr>
      </w:pPr>
      <w:r>
        <w:rPr>
          <w:b/>
          <w:bCs/>
        </w:rPr>
        <w:t>Liens à consulter</w:t>
      </w:r>
    </w:p>
    <w:p w14:paraId="2C1BECB1" w14:textId="1868FC98" w:rsidR="00006BAA" w:rsidRPr="00006BAA" w:rsidRDefault="00006BAA" w:rsidP="00006BAA">
      <w:pPr>
        <w:spacing w:before="300" w:after="0" w:line="240" w:lineRule="auto"/>
      </w:pPr>
      <w:hyperlink r:id="rId14" w:history="1">
        <w:r w:rsidRPr="00006BAA">
          <w:rPr>
            <w:rStyle w:val="Hipervnculo"/>
          </w:rPr>
          <w:t>Union Professionnelle Vétérinaire (UPV)</w:t>
        </w:r>
      </w:hyperlink>
    </w:p>
    <w:p w14:paraId="239A64D2" w14:textId="65EDB2DB" w:rsidR="00006BAA" w:rsidRPr="00006BAA" w:rsidRDefault="00006BAA" w:rsidP="00006BAA">
      <w:pPr>
        <w:spacing w:before="300" w:after="0" w:line="240" w:lineRule="auto"/>
      </w:pPr>
      <w:hyperlink r:id="rId15" w:history="1">
        <w:r w:rsidRPr="00006BAA">
          <w:rPr>
            <w:rStyle w:val="Hipervnculo"/>
          </w:rPr>
          <w:t>Société Royale Protectrice des Animaux (SRPA)</w:t>
        </w:r>
      </w:hyperlink>
    </w:p>
    <w:p w14:paraId="229BBBE0" w14:textId="56AD7B5A" w:rsidR="008C6652" w:rsidRPr="008C6652" w:rsidRDefault="008C6652" w:rsidP="006A5AB8">
      <w:pPr>
        <w:spacing w:before="300" w:after="0" w:line="240" w:lineRule="auto"/>
        <w:rPr>
          <w:b/>
          <w:bCs/>
          <w:lang w:val="fr-FR"/>
        </w:rPr>
      </w:pPr>
      <w:r w:rsidRPr="008C6652">
        <w:rPr>
          <w:b/>
          <w:bCs/>
          <w:lang w:val="fr-FR"/>
        </w:rPr>
        <w:t xml:space="preserve">Text block </w:t>
      </w:r>
      <w:r w:rsidRPr="008C6652">
        <w:rPr>
          <w:b/>
          <w:bCs/>
          <w:lang w:val="fr-FR"/>
        </w:rPr>
        <w:t>3</w:t>
      </w:r>
    </w:p>
    <w:p w14:paraId="15DEEBAF" w14:textId="1BAEF939" w:rsidR="006A5AB8" w:rsidRPr="006A5AB8" w:rsidRDefault="006A5AB8" w:rsidP="006A5AB8">
      <w:pPr>
        <w:spacing w:before="300" w:after="0" w:line="240" w:lineRule="auto"/>
        <w:rPr>
          <w:b/>
          <w:bCs/>
        </w:rPr>
      </w:pPr>
      <w:r w:rsidRPr="006A5AB8">
        <w:rPr>
          <w:b/>
          <w:bCs/>
        </w:rPr>
        <w:t>FAQ — Chat malade, maladies du chat (Belgique)</w:t>
      </w:r>
    </w:p>
    <w:p w14:paraId="24045B90" w14:textId="77777777" w:rsidR="006A5AB8" w:rsidRPr="006A5AB8" w:rsidRDefault="006A5AB8" w:rsidP="006A5AB8">
      <w:pPr>
        <w:spacing w:before="300" w:after="0" w:line="240" w:lineRule="auto"/>
      </w:pPr>
      <w:r w:rsidRPr="006A5AB8">
        <w:rPr>
          <w:b/>
          <w:bCs/>
        </w:rPr>
        <w:t>Quels sont les signes d’un chat malade à surveiller</w:t>
      </w:r>
      <w:r w:rsidRPr="006A5AB8">
        <w:rPr>
          <w:rFonts w:ascii="Arial" w:hAnsi="Arial" w:cs="Arial"/>
          <w:b/>
          <w:bCs/>
        </w:rPr>
        <w:t> </w:t>
      </w:r>
      <w:r w:rsidRPr="006A5AB8">
        <w:rPr>
          <w:b/>
          <w:bCs/>
        </w:rPr>
        <w:t>?</w:t>
      </w:r>
      <w:r w:rsidRPr="006A5AB8">
        <w:br/>
        <w:t>Perte ou augmentation d</w:t>
      </w:r>
      <w:r w:rsidRPr="006A5AB8">
        <w:rPr>
          <w:rFonts w:ascii="Aptos" w:hAnsi="Aptos" w:cs="Aptos"/>
        </w:rPr>
        <w:t>’</w:t>
      </w:r>
      <w:r w:rsidRPr="006A5AB8">
        <w:t>app</w:t>
      </w:r>
      <w:r w:rsidRPr="006A5AB8">
        <w:rPr>
          <w:rFonts w:ascii="Aptos" w:hAnsi="Aptos" w:cs="Aptos"/>
        </w:rPr>
        <w:t>é</w:t>
      </w:r>
      <w:r w:rsidRPr="006A5AB8">
        <w:t>tit, l</w:t>
      </w:r>
      <w:r w:rsidRPr="006A5AB8">
        <w:rPr>
          <w:rFonts w:ascii="Aptos" w:hAnsi="Aptos" w:cs="Aptos"/>
        </w:rPr>
        <w:t>é</w:t>
      </w:r>
      <w:r w:rsidRPr="006A5AB8">
        <w:t>thargie, isolement, changements de toilette, vomissements/diarrh</w:t>
      </w:r>
      <w:r w:rsidRPr="006A5AB8">
        <w:rPr>
          <w:rFonts w:ascii="Aptos" w:hAnsi="Aptos" w:cs="Aptos"/>
        </w:rPr>
        <w:t>é</w:t>
      </w:r>
      <w:r w:rsidRPr="006A5AB8">
        <w:t>e, toux/</w:t>
      </w:r>
      <w:r w:rsidRPr="006A5AB8">
        <w:rPr>
          <w:rFonts w:ascii="Aptos" w:hAnsi="Aptos" w:cs="Aptos"/>
        </w:rPr>
        <w:t>é</w:t>
      </w:r>
      <w:r w:rsidRPr="006A5AB8">
        <w:t>ternuements, difficult</w:t>
      </w:r>
      <w:r w:rsidRPr="006A5AB8">
        <w:rPr>
          <w:rFonts w:ascii="Aptos" w:hAnsi="Aptos" w:cs="Aptos"/>
        </w:rPr>
        <w:t>é</w:t>
      </w:r>
      <w:r w:rsidRPr="006A5AB8">
        <w:t xml:space="preserve">s respiratoires, changements </w:t>
      </w:r>
      <w:r w:rsidRPr="006A5AB8">
        <w:rPr>
          <w:rFonts w:ascii="Aptos" w:hAnsi="Aptos" w:cs="Aptos"/>
        </w:rPr>
        <w:t>à</w:t>
      </w:r>
      <w:r w:rsidRPr="006A5AB8">
        <w:t xml:space="preserve"> la liti</w:t>
      </w:r>
      <w:r w:rsidRPr="006A5AB8">
        <w:rPr>
          <w:rFonts w:ascii="Aptos" w:hAnsi="Aptos" w:cs="Aptos"/>
        </w:rPr>
        <w:t>è</w:t>
      </w:r>
      <w:r w:rsidRPr="006A5AB8">
        <w:t>re (sang, odeur forte, efforts).</w:t>
      </w:r>
    </w:p>
    <w:p w14:paraId="5639659F" w14:textId="77777777" w:rsidR="006A5AB8" w:rsidRPr="006A5AB8" w:rsidRDefault="006A5AB8" w:rsidP="006A5AB8">
      <w:pPr>
        <w:spacing w:before="300" w:after="0" w:line="240" w:lineRule="auto"/>
      </w:pPr>
      <w:r w:rsidRPr="006A5AB8">
        <w:rPr>
          <w:b/>
          <w:bCs/>
        </w:rPr>
        <w:t>Quand dois-je consulter un vétérinaire en urgence</w:t>
      </w:r>
      <w:r w:rsidRPr="006A5AB8">
        <w:rPr>
          <w:rFonts w:ascii="Arial" w:hAnsi="Arial" w:cs="Arial"/>
          <w:b/>
          <w:bCs/>
        </w:rPr>
        <w:t> </w:t>
      </w:r>
      <w:r w:rsidRPr="006A5AB8">
        <w:rPr>
          <w:b/>
          <w:bCs/>
        </w:rPr>
        <w:t>?</w:t>
      </w:r>
      <w:r w:rsidRPr="006A5AB8">
        <w:br/>
        <w:t>En cas de dyspn</w:t>
      </w:r>
      <w:r w:rsidRPr="006A5AB8">
        <w:rPr>
          <w:rFonts w:ascii="Aptos" w:hAnsi="Aptos" w:cs="Aptos"/>
        </w:rPr>
        <w:t>é</w:t>
      </w:r>
      <w:r w:rsidRPr="006A5AB8">
        <w:t>e, convulsions, douleur aigu</w:t>
      </w:r>
      <w:r w:rsidRPr="006A5AB8">
        <w:rPr>
          <w:rFonts w:ascii="Aptos" w:hAnsi="Aptos" w:cs="Aptos"/>
        </w:rPr>
        <w:t>ë</w:t>
      </w:r>
      <w:r w:rsidRPr="006A5AB8">
        <w:t xml:space="preserve">, saignements, ingestion suspecte de toxines ou de corps </w:t>
      </w:r>
      <w:r w:rsidRPr="006A5AB8">
        <w:rPr>
          <w:rFonts w:ascii="Aptos" w:hAnsi="Aptos" w:cs="Aptos"/>
        </w:rPr>
        <w:t>é</w:t>
      </w:r>
      <w:r w:rsidRPr="006A5AB8">
        <w:t>tranger, ou sympt</w:t>
      </w:r>
      <w:r w:rsidRPr="006A5AB8">
        <w:rPr>
          <w:rFonts w:ascii="Aptos" w:hAnsi="Aptos" w:cs="Aptos"/>
        </w:rPr>
        <w:t>ô</w:t>
      </w:r>
      <w:r w:rsidRPr="006A5AB8">
        <w:t>mes s</w:t>
      </w:r>
      <w:r w:rsidRPr="006A5AB8">
        <w:rPr>
          <w:rFonts w:ascii="Aptos" w:hAnsi="Aptos" w:cs="Aptos"/>
        </w:rPr>
        <w:t>é</w:t>
      </w:r>
      <w:r w:rsidRPr="006A5AB8">
        <w:t>v</w:t>
      </w:r>
      <w:r w:rsidRPr="006A5AB8">
        <w:rPr>
          <w:rFonts w:ascii="Aptos" w:hAnsi="Aptos" w:cs="Aptos"/>
        </w:rPr>
        <w:t>è</w:t>
      </w:r>
      <w:r w:rsidRPr="006A5AB8">
        <w:t>res et soudains.</w:t>
      </w:r>
    </w:p>
    <w:p w14:paraId="72FC7B72" w14:textId="77777777" w:rsidR="006A5AB8" w:rsidRPr="006A5AB8" w:rsidRDefault="006A5AB8" w:rsidP="006A5AB8">
      <w:pPr>
        <w:spacing w:before="300" w:after="0" w:line="240" w:lineRule="auto"/>
      </w:pPr>
      <w:r w:rsidRPr="006A5AB8">
        <w:rPr>
          <w:b/>
          <w:bCs/>
        </w:rPr>
        <w:lastRenderedPageBreak/>
        <w:t>Mon chat d’extérieur mange moins</w:t>
      </w:r>
      <w:r w:rsidRPr="006A5AB8">
        <w:rPr>
          <w:rFonts w:ascii="Arial" w:hAnsi="Arial" w:cs="Arial"/>
          <w:b/>
          <w:bCs/>
        </w:rPr>
        <w:t> </w:t>
      </w:r>
      <w:r w:rsidRPr="006A5AB8">
        <w:rPr>
          <w:b/>
          <w:bCs/>
        </w:rPr>
        <w:t>: dois-je m</w:t>
      </w:r>
      <w:r w:rsidRPr="006A5AB8">
        <w:rPr>
          <w:rFonts w:ascii="Aptos" w:hAnsi="Aptos" w:cs="Aptos"/>
          <w:b/>
          <w:bCs/>
        </w:rPr>
        <w:t>’</w:t>
      </w:r>
      <w:r w:rsidRPr="006A5AB8">
        <w:rPr>
          <w:b/>
          <w:bCs/>
        </w:rPr>
        <w:t>inqui</w:t>
      </w:r>
      <w:r w:rsidRPr="006A5AB8">
        <w:rPr>
          <w:rFonts w:ascii="Aptos" w:hAnsi="Aptos" w:cs="Aptos"/>
          <w:b/>
          <w:bCs/>
        </w:rPr>
        <w:t>é</w:t>
      </w:r>
      <w:r w:rsidRPr="006A5AB8">
        <w:rPr>
          <w:b/>
          <w:bCs/>
        </w:rPr>
        <w:t>ter</w:t>
      </w:r>
      <w:r w:rsidRPr="006A5AB8">
        <w:rPr>
          <w:rFonts w:ascii="Arial" w:hAnsi="Arial" w:cs="Arial"/>
          <w:b/>
          <w:bCs/>
        </w:rPr>
        <w:t> </w:t>
      </w:r>
      <w:r w:rsidRPr="006A5AB8">
        <w:rPr>
          <w:b/>
          <w:bCs/>
        </w:rPr>
        <w:t>?</w:t>
      </w:r>
      <w:r w:rsidRPr="006A5AB8">
        <w:br/>
        <w:t>Il se peut qu</w:t>
      </w:r>
      <w:r w:rsidRPr="006A5AB8">
        <w:rPr>
          <w:rFonts w:ascii="Aptos" w:hAnsi="Aptos" w:cs="Aptos"/>
        </w:rPr>
        <w:t>’</w:t>
      </w:r>
      <w:r w:rsidRPr="006A5AB8">
        <w:t>il soit nourri ailleurs ou qu</w:t>
      </w:r>
      <w:r w:rsidRPr="006A5AB8">
        <w:rPr>
          <w:rFonts w:ascii="Aptos" w:hAnsi="Aptos" w:cs="Aptos"/>
        </w:rPr>
        <w:t>’</w:t>
      </w:r>
      <w:r w:rsidRPr="006A5AB8">
        <w:t>il chasse. Surveillez le reste des signes</w:t>
      </w:r>
      <w:r w:rsidRPr="006A5AB8">
        <w:rPr>
          <w:rFonts w:ascii="Arial" w:hAnsi="Arial" w:cs="Arial"/>
        </w:rPr>
        <w:t> </w:t>
      </w:r>
      <w:r w:rsidRPr="006A5AB8">
        <w:t>; si la baisse d</w:t>
      </w:r>
      <w:r w:rsidRPr="006A5AB8">
        <w:rPr>
          <w:rFonts w:ascii="Aptos" w:hAnsi="Aptos" w:cs="Aptos"/>
        </w:rPr>
        <w:t>’</w:t>
      </w:r>
      <w:r w:rsidRPr="006A5AB8">
        <w:t>app</w:t>
      </w:r>
      <w:r w:rsidRPr="006A5AB8">
        <w:rPr>
          <w:rFonts w:ascii="Aptos" w:hAnsi="Aptos" w:cs="Aptos"/>
        </w:rPr>
        <w:t>é</w:t>
      </w:r>
      <w:r w:rsidRPr="006A5AB8">
        <w:t>tit dure plus de 24</w:t>
      </w:r>
      <w:r w:rsidRPr="006A5AB8">
        <w:rPr>
          <w:rFonts w:ascii="Aptos" w:hAnsi="Aptos" w:cs="Aptos"/>
        </w:rPr>
        <w:t>–</w:t>
      </w:r>
      <w:r w:rsidRPr="006A5AB8">
        <w:t>48 h ou s</w:t>
      </w:r>
      <w:r w:rsidRPr="006A5AB8">
        <w:rPr>
          <w:rFonts w:ascii="Aptos" w:hAnsi="Aptos" w:cs="Aptos"/>
        </w:rPr>
        <w:t>’</w:t>
      </w:r>
      <w:r w:rsidRPr="006A5AB8">
        <w:t>accompagne d</w:t>
      </w:r>
      <w:r w:rsidRPr="006A5AB8">
        <w:rPr>
          <w:rFonts w:ascii="Aptos" w:hAnsi="Aptos" w:cs="Aptos"/>
        </w:rPr>
        <w:t>’</w:t>
      </w:r>
      <w:r w:rsidRPr="006A5AB8">
        <w:t>autres sympt</w:t>
      </w:r>
      <w:r w:rsidRPr="006A5AB8">
        <w:rPr>
          <w:rFonts w:ascii="Aptos" w:hAnsi="Aptos" w:cs="Aptos"/>
        </w:rPr>
        <w:t>ô</w:t>
      </w:r>
      <w:r w:rsidRPr="006A5AB8">
        <w:t>mes, consultez.</w:t>
      </w:r>
    </w:p>
    <w:p w14:paraId="5B18B9D3" w14:textId="77777777" w:rsidR="006A5AB8" w:rsidRPr="006A5AB8" w:rsidRDefault="006A5AB8" w:rsidP="006A5AB8">
      <w:pPr>
        <w:spacing w:before="300" w:after="0" w:line="240" w:lineRule="auto"/>
      </w:pPr>
      <w:r w:rsidRPr="006A5AB8">
        <w:rPr>
          <w:b/>
          <w:bCs/>
        </w:rPr>
        <w:t>Comment prévenir les maladies courantes du chat</w:t>
      </w:r>
      <w:r w:rsidRPr="006A5AB8">
        <w:rPr>
          <w:rFonts w:ascii="Arial" w:hAnsi="Arial" w:cs="Arial"/>
          <w:b/>
          <w:bCs/>
        </w:rPr>
        <w:t> </w:t>
      </w:r>
      <w:r w:rsidRPr="006A5AB8">
        <w:rPr>
          <w:b/>
          <w:bCs/>
        </w:rPr>
        <w:t>?</w:t>
      </w:r>
      <w:r w:rsidRPr="006A5AB8">
        <w:br/>
        <w:t xml:space="preserve">Vaccins </w:t>
      </w:r>
      <w:r w:rsidRPr="006A5AB8">
        <w:rPr>
          <w:rFonts w:ascii="Aptos" w:hAnsi="Aptos" w:cs="Aptos"/>
        </w:rPr>
        <w:t>à</w:t>
      </w:r>
      <w:r w:rsidRPr="006A5AB8">
        <w:t xml:space="preserve"> jour, visites r</w:t>
      </w:r>
      <w:r w:rsidRPr="006A5AB8">
        <w:rPr>
          <w:rFonts w:ascii="Aptos" w:hAnsi="Aptos" w:cs="Aptos"/>
        </w:rPr>
        <w:t>é</w:t>
      </w:r>
      <w:r w:rsidRPr="006A5AB8">
        <w:t>guli</w:t>
      </w:r>
      <w:r w:rsidRPr="006A5AB8">
        <w:rPr>
          <w:rFonts w:ascii="Aptos" w:hAnsi="Aptos" w:cs="Aptos"/>
        </w:rPr>
        <w:t>è</w:t>
      </w:r>
      <w:r w:rsidRPr="006A5AB8">
        <w:t>res, alimentation compl</w:t>
      </w:r>
      <w:r w:rsidRPr="006A5AB8">
        <w:rPr>
          <w:rFonts w:ascii="Aptos" w:hAnsi="Aptos" w:cs="Aptos"/>
        </w:rPr>
        <w:t>è</w:t>
      </w:r>
      <w:r w:rsidRPr="006A5AB8">
        <w:t xml:space="preserve">te et </w:t>
      </w:r>
      <w:r w:rsidRPr="006A5AB8">
        <w:rPr>
          <w:rFonts w:ascii="Aptos" w:hAnsi="Aptos" w:cs="Aptos"/>
        </w:rPr>
        <w:t>é</w:t>
      </w:r>
      <w:r w:rsidRPr="006A5AB8">
        <w:t>quilibr</w:t>
      </w:r>
      <w:r w:rsidRPr="006A5AB8">
        <w:rPr>
          <w:rFonts w:ascii="Aptos" w:hAnsi="Aptos" w:cs="Aptos"/>
        </w:rPr>
        <w:t>é</w:t>
      </w:r>
      <w:r w:rsidRPr="006A5AB8">
        <w:t>e, liti</w:t>
      </w:r>
      <w:r w:rsidRPr="006A5AB8">
        <w:rPr>
          <w:rFonts w:ascii="Aptos" w:hAnsi="Aptos" w:cs="Aptos"/>
        </w:rPr>
        <w:t>è</w:t>
      </w:r>
      <w:r w:rsidRPr="006A5AB8">
        <w:t>re propre, enrichissement quotidien et gestion du stress.</w:t>
      </w:r>
    </w:p>
    <w:p w14:paraId="5E9DC5C4" w14:textId="77777777" w:rsidR="006A5AB8" w:rsidRPr="006A5AB8" w:rsidRDefault="006A5AB8" w:rsidP="006A5AB8">
      <w:pPr>
        <w:spacing w:before="300" w:after="0" w:line="240" w:lineRule="auto"/>
      </w:pPr>
      <w:r w:rsidRPr="006A5AB8">
        <w:rPr>
          <w:b/>
          <w:bCs/>
        </w:rPr>
        <w:t>Les vomissements sont-ils toujours graves</w:t>
      </w:r>
      <w:r w:rsidRPr="006A5AB8">
        <w:rPr>
          <w:rFonts w:ascii="Arial" w:hAnsi="Arial" w:cs="Arial"/>
          <w:b/>
          <w:bCs/>
        </w:rPr>
        <w:t> </w:t>
      </w:r>
      <w:r w:rsidRPr="006A5AB8">
        <w:rPr>
          <w:b/>
          <w:bCs/>
        </w:rPr>
        <w:t>?</w:t>
      </w:r>
      <w:r w:rsidRPr="006A5AB8">
        <w:br/>
        <w:t xml:space="preserve">Les boules de poils peuvent </w:t>
      </w:r>
      <w:r w:rsidRPr="006A5AB8">
        <w:rPr>
          <w:rFonts w:ascii="Aptos" w:hAnsi="Aptos" w:cs="Aptos"/>
        </w:rPr>
        <w:t>ê</w:t>
      </w:r>
      <w:r w:rsidRPr="006A5AB8">
        <w:t>tre b</w:t>
      </w:r>
      <w:r w:rsidRPr="006A5AB8">
        <w:rPr>
          <w:rFonts w:ascii="Aptos" w:hAnsi="Aptos" w:cs="Aptos"/>
        </w:rPr>
        <w:t>é</w:t>
      </w:r>
      <w:r w:rsidRPr="006A5AB8">
        <w:t>nignes, mais des vomissements fr</w:t>
      </w:r>
      <w:r w:rsidRPr="006A5AB8">
        <w:rPr>
          <w:rFonts w:ascii="Aptos" w:hAnsi="Aptos" w:cs="Aptos"/>
        </w:rPr>
        <w:t>é</w:t>
      </w:r>
      <w:r w:rsidRPr="006A5AB8">
        <w:t>quents ou persistants n</w:t>
      </w:r>
      <w:r w:rsidRPr="006A5AB8">
        <w:rPr>
          <w:rFonts w:ascii="Aptos" w:hAnsi="Aptos" w:cs="Aptos"/>
        </w:rPr>
        <w:t>é</w:t>
      </w:r>
      <w:r w:rsidRPr="006A5AB8">
        <w:t>cessitent un avis v</w:t>
      </w:r>
      <w:r w:rsidRPr="006A5AB8">
        <w:rPr>
          <w:rFonts w:ascii="Aptos" w:hAnsi="Aptos" w:cs="Aptos"/>
        </w:rPr>
        <w:t>é</w:t>
      </w:r>
      <w:r w:rsidRPr="006A5AB8">
        <w:t>t</w:t>
      </w:r>
      <w:r w:rsidRPr="006A5AB8">
        <w:rPr>
          <w:rFonts w:ascii="Aptos" w:hAnsi="Aptos" w:cs="Aptos"/>
        </w:rPr>
        <w:t>é</w:t>
      </w:r>
      <w:r w:rsidRPr="006A5AB8">
        <w:t>rinaire pour exclure une cause sous-jacente (infection, obstruction, toxine).</w:t>
      </w:r>
    </w:p>
    <w:p w14:paraId="0F920227" w14:textId="174247AD" w:rsidR="00B204B1" w:rsidRPr="00C02588" w:rsidRDefault="00B204B1">
      <w:pPr>
        <w:rPr>
          <w:b/>
          <w:i/>
          <w:color w:val="888888"/>
          <w:sz w:val="20"/>
          <w:lang w:val="es-PY"/>
        </w:rPr>
      </w:pPr>
    </w:p>
    <w:sectPr w:rsidR="00B204B1" w:rsidRPr="00C025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A1F61" w14:textId="77777777" w:rsidR="00975A15" w:rsidRDefault="00975A15" w:rsidP="009A70C2">
      <w:pPr>
        <w:spacing w:after="0" w:line="240" w:lineRule="auto"/>
      </w:pPr>
      <w:r>
        <w:separator/>
      </w:r>
    </w:p>
  </w:endnote>
  <w:endnote w:type="continuationSeparator" w:id="0">
    <w:p w14:paraId="0D937B52" w14:textId="77777777" w:rsidR="00975A15" w:rsidRDefault="00975A15" w:rsidP="009A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77BE9" w14:textId="77777777" w:rsidR="00975A15" w:rsidRDefault="00975A15" w:rsidP="009A70C2">
      <w:pPr>
        <w:spacing w:after="0" w:line="240" w:lineRule="auto"/>
      </w:pPr>
      <w:r>
        <w:separator/>
      </w:r>
    </w:p>
  </w:footnote>
  <w:footnote w:type="continuationSeparator" w:id="0">
    <w:p w14:paraId="1F065509" w14:textId="77777777" w:rsidR="00975A15" w:rsidRDefault="00975A15" w:rsidP="009A7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68C0"/>
    <w:multiLevelType w:val="multilevel"/>
    <w:tmpl w:val="9B3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183"/>
    <w:multiLevelType w:val="multilevel"/>
    <w:tmpl w:val="E30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7754"/>
    <w:multiLevelType w:val="multilevel"/>
    <w:tmpl w:val="39F0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44CB"/>
    <w:multiLevelType w:val="multilevel"/>
    <w:tmpl w:val="DC4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1177"/>
    <w:multiLevelType w:val="multilevel"/>
    <w:tmpl w:val="63C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65853"/>
    <w:multiLevelType w:val="multilevel"/>
    <w:tmpl w:val="6F7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3438C"/>
    <w:multiLevelType w:val="multilevel"/>
    <w:tmpl w:val="12E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F31FB"/>
    <w:multiLevelType w:val="hybridMultilevel"/>
    <w:tmpl w:val="4DA40A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40367A3"/>
    <w:multiLevelType w:val="multilevel"/>
    <w:tmpl w:val="322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D2624"/>
    <w:multiLevelType w:val="multilevel"/>
    <w:tmpl w:val="C6D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0735"/>
    <w:multiLevelType w:val="multilevel"/>
    <w:tmpl w:val="529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A200F"/>
    <w:multiLevelType w:val="multilevel"/>
    <w:tmpl w:val="530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B1B44"/>
    <w:multiLevelType w:val="hybridMultilevel"/>
    <w:tmpl w:val="79567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1E49C3"/>
    <w:multiLevelType w:val="multilevel"/>
    <w:tmpl w:val="06C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C3C31"/>
    <w:multiLevelType w:val="multilevel"/>
    <w:tmpl w:val="D01A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628AB"/>
    <w:multiLevelType w:val="multilevel"/>
    <w:tmpl w:val="E55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436D9"/>
    <w:multiLevelType w:val="multilevel"/>
    <w:tmpl w:val="E90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F122B"/>
    <w:multiLevelType w:val="multilevel"/>
    <w:tmpl w:val="5D70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C276D"/>
    <w:multiLevelType w:val="multilevel"/>
    <w:tmpl w:val="943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644DF"/>
    <w:multiLevelType w:val="multilevel"/>
    <w:tmpl w:val="CAB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926FE"/>
    <w:multiLevelType w:val="multilevel"/>
    <w:tmpl w:val="411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D4E51"/>
    <w:multiLevelType w:val="multilevel"/>
    <w:tmpl w:val="9FC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46947"/>
    <w:multiLevelType w:val="multilevel"/>
    <w:tmpl w:val="4EC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76844"/>
    <w:multiLevelType w:val="multilevel"/>
    <w:tmpl w:val="699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C3ED2"/>
    <w:multiLevelType w:val="multilevel"/>
    <w:tmpl w:val="8BF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D1C69"/>
    <w:multiLevelType w:val="multilevel"/>
    <w:tmpl w:val="1CF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15D61"/>
    <w:multiLevelType w:val="multilevel"/>
    <w:tmpl w:val="49C6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628AF"/>
    <w:multiLevelType w:val="multilevel"/>
    <w:tmpl w:val="E64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92CAC"/>
    <w:multiLevelType w:val="multilevel"/>
    <w:tmpl w:val="F76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13156"/>
    <w:multiLevelType w:val="multilevel"/>
    <w:tmpl w:val="BAE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47509"/>
    <w:multiLevelType w:val="multilevel"/>
    <w:tmpl w:val="76A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90702"/>
    <w:multiLevelType w:val="multilevel"/>
    <w:tmpl w:val="053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919430">
    <w:abstractNumId w:val="23"/>
  </w:num>
  <w:num w:numId="2" w16cid:durableId="1455324960">
    <w:abstractNumId w:val="4"/>
  </w:num>
  <w:num w:numId="3" w16cid:durableId="820393239">
    <w:abstractNumId w:val="20"/>
  </w:num>
  <w:num w:numId="4" w16cid:durableId="1156412583">
    <w:abstractNumId w:val="25"/>
  </w:num>
  <w:num w:numId="5" w16cid:durableId="832918276">
    <w:abstractNumId w:val="30"/>
  </w:num>
  <w:num w:numId="6" w16cid:durableId="1208254401">
    <w:abstractNumId w:val="31"/>
  </w:num>
  <w:num w:numId="7" w16cid:durableId="831213379">
    <w:abstractNumId w:val="19"/>
  </w:num>
  <w:num w:numId="8" w16cid:durableId="1451512794">
    <w:abstractNumId w:val="5"/>
  </w:num>
  <w:num w:numId="9" w16cid:durableId="1447385931">
    <w:abstractNumId w:val="10"/>
  </w:num>
  <w:num w:numId="10" w16cid:durableId="2077167026">
    <w:abstractNumId w:val="6"/>
  </w:num>
  <w:num w:numId="11" w16cid:durableId="1721051113">
    <w:abstractNumId w:val="3"/>
  </w:num>
  <w:num w:numId="12" w16cid:durableId="1141851825">
    <w:abstractNumId w:val="22"/>
  </w:num>
  <w:num w:numId="13" w16cid:durableId="1290934341">
    <w:abstractNumId w:val="29"/>
  </w:num>
  <w:num w:numId="14" w16cid:durableId="1554074817">
    <w:abstractNumId w:val="13"/>
  </w:num>
  <w:num w:numId="15" w16cid:durableId="1409688495">
    <w:abstractNumId w:val="2"/>
  </w:num>
  <w:num w:numId="16" w16cid:durableId="1107384673">
    <w:abstractNumId w:val="9"/>
  </w:num>
  <w:num w:numId="17" w16cid:durableId="211891469">
    <w:abstractNumId w:val="15"/>
  </w:num>
  <w:num w:numId="18" w16cid:durableId="1593272974">
    <w:abstractNumId w:val="24"/>
  </w:num>
  <w:num w:numId="19" w16cid:durableId="1513642255">
    <w:abstractNumId w:val="28"/>
  </w:num>
  <w:num w:numId="20" w16cid:durableId="1088887165">
    <w:abstractNumId w:val="21"/>
  </w:num>
  <w:num w:numId="21" w16cid:durableId="1824153232">
    <w:abstractNumId w:val="27"/>
  </w:num>
  <w:num w:numId="22" w16cid:durableId="1542859467">
    <w:abstractNumId w:val="14"/>
  </w:num>
  <w:num w:numId="23" w16cid:durableId="1122072731">
    <w:abstractNumId w:val="26"/>
  </w:num>
  <w:num w:numId="24" w16cid:durableId="1485127216">
    <w:abstractNumId w:val="11"/>
  </w:num>
  <w:num w:numId="25" w16cid:durableId="1010719519">
    <w:abstractNumId w:val="1"/>
  </w:num>
  <w:num w:numId="26" w16cid:durableId="1914124271">
    <w:abstractNumId w:val="17"/>
  </w:num>
  <w:num w:numId="27" w16cid:durableId="1607083412">
    <w:abstractNumId w:val="16"/>
  </w:num>
  <w:num w:numId="28" w16cid:durableId="1302730554">
    <w:abstractNumId w:val="12"/>
  </w:num>
  <w:num w:numId="29" w16cid:durableId="1249538876">
    <w:abstractNumId w:val="7"/>
  </w:num>
  <w:num w:numId="30" w16cid:durableId="582761173">
    <w:abstractNumId w:val="8"/>
  </w:num>
  <w:num w:numId="31" w16cid:durableId="490874822">
    <w:abstractNumId w:val="18"/>
  </w:num>
  <w:num w:numId="32" w16cid:durableId="66343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75"/>
    <w:rsid w:val="00004CA6"/>
    <w:rsid w:val="00006BAA"/>
    <w:rsid w:val="000265C9"/>
    <w:rsid w:val="00095704"/>
    <w:rsid w:val="000A2AE1"/>
    <w:rsid w:val="000B5E61"/>
    <w:rsid w:val="000D5D3A"/>
    <w:rsid w:val="000E3A17"/>
    <w:rsid w:val="00106CA7"/>
    <w:rsid w:val="00113FB9"/>
    <w:rsid w:val="001156D4"/>
    <w:rsid w:val="001430AE"/>
    <w:rsid w:val="00155E20"/>
    <w:rsid w:val="0016412E"/>
    <w:rsid w:val="00177781"/>
    <w:rsid w:val="00183FC5"/>
    <w:rsid w:val="00186975"/>
    <w:rsid w:val="001A4183"/>
    <w:rsid w:val="001C35DC"/>
    <w:rsid w:val="001D03FD"/>
    <w:rsid w:val="001E1F9D"/>
    <w:rsid w:val="002057B9"/>
    <w:rsid w:val="0022183E"/>
    <w:rsid w:val="002366D1"/>
    <w:rsid w:val="002413EB"/>
    <w:rsid w:val="00256805"/>
    <w:rsid w:val="00265638"/>
    <w:rsid w:val="002A431A"/>
    <w:rsid w:val="002D4211"/>
    <w:rsid w:val="002D52A3"/>
    <w:rsid w:val="002F516F"/>
    <w:rsid w:val="002F6CD0"/>
    <w:rsid w:val="002F78B6"/>
    <w:rsid w:val="00340095"/>
    <w:rsid w:val="00341240"/>
    <w:rsid w:val="00353BAF"/>
    <w:rsid w:val="00360536"/>
    <w:rsid w:val="00366248"/>
    <w:rsid w:val="0036686B"/>
    <w:rsid w:val="00393F19"/>
    <w:rsid w:val="003B24F1"/>
    <w:rsid w:val="003B6A6B"/>
    <w:rsid w:val="003D0635"/>
    <w:rsid w:val="004029F8"/>
    <w:rsid w:val="00425350"/>
    <w:rsid w:val="004441D8"/>
    <w:rsid w:val="00477BB4"/>
    <w:rsid w:val="004803D3"/>
    <w:rsid w:val="004814CF"/>
    <w:rsid w:val="004A6F7F"/>
    <w:rsid w:val="004C434F"/>
    <w:rsid w:val="004F58AE"/>
    <w:rsid w:val="005917C9"/>
    <w:rsid w:val="005A0C57"/>
    <w:rsid w:val="006102CD"/>
    <w:rsid w:val="0061204A"/>
    <w:rsid w:val="006260C1"/>
    <w:rsid w:val="00632A3F"/>
    <w:rsid w:val="006346B9"/>
    <w:rsid w:val="00662086"/>
    <w:rsid w:val="006A5AB8"/>
    <w:rsid w:val="006C05A1"/>
    <w:rsid w:val="00707767"/>
    <w:rsid w:val="00715F1C"/>
    <w:rsid w:val="00723051"/>
    <w:rsid w:val="007404E0"/>
    <w:rsid w:val="00797D2F"/>
    <w:rsid w:val="007C21E8"/>
    <w:rsid w:val="008136FF"/>
    <w:rsid w:val="008402D9"/>
    <w:rsid w:val="00852051"/>
    <w:rsid w:val="008844C9"/>
    <w:rsid w:val="00894ADD"/>
    <w:rsid w:val="00894B85"/>
    <w:rsid w:val="00897084"/>
    <w:rsid w:val="008C0D0B"/>
    <w:rsid w:val="008C24B1"/>
    <w:rsid w:val="008C6652"/>
    <w:rsid w:val="009003DF"/>
    <w:rsid w:val="00916712"/>
    <w:rsid w:val="00923960"/>
    <w:rsid w:val="00926F49"/>
    <w:rsid w:val="00935654"/>
    <w:rsid w:val="009378D5"/>
    <w:rsid w:val="009637FB"/>
    <w:rsid w:val="00972281"/>
    <w:rsid w:val="00975A15"/>
    <w:rsid w:val="00995873"/>
    <w:rsid w:val="009A70C2"/>
    <w:rsid w:val="009B48A5"/>
    <w:rsid w:val="009F4B71"/>
    <w:rsid w:val="00A12815"/>
    <w:rsid w:val="00A2198D"/>
    <w:rsid w:val="00A23943"/>
    <w:rsid w:val="00A80ADC"/>
    <w:rsid w:val="00A9540E"/>
    <w:rsid w:val="00AB7F8F"/>
    <w:rsid w:val="00AC06AF"/>
    <w:rsid w:val="00AC6163"/>
    <w:rsid w:val="00AD2359"/>
    <w:rsid w:val="00B00152"/>
    <w:rsid w:val="00B0158A"/>
    <w:rsid w:val="00B204B1"/>
    <w:rsid w:val="00B2195E"/>
    <w:rsid w:val="00B35976"/>
    <w:rsid w:val="00B533A9"/>
    <w:rsid w:val="00B66F7F"/>
    <w:rsid w:val="00BA13EF"/>
    <w:rsid w:val="00BA2879"/>
    <w:rsid w:val="00BB278C"/>
    <w:rsid w:val="00BB780B"/>
    <w:rsid w:val="00BD086A"/>
    <w:rsid w:val="00C02588"/>
    <w:rsid w:val="00C35FD4"/>
    <w:rsid w:val="00C46924"/>
    <w:rsid w:val="00C57A82"/>
    <w:rsid w:val="00C66DE6"/>
    <w:rsid w:val="00C83EC1"/>
    <w:rsid w:val="00C84933"/>
    <w:rsid w:val="00C85A5D"/>
    <w:rsid w:val="00C91AB4"/>
    <w:rsid w:val="00C9573D"/>
    <w:rsid w:val="00CB325A"/>
    <w:rsid w:val="00CB4352"/>
    <w:rsid w:val="00CC314D"/>
    <w:rsid w:val="00D227FB"/>
    <w:rsid w:val="00D40E2C"/>
    <w:rsid w:val="00D40EDA"/>
    <w:rsid w:val="00D41CE2"/>
    <w:rsid w:val="00D4741A"/>
    <w:rsid w:val="00D91FCE"/>
    <w:rsid w:val="00DB3AE6"/>
    <w:rsid w:val="00DB7A9E"/>
    <w:rsid w:val="00DE7A9E"/>
    <w:rsid w:val="00DF2D58"/>
    <w:rsid w:val="00DF42E3"/>
    <w:rsid w:val="00E00F46"/>
    <w:rsid w:val="00E26545"/>
    <w:rsid w:val="00E45B06"/>
    <w:rsid w:val="00E71B2A"/>
    <w:rsid w:val="00E8159F"/>
    <w:rsid w:val="00EC42CB"/>
    <w:rsid w:val="00F070EA"/>
    <w:rsid w:val="00F10507"/>
    <w:rsid w:val="00F155EE"/>
    <w:rsid w:val="00F16459"/>
    <w:rsid w:val="00F2118F"/>
    <w:rsid w:val="00F361E2"/>
    <w:rsid w:val="00F536CC"/>
    <w:rsid w:val="00F809AA"/>
    <w:rsid w:val="00FC4F1C"/>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5992"/>
  <w15:chartTrackingRefBased/>
  <w15:docId w15:val="{4B1C587C-69C2-4E10-ACCA-67B10CD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6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86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869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69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69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69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69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69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69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69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869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869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69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69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69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69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69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6975"/>
    <w:rPr>
      <w:rFonts w:eastAsiaTheme="majorEastAsia" w:cstheme="majorBidi"/>
      <w:color w:val="272727" w:themeColor="text1" w:themeTint="D8"/>
    </w:rPr>
  </w:style>
  <w:style w:type="paragraph" w:styleId="Ttulo">
    <w:name w:val="Title"/>
    <w:basedOn w:val="Normal"/>
    <w:next w:val="Normal"/>
    <w:link w:val="TtuloCar"/>
    <w:uiPriority w:val="10"/>
    <w:qFormat/>
    <w:rsid w:val="00186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69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69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69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6975"/>
    <w:pPr>
      <w:spacing w:before="160"/>
      <w:jc w:val="center"/>
    </w:pPr>
    <w:rPr>
      <w:i/>
      <w:iCs/>
      <w:color w:val="404040" w:themeColor="text1" w:themeTint="BF"/>
    </w:rPr>
  </w:style>
  <w:style w:type="character" w:customStyle="1" w:styleId="CitaCar">
    <w:name w:val="Cita Car"/>
    <w:basedOn w:val="Fuentedeprrafopredeter"/>
    <w:link w:val="Cita"/>
    <w:uiPriority w:val="29"/>
    <w:rsid w:val="00186975"/>
    <w:rPr>
      <w:i/>
      <w:iCs/>
      <w:color w:val="404040" w:themeColor="text1" w:themeTint="BF"/>
    </w:rPr>
  </w:style>
  <w:style w:type="paragraph" w:styleId="Prrafodelista">
    <w:name w:val="List Paragraph"/>
    <w:basedOn w:val="Normal"/>
    <w:uiPriority w:val="34"/>
    <w:qFormat/>
    <w:rsid w:val="00186975"/>
    <w:pPr>
      <w:ind w:left="720"/>
      <w:contextualSpacing/>
    </w:pPr>
  </w:style>
  <w:style w:type="character" w:styleId="nfasisintenso">
    <w:name w:val="Intense Emphasis"/>
    <w:basedOn w:val="Fuentedeprrafopredeter"/>
    <w:uiPriority w:val="21"/>
    <w:qFormat/>
    <w:rsid w:val="00186975"/>
    <w:rPr>
      <w:i/>
      <w:iCs/>
      <w:color w:val="0F4761" w:themeColor="accent1" w:themeShade="BF"/>
    </w:rPr>
  </w:style>
  <w:style w:type="paragraph" w:styleId="Citadestacada">
    <w:name w:val="Intense Quote"/>
    <w:basedOn w:val="Normal"/>
    <w:next w:val="Normal"/>
    <w:link w:val="CitadestacadaCar"/>
    <w:uiPriority w:val="30"/>
    <w:qFormat/>
    <w:rsid w:val="00186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6975"/>
    <w:rPr>
      <w:i/>
      <w:iCs/>
      <w:color w:val="0F4761" w:themeColor="accent1" w:themeShade="BF"/>
    </w:rPr>
  </w:style>
  <w:style w:type="character" w:styleId="Referenciaintensa">
    <w:name w:val="Intense Reference"/>
    <w:basedOn w:val="Fuentedeprrafopredeter"/>
    <w:uiPriority w:val="32"/>
    <w:qFormat/>
    <w:rsid w:val="00186975"/>
    <w:rPr>
      <w:b/>
      <w:bCs/>
      <w:smallCaps/>
      <w:color w:val="0F4761" w:themeColor="accent1" w:themeShade="BF"/>
      <w:spacing w:val="5"/>
    </w:rPr>
  </w:style>
  <w:style w:type="character" w:styleId="Hipervnculo">
    <w:name w:val="Hyperlink"/>
    <w:basedOn w:val="Fuentedeprrafopredeter"/>
    <w:uiPriority w:val="99"/>
    <w:unhideWhenUsed/>
    <w:rsid w:val="00AC6163"/>
    <w:rPr>
      <w:color w:val="467886" w:themeColor="hyperlink"/>
      <w:u w:val="single"/>
    </w:rPr>
  </w:style>
  <w:style w:type="character" w:styleId="Mencinsinresolver">
    <w:name w:val="Unresolved Mention"/>
    <w:basedOn w:val="Fuentedeprrafopredeter"/>
    <w:uiPriority w:val="99"/>
    <w:semiHidden/>
    <w:unhideWhenUsed/>
    <w:rsid w:val="00AC6163"/>
    <w:rPr>
      <w:color w:val="605E5C"/>
      <w:shd w:val="clear" w:color="auto" w:fill="E1DFDD"/>
    </w:rPr>
  </w:style>
  <w:style w:type="paragraph" w:customStyle="1" w:styleId="paragraph">
    <w:name w:val="paragraph"/>
    <w:basedOn w:val="Normal"/>
    <w:rsid w:val="00AC6163"/>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customStyle="1" w:styleId="normaltextrun">
    <w:name w:val="normaltextrun"/>
    <w:basedOn w:val="Fuentedeprrafopredeter"/>
    <w:rsid w:val="00AC6163"/>
  </w:style>
  <w:style w:type="character" w:customStyle="1" w:styleId="eop">
    <w:name w:val="eop"/>
    <w:basedOn w:val="Fuentedeprrafopredeter"/>
    <w:rsid w:val="00AC6163"/>
  </w:style>
  <w:style w:type="paragraph" w:styleId="NormalWeb">
    <w:name w:val="Normal (Web)"/>
    <w:basedOn w:val="Normal"/>
    <w:uiPriority w:val="99"/>
    <w:semiHidden/>
    <w:unhideWhenUsed/>
    <w:rsid w:val="00AC6163"/>
    <w:rPr>
      <w:rFonts w:ascii="Times New Roman" w:hAnsi="Times New Roman" w:cs="Times New Roman"/>
    </w:rPr>
  </w:style>
  <w:style w:type="paragraph" w:styleId="Encabezado">
    <w:name w:val="header"/>
    <w:basedOn w:val="Normal"/>
    <w:link w:val="EncabezadoCar"/>
    <w:uiPriority w:val="99"/>
    <w:unhideWhenUsed/>
    <w:rsid w:val="009A70C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A70C2"/>
  </w:style>
  <w:style w:type="paragraph" w:styleId="Piedepgina">
    <w:name w:val="footer"/>
    <w:basedOn w:val="Normal"/>
    <w:link w:val="PiedepginaCar"/>
    <w:uiPriority w:val="99"/>
    <w:unhideWhenUsed/>
    <w:rsid w:val="009A70C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A7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190">
      <w:bodyDiv w:val="1"/>
      <w:marLeft w:val="0"/>
      <w:marRight w:val="0"/>
      <w:marTop w:val="0"/>
      <w:marBottom w:val="0"/>
      <w:divBdr>
        <w:top w:val="none" w:sz="0" w:space="0" w:color="auto"/>
        <w:left w:val="none" w:sz="0" w:space="0" w:color="auto"/>
        <w:bottom w:val="none" w:sz="0" w:space="0" w:color="auto"/>
        <w:right w:val="none" w:sz="0" w:space="0" w:color="auto"/>
      </w:divBdr>
      <w:divsChild>
        <w:div w:id="845824793">
          <w:marLeft w:val="0"/>
          <w:marRight w:val="0"/>
          <w:marTop w:val="300"/>
          <w:marBottom w:val="300"/>
          <w:divBdr>
            <w:top w:val="none" w:sz="0" w:space="0" w:color="auto"/>
            <w:left w:val="none" w:sz="0" w:space="0" w:color="auto"/>
            <w:bottom w:val="none" w:sz="0" w:space="0" w:color="auto"/>
            <w:right w:val="none" w:sz="0" w:space="0" w:color="auto"/>
          </w:divBdr>
          <w:divsChild>
            <w:div w:id="2142651465">
              <w:marLeft w:val="0"/>
              <w:marRight w:val="0"/>
              <w:marTop w:val="300"/>
              <w:marBottom w:val="300"/>
              <w:divBdr>
                <w:top w:val="none" w:sz="0" w:space="0" w:color="auto"/>
                <w:left w:val="none" w:sz="0" w:space="0" w:color="auto"/>
                <w:bottom w:val="none" w:sz="0" w:space="0" w:color="auto"/>
                <w:right w:val="none" w:sz="0" w:space="0" w:color="auto"/>
              </w:divBdr>
              <w:divsChild>
                <w:div w:id="49765159">
                  <w:marLeft w:val="0"/>
                  <w:marRight w:val="0"/>
                  <w:marTop w:val="0"/>
                  <w:marBottom w:val="0"/>
                  <w:divBdr>
                    <w:top w:val="none" w:sz="0" w:space="0" w:color="auto"/>
                    <w:left w:val="none" w:sz="0" w:space="0" w:color="auto"/>
                    <w:bottom w:val="none" w:sz="0" w:space="0" w:color="auto"/>
                    <w:right w:val="none" w:sz="0" w:space="0" w:color="auto"/>
                  </w:divBdr>
                  <w:divsChild>
                    <w:div w:id="2010137715">
                      <w:marLeft w:val="0"/>
                      <w:marRight w:val="0"/>
                      <w:marTop w:val="0"/>
                      <w:marBottom w:val="0"/>
                      <w:divBdr>
                        <w:top w:val="none" w:sz="0" w:space="0" w:color="auto"/>
                        <w:left w:val="none" w:sz="0" w:space="0" w:color="auto"/>
                        <w:bottom w:val="none" w:sz="0" w:space="0" w:color="auto"/>
                        <w:right w:val="none" w:sz="0" w:space="0" w:color="auto"/>
                      </w:divBdr>
                      <w:divsChild>
                        <w:div w:id="1243173860">
                          <w:marLeft w:val="0"/>
                          <w:marRight w:val="0"/>
                          <w:marTop w:val="0"/>
                          <w:marBottom w:val="0"/>
                          <w:divBdr>
                            <w:top w:val="none" w:sz="0" w:space="0" w:color="auto"/>
                            <w:left w:val="none" w:sz="0" w:space="0" w:color="auto"/>
                            <w:bottom w:val="none" w:sz="0" w:space="0" w:color="auto"/>
                            <w:right w:val="none" w:sz="0" w:space="0" w:color="auto"/>
                          </w:divBdr>
                          <w:divsChild>
                            <w:div w:id="385111108">
                              <w:marLeft w:val="0"/>
                              <w:marRight w:val="0"/>
                              <w:marTop w:val="0"/>
                              <w:marBottom w:val="0"/>
                              <w:divBdr>
                                <w:top w:val="none" w:sz="0" w:space="0" w:color="auto"/>
                                <w:left w:val="none" w:sz="0" w:space="0" w:color="auto"/>
                                <w:bottom w:val="none" w:sz="0" w:space="0" w:color="auto"/>
                                <w:right w:val="none" w:sz="0" w:space="0" w:color="auto"/>
                              </w:divBdr>
                              <w:divsChild>
                                <w:div w:id="307320585">
                                  <w:marLeft w:val="0"/>
                                  <w:marRight w:val="0"/>
                                  <w:marTop w:val="0"/>
                                  <w:marBottom w:val="0"/>
                                  <w:divBdr>
                                    <w:top w:val="none" w:sz="0" w:space="0" w:color="auto"/>
                                    <w:left w:val="none" w:sz="0" w:space="0" w:color="auto"/>
                                    <w:bottom w:val="none" w:sz="0" w:space="0" w:color="auto"/>
                                    <w:right w:val="none" w:sz="0" w:space="0" w:color="auto"/>
                                  </w:divBdr>
                                  <w:divsChild>
                                    <w:div w:id="1958295850">
                                      <w:marLeft w:val="0"/>
                                      <w:marRight w:val="0"/>
                                      <w:marTop w:val="0"/>
                                      <w:marBottom w:val="0"/>
                                      <w:divBdr>
                                        <w:top w:val="none" w:sz="0" w:space="0" w:color="auto"/>
                                        <w:left w:val="none" w:sz="0" w:space="0" w:color="auto"/>
                                        <w:bottom w:val="none" w:sz="0" w:space="0" w:color="auto"/>
                                        <w:right w:val="none" w:sz="0" w:space="0" w:color="auto"/>
                                      </w:divBdr>
                                      <w:divsChild>
                                        <w:div w:id="17089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073410">
          <w:marLeft w:val="0"/>
          <w:marRight w:val="0"/>
          <w:marTop w:val="0"/>
          <w:marBottom w:val="0"/>
          <w:divBdr>
            <w:top w:val="none" w:sz="0" w:space="0" w:color="auto"/>
            <w:left w:val="none" w:sz="0" w:space="0" w:color="auto"/>
            <w:bottom w:val="none" w:sz="0" w:space="0" w:color="auto"/>
            <w:right w:val="none" w:sz="0" w:space="0" w:color="auto"/>
          </w:divBdr>
          <w:divsChild>
            <w:div w:id="139463462">
              <w:marLeft w:val="0"/>
              <w:marRight w:val="0"/>
              <w:marTop w:val="420"/>
              <w:marBottom w:val="420"/>
              <w:divBdr>
                <w:top w:val="none" w:sz="0" w:space="0" w:color="auto"/>
                <w:left w:val="none" w:sz="0" w:space="0" w:color="auto"/>
                <w:bottom w:val="none" w:sz="0" w:space="0" w:color="auto"/>
                <w:right w:val="none" w:sz="0" w:space="0" w:color="auto"/>
              </w:divBdr>
              <w:divsChild>
                <w:div w:id="288323023">
                  <w:marLeft w:val="0"/>
                  <w:marRight w:val="0"/>
                  <w:marTop w:val="0"/>
                  <w:marBottom w:val="0"/>
                  <w:divBdr>
                    <w:top w:val="none" w:sz="0" w:space="0" w:color="auto"/>
                    <w:left w:val="none" w:sz="0" w:space="0" w:color="auto"/>
                    <w:bottom w:val="none" w:sz="0" w:space="0" w:color="auto"/>
                    <w:right w:val="none" w:sz="0" w:space="0" w:color="auto"/>
                  </w:divBdr>
                  <w:divsChild>
                    <w:div w:id="8411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3868">
          <w:marLeft w:val="0"/>
          <w:marRight w:val="0"/>
          <w:marTop w:val="300"/>
          <w:marBottom w:val="300"/>
          <w:divBdr>
            <w:top w:val="none" w:sz="0" w:space="0" w:color="auto"/>
            <w:left w:val="none" w:sz="0" w:space="0" w:color="auto"/>
            <w:bottom w:val="none" w:sz="0" w:space="0" w:color="auto"/>
            <w:right w:val="none" w:sz="0" w:space="0" w:color="auto"/>
          </w:divBdr>
          <w:divsChild>
            <w:div w:id="1629430866">
              <w:marLeft w:val="0"/>
              <w:marRight w:val="0"/>
              <w:marTop w:val="300"/>
              <w:marBottom w:val="300"/>
              <w:divBdr>
                <w:top w:val="none" w:sz="0" w:space="0" w:color="auto"/>
                <w:left w:val="none" w:sz="0" w:space="0" w:color="auto"/>
                <w:bottom w:val="none" w:sz="0" w:space="0" w:color="auto"/>
                <w:right w:val="none" w:sz="0" w:space="0" w:color="auto"/>
              </w:divBdr>
              <w:divsChild>
                <w:div w:id="1385912048">
                  <w:marLeft w:val="0"/>
                  <w:marRight w:val="0"/>
                  <w:marTop w:val="0"/>
                  <w:marBottom w:val="0"/>
                  <w:divBdr>
                    <w:top w:val="none" w:sz="0" w:space="0" w:color="auto"/>
                    <w:left w:val="none" w:sz="0" w:space="0" w:color="auto"/>
                    <w:bottom w:val="none" w:sz="0" w:space="0" w:color="auto"/>
                    <w:right w:val="none" w:sz="0" w:space="0" w:color="auto"/>
                  </w:divBdr>
                  <w:divsChild>
                    <w:div w:id="1854606659">
                      <w:marLeft w:val="0"/>
                      <w:marRight w:val="0"/>
                      <w:marTop w:val="0"/>
                      <w:marBottom w:val="0"/>
                      <w:divBdr>
                        <w:top w:val="none" w:sz="0" w:space="0" w:color="auto"/>
                        <w:left w:val="none" w:sz="0" w:space="0" w:color="auto"/>
                        <w:bottom w:val="none" w:sz="0" w:space="0" w:color="auto"/>
                        <w:right w:val="none" w:sz="0" w:space="0" w:color="auto"/>
                      </w:divBdr>
                      <w:divsChild>
                        <w:div w:id="1424913566">
                          <w:marLeft w:val="0"/>
                          <w:marRight w:val="0"/>
                          <w:marTop w:val="0"/>
                          <w:marBottom w:val="0"/>
                          <w:divBdr>
                            <w:top w:val="none" w:sz="0" w:space="0" w:color="auto"/>
                            <w:left w:val="none" w:sz="0" w:space="0" w:color="auto"/>
                            <w:bottom w:val="none" w:sz="0" w:space="0" w:color="auto"/>
                            <w:right w:val="none" w:sz="0" w:space="0" w:color="auto"/>
                          </w:divBdr>
                          <w:divsChild>
                            <w:div w:id="415175800">
                              <w:marLeft w:val="0"/>
                              <w:marRight w:val="0"/>
                              <w:marTop w:val="0"/>
                              <w:marBottom w:val="0"/>
                              <w:divBdr>
                                <w:top w:val="none" w:sz="0" w:space="0" w:color="auto"/>
                                <w:left w:val="none" w:sz="0" w:space="0" w:color="auto"/>
                                <w:bottom w:val="none" w:sz="0" w:space="0" w:color="auto"/>
                                <w:right w:val="none" w:sz="0" w:space="0" w:color="auto"/>
                              </w:divBdr>
                              <w:divsChild>
                                <w:div w:id="1930581012">
                                  <w:marLeft w:val="0"/>
                                  <w:marRight w:val="0"/>
                                  <w:marTop w:val="0"/>
                                  <w:marBottom w:val="0"/>
                                  <w:divBdr>
                                    <w:top w:val="none" w:sz="0" w:space="0" w:color="auto"/>
                                    <w:left w:val="none" w:sz="0" w:space="0" w:color="auto"/>
                                    <w:bottom w:val="none" w:sz="0" w:space="0" w:color="auto"/>
                                    <w:right w:val="none" w:sz="0" w:space="0" w:color="auto"/>
                                  </w:divBdr>
                                  <w:divsChild>
                                    <w:div w:id="1839685979">
                                      <w:marLeft w:val="0"/>
                                      <w:marRight w:val="0"/>
                                      <w:marTop w:val="0"/>
                                      <w:marBottom w:val="0"/>
                                      <w:divBdr>
                                        <w:top w:val="none" w:sz="0" w:space="0" w:color="auto"/>
                                        <w:left w:val="none" w:sz="0" w:space="0" w:color="auto"/>
                                        <w:bottom w:val="none" w:sz="0" w:space="0" w:color="auto"/>
                                        <w:right w:val="none" w:sz="0" w:space="0" w:color="auto"/>
                                      </w:divBdr>
                                      <w:divsChild>
                                        <w:div w:id="589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88603">
          <w:marLeft w:val="0"/>
          <w:marRight w:val="0"/>
          <w:marTop w:val="300"/>
          <w:marBottom w:val="300"/>
          <w:divBdr>
            <w:top w:val="none" w:sz="0" w:space="0" w:color="auto"/>
            <w:left w:val="none" w:sz="0" w:space="0" w:color="auto"/>
            <w:bottom w:val="none" w:sz="0" w:space="0" w:color="auto"/>
            <w:right w:val="none" w:sz="0" w:space="0" w:color="auto"/>
          </w:divBdr>
          <w:divsChild>
            <w:div w:id="787819842">
              <w:marLeft w:val="0"/>
              <w:marRight w:val="0"/>
              <w:marTop w:val="0"/>
              <w:marBottom w:val="0"/>
              <w:divBdr>
                <w:top w:val="none" w:sz="0" w:space="0" w:color="auto"/>
                <w:left w:val="none" w:sz="0" w:space="0" w:color="auto"/>
                <w:bottom w:val="none" w:sz="0" w:space="0" w:color="auto"/>
                <w:right w:val="none" w:sz="0" w:space="0" w:color="auto"/>
              </w:divBdr>
              <w:divsChild>
                <w:div w:id="1655908740">
                  <w:marLeft w:val="-225"/>
                  <w:marRight w:val="-225"/>
                  <w:marTop w:val="0"/>
                  <w:marBottom w:val="0"/>
                  <w:divBdr>
                    <w:top w:val="none" w:sz="0" w:space="0" w:color="auto"/>
                    <w:left w:val="none" w:sz="0" w:space="0" w:color="auto"/>
                    <w:bottom w:val="none" w:sz="0" w:space="0" w:color="auto"/>
                    <w:right w:val="none" w:sz="0" w:space="0" w:color="auto"/>
                  </w:divBdr>
                  <w:divsChild>
                    <w:div w:id="938753973">
                      <w:marLeft w:val="0"/>
                      <w:marRight w:val="0"/>
                      <w:marTop w:val="0"/>
                      <w:marBottom w:val="0"/>
                      <w:divBdr>
                        <w:top w:val="none" w:sz="0" w:space="0" w:color="auto"/>
                        <w:left w:val="none" w:sz="0" w:space="0" w:color="auto"/>
                        <w:bottom w:val="none" w:sz="0" w:space="0" w:color="auto"/>
                        <w:right w:val="none" w:sz="0" w:space="0" w:color="auto"/>
                      </w:divBdr>
                      <w:divsChild>
                        <w:div w:id="222520332">
                          <w:marLeft w:val="0"/>
                          <w:marRight w:val="0"/>
                          <w:marTop w:val="0"/>
                          <w:marBottom w:val="0"/>
                          <w:divBdr>
                            <w:top w:val="single" w:sz="48" w:space="0" w:color="E91C24"/>
                            <w:left w:val="none" w:sz="0" w:space="0" w:color="auto"/>
                            <w:bottom w:val="none" w:sz="0" w:space="0" w:color="auto"/>
                            <w:right w:val="none" w:sz="0" w:space="0" w:color="auto"/>
                          </w:divBdr>
                          <w:divsChild>
                            <w:div w:id="763576185">
                              <w:marLeft w:val="0"/>
                              <w:marRight w:val="0"/>
                              <w:marTop w:val="0"/>
                              <w:marBottom w:val="0"/>
                              <w:divBdr>
                                <w:top w:val="none" w:sz="0" w:space="0" w:color="auto"/>
                                <w:left w:val="none" w:sz="0" w:space="0" w:color="auto"/>
                                <w:bottom w:val="none" w:sz="0" w:space="0" w:color="auto"/>
                                <w:right w:val="none" w:sz="0" w:space="0" w:color="auto"/>
                              </w:divBdr>
                              <w:divsChild>
                                <w:div w:id="825901382">
                                  <w:marLeft w:val="0"/>
                                  <w:marRight w:val="-7001"/>
                                  <w:marTop w:val="0"/>
                                  <w:marBottom w:val="0"/>
                                  <w:divBdr>
                                    <w:top w:val="none" w:sz="0" w:space="0" w:color="auto"/>
                                    <w:left w:val="none" w:sz="0" w:space="0" w:color="auto"/>
                                    <w:bottom w:val="none" w:sz="0" w:space="0" w:color="auto"/>
                                    <w:right w:val="none" w:sz="0" w:space="0" w:color="auto"/>
                                  </w:divBdr>
                                </w:div>
                              </w:divsChild>
                            </w:div>
                          </w:divsChild>
                        </w:div>
                      </w:divsChild>
                    </w:div>
                    <w:div w:id="657075055">
                      <w:marLeft w:val="0"/>
                      <w:marRight w:val="0"/>
                      <w:marTop w:val="0"/>
                      <w:marBottom w:val="0"/>
                      <w:divBdr>
                        <w:top w:val="none" w:sz="0" w:space="0" w:color="auto"/>
                        <w:left w:val="none" w:sz="0" w:space="0" w:color="auto"/>
                        <w:bottom w:val="none" w:sz="0" w:space="0" w:color="auto"/>
                        <w:right w:val="none" w:sz="0" w:space="0" w:color="auto"/>
                      </w:divBdr>
                      <w:divsChild>
                        <w:div w:id="1527208717">
                          <w:marLeft w:val="0"/>
                          <w:marRight w:val="0"/>
                          <w:marTop w:val="0"/>
                          <w:marBottom w:val="0"/>
                          <w:divBdr>
                            <w:top w:val="none" w:sz="0" w:space="0" w:color="auto"/>
                            <w:left w:val="none" w:sz="0" w:space="0" w:color="auto"/>
                            <w:bottom w:val="none" w:sz="0" w:space="0" w:color="auto"/>
                            <w:right w:val="none" w:sz="0" w:space="0" w:color="auto"/>
                          </w:divBdr>
                          <w:divsChild>
                            <w:div w:id="6565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306554">
          <w:marLeft w:val="0"/>
          <w:marRight w:val="0"/>
          <w:marTop w:val="300"/>
          <w:marBottom w:val="300"/>
          <w:divBdr>
            <w:top w:val="none" w:sz="0" w:space="0" w:color="auto"/>
            <w:left w:val="none" w:sz="0" w:space="0" w:color="auto"/>
            <w:bottom w:val="none" w:sz="0" w:space="0" w:color="auto"/>
            <w:right w:val="none" w:sz="0" w:space="0" w:color="auto"/>
          </w:divBdr>
          <w:divsChild>
            <w:div w:id="191919310">
              <w:marLeft w:val="0"/>
              <w:marRight w:val="0"/>
              <w:marTop w:val="300"/>
              <w:marBottom w:val="300"/>
              <w:divBdr>
                <w:top w:val="none" w:sz="0" w:space="0" w:color="auto"/>
                <w:left w:val="none" w:sz="0" w:space="0" w:color="auto"/>
                <w:bottom w:val="none" w:sz="0" w:space="0" w:color="auto"/>
                <w:right w:val="none" w:sz="0" w:space="0" w:color="auto"/>
              </w:divBdr>
              <w:divsChild>
                <w:div w:id="898705541">
                  <w:marLeft w:val="0"/>
                  <w:marRight w:val="0"/>
                  <w:marTop w:val="0"/>
                  <w:marBottom w:val="0"/>
                  <w:divBdr>
                    <w:top w:val="none" w:sz="0" w:space="0" w:color="auto"/>
                    <w:left w:val="none" w:sz="0" w:space="0" w:color="auto"/>
                    <w:bottom w:val="none" w:sz="0" w:space="0" w:color="auto"/>
                    <w:right w:val="none" w:sz="0" w:space="0" w:color="auto"/>
                  </w:divBdr>
                  <w:divsChild>
                    <w:div w:id="332729326">
                      <w:marLeft w:val="0"/>
                      <w:marRight w:val="0"/>
                      <w:marTop w:val="0"/>
                      <w:marBottom w:val="0"/>
                      <w:divBdr>
                        <w:top w:val="none" w:sz="0" w:space="0" w:color="auto"/>
                        <w:left w:val="none" w:sz="0" w:space="0" w:color="auto"/>
                        <w:bottom w:val="none" w:sz="0" w:space="0" w:color="auto"/>
                        <w:right w:val="none" w:sz="0" w:space="0" w:color="auto"/>
                      </w:divBdr>
                      <w:divsChild>
                        <w:div w:id="497383109">
                          <w:marLeft w:val="0"/>
                          <w:marRight w:val="0"/>
                          <w:marTop w:val="0"/>
                          <w:marBottom w:val="0"/>
                          <w:divBdr>
                            <w:top w:val="none" w:sz="0" w:space="0" w:color="auto"/>
                            <w:left w:val="none" w:sz="0" w:space="0" w:color="auto"/>
                            <w:bottom w:val="none" w:sz="0" w:space="0" w:color="auto"/>
                            <w:right w:val="none" w:sz="0" w:space="0" w:color="auto"/>
                          </w:divBdr>
                          <w:divsChild>
                            <w:div w:id="1588077081">
                              <w:marLeft w:val="0"/>
                              <w:marRight w:val="0"/>
                              <w:marTop w:val="0"/>
                              <w:marBottom w:val="0"/>
                              <w:divBdr>
                                <w:top w:val="none" w:sz="0" w:space="0" w:color="auto"/>
                                <w:left w:val="none" w:sz="0" w:space="0" w:color="auto"/>
                                <w:bottom w:val="none" w:sz="0" w:space="0" w:color="auto"/>
                                <w:right w:val="none" w:sz="0" w:space="0" w:color="auto"/>
                              </w:divBdr>
                              <w:divsChild>
                                <w:div w:id="1929195966">
                                  <w:marLeft w:val="0"/>
                                  <w:marRight w:val="0"/>
                                  <w:marTop w:val="0"/>
                                  <w:marBottom w:val="0"/>
                                  <w:divBdr>
                                    <w:top w:val="none" w:sz="0" w:space="0" w:color="auto"/>
                                    <w:left w:val="none" w:sz="0" w:space="0" w:color="auto"/>
                                    <w:bottom w:val="none" w:sz="0" w:space="0" w:color="auto"/>
                                    <w:right w:val="none" w:sz="0" w:space="0" w:color="auto"/>
                                  </w:divBdr>
                                  <w:divsChild>
                                    <w:div w:id="1244727546">
                                      <w:marLeft w:val="0"/>
                                      <w:marRight w:val="0"/>
                                      <w:marTop w:val="0"/>
                                      <w:marBottom w:val="0"/>
                                      <w:divBdr>
                                        <w:top w:val="none" w:sz="0" w:space="0" w:color="auto"/>
                                        <w:left w:val="none" w:sz="0" w:space="0" w:color="auto"/>
                                        <w:bottom w:val="none" w:sz="0" w:space="0" w:color="auto"/>
                                        <w:right w:val="none" w:sz="0" w:space="0" w:color="auto"/>
                                      </w:divBdr>
                                      <w:divsChild>
                                        <w:div w:id="15371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783551">
          <w:marLeft w:val="0"/>
          <w:marRight w:val="0"/>
          <w:marTop w:val="300"/>
          <w:marBottom w:val="300"/>
          <w:divBdr>
            <w:top w:val="none" w:sz="0" w:space="0" w:color="auto"/>
            <w:left w:val="none" w:sz="0" w:space="0" w:color="auto"/>
            <w:bottom w:val="none" w:sz="0" w:space="0" w:color="auto"/>
            <w:right w:val="none" w:sz="0" w:space="0" w:color="auto"/>
          </w:divBdr>
          <w:divsChild>
            <w:div w:id="251859081">
              <w:marLeft w:val="0"/>
              <w:marRight w:val="0"/>
              <w:marTop w:val="0"/>
              <w:marBottom w:val="0"/>
              <w:divBdr>
                <w:top w:val="none" w:sz="0" w:space="0" w:color="auto"/>
                <w:left w:val="none" w:sz="0" w:space="0" w:color="auto"/>
                <w:bottom w:val="none" w:sz="0" w:space="0" w:color="auto"/>
                <w:right w:val="none" w:sz="0" w:space="0" w:color="auto"/>
              </w:divBdr>
              <w:divsChild>
                <w:div w:id="700324526">
                  <w:marLeft w:val="-225"/>
                  <w:marRight w:val="-225"/>
                  <w:marTop w:val="0"/>
                  <w:marBottom w:val="0"/>
                  <w:divBdr>
                    <w:top w:val="none" w:sz="0" w:space="0" w:color="auto"/>
                    <w:left w:val="none" w:sz="0" w:space="0" w:color="auto"/>
                    <w:bottom w:val="none" w:sz="0" w:space="0" w:color="auto"/>
                    <w:right w:val="none" w:sz="0" w:space="0" w:color="auto"/>
                  </w:divBdr>
                  <w:divsChild>
                    <w:div w:id="1523399214">
                      <w:marLeft w:val="0"/>
                      <w:marRight w:val="0"/>
                      <w:marTop w:val="0"/>
                      <w:marBottom w:val="0"/>
                      <w:divBdr>
                        <w:top w:val="none" w:sz="0" w:space="0" w:color="auto"/>
                        <w:left w:val="none" w:sz="0" w:space="0" w:color="auto"/>
                        <w:bottom w:val="none" w:sz="0" w:space="0" w:color="auto"/>
                        <w:right w:val="none" w:sz="0" w:space="0" w:color="auto"/>
                      </w:divBdr>
                      <w:divsChild>
                        <w:div w:id="526069452">
                          <w:marLeft w:val="0"/>
                          <w:marRight w:val="0"/>
                          <w:marTop w:val="0"/>
                          <w:marBottom w:val="0"/>
                          <w:divBdr>
                            <w:top w:val="single" w:sz="48" w:space="0" w:color="E91C24"/>
                            <w:left w:val="none" w:sz="0" w:space="0" w:color="auto"/>
                            <w:bottom w:val="none" w:sz="0" w:space="0" w:color="auto"/>
                            <w:right w:val="none" w:sz="0" w:space="0" w:color="auto"/>
                          </w:divBdr>
                          <w:divsChild>
                            <w:div w:id="506478691">
                              <w:marLeft w:val="0"/>
                              <w:marRight w:val="0"/>
                              <w:marTop w:val="0"/>
                              <w:marBottom w:val="0"/>
                              <w:divBdr>
                                <w:top w:val="none" w:sz="0" w:space="0" w:color="auto"/>
                                <w:left w:val="none" w:sz="0" w:space="0" w:color="auto"/>
                                <w:bottom w:val="none" w:sz="0" w:space="0" w:color="auto"/>
                                <w:right w:val="none" w:sz="0" w:space="0" w:color="auto"/>
                              </w:divBdr>
                              <w:divsChild>
                                <w:div w:id="1281688500">
                                  <w:marLeft w:val="0"/>
                                  <w:marRight w:val="-7001"/>
                                  <w:marTop w:val="0"/>
                                  <w:marBottom w:val="0"/>
                                  <w:divBdr>
                                    <w:top w:val="none" w:sz="0" w:space="0" w:color="auto"/>
                                    <w:left w:val="none" w:sz="0" w:space="0" w:color="auto"/>
                                    <w:bottom w:val="none" w:sz="0" w:space="0" w:color="auto"/>
                                    <w:right w:val="none" w:sz="0" w:space="0" w:color="auto"/>
                                  </w:divBdr>
                                </w:div>
                              </w:divsChild>
                            </w:div>
                          </w:divsChild>
                        </w:div>
                      </w:divsChild>
                    </w:div>
                    <w:div w:id="1489200887">
                      <w:marLeft w:val="0"/>
                      <w:marRight w:val="0"/>
                      <w:marTop w:val="0"/>
                      <w:marBottom w:val="0"/>
                      <w:divBdr>
                        <w:top w:val="none" w:sz="0" w:space="0" w:color="auto"/>
                        <w:left w:val="none" w:sz="0" w:space="0" w:color="auto"/>
                        <w:bottom w:val="none" w:sz="0" w:space="0" w:color="auto"/>
                        <w:right w:val="none" w:sz="0" w:space="0" w:color="auto"/>
                      </w:divBdr>
                      <w:divsChild>
                        <w:div w:id="1315140585">
                          <w:marLeft w:val="0"/>
                          <w:marRight w:val="0"/>
                          <w:marTop w:val="0"/>
                          <w:marBottom w:val="0"/>
                          <w:divBdr>
                            <w:top w:val="none" w:sz="0" w:space="0" w:color="auto"/>
                            <w:left w:val="none" w:sz="0" w:space="0" w:color="auto"/>
                            <w:bottom w:val="none" w:sz="0" w:space="0" w:color="auto"/>
                            <w:right w:val="none" w:sz="0" w:space="0" w:color="auto"/>
                          </w:divBdr>
                          <w:divsChild>
                            <w:div w:id="559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265624">
          <w:marLeft w:val="0"/>
          <w:marRight w:val="0"/>
          <w:marTop w:val="300"/>
          <w:marBottom w:val="300"/>
          <w:divBdr>
            <w:top w:val="none" w:sz="0" w:space="0" w:color="auto"/>
            <w:left w:val="none" w:sz="0" w:space="0" w:color="auto"/>
            <w:bottom w:val="none" w:sz="0" w:space="0" w:color="auto"/>
            <w:right w:val="none" w:sz="0" w:space="0" w:color="auto"/>
          </w:divBdr>
          <w:divsChild>
            <w:div w:id="1302346153">
              <w:marLeft w:val="0"/>
              <w:marRight w:val="0"/>
              <w:marTop w:val="300"/>
              <w:marBottom w:val="300"/>
              <w:divBdr>
                <w:top w:val="none" w:sz="0" w:space="0" w:color="auto"/>
                <w:left w:val="none" w:sz="0" w:space="0" w:color="auto"/>
                <w:bottom w:val="none" w:sz="0" w:space="0" w:color="auto"/>
                <w:right w:val="none" w:sz="0" w:space="0" w:color="auto"/>
              </w:divBdr>
              <w:divsChild>
                <w:div w:id="2039164706">
                  <w:marLeft w:val="0"/>
                  <w:marRight w:val="0"/>
                  <w:marTop w:val="0"/>
                  <w:marBottom w:val="0"/>
                  <w:divBdr>
                    <w:top w:val="none" w:sz="0" w:space="0" w:color="auto"/>
                    <w:left w:val="none" w:sz="0" w:space="0" w:color="auto"/>
                    <w:bottom w:val="none" w:sz="0" w:space="0" w:color="auto"/>
                    <w:right w:val="none" w:sz="0" w:space="0" w:color="auto"/>
                  </w:divBdr>
                  <w:divsChild>
                    <w:div w:id="611282197">
                      <w:marLeft w:val="0"/>
                      <w:marRight w:val="0"/>
                      <w:marTop w:val="0"/>
                      <w:marBottom w:val="0"/>
                      <w:divBdr>
                        <w:top w:val="none" w:sz="0" w:space="0" w:color="auto"/>
                        <w:left w:val="none" w:sz="0" w:space="0" w:color="auto"/>
                        <w:bottom w:val="none" w:sz="0" w:space="0" w:color="auto"/>
                        <w:right w:val="none" w:sz="0" w:space="0" w:color="auto"/>
                      </w:divBdr>
                      <w:divsChild>
                        <w:div w:id="1674066112">
                          <w:marLeft w:val="0"/>
                          <w:marRight w:val="0"/>
                          <w:marTop w:val="0"/>
                          <w:marBottom w:val="0"/>
                          <w:divBdr>
                            <w:top w:val="none" w:sz="0" w:space="0" w:color="auto"/>
                            <w:left w:val="none" w:sz="0" w:space="0" w:color="auto"/>
                            <w:bottom w:val="none" w:sz="0" w:space="0" w:color="auto"/>
                            <w:right w:val="none" w:sz="0" w:space="0" w:color="auto"/>
                          </w:divBdr>
                          <w:divsChild>
                            <w:div w:id="869610178">
                              <w:marLeft w:val="0"/>
                              <w:marRight w:val="0"/>
                              <w:marTop w:val="0"/>
                              <w:marBottom w:val="0"/>
                              <w:divBdr>
                                <w:top w:val="none" w:sz="0" w:space="0" w:color="auto"/>
                                <w:left w:val="none" w:sz="0" w:space="0" w:color="auto"/>
                                <w:bottom w:val="none" w:sz="0" w:space="0" w:color="auto"/>
                                <w:right w:val="none" w:sz="0" w:space="0" w:color="auto"/>
                              </w:divBdr>
                              <w:divsChild>
                                <w:div w:id="124813209">
                                  <w:marLeft w:val="0"/>
                                  <w:marRight w:val="0"/>
                                  <w:marTop w:val="0"/>
                                  <w:marBottom w:val="0"/>
                                  <w:divBdr>
                                    <w:top w:val="none" w:sz="0" w:space="0" w:color="auto"/>
                                    <w:left w:val="none" w:sz="0" w:space="0" w:color="auto"/>
                                    <w:bottom w:val="none" w:sz="0" w:space="0" w:color="auto"/>
                                    <w:right w:val="none" w:sz="0" w:space="0" w:color="auto"/>
                                  </w:divBdr>
                                  <w:divsChild>
                                    <w:div w:id="588586023">
                                      <w:marLeft w:val="0"/>
                                      <w:marRight w:val="0"/>
                                      <w:marTop w:val="0"/>
                                      <w:marBottom w:val="0"/>
                                      <w:divBdr>
                                        <w:top w:val="none" w:sz="0" w:space="0" w:color="auto"/>
                                        <w:left w:val="none" w:sz="0" w:space="0" w:color="auto"/>
                                        <w:bottom w:val="none" w:sz="0" w:space="0" w:color="auto"/>
                                        <w:right w:val="none" w:sz="0" w:space="0" w:color="auto"/>
                                      </w:divBdr>
                                      <w:divsChild>
                                        <w:div w:id="10935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5477">
      <w:bodyDiv w:val="1"/>
      <w:marLeft w:val="0"/>
      <w:marRight w:val="0"/>
      <w:marTop w:val="0"/>
      <w:marBottom w:val="0"/>
      <w:divBdr>
        <w:top w:val="none" w:sz="0" w:space="0" w:color="auto"/>
        <w:left w:val="none" w:sz="0" w:space="0" w:color="auto"/>
        <w:bottom w:val="none" w:sz="0" w:space="0" w:color="auto"/>
        <w:right w:val="none" w:sz="0" w:space="0" w:color="auto"/>
      </w:divBdr>
    </w:div>
    <w:div w:id="28996270">
      <w:bodyDiv w:val="1"/>
      <w:marLeft w:val="0"/>
      <w:marRight w:val="0"/>
      <w:marTop w:val="0"/>
      <w:marBottom w:val="0"/>
      <w:divBdr>
        <w:top w:val="none" w:sz="0" w:space="0" w:color="auto"/>
        <w:left w:val="none" w:sz="0" w:space="0" w:color="auto"/>
        <w:bottom w:val="none" w:sz="0" w:space="0" w:color="auto"/>
        <w:right w:val="none" w:sz="0" w:space="0" w:color="auto"/>
      </w:divBdr>
    </w:div>
    <w:div w:id="36710476">
      <w:bodyDiv w:val="1"/>
      <w:marLeft w:val="0"/>
      <w:marRight w:val="0"/>
      <w:marTop w:val="0"/>
      <w:marBottom w:val="0"/>
      <w:divBdr>
        <w:top w:val="none" w:sz="0" w:space="0" w:color="auto"/>
        <w:left w:val="none" w:sz="0" w:space="0" w:color="auto"/>
        <w:bottom w:val="none" w:sz="0" w:space="0" w:color="auto"/>
        <w:right w:val="none" w:sz="0" w:space="0" w:color="auto"/>
      </w:divBdr>
      <w:divsChild>
        <w:div w:id="1686133894">
          <w:marLeft w:val="0"/>
          <w:marRight w:val="0"/>
          <w:marTop w:val="300"/>
          <w:marBottom w:val="300"/>
          <w:divBdr>
            <w:top w:val="none" w:sz="0" w:space="0" w:color="auto"/>
            <w:left w:val="none" w:sz="0" w:space="0" w:color="auto"/>
            <w:bottom w:val="none" w:sz="0" w:space="0" w:color="auto"/>
            <w:right w:val="none" w:sz="0" w:space="0" w:color="auto"/>
          </w:divBdr>
          <w:divsChild>
            <w:div w:id="1709254488">
              <w:marLeft w:val="0"/>
              <w:marRight w:val="0"/>
              <w:marTop w:val="300"/>
              <w:marBottom w:val="300"/>
              <w:divBdr>
                <w:top w:val="none" w:sz="0" w:space="0" w:color="auto"/>
                <w:left w:val="none" w:sz="0" w:space="0" w:color="auto"/>
                <w:bottom w:val="none" w:sz="0" w:space="0" w:color="auto"/>
                <w:right w:val="none" w:sz="0" w:space="0" w:color="auto"/>
              </w:divBdr>
              <w:divsChild>
                <w:div w:id="1561136925">
                  <w:marLeft w:val="0"/>
                  <w:marRight w:val="0"/>
                  <w:marTop w:val="0"/>
                  <w:marBottom w:val="0"/>
                  <w:divBdr>
                    <w:top w:val="none" w:sz="0" w:space="0" w:color="auto"/>
                    <w:left w:val="none" w:sz="0" w:space="0" w:color="auto"/>
                    <w:bottom w:val="none" w:sz="0" w:space="0" w:color="auto"/>
                    <w:right w:val="none" w:sz="0" w:space="0" w:color="auto"/>
                  </w:divBdr>
                  <w:divsChild>
                    <w:div w:id="19475178">
                      <w:marLeft w:val="0"/>
                      <w:marRight w:val="0"/>
                      <w:marTop w:val="0"/>
                      <w:marBottom w:val="0"/>
                      <w:divBdr>
                        <w:top w:val="none" w:sz="0" w:space="0" w:color="auto"/>
                        <w:left w:val="none" w:sz="0" w:space="0" w:color="auto"/>
                        <w:bottom w:val="none" w:sz="0" w:space="0" w:color="auto"/>
                        <w:right w:val="none" w:sz="0" w:space="0" w:color="auto"/>
                      </w:divBdr>
                      <w:divsChild>
                        <w:div w:id="98726369">
                          <w:marLeft w:val="0"/>
                          <w:marRight w:val="0"/>
                          <w:marTop w:val="0"/>
                          <w:marBottom w:val="0"/>
                          <w:divBdr>
                            <w:top w:val="none" w:sz="0" w:space="0" w:color="auto"/>
                            <w:left w:val="none" w:sz="0" w:space="0" w:color="auto"/>
                            <w:bottom w:val="none" w:sz="0" w:space="0" w:color="auto"/>
                            <w:right w:val="none" w:sz="0" w:space="0" w:color="auto"/>
                          </w:divBdr>
                          <w:divsChild>
                            <w:div w:id="2026326041">
                              <w:marLeft w:val="0"/>
                              <w:marRight w:val="0"/>
                              <w:marTop w:val="0"/>
                              <w:marBottom w:val="0"/>
                              <w:divBdr>
                                <w:top w:val="none" w:sz="0" w:space="0" w:color="auto"/>
                                <w:left w:val="none" w:sz="0" w:space="0" w:color="auto"/>
                                <w:bottom w:val="none" w:sz="0" w:space="0" w:color="auto"/>
                                <w:right w:val="none" w:sz="0" w:space="0" w:color="auto"/>
                              </w:divBdr>
                              <w:divsChild>
                                <w:div w:id="1956400133">
                                  <w:marLeft w:val="0"/>
                                  <w:marRight w:val="0"/>
                                  <w:marTop w:val="0"/>
                                  <w:marBottom w:val="0"/>
                                  <w:divBdr>
                                    <w:top w:val="none" w:sz="0" w:space="0" w:color="auto"/>
                                    <w:left w:val="none" w:sz="0" w:space="0" w:color="auto"/>
                                    <w:bottom w:val="none" w:sz="0" w:space="0" w:color="auto"/>
                                    <w:right w:val="none" w:sz="0" w:space="0" w:color="auto"/>
                                  </w:divBdr>
                                  <w:divsChild>
                                    <w:div w:id="588929604">
                                      <w:marLeft w:val="0"/>
                                      <w:marRight w:val="0"/>
                                      <w:marTop w:val="0"/>
                                      <w:marBottom w:val="0"/>
                                      <w:divBdr>
                                        <w:top w:val="none" w:sz="0" w:space="0" w:color="auto"/>
                                        <w:left w:val="none" w:sz="0" w:space="0" w:color="auto"/>
                                        <w:bottom w:val="none" w:sz="0" w:space="0" w:color="auto"/>
                                        <w:right w:val="none" w:sz="0" w:space="0" w:color="auto"/>
                                      </w:divBdr>
                                      <w:divsChild>
                                        <w:div w:id="18443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452791">
          <w:marLeft w:val="0"/>
          <w:marRight w:val="0"/>
          <w:marTop w:val="0"/>
          <w:marBottom w:val="0"/>
          <w:divBdr>
            <w:top w:val="none" w:sz="0" w:space="0" w:color="auto"/>
            <w:left w:val="none" w:sz="0" w:space="0" w:color="auto"/>
            <w:bottom w:val="none" w:sz="0" w:space="0" w:color="auto"/>
            <w:right w:val="none" w:sz="0" w:space="0" w:color="auto"/>
          </w:divBdr>
          <w:divsChild>
            <w:div w:id="2121408563">
              <w:marLeft w:val="0"/>
              <w:marRight w:val="0"/>
              <w:marTop w:val="420"/>
              <w:marBottom w:val="420"/>
              <w:divBdr>
                <w:top w:val="none" w:sz="0" w:space="0" w:color="auto"/>
                <w:left w:val="none" w:sz="0" w:space="0" w:color="auto"/>
                <w:bottom w:val="none" w:sz="0" w:space="0" w:color="auto"/>
                <w:right w:val="none" w:sz="0" w:space="0" w:color="auto"/>
              </w:divBdr>
              <w:divsChild>
                <w:div w:id="990408871">
                  <w:marLeft w:val="0"/>
                  <w:marRight w:val="0"/>
                  <w:marTop w:val="0"/>
                  <w:marBottom w:val="0"/>
                  <w:divBdr>
                    <w:top w:val="none" w:sz="0" w:space="0" w:color="auto"/>
                    <w:left w:val="none" w:sz="0" w:space="0" w:color="auto"/>
                    <w:bottom w:val="none" w:sz="0" w:space="0" w:color="auto"/>
                    <w:right w:val="none" w:sz="0" w:space="0" w:color="auto"/>
                  </w:divBdr>
                  <w:divsChild>
                    <w:div w:id="300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292">
          <w:marLeft w:val="0"/>
          <w:marRight w:val="0"/>
          <w:marTop w:val="300"/>
          <w:marBottom w:val="300"/>
          <w:divBdr>
            <w:top w:val="none" w:sz="0" w:space="0" w:color="auto"/>
            <w:left w:val="none" w:sz="0" w:space="0" w:color="auto"/>
            <w:bottom w:val="none" w:sz="0" w:space="0" w:color="auto"/>
            <w:right w:val="none" w:sz="0" w:space="0" w:color="auto"/>
          </w:divBdr>
          <w:divsChild>
            <w:div w:id="88356900">
              <w:marLeft w:val="0"/>
              <w:marRight w:val="0"/>
              <w:marTop w:val="300"/>
              <w:marBottom w:val="300"/>
              <w:divBdr>
                <w:top w:val="none" w:sz="0" w:space="0" w:color="auto"/>
                <w:left w:val="none" w:sz="0" w:space="0" w:color="auto"/>
                <w:bottom w:val="none" w:sz="0" w:space="0" w:color="auto"/>
                <w:right w:val="none" w:sz="0" w:space="0" w:color="auto"/>
              </w:divBdr>
              <w:divsChild>
                <w:div w:id="287467964">
                  <w:marLeft w:val="0"/>
                  <w:marRight w:val="0"/>
                  <w:marTop w:val="0"/>
                  <w:marBottom w:val="0"/>
                  <w:divBdr>
                    <w:top w:val="none" w:sz="0" w:space="0" w:color="auto"/>
                    <w:left w:val="none" w:sz="0" w:space="0" w:color="auto"/>
                    <w:bottom w:val="none" w:sz="0" w:space="0" w:color="auto"/>
                    <w:right w:val="none" w:sz="0" w:space="0" w:color="auto"/>
                  </w:divBdr>
                  <w:divsChild>
                    <w:div w:id="1430273576">
                      <w:marLeft w:val="0"/>
                      <w:marRight w:val="0"/>
                      <w:marTop w:val="0"/>
                      <w:marBottom w:val="0"/>
                      <w:divBdr>
                        <w:top w:val="none" w:sz="0" w:space="0" w:color="auto"/>
                        <w:left w:val="none" w:sz="0" w:space="0" w:color="auto"/>
                        <w:bottom w:val="none" w:sz="0" w:space="0" w:color="auto"/>
                        <w:right w:val="none" w:sz="0" w:space="0" w:color="auto"/>
                      </w:divBdr>
                      <w:divsChild>
                        <w:div w:id="832377726">
                          <w:marLeft w:val="0"/>
                          <w:marRight w:val="0"/>
                          <w:marTop w:val="0"/>
                          <w:marBottom w:val="0"/>
                          <w:divBdr>
                            <w:top w:val="none" w:sz="0" w:space="0" w:color="auto"/>
                            <w:left w:val="none" w:sz="0" w:space="0" w:color="auto"/>
                            <w:bottom w:val="none" w:sz="0" w:space="0" w:color="auto"/>
                            <w:right w:val="none" w:sz="0" w:space="0" w:color="auto"/>
                          </w:divBdr>
                          <w:divsChild>
                            <w:div w:id="1832793496">
                              <w:marLeft w:val="0"/>
                              <w:marRight w:val="0"/>
                              <w:marTop w:val="0"/>
                              <w:marBottom w:val="0"/>
                              <w:divBdr>
                                <w:top w:val="none" w:sz="0" w:space="0" w:color="auto"/>
                                <w:left w:val="none" w:sz="0" w:space="0" w:color="auto"/>
                                <w:bottom w:val="none" w:sz="0" w:space="0" w:color="auto"/>
                                <w:right w:val="none" w:sz="0" w:space="0" w:color="auto"/>
                              </w:divBdr>
                              <w:divsChild>
                                <w:div w:id="1770541281">
                                  <w:marLeft w:val="0"/>
                                  <w:marRight w:val="0"/>
                                  <w:marTop w:val="0"/>
                                  <w:marBottom w:val="0"/>
                                  <w:divBdr>
                                    <w:top w:val="none" w:sz="0" w:space="0" w:color="auto"/>
                                    <w:left w:val="none" w:sz="0" w:space="0" w:color="auto"/>
                                    <w:bottom w:val="none" w:sz="0" w:space="0" w:color="auto"/>
                                    <w:right w:val="none" w:sz="0" w:space="0" w:color="auto"/>
                                  </w:divBdr>
                                  <w:divsChild>
                                    <w:div w:id="543448110">
                                      <w:marLeft w:val="0"/>
                                      <w:marRight w:val="0"/>
                                      <w:marTop w:val="0"/>
                                      <w:marBottom w:val="0"/>
                                      <w:divBdr>
                                        <w:top w:val="none" w:sz="0" w:space="0" w:color="auto"/>
                                        <w:left w:val="none" w:sz="0" w:space="0" w:color="auto"/>
                                        <w:bottom w:val="none" w:sz="0" w:space="0" w:color="auto"/>
                                        <w:right w:val="none" w:sz="0" w:space="0" w:color="auto"/>
                                      </w:divBdr>
                                      <w:divsChild>
                                        <w:div w:id="16041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85823">
          <w:marLeft w:val="0"/>
          <w:marRight w:val="0"/>
          <w:marTop w:val="300"/>
          <w:marBottom w:val="300"/>
          <w:divBdr>
            <w:top w:val="none" w:sz="0" w:space="0" w:color="auto"/>
            <w:left w:val="none" w:sz="0" w:space="0" w:color="auto"/>
            <w:bottom w:val="none" w:sz="0" w:space="0" w:color="auto"/>
            <w:right w:val="none" w:sz="0" w:space="0" w:color="auto"/>
          </w:divBdr>
          <w:divsChild>
            <w:div w:id="1746489356">
              <w:marLeft w:val="0"/>
              <w:marRight w:val="0"/>
              <w:marTop w:val="0"/>
              <w:marBottom w:val="0"/>
              <w:divBdr>
                <w:top w:val="none" w:sz="0" w:space="0" w:color="auto"/>
                <w:left w:val="none" w:sz="0" w:space="0" w:color="auto"/>
                <w:bottom w:val="none" w:sz="0" w:space="0" w:color="auto"/>
                <w:right w:val="none" w:sz="0" w:space="0" w:color="auto"/>
              </w:divBdr>
              <w:divsChild>
                <w:div w:id="1319653775">
                  <w:marLeft w:val="-225"/>
                  <w:marRight w:val="-225"/>
                  <w:marTop w:val="0"/>
                  <w:marBottom w:val="0"/>
                  <w:divBdr>
                    <w:top w:val="none" w:sz="0" w:space="0" w:color="auto"/>
                    <w:left w:val="none" w:sz="0" w:space="0" w:color="auto"/>
                    <w:bottom w:val="none" w:sz="0" w:space="0" w:color="auto"/>
                    <w:right w:val="none" w:sz="0" w:space="0" w:color="auto"/>
                  </w:divBdr>
                  <w:divsChild>
                    <w:div w:id="425002046">
                      <w:marLeft w:val="0"/>
                      <w:marRight w:val="0"/>
                      <w:marTop w:val="0"/>
                      <w:marBottom w:val="0"/>
                      <w:divBdr>
                        <w:top w:val="none" w:sz="0" w:space="0" w:color="auto"/>
                        <w:left w:val="none" w:sz="0" w:space="0" w:color="auto"/>
                        <w:bottom w:val="none" w:sz="0" w:space="0" w:color="auto"/>
                        <w:right w:val="none" w:sz="0" w:space="0" w:color="auto"/>
                      </w:divBdr>
                      <w:divsChild>
                        <w:div w:id="2106071256">
                          <w:marLeft w:val="0"/>
                          <w:marRight w:val="0"/>
                          <w:marTop w:val="0"/>
                          <w:marBottom w:val="0"/>
                          <w:divBdr>
                            <w:top w:val="single" w:sz="48" w:space="0" w:color="E91C24"/>
                            <w:left w:val="none" w:sz="0" w:space="0" w:color="auto"/>
                            <w:bottom w:val="none" w:sz="0" w:space="0" w:color="auto"/>
                            <w:right w:val="none" w:sz="0" w:space="0" w:color="auto"/>
                          </w:divBdr>
                          <w:divsChild>
                            <w:div w:id="1550454141">
                              <w:marLeft w:val="0"/>
                              <w:marRight w:val="0"/>
                              <w:marTop w:val="0"/>
                              <w:marBottom w:val="0"/>
                              <w:divBdr>
                                <w:top w:val="none" w:sz="0" w:space="0" w:color="auto"/>
                                <w:left w:val="none" w:sz="0" w:space="0" w:color="auto"/>
                                <w:bottom w:val="none" w:sz="0" w:space="0" w:color="auto"/>
                                <w:right w:val="none" w:sz="0" w:space="0" w:color="auto"/>
                              </w:divBdr>
                              <w:divsChild>
                                <w:div w:id="1751778887">
                                  <w:marLeft w:val="0"/>
                                  <w:marRight w:val="-7001"/>
                                  <w:marTop w:val="0"/>
                                  <w:marBottom w:val="0"/>
                                  <w:divBdr>
                                    <w:top w:val="none" w:sz="0" w:space="0" w:color="auto"/>
                                    <w:left w:val="none" w:sz="0" w:space="0" w:color="auto"/>
                                    <w:bottom w:val="none" w:sz="0" w:space="0" w:color="auto"/>
                                    <w:right w:val="none" w:sz="0" w:space="0" w:color="auto"/>
                                  </w:divBdr>
                                </w:div>
                              </w:divsChild>
                            </w:div>
                          </w:divsChild>
                        </w:div>
                      </w:divsChild>
                    </w:div>
                    <w:div w:id="1736511354">
                      <w:marLeft w:val="0"/>
                      <w:marRight w:val="0"/>
                      <w:marTop w:val="0"/>
                      <w:marBottom w:val="0"/>
                      <w:divBdr>
                        <w:top w:val="none" w:sz="0" w:space="0" w:color="auto"/>
                        <w:left w:val="none" w:sz="0" w:space="0" w:color="auto"/>
                        <w:bottom w:val="none" w:sz="0" w:space="0" w:color="auto"/>
                        <w:right w:val="none" w:sz="0" w:space="0" w:color="auto"/>
                      </w:divBdr>
                      <w:divsChild>
                        <w:div w:id="701709078">
                          <w:marLeft w:val="0"/>
                          <w:marRight w:val="0"/>
                          <w:marTop w:val="0"/>
                          <w:marBottom w:val="0"/>
                          <w:divBdr>
                            <w:top w:val="none" w:sz="0" w:space="0" w:color="auto"/>
                            <w:left w:val="none" w:sz="0" w:space="0" w:color="auto"/>
                            <w:bottom w:val="none" w:sz="0" w:space="0" w:color="auto"/>
                            <w:right w:val="none" w:sz="0" w:space="0" w:color="auto"/>
                          </w:divBdr>
                          <w:divsChild>
                            <w:div w:id="1134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328865">
          <w:marLeft w:val="0"/>
          <w:marRight w:val="0"/>
          <w:marTop w:val="300"/>
          <w:marBottom w:val="300"/>
          <w:divBdr>
            <w:top w:val="none" w:sz="0" w:space="0" w:color="auto"/>
            <w:left w:val="none" w:sz="0" w:space="0" w:color="auto"/>
            <w:bottom w:val="none" w:sz="0" w:space="0" w:color="auto"/>
            <w:right w:val="none" w:sz="0" w:space="0" w:color="auto"/>
          </w:divBdr>
          <w:divsChild>
            <w:div w:id="1897742581">
              <w:marLeft w:val="0"/>
              <w:marRight w:val="0"/>
              <w:marTop w:val="300"/>
              <w:marBottom w:val="300"/>
              <w:divBdr>
                <w:top w:val="none" w:sz="0" w:space="0" w:color="auto"/>
                <w:left w:val="none" w:sz="0" w:space="0" w:color="auto"/>
                <w:bottom w:val="none" w:sz="0" w:space="0" w:color="auto"/>
                <w:right w:val="none" w:sz="0" w:space="0" w:color="auto"/>
              </w:divBdr>
              <w:divsChild>
                <w:div w:id="1660233607">
                  <w:marLeft w:val="0"/>
                  <w:marRight w:val="0"/>
                  <w:marTop w:val="0"/>
                  <w:marBottom w:val="0"/>
                  <w:divBdr>
                    <w:top w:val="none" w:sz="0" w:space="0" w:color="auto"/>
                    <w:left w:val="none" w:sz="0" w:space="0" w:color="auto"/>
                    <w:bottom w:val="none" w:sz="0" w:space="0" w:color="auto"/>
                    <w:right w:val="none" w:sz="0" w:space="0" w:color="auto"/>
                  </w:divBdr>
                  <w:divsChild>
                    <w:div w:id="2016763189">
                      <w:marLeft w:val="0"/>
                      <w:marRight w:val="0"/>
                      <w:marTop w:val="0"/>
                      <w:marBottom w:val="0"/>
                      <w:divBdr>
                        <w:top w:val="none" w:sz="0" w:space="0" w:color="auto"/>
                        <w:left w:val="none" w:sz="0" w:space="0" w:color="auto"/>
                        <w:bottom w:val="none" w:sz="0" w:space="0" w:color="auto"/>
                        <w:right w:val="none" w:sz="0" w:space="0" w:color="auto"/>
                      </w:divBdr>
                      <w:divsChild>
                        <w:div w:id="672146424">
                          <w:marLeft w:val="0"/>
                          <w:marRight w:val="0"/>
                          <w:marTop w:val="0"/>
                          <w:marBottom w:val="0"/>
                          <w:divBdr>
                            <w:top w:val="none" w:sz="0" w:space="0" w:color="auto"/>
                            <w:left w:val="none" w:sz="0" w:space="0" w:color="auto"/>
                            <w:bottom w:val="none" w:sz="0" w:space="0" w:color="auto"/>
                            <w:right w:val="none" w:sz="0" w:space="0" w:color="auto"/>
                          </w:divBdr>
                          <w:divsChild>
                            <w:div w:id="1419904989">
                              <w:marLeft w:val="0"/>
                              <w:marRight w:val="0"/>
                              <w:marTop w:val="0"/>
                              <w:marBottom w:val="0"/>
                              <w:divBdr>
                                <w:top w:val="none" w:sz="0" w:space="0" w:color="auto"/>
                                <w:left w:val="none" w:sz="0" w:space="0" w:color="auto"/>
                                <w:bottom w:val="none" w:sz="0" w:space="0" w:color="auto"/>
                                <w:right w:val="none" w:sz="0" w:space="0" w:color="auto"/>
                              </w:divBdr>
                              <w:divsChild>
                                <w:div w:id="1927297701">
                                  <w:marLeft w:val="0"/>
                                  <w:marRight w:val="0"/>
                                  <w:marTop w:val="0"/>
                                  <w:marBottom w:val="0"/>
                                  <w:divBdr>
                                    <w:top w:val="none" w:sz="0" w:space="0" w:color="auto"/>
                                    <w:left w:val="none" w:sz="0" w:space="0" w:color="auto"/>
                                    <w:bottom w:val="none" w:sz="0" w:space="0" w:color="auto"/>
                                    <w:right w:val="none" w:sz="0" w:space="0" w:color="auto"/>
                                  </w:divBdr>
                                  <w:divsChild>
                                    <w:div w:id="1585138803">
                                      <w:marLeft w:val="0"/>
                                      <w:marRight w:val="0"/>
                                      <w:marTop w:val="0"/>
                                      <w:marBottom w:val="0"/>
                                      <w:divBdr>
                                        <w:top w:val="none" w:sz="0" w:space="0" w:color="auto"/>
                                        <w:left w:val="none" w:sz="0" w:space="0" w:color="auto"/>
                                        <w:bottom w:val="none" w:sz="0" w:space="0" w:color="auto"/>
                                        <w:right w:val="none" w:sz="0" w:space="0" w:color="auto"/>
                                      </w:divBdr>
                                      <w:divsChild>
                                        <w:div w:id="19141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348712">
          <w:marLeft w:val="0"/>
          <w:marRight w:val="0"/>
          <w:marTop w:val="300"/>
          <w:marBottom w:val="300"/>
          <w:divBdr>
            <w:top w:val="none" w:sz="0" w:space="0" w:color="auto"/>
            <w:left w:val="none" w:sz="0" w:space="0" w:color="auto"/>
            <w:bottom w:val="none" w:sz="0" w:space="0" w:color="auto"/>
            <w:right w:val="none" w:sz="0" w:space="0" w:color="auto"/>
          </w:divBdr>
          <w:divsChild>
            <w:div w:id="1243221119">
              <w:marLeft w:val="0"/>
              <w:marRight w:val="0"/>
              <w:marTop w:val="0"/>
              <w:marBottom w:val="0"/>
              <w:divBdr>
                <w:top w:val="none" w:sz="0" w:space="0" w:color="auto"/>
                <w:left w:val="none" w:sz="0" w:space="0" w:color="auto"/>
                <w:bottom w:val="none" w:sz="0" w:space="0" w:color="auto"/>
                <w:right w:val="none" w:sz="0" w:space="0" w:color="auto"/>
              </w:divBdr>
              <w:divsChild>
                <w:div w:id="2130783614">
                  <w:marLeft w:val="-225"/>
                  <w:marRight w:val="-225"/>
                  <w:marTop w:val="0"/>
                  <w:marBottom w:val="0"/>
                  <w:divBdr>
                    <w:top w:val="none" w:sz="0" w:space="0" w:color="auto"/>
                    <w:left w:val="none" w:sz="0" w:space="0" w:color="auto"/>
                    <w:bottom w:val="none" w:sz="0" w:space="0" w:color="auto"/>
                    <w:right w:val="none" w:sz="0" w:space="0" w:color="auto"/>
                  </w:divBdr>
                  <w:divsChild>
                    <w:div w:id="1584413018">
                      <w:marLeft w:val="0"/>
                      <w:marRight w:val="0"/>
                      <w:marTop w:val="0"/>
                      <w:marBottom w:val="0"/>
                      <w:divBdr>
                        <w:top w:val="none" w:sz="0" w:space="0" w:color="auto"/>
                        <w:left w:val="none" w:sz="0" w:space="0" w:color="auto"/>
                        <w:bottom w:val="none" w:sz="0" w:space="0" w:color="auto"/>
                        <w:right w:val="none" w:sz="0" w:space="0" w:color="auto"/>
                      </w:divBdr>
                      <w:divsChild>
                        <w:div w:id="769935157">
                          <w:marLeft w:val="0"/>
                          <w:marRight w:val="0"/>
                          <w:marTop w:val="0"/>
                          <w:marBottom w:val="0"/>
                          <w:divBdr>
                            <w:top w:val="single" w:sz="48" w:space="0" w:color="E91C24"/>
                            <w:left w:val="none" w:sz="0" w:space="0" w:color="auto"/>
                            <w:bottom w:val="none" w:sz="0" w:space="0" w:color="auto"/>
                            <w:right w:val="none" w:sz="0" w:space="0" w:color="auto"/>
                          </w:divBdr>
                          <w:divsChild>
                            <w:div w:id="1438714575">
                              <w:marLeft w:val="0"/>
                              <w:marRight w:val="0"/>
                              <w:marTop w:val="0"/>
                              <w:marBottom w:val="0"/>
                              <w:divBdr>
                                <w:top w:val="none" w:sz="0" w:space="0" w:color="auto"/>
                                <w:left w:val="none" w:sz="0" w:space="0" w:color="auto"/>
                                <w:bottom w:val="none" w:sz="0" w:space="0" w:color="auto"/>
                                <w:right w:val="none" w:sz="0" w:space="0" w:color="auto"/>
                              </w:divBdr>
                              <w:divsChild>
                                <w:div w:id="274488869">
                                  <w:marLeft w:val="0"/>
                                  <w:marRight w:val="-7001"/>
                                  <w:marTop w:val="0"/>
                                  <w:marBottom w:val="0"/>
                                  <w:divBdr>
                                    <w:top w:val="none" w:sz="0" w:space="0" w:color="auto"/>
                                    <w:left w:val="none" w:sz="0" w:space="0" w:color="auto"/>
                                    <w:bottom w:val="none" w:sz="0" w:space="0" w:color="auto"/>
                                    <w:right w:val="none" w:sz="0" w:space="0" w:color="auto"/>
                                  </w:divBdr>
                                </w:div>
                              </w:divsChild>
                            </w:div>
                          </w:divsChild>
                        </w:div>
                      </w:divsChild>
                    </w:div>
                    <w:div w:id="850527202">
                      <w:marLeft w:val="0"/>
                      <w:marRight w:val="0"/>
                      <w:marTop w:val="0"/>
                      <w:marBottom w:val="0"/>
                      <w:divBdr>
                        <w:top w:val="none" w:sz="0" w:space="0" w:color="auto"/>
                        <w:left w:val="none" w:sz="0" w:space="0" w:color="auto"/>
                        <w:bottom w:val="none" w:sz="0" w:space="0" w:color="auto"/>
                        <w:right w:val="none" w:sz="0" w:space="0" w:color="auto"/>
                      </w:divBdr>
                      <w:divsChild>
                        <w:div w:id="626812660">
                          <w:marLeft w:val="0"/>
                          <w:marRight w:val="0"/>
                          <w:marTop w:val="0"/>
                          <w:marBottom w:val="0"/>
                          <w:divBdr>
                            <w:top w:val="none" w:sz="0" w:space="0" w:color="auto"/>
                            <w:left w:val="none" w:sz="0" w:space="0" w:color="auto"/>
                            <w:bottom w:val="none" w:sz="0" w:space="0" w:color="auto"/>
                            <w:right w:val="none" w:sz="0" w:space="0" w:color="auto"/>
                          </w:divBdr>
                          <w:divsChild>
                            <w:div w:id="13218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474174">
          <w:marLeft w:val="0"/>
          <w:marRight w:val="0"/>
          <w:marTop w:val="300"/>
          <w:marBottom w:val="300"/>
          <w:divBdr>
            <w:top w:val="none" w:sz="0" w:space="0" w:color="auto"/>
            <w:left w:val="none" w:sz="0" w:space="0" w:color="auto"/>
            <w:bottom w:val="none" w:sz="0" w:space="0" w:color="auto"/>
            <w:right w:val="none" w:sz="0" w:space="0" w:color="auto"/>
          </w:divBdr>
          <w:divsChild>
            <w:div w:id="615793840">
              <w:marLeft w:val="0"/>
              <w:marRight w:val="0"/>
              <w:marTop w:val="300"/>
              <w:marBottom w:val="300"/>
              <w:divBdr>
                <w:top w:val="none" w:sz="0" w:space="0" w:color="auto"/>
                <w:left w:val="none" w:sz="0" w:space="0" w:color="auto"/>
                <w:bottom w:val="none" w:sz="0" w:space="0" w:color="auto"/>
                <w:right w:val="none" w:sz="0" w:space="0" w:color="auto"/>
              </w:divBdr>
              <w:divsChild>
                <w:div w:id="1102191062">
                  <w:marLeft w:val="0"/>
                  <w:marRight w:val="0"/>
                  <w:marTop w:val="0"/>
                  <w:marBottom w:val="0"/>
                  <w:divBdr>
                    <w:top w:val="none" w:sz="0" w:space="0" w:color="auto"/>
                    <w:left w:val="none" w:sz="0" w:space="0" w:color="auto"/>
                    <w:bottom w:val="none" w:sz="0" w:space="0" w:color="auto"/>
                    <w:right w:val="none" w:sz="0" w:space="0" w:color="auto"/>
                  </w:divBdr>
                  <w:divsChild>
                    <w:div w:id="233125733">
                      <w:marLeft w:val="0"/>
                      <w:marRight w:val="0"/>
                      <w:marTop w:val="0"/>
                      <w:marBottom w:val="0"/>
                      <w:divBdr>
                        <w:top w:val="none" w:sz="0" w:space="0" w:color="auto"/>
                        <w:left w:val="none" w:sz="0" w:space="0" w:color="auto"/>
                        <w:bottom w:val="none" w:sz="0" w:space="0" w:color="auto"/>
                        <w:right w:val="none" w:sz="0" w:space="0" w:color="auto"/>
                      </w:divBdr>
                      <w:divsChild>
                        <w:div w:id="970017170">
                          <w:marLeft w:val="0"/>
                          <w:marRight w:val="0"/>
                          <w:marTop w:val="0"/>
                          <w:marBottom w:val="0"/>
                          <w:divBdr>
                            <w:top w:val="none" w:sz="0" w:space="0" w:color="auto"/>
                            <w:left w:val="none" w:sz="0" w:space="0" w:color="auto"/>
                            <w:bottom w:val="none" w:sz="0" w:space="0" w:color="auto"/>
                            <w:right w:val="none" w:sz="0" w:space="0" w:color="auto"/>
                          </w:divBdr>
                          <w:divsChild>
                            <w:div w:id="28990448">
                              <w:marLeft w:val="0"/>
                              <w:marRight w:val="0"/>
                              <w:marTop w:val="0"/>
                              <w:marBottom w:val="0"/>
                              <w:divBdr>
                                <w:top w:val="none" w:sz="0" w:space="0" w:color="auto"/>
                                <w:left w:val="none" w:sz="0" w:space="0" w:color="auto"/>
                                <w:bottom w:val="none" w:sz="0" w:space="0" w:color="auto"/>
                                <w:right w:val="none" w:sz="0" w:space="0" w:color="auto"/>
                              </w:divBdr>
                              <w:divsChild>
                                <w:div w:id="366219265">
                                  <w:marLeft w:val="0"/>
                                  <w:marRight w:val="0"/>
                                  <w:marTop w:val="0"/>
                                  <w:marBottom w:val="0"/>
                                  <w:divBdr>
                                    <w:top w:val="none" w:sz="0" w:space="0" w:color="auto"/>
                                    <w:left w:val="none" w:sz="0" w:space="0" w:color="auto"/>
                                    <w:bottom w:val="none" w:sz="0" w:space="0" w:color="auto"/>
                                    <w:right w:val="none" w:sz="0" w:space="0" w:color="auto"/>
                                  </w:divBdr>
                                  <w:divsChild>
                                    <w:div w:id="1122922244">
                                      <w:marLeft w:val="0"/>
                                      <w:marRight w:val="0"/>
                                      <w:marTop w:val="0"/>
                                      <w:marBottom w:val="0"/>
                                      <w:divBdr>
                                        <w:top w:val="none" w:sz="0" w:space="0" w:color="auto"/>
                                        <w:left w:val="none" w:sz="0" w:space="0" w:color="auto"/>
                                        <w:bottom w:val="none" w:sz="0" w:space="0" w:color="auto"/>
                                        <w:right w:val="none" w:sz="0" w:space="0" w:color="auto"/>
                                      </w:divBdr>
                                      <w:divsChild>
                                        <w:div w:id="6196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87493">
      <w:bodyDiv w:val="1"/>
      <w:marLeft w:val="0"/>
      <w:marRight w:val="0"/>
      <w:marTop w:val="0"/>
      <w:marBottom w:val="0"/>
      <w:divBdr>
        <w:top w:val="none" w:sz="0" w:space="0" w:color="auto"/>
        <w:left w:val="none" w:sz="0" w:space="0" w:color="auto"/>
        <w:bottom w:val="none" w:sz="0" w:space="0" w:color="auto"/>
        <w:right w:val="none" w:sz="0" w:space="0" w:color="auto"/>
      </w:divBdr>
    </w:div>
    <w:div w:id="102726054">
      <w:bodyDiv w:val="1"/>
      <w:marLeft w:val="0"/>
      <w:marRight w:val="0"/>
      <w:marTop w:val="0"/>
      <w:marBottom w:val="0"/>
      <w:divBdr>
        <w:top w:val="none" w:sz="0" w:space="0" w:color="auto"/>
        <w:left w:val="none" w:sz="0" w:space="0" w:color="auto"/>
        <w:bottom w:val="none" w:sz="0" w:space="0" w:color="auto"/>
        <w:right w:val="none" w:sz="0" w:space="0" w:color="auto"/>
      </w:divBdr>
    </w:div>
    <w:div w:id="133377108">
      <w:bodyDiv w:val="1"/>
      <w:marLeft w:val="0"/>
      <w:marRight w:val="0"/>
      <w:marTop w:val="0"/>
      <w:marBottom w:val="0"/>
      <w:divBdr>
        <w:top w:val="none" w:sz="0" w:space="0" w:color="auto"/>
        <w:left w:val="none" w:sz="0" w:space="0" w:color="auto"/>
        <w:bottom w:val="none" w:sz="0" w:space="0" w:color="auto"/>
        <w:right w:val="none" w:sz="0" w:space="0" w:color="auto"/>
      </w:divBdr>
    </w:div>
    <w:div w:id="143474636">
      <w:bodyDiv w:val="1"/>
      <w:marLeft w:val="0"/>
      <w:marRight w:val="0"/>
      <w:marTop w:val="0"/>
      <w:marBottom w:val="0"/>
      <w:divBdr>
        <w:top w:val="none" w:sz="0" w:space="0" w:color="auto"/>
        <w:left w:val="none" w:sz="0" w:space="0" w:color="auto"/>
        <w:bottom w:val="none" w:sz="0" w:space="0" w:color="auto"/>
        <w:right w:val="none" w:sz="0" w:space="0" w:color="auto"/>
      </w:divBdr>
    </w:div>
    <w:div w:id="238488328">
      <w:bodyDiv w:val="1"/>
      <w:marLeft w:val="0"/>
      <w:marRight w:val="0"/>
      <w:marTop w:val="0"/>
      <w:marBottom w:val="0"/>
      <w:divBdr>
        <w:top w:val="none" w:sz="0" w:space="0" w:color="auto"/>
        <w:left w:val="none" w:sz="0" w:space="0" w:color="auto"/>
        <w:bottom w:val="none" w:sz="0" w:space="0" w:color="auto"/>
        <w:right w:val="none" w:sz="0" w:space="0" w:color="auto"/>
      </w:divBdr>
    </w:div>
    <w:div w:id="270017177">
      <w:bodyDiv w:val="1"/>
      <w:marLeft w:val="0"/>
      <w:marRight w:val="0"/>
      <w:marTop w:val="0"/>
      <w:marBottom w:val="0"/>
      <w:divBdr>
        <w:top w:val="none" w:sz="0" w:space="0" w:color="auto"/>
        <w:left w:val="none" w:sz="0" w:space="0" w:color="auto"/>
        <w:bottom w:val="none" w:sz="0" w:space="0" w:color="auto"/>
        <w:right w:val="none" w:sz="0" w:space="0" w:color="auto"/>
      </w:divBdr>
    </w:div>
    <w:div w:id="274485190">
      <w:bodyDiv w:val="1"/>
      <w:marLeft w:val="0"/>
      <w:marRight w:val="0"/>
      <w:marTop w:val="0"/>
      <w:marBottom w:val="0"/>
      <w:divBdr>
        <w:top w:val="none" w:sz="0" w:space="0" w:color="auto"/>
        <w:left w:val="none" w:sz="0" w:space="0" w:color="auto"/>
        <w:bottom w:val="none" w:sz="0" w:space="0" w:color="auto"/>
        <w:right w:val="none" w:sz="0" w:space="0" w:color="auto"/>
      </w:divBdr>
    </w:div>
    <w:div w:id="639002281">
      <w:bodyDiv w:val="1"/>
      <w:marLeft w:val="0"/>
      <w:marRight w:val="0"/>
      <w:marTop w:val="0"/>
      <w:marBottom w:val="0"/>
      <w:divBdr>
        <w:top w:val="none" w:sz="0" w:space="0" w:color="auto"/>
        <w:left w:val="none" w:sz="0" w:space="0" w:color="auto"/>
        <w:bottom w:val="none" w:sz="0" w:space="0" w:color="auto"/>
        <w:right w:val="none" w:sz="0" w:space="0" w:color="auto"/>
      </w:divBdr>
    </w:div>
    <w:div w:id="651911496">
      <w:bodyDiv w:val="1"/>
      <w:marLeft w:val="0"/>
      <w:marRight w:val="0"/>
      <w:marTop w:val="0"/>
      <w:marBottom w:val="0"/>
      <w:divBdr>
        <w:top w:val="none" w:sz="0" w:space="0" w:color="auto"/>
        <w:left w:val="none" w:sz="0" w:space="0" w:color="auto"/>
        <w:bottom w:val="none" w:sz="0" w:space="0" w:color="auto"/>
        <w:right w:val="none" w:sz="0" w:space="0" w:color="auto"/>
      </w:divBdr>
    </w:div>
    <w:div w:id="662859762">
      <w:bodyDiv w:val="1"/>
      <w:marLeft w:val="0"/>
      <w:marRight w:val="0"/>
      <w:marTop w:val="0"/>
      <w:marBottom w:val="0"/>
      <w:divBdr>
        <w:top w:val="none" w:sz="0" w:space="0" w:color="auto"/>
        <w:left w:val="none" w:sz="0" w:space="0" w:color="auto"/>
        <w:bottom w:val="none" w:sz="0" w:space="0" w:color="auto"/>
        <w:right w:val="none" w:sz="0" w:space="0" w:color="auto"/>
      </w:divBdr>
    </w:div>
    <w:div w:id="677970255">
      <w:bodyDiv w:val="1"/>
      <w:marLeft w:val="0"/>
      <w:marRight w:val="0"/>
      <w:marTop w:val="0"/>
      <w:marBottom w:val="0"/>
      <w:divBdr>
        <w:top w:val="none" w:sz="0" w:space="0" w:color="auto"/>
        <w:left w:val="none" w:sz="0" w:space="0" w:color="auto"/>
        <w:bottom w:val="none" w:sz="0" w:space="0" w:color="auto"/>
        <w:right w:val="none" w:sz="0" w:space="0" w:color="auto"/>
      </w:divBdr>
    </w:div>
    <w:div w:id="686372680">
      <w:bodyDiv w:val="1"/>
      <w:marLeft w:val="0"/>
      <w:marRight w:val="0"/>
      <w:marTop w:val="0"/>
      <w:marBottom w:val="0"/>
      <w:divBdr>
        <w:top w:val="none" w:sz="0" w:space="0" w:color="auto"/>
        <w:left w:val="none" w:sz="0" w:space="0" w:color="auto"/>
        <w:bottom w:val="none" w:sz="0" w:space="0" w:color="auto"/>
        <w:right w:val="none" w:sz="0" w:space="0" w:color="auto"/>
      </w:divBdr>
    </w:div>
    <w:div w:id="699479952">
      <w:bodyDiv w:val="1"/>
      <w:marLeft w:val="0"/>
      <w:marRight w:val="0"/>
      <w:marTop w:val="0"/>
      <w:marBottom w:val="0"/>
      <w:divBdr>
        <w:top w:val="none" w:sz="0" w:space="0" w:color="auto"/>
        <w:left w:val="none" w:sz="0" w:space="0" w:color="auto"/>
        <w:bottom w:val="none" w:sz="0" w:space="0" w:color="auto"/>
        <w:right w:val="none" w:sz="0" w:space="0" w:color="auto"/>
      </w:divBdr>
    </w:div>
    <w:div w:id="701323800">
      <w:bodyDiv w:val="1"/>
      <w:marLeft w:val="0"/>
      <w:marRight w:val="0"/>
      <w:marTop w:val="0"/>
      <w:marBottom w:val="0"/>
      <w:divBdr>
        <w:top w:val="none" w:sz="0" w:space="0" w:color="auto"/>
        <w:left w:val="none" w:sz="0" w:space="0" w:color="auto"/>
        <w:bottom w:val="none" w:sz="0" w:space="0" w:color="auto"/>
        <w:right w:val="none" w:sz="0" w:space="0" w:color="auto"/>
      </w:divBdr>
    </w:div>
    <w:div w:id="756285702">
      <w:bodyDiv w:val="1"/>
      <w:marLeft w:val="0"/>
      <w:marRight w:val="0"/>
      <w:marTop w:val="0"/>
      <w:marBottom w:val="0"/>
      <w:divBdr>
        <w:top w:val="none" w:sz="0" w:space="0" w:color="auto"/>
        <w:left w:val="none" w:sz="0" w:space="0" w:color="auto"/>
        <w:bottom w:val="none" w:sz="0" w:space="0" w:color="auto"/>
        <w:right w:val="none" w:sz="0" w:space="0" w:color="auto"/>
      </w:divBdr>
      <w:divsChild>
        <w:div w:id="1197933276">
          <w:marLeft w:val="0"/>
          <w:marRight w:val="0"/>
          <w:marTop w:val="0"/>
          <w:marBottom w:val="0"/>
          <w:divBdr>
            <w:top w:val="none" w:sz="0" w:space="0" w:color="auto"/>
            <w:left w:val="none" w:sz="0" w:space="0" w:color="auto"/>
            <w:bottom w:val="none" w:sz="0" w:space="0" w:color="auto"/>
            <w:right w:val="none" w:sz="0" w:space="0" w:color="auto"/>
          </w:divBdr>
          <w:divsChild>
            <w:div w:id="740176224">
              <w:marLeft w:val="0"/>
              <w:marRight w:val="0"/>
              <w:marTop w:val="0"/>
              <w:marBottom w:val="0"/>
              <w:divBdr>
                <w:top w:val="none" w:sz="0" w:space="0" w:color="auto"/>
                <w:left w:val="none" w:sz="0" w:space="0" w:color="auto"/>
                <w:bottom w:val="none" w:sz="0" w:space="0" w:color="auto"/>
                <w:right w:val="none" w:sz="0" w:space="0" w:color="auto"/>
              </w:divBdr>
              <w:divsChild>
                <w:div w:id="1508057812">
                  <w:marLeft w:val="0"/>
                  <w:marRight w:val="0"/>
                  <w:marTop w:val="0"/>
                  <w:marBottom w:val="0"/>
                  <w:divBdr>
                    <w:top w:val="none" w:sz="0" w:space="0" w:color="auto"/>
                    <w:left w:val="none" w:sz="0" w:space="0" w:color="auto"/>
                    <w:bottom w:val="none" w:sz="0" w:space="0" w:color="auto"/>
                    <w:right w:val="none" w:sz="0" w:space="0" w:color="auto"/>
                  </w:divBdr>
                  <w:divsChild>
                    <w:div w:id="20425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5832">
      <w:bodyDiv w:val="1"/>
      <w:marLeft w:val="0"/>
      <w:marRight w:val="0"/>
      <w:marTop w:val="0"/>
      <w:marBottom w:val="0"/>
      <w:divBdr>
        <w:top w:val="none" w:sz="0" w:space="0" w:color="auto"/>
        <w:left w:val="none" w:sz="0" w:space="0" w:color="auto"/>
        <w:bottom w:val="none" w:sz="0" w:space="0" w:color="auto"/>
        <w:right w:val="none" w:sz="0" w:space="0" w:color="auto"/>
      </w:divBdr>
    </w:div>
    <w:div w:id="861818274">
      <w:bodyDiv w:val="1"/>
      <w:marLeft w:val="0"/>
      <w:marRight w:val="0"/>
      <w:marTop w:val="0"/>
      <w:marBottom w:val="0"/>
      <w:divBdr>
        <w:top w:val="none" w:sz="0" w:space="0" w:color="auto"/>
        <w:left w:val="none" w:sz="0" w:space="0" w:color="auto"/>
        <w:bottom w:val="none" w:sz="0" w:space="0" w:color="auto"/>
        <w:right w:val="none" w:sz="0" w:space="0" w:color="auto"/>
      </w:divBdr>
    </w:div>
    <w:div w:id="891038633">
      <w:bodyDiv w:val="1"/>
      <w:marLeft w:val="0"/>
      <w:marRight w:val="0"/>
      <w:marTop w:val="0"/>
      <w:marBottom w:val="0"/>
      <w:divBdr>
        <w:top w:val="none" w:sz="0" w:space="0" w:color="auto"/>
        <w:left w:val="none" w:sz="0" w:space="0" w:color="auto"/>
        <w:bottom w:val="none" w:sz="0" w:space="0" w:color="auto"/>
        <w:right w:val="none" w:sz="0" w:space="0" w:color="auto"/>
      </w:divBdr>
    </w:div>
    <w:div w:id="917790871">
      <w:bodyDiv w:val="1"/>
      <w:marLeft w:val="0"/>
      <w:marRight w:val="0"/>
      <w:marTop w:val="0"/>
      <w:marBottom w:val="0"/>
      <w:divBdr>
        <w:top w:val="none" w:sz="0" w:space="0" w:color="auto"/>
        <w:left w:val="none" w:sz="0" w:space="0" w:color="auto"/>
        <w:bottom w:val="none" w:sz="0" w:space="0" w:color="auto"/>
        <w:right w:val="none" w:sz="0" w:space="0" w:color="auto"/>
      </w:divBdr>
    </w:div>
    <w:div w:id="1035080134">
      <w:bodyDiv w:val="1"/>
      <w:marLeft w:val="0"/>
      <w:marRight w:val="0"/>
      <w:marTop w:val="0"/>
      <w:marBottom w:val="0"/>
      <w:divBdr>
        <w:top w:val="none" w:sz="0" w:space="0" w:color="auto"/>
        <w:left w:val="none" w:sz="0" w:space="0" w:color="auto"/>
        <w:bottom w:val="none" w:sz="0" w:space="0" w:color="auto"/>
        <w:right w:val="none" w:sz="0" w:space="0" w:color="auto"/>
      </w:divBdr>
    </w:div>
    <w:div w:id="1053384250">
      <w:bodyDiv w:val="1"/>
      <w:marLeft w:val="0"/>
      <w:marRight w:val="0"/>
      <w:marTop w:val="0"/>
      <w:marBottom w:val="0"/>
      <w:divBdr>
        <w:top w:val="none" w:sz="0" w:space="0" w:color="auto"/>
        <w:left w:val="none" w:sz="0" w:space="0" w:color="auto"/>
        <w:bottom w:val="none" w:sz="0" w:space="0" w:color="auto"/>
        <w:right w:val="none" w:sz="0" w:space="0" w:color="auto"/>
      </w:divBdr>
    </w:div>
    <w:div w:id="1056515724">
      <w:bodyDiv w:val="1"/>
      <w:marLeft w:val="0"/>
      <w:marRight w:val="0"/>
      <w:marTop w:val="0"/>
      <w:marBottom w:val="0"/>
      <w:divBdr>
        <w:top w:val="none" w:sz="0" w:space="0" w:color="auto"/>
        <w:left w:val="none" w:sz="0" w:space="0" w:color="auto"/>
        <w:bottom w:val="none" w:sz="0" w:space="0" w:color="auto"/>
        <w:right w:val="none" w:sz="0" w:space="0" w:color="auto"/>
      </w:divBdr>
    </w:div>
    <w:div w:id="1141734061">
      <w:bodyDiv w:val="1"/>
      <w:marLeft w:val="0"/>
      <w:marRight w:val="0"/>
      <w:marTop w:val="0"/>
      <w:marBottom w:val="0"/>
      <w:divBdr>
        <w:top w:val="none" w:sz="0" w:space="0" w:color="auto"/>
        <w:left w:val="none" w:sz="0" w:space="0" w:color="auto"/>
        <w:bottom w:val="none" w:sz="0" w:space="0" w:color="auto"/>
        <w:right w:val="none" w:sz="0" w:space="0" w:color="auto"/>
      </w:divBdr>
    </w:div>
    <w:div w:id="1162966597">
      <w:bodyDiv w:val="1"/>
      <w:marLeft w:val="0"/>
      <w:marRight w:val="0"/>
      <w:marTop w:val="0"/>
      <w:marBottom w:val="0"/>
      <w:divBdr>
        <w:top w:val="none" w:sz="0" w:space="0" w:color="auto"/>
        <w:left w:val="none" w:sz="0" w:space="0" w:color="auto"/>
        <w:bottom w:val="none" w:sz="0" w:space="0" w:color="auto"/>
        <w:right w:val="none" w:sz="0" w:space="0" w:color="auto"/>
      </w:divBdr>
    </w:div>
    <w:div w:id="1167984853">
      <w:bodyDiv w:val="1"/>
      <w:marLeft w:val="0"/>
      <w:marRight w:val="0"/>
      <w:marTop w:val="0"/>
      <w:marBottom w:val="0"/>
      <w:divBdr>
        <w:top w:val="none" w:sz="0" w:space="0" w:color="auto"/>
        <w:left w:val="none" w:sz="0" w:space="0" w:color="auto"/>
        <w:bottom w:val="none" w:sz="0" w:space="0" w:color="auto"/>
        <w:right w:val="none" w:sz="0" w:space="0" w:color="auto"/>
      </w:divBdr>
    </w:div>
    <w:div w:id="1189682420">
      <w:bodyDiv w:val="1"/>
      <w:marLeft w:val="0"/>
      <w:marRight w:val="0"/>
      <w:marTop w:val="0"/>
      <w:marBottom w:val="0"/>
      <w:divBdr>
        <w:top w:val="none" w:sz="0" w:space="0" w:color="auto"/>
        <w:left w:val="none" w:sz="0" w:space="0" w:color="auto"/>
        <w:bottom w:val="none" w:sz="0" w:space="0" w:color="auto"/>
        <w:right w:val="none" w:sz="0" w:space="0" w:color="auto"/>
      </w:divBdr>
    </w:div>
    <w:div w:id="1282497347">
      <w:bodyDiv w:val="1"/>
      <w:marLeft w:val="0"/>
      <w:marRight w:val="0"/>
      <w:marTop w:val="0"/>
      <w:marBottom w:val="0"/>
      <w:divBdr>
        <w:top w:val="none" w:sz="0" w:space="0" w:color="auto"/>
        <w:left w:val="none" w:sz="0" w:space="0" w:color="auto"/>
        <w:bottom w:val="none" w:sz="0" w:space="0" w:color="auto"/>
        <w:right w:val="none" w:sz="0" w:space="0" w:color="auto"/>
      </w:divBdr>
    </w:div>
    <w:div w:id="1301224478">
      <w:bodyDiv w:val="1"/>
      <w:marLeft w:val="0"/>
      <w:marRight w:val="0"/>
      <w:marTop w:val="0"/>
      <w:marBottom w:val="0"/>
      <w:divBdr>
        <w:top w:val="none" w:sz="0" w:space="0" w:color="auto"/>
        <w:left w:val="none" w:sz="0" w:space="0" w:color="auto"/>
        <w:bottom w:val="none" w:sz="0" w:space="0" w:color="auto"/>
        <w:right w:val="none" w:sz="0" w:space="0" w:color="auto"/>
      </w:divBdr>
    </w:div>
    <w:div w:id="1365863287">
      <w:bodyDiv w:val="1"/>
      <w:marLeft w:val="0"/>
      <w:marRight w:val="0"/>
      <w:marTop w:val="0"/>
      <w:marBottom w:val="0"/>
      <w:divBdr>
        <w:top w:val="none" w:sz="0" w:space="0" w:color="auto"/>
        <w:left w:val="none" w:sz="0" w:space="0" w:color="auto"/>
        <w:bottom w:val="none" w:sz="0" w:space="0" w:color="auto"/>
        <w:right w:val="none" w:sz="0" w:space="0" w:color="auto"/>
      </w:divBdr>
    </w:div>
    <w:div w:id="1394308691">
      <w:bodyDiv w:val="1"/>
      <w:marLeft w:val="0"/>
      <w:marRight w:val="0"/>
      <w:marTop w:val="0"/>
      <w:marBottom w:val="0"/>
      <w:divBdr>
        <w:top w:val="none" w:sz="0" w:space="0" w:color="auto"/>
        <w:left w:val="none" w:sz="0" w:space="0" w:color="auto"/>
        <w:bottom w:val="none" w:sz="0" w:space="0" w:color="auto"/>
        <w:right w:val="none" w:sz="0" w:space="0" w:color="auto"/>
      </w:divBdr>
    </w:div>
    <w:div w:id="1394310951">
      <w:bodyDiv w:val="1"/>
      <w:marLeft w:val="0"/>
      <w:marRight w:val="0"/>
      <w:marTop w:val="0"/>
      <w:marBottom w:val="0"/>
      <w:divBdr>
        <w:top w:val="none" w:sz="0" w:space="0" w:color="auto"/>
        <w:left w:val="none" w:sz="0" w:space="0" w:color="auto"/>
        <w:bottom w:val="none" w:sz="0" w:space="0" w:color="auto"/>
        <w:right w:val="none" w:sz="0" w:space="0" w:color="auto"/>
      </w:divBdr>
    </w:div>
    <w:div w:id="1404912820">
      <w:bodyDiv w:val="1"/>
      <w:marLeft w:val="0"/>
      <w:marRight w:val="0"/>
      <w:marTop w:val="0"/>
      <w:marBottom w:val="0"/>
      <w:divBdr>
        <w:top w:val="none" w:sz="0" w:space="0" w:color="auto"/>
        <w:left w:val="none" w:sz="0" w:space="0" w:color="auto"/>
        <w:bottom w:val="none" w:sz="0" w:space="0" w:color="auto"/>
        <w:right w:val="none" w:sz="0" w:space="0" w:color="auto"/>
      </w:divBdr>
    </w:div>
    <w:div w:id="1442723977">
      <w:bodyDiv w:val="1"/>
      <w:marLeft w:val="0"/>
      <w:marRight w:val="0"/>
      <w:marTop w:val="0"/>
      <w:marBottom w:val="0"/>
      <w:divBdr>
        <w:top w:val="none" w:sz="0" w:space="0" w:color="auto"/>
        <w:left w:val="none" w:sz="0" w:space="0" w:color="auto"/>
        <w:bottom w:val="none" w:sz="0" w:space="0" w:color="auto"/>
        <w:right w:val="none" w:sz="0" w:space="0" w:color="auto"/>
      </w:divBdr>
    </w:div>
    <w:div w:id="1475684498">
      <w:bodyDiv w:val="1"/>
      <w:marLeft w:val="0"/>
      <w:marRight w:val="0"/>
      <w:marTop w:val="0"/>
      <w:marBottom w:val="0"/>
      <w:divBdr>
        <w:top w:val="none" w:sz="0" w:space="0" w:color="auto"/>
        <w:left w:val="none" w:sz="0" w:space="0" w:color="auto"/>
        <w:bottom w:val="none" w:sz="0" w:space="0" w:color="auto"/>
        <w:right w:val="none" w:sz="0" w:space="0" w:color="auto"/>
      </w:divBdr>
    </w:div>
    <w:div w:id="1541698715">
      <w:bodyDiv w:val="1"/>
      <w:marLeft w:val="0"/>
      <w:marRight w:val="0"/>
      <w:marTop w:val="0"/>
      <w:marBottom w:val="0"/>
      <w:divBdr>
        <w:top w:val="none" w:sz="0" w:space="0" w:color="auto"/>
        <w:left w:val="none" w:sz="0" w:space="0" w:color="auto"/>
        <w:bottom w:val="none" w:sz="0" w:space="0" w:color="auto"/>
        <w:right w:val="none" w:sz="0" w:space="0" w:color="auto"/>
      </w:divBdr>
    </w:div>
    <w:div w:id="1576356804">
      <w:bodyDiv w:val="1"/>
      <w:marLeft w:val="0"/>
      <w:marRight w:val="0"/>
      <w:marTop w:val="0"/>
      <w:marBottom w:val="0"/>
      <w:divBdr>
        <w:top w:val="none" w:sz="0" w:space="0" w:color="auto"/>
        <w:left w:val="none" w:sz="0" w:space="0" w:color="auto"/>
        <w:bottom w:val="none" w:sz="0" w:space="0" w:color="auto"/>
        <w:right w:val="none" w:sz="0" w:space="0" w:color="auto"/>
      </w:divBdr>
    </w:div>
    <w:div w:id="1608268589">
      <w:bodyDiv w:val="1"/>
      <w:marLeft w:val="0"/>
      <w:marRight w:val="0"/>
      <w:marTop w:val="0"/>
      <w:marBottom w:val="0"/>
      <w:divBdr>
        <w:top w:val="none" w:sz="0" w:space="0" w:color="auto"/>
        <w:left w:val="none" w:sz="0" w:space="0" w:color="auto"/>
        <w:bottom w:val="none" w:sz="0" w:space="0" w:color="auto"/>
        <w:right w:val="none" w:sz="0" w:space="0" w:color="auto"/>
      </w:divBdr>
    </w:div>
    <w:div w:id="1706520143">
      <w:bodyDiv w:val="1"/>
      <w:marLeft w:val="0"/>
      <w:marRight w:val="0"/>
      <w:marTop w:val="0"/>
      <w:marBottom w:val="0"/>
      <w:divBdr>
        <w:top w:val="none" w:sz="0" w:space="0" w:color="auto"/>
        <w:left w:val="none" w:sz="0" w:space="0" w:color="auto"/>
        <w:bottom w:val="none" w:sz="0" w:space="0" w:color="auto"/>
        <w:right w:val="none" w:sz="0" w:space="0" w:color="auto"/>
      </w:divBdr>
    </w:div>
    <w:div w:id="1737779591">
      <w:bodyDiv w:val="1"/>
      <w:marLeft w:val="0"/>
      <w:marRight w:val="0"/>
      <w:marTop w:val="0"/>
      <w:marBottom w:val="0"/>
      <w:divBdr>
        <w:top w:val="none" w:sz="0" w:space="0" w:color="auto"/>
        <w:left w:val="none" w:sz="0" w:space="0" w:color="auto"/>
        <w:bottom w:val="none" w:sz="0" w:space="0" w:color="auto"/>
        <w:right w:val="none" w:sz="0" w:space="0" w:color="auto"/>
      </w:divBdr>
    </w:div>
    <w:div w:id="1787115613">
      <w:bodyDiv w:val="1"/>
      <w:marLeft w:val="0"/>
      <w:marRight w:val="0"/>
      <w:marTop w:val="0"/>
      <w:marBottom w:val="0"/>
      <w:divBdr>
        <w:top w:val="none" w:sz="0" w:space="0" w:color="auto"/>
        <w:left w:val="none" w:sz="0" w:space="0" w:color="auto"/>
        <w:bottom w:val="none" w:sz="0" w:space="0" w:color="auto"/>
        <w:right w:val="none" w:sz="0" w:space="0" w:color="auto"/>
      </w:divBdr>
    </w:div>
    <w:div w:id="1791821800">
      <w:bodyDiv w:val="1"/>
      <w:marLeft w:val="0"/>
      <w:marRight w:val="0"/>
      <w:marTop w:val="0"/>
      <w:marBottom w:val="0"/>
      <w:divBdr>
        <w:top w:val="none" w:sz="0" w:space="0" w:color="auto"/>
        <w:left w:val="none" w:sz="0" w:space="0" w:color="auto"/>
        <w:bottom w:val="none" w:sz="0" w:space="0" w:color="auto"/>
        <w:right w:val="none" w:sz="0" w:space="0" w:color="auto"/>
      </w:divBdr>
    </w:div>
    <w:div w:id="1838838553">
      <w:bodyDiv w:val="1"/>
      <w:marLeft w:val="0"/>
      <w:marRight w:val="0"/>
      <w:marTop w:val="0"/>
      <w:marBottom w:val="0"/>
      <w:divBdr>
        <w:top w:val="none" w:sz="0" w:space="0" w:color="auto"/>
        <w:left w:val="none" w:sz="0" w:space="0" w:color="auto"/>
        <w:bottom w:val="none" w:sz="0" w:space="0" w:color="auto"/>
        <w:right w:val="none" w:sz="0" w:space="0" w:color="auto"/>
      </w:divBdr>
      <w:divsChild>
        <w:div w:id="1452283264">
          <w:marLeft w:val="0"/>
          <w:marRight w:val="0"/>
          <w:marTop w:val="0"/>
          <w:marBottom w:val="0"/>
          <w:divBdr>
            <w:top w:val="none" w:sz="0" w:space="0" w:color="auto"/>
            <w:left w:val="none" w:sz="0" w:space="0" w:color="auto"/>
            <w:bottom w:val="none" w:sz="0" w:space="0" w:color="auto"/>
            <w:right w:val="none" w:sz="0" w:space="0" w:color="auto"/>
          </w:divBdr>
          <w:divsChild>
            <w:div w:id="711151891">
              <w:marLeft w:val="0"/>
              <w:marRight w:val="0"/>
              <w:marTop w:val="0"/>
              <w:marBottom w:val="0"/>
              <w:divBdr>
                <w:top w:val="none" w:sz="0" w:space="0" w:color="auto"/>
                <w:left w:val="none" w:sz="0" w:space="0" w:color="auto"/>
                <w:bottom w:val="none" w:sz="0" w:space="0" w:color="auto"/>
                <w:right w:val="none" w:sz="0" w:space="0" w:color="auto"/>
              </w:divBdr>
              <w:divsChild>
                <w:div w:id="1557668484">
                  <w:marLeft w:val="0"/>
                  <w:marRight w:val="0"/>
                  <w:marTop w:val="0"/>
                  <w:marBottom w:val="0"/>
                  <w:divBdr>
                    <w:top w:val="none" w:sz="0" w:space="0" w:color="auto"/>
                    <w:left w:val="none" w:sz="0" w:space="0" w:color="auto"/>
                    <w:bottom w:val="none" w:sz="0" w:space="0" w:color="auto"/>
                    <w:right w:val="none" w:sz="0" w:space="0" w:color="auto"/>
                  </w:divBdr>
                  <w:divsChild>
                    <w:div w:id="7370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40742">
      <w:bodyDiv w:val="1"/>
      <w:marLeft w:val="0"/>
      <w:marRight w:val="0"/>
      <w:marTop w:val="0"/>
      <w:marBottom w:val="0"/>
      <w:divBdr>
        <w:top w:val="none" w:sz="0" w:space="0" w:color="auto"/>
        <w:left w:val="none" w:sz="0" w:space="0" w:color="auto"/>
        <w:bottom w:val="none" w:sz="0" w:space="0" w:color="auto"/>
        <w:right w:val="none" w:sz="0" w:space="0" w:color="auto"/>
      </w:divBdr>
    </w:div>
    <w:div w:id="1962107465">
      <w:bodyDiv w:val="1"/>
      <w:marLeft w:val="0"/>
      <w:marRight w:val="0"/>
      <w:marTop w:val="0"/>
      <w:marBottom w:val="0"/>
      <w:divBdr>
        <w:top w:val="none" w:sz="0" w:space="0" w:color="auto"/>
        <w:left w:val="none" w:sz="0" w:space="0" w:color="auto"/>
        <w:bottom w:val="none" w:sz="0" w:space="0" w:color="auto"/>
        <w:right w:val="none" w:sz="0" w:space="0" w:color="auto"/>
      </w:divBdr>
    </w:div>
    <w:div w:id="1996374910">
      <w:bodyDiv w:val="1"/>
      <w:marLeft w:val="0"/>
      <w:marRight w:val="0"/>
      <w:marTop w:val="0"/>
      <w:marBottom w:val="0"/>
      <w:divBdr>
        <w:top w:val="none" w:sz="0" w:space="0" w:color="auto"/>
        <w:left w:val="none" w:sz="0" w:space="0" w:color="auto"/>
        <w:bottom w:val="none" w:sz="0" w:space="0" w:color="auto"/>
        <w:right w:val="none" w:sz="0" w:space="0" w:color="auto"/>
      </w:divBdr>
    </w:div>
    <w:div w:id="2046833455">
      <w:bodyDiv w:val="1"/>
      <w:marLeft w:val="0"/>
      <w:marRight w:val="0"/>
      <w:marTop w:val="0"/>
      <w:marBottom w:val="0"/>
      <w:divBdr>
        <w:top w:val="none" w:sz="0" w:space="0" w:color="auto"/>
        <w:left w:val="none" w:sz="0" w:space="0" w:color="auto"/>
        <w:bottom w:val="none" w:sz="0" w:space="0" w:color="auto"/>
        <w:right w:val="none" w:sz="0" w:space="0" w:color="auto"/>
      </w:divBdr>
    </w:div>
    <w:div w:id="2054113176">
      <w:bodyDiv w:val="1"/>
      <w:marLeft w:val="0"/>
      <w:marRight w:val="0"/>
      <w:marTop w:val="0"/>
      <w:marBottom w:val="0"/>
      <w:divBdr>
        <w:top w:val="none" w:sz="0" w:space="0" w:color="auto"/>
        <w:left w:val="none" w:sz="0" w:space="0" w:color="auto"/>
        <w:bottom w:val="none" w:sz="0" w:space="0" w:color="auto"/>
        <w:right w:val="none" w:sz="0" w:space="0" w:color="auto"/>
      </w:divBdr>
    </w:div>
    <w:div w:id="208918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ina.be/fr/articles/chats/sante/symptomes" TargetMode="External"/><Relationship Id="rId13" Type="http://schemas.openxmlformats.org/officeDocument/2006/relationships/hyperlink" Target="https://www.purina.be/fr/chat/alimentation-cha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urina.be/fr/articles/chats/sante/soin-quotidien/visite-annuelle-vet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rina.be/fr/articles/chats/sante/grippe-chat" TargetMode="External"/><Relationship Id="rId5" Type="http://schemas.openxmlformats.org/officeDocument/2006/relationships/footnotes" Target="footnotes.xml"/><Relationship Id="rId15" Type="http://schemas.openxmlformats.org/officeDocument/2006/relationships/hyperlink" Target="https://srpa.be/" TargetMode="External"/><Relationship Id="rId10" Type="http://schemas.openxmlformats.org/officeDocument/2006/relationships/hyperlink" Target="https://www.purina.be/fr/articles/chats/sante/peau-poils-oreilles/perte-poils-chats" TargetMode="External"/><Relationship Id="rId4" Type="http://schemas.openxmlformats.org/officeDocument/2006/relationships/webSettings" Target="webSettings.xml"/><Relationship Id="rId9" Type="http://schemas.openxmlformats.org/officeDocument/2006/relationships/hyperlink" Target="https://www.purina.be/fr/articles/chats/nourriture/guides/chats-difficiles" TargetMode="External"/><Relationship Id="rId14" Type="http://schemas.openxmlformats.org/officeDocument/2006/relationships/hyperlink" Target="https://www.upv.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1557</Words>
  <Characters>8798</Characters>
  <Application>Microsoft Office Word</Application>
  <DocSecurity>0</DocSecurity>
  <Lines>157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Schuermans,Tanguy,BE-Brussels</dc:creator>
  <cp:keywords/>
  <dc:description/>
  <cp:lastModifiedBy>Caceres,Guillermo,PY-Asunción</cp:lastModifiedBy>
  <cp:revision>134</cp:revision>
  <dcterms:created xsi:type="dcterms:W3CDTF">2025-03-10T14:08:00Z</dcterms:created>
  <dcterms:modified xsi:type="dcterms:W3CDTF">2025-10-08T16:53:00Z</dcterms:modified>
</cp:coreProperties>
</file>