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46104D8A" w:rsidR="000C5A59" w:rsidRPr="002C08DA" w:rsidRDefault="00C5670F">
      <w:pPr>
        <w:spacing w:after="436" w:line="240" w:lineRule="auto"/>
        <w:ind w:right="96"/>
        <w:jc w:val="right"/>
      </w:pPr>
      <w:r>
        <w:rPr>
          <w:rFonts w:ascii="Arial-BoldMT" w:hAnsi="Arial-BoldMT" w:cs="Arial-BoldMT"/>
          <w:b/>
          <w:bCs/>
          <w:sz w:val="64"/>
          <w:szCs w:val="64"/>
        </w:rPr>
        <w:t>Kế Hoạch Kiểm Thử</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62E40927" w:rsidR="000C5A59" w:rsidRPr="002C08DA" w:rsidRDefault="003E0016">
      <w:pPr>
        <w:spacing w:after="704" w:line="240" w:lineRule="auto"/>
        <w:ind w:right="96"/>
        <w:jc w:val="right"/>
      </w:pPr>
      <w:r w:rsidRPr="002C08DA">
        <w:rPr>
          <w:rFonts w:eastAsia="Times New Roman"/>
          <w:b/>
          <w:sz w:val="28"/>
        </w:rPr>
        <w:t>Phiên bản 1.</w:t>
      </w:r>
      <w:r w:rsidR="00817F77">
        <w:rPr>
          <w:rFonts w:eastAsia="Times New Roman"/>
          <w:b/>
          <w:sz w:val="28"/>
        </w:rPr>
        <w:t>2</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635F3E3C" w:rsidR="00D12698" w:rsidRDefault="00A20672" w:rsidP="00A20672">
      <w:pPr>
        <w:tabs>
          <w:tab w:val="left" w:pos="8673"/>
        </w:tabs>
        <w:spacing w:after="280" w:line="240" w:lineRule="auto"/>
        <w:rPr>
          <w:rFonts w:eastAsia="Times New Roman"/>
          <w:b/>
          <w:sz w:val="28"/>
        </w:rPr>
      </w:pPr>
      <w:r>
        <w:rPr>
          <w:rFonts w:eastAsia="Times New Roman"/>
          <w:b/>
          <w:sz w:val="28"/>
        </w:rPr>
        <w:tab/>
      </w: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7A8CD456" w:rsidR="000C5A59" w:rsidRPr="002C08DA" w:rsidRDefault="007A45AF">
      <w:pPr>
        <w:spacing w:after="280" w:line="240" w:lineRule="auto"/>
        <w:jc w:val="right"/>
      </w:pPr>
      <w:r>
        <w:rPr>
          <w:rFonts w:eastAsia="Times New Roman"/>
          <w:b/>
          <w:sz w:val="28"/>
        </w:rPr>
        <w:t xml:space="preserve">Ngày tạo ra bản đặc tả: </w:t>
      </w:r>
      <w:r w:rsidR="00745CC3">
        <w:rPr>
          <w:rFonts w:eastAsia="Times New Roman"/>
          <w:b/>
          <w:sz w:val="28"/>
        </w:rPr>
        <w:t>22</w:t>
      </w:r>
      <w:r>
        <w:rPr>
          <w:rFonts w:eastAsia="Times New Roman"/>
          <w:b/>
          <w:sz w:val="28"/>
        </w:rPr>
        <w:t>/</w:t>
      </w:r>
      <w:r w:rsidR="00745CC3">
        <w:rPr>
          <w:rFonts w:eastAsia="Times New Roman"/>
          <w:b/>
          <w:sz w:val="28"/>
        </w:rPr>
        <w:t>10</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401931156"/>
      <w:bookmarkEnd w:id="0"/>
      <w:r w:rsidR="005A6CDA">
        <w:t>The</w:t>
      </w:r>
      <w:r w:rsidR="005A6CDA" w:rsidRPr="001B273C">
        <w:t>o dõi phiên bản tài liệu</w:t>
      </w:r>
      <w:bookmarkEnd w:id="1"/>
      <w:bookmarkEnd w:id="2"/>
      <w:r w:rsidR="005A6CDA" w:rsidRPr="001B273C">
        <w:t xml:space="preserve"> </w:t>
      </w:r>
    </w:p>
    <w:tbl>
      <w:tblPr>
        <w:tblW w:w="4996"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518"/>
        <w:gridCol w:w="1465"/>
        <w:gridCol w:w="4312"/>
        <w:gridCol w:w="1564"/>
      </w:tblGrid>
      <w:tr w:rsidR="00D12698" w:rsidRPr="001B273C" w14:paraId="55CE781C" w14:textId="77777777" w:rsidTr="00745CC3">
        <w:trPr>
          <w:trHeight w:val="360"/>
        </w:trPr>
        <w:tc>
          <w:tcPr>
            <w:tcW w:w="1277" w:type="pct"/>
            <w:tcMar>
              <w:top w:w="73" w:type="dxa"/>
              <w:left w:w="108" w:type="dxa"/>
              <w:right w:w="115" w:type="dxa"/>
            </w:tcMar>
          </w:tcPr>
          <w:p w14:paraId="6C94FC8D" w14:textId="77777777" w:rsidR="00D12698" w:rsidRPr="00427E36" w:rsidRDefault="00D12698" w:rsidP="00655937">
            <w:pPr>
              <w:rPr>
                <w:b/>
              </w:rPr>
            </w:pPr>
            <w:r w:rsidRPr="00427E36">
              <w:rPr>
                <w:b/>
              </w:rPr>
              <w:t xml:space="preserve">Tên </w:t>
            </w:r>
          </w:p>
        </w:tc>
        <w:tc>
          <w:tcPr>
            <w:tcW w:w="743" w:type="pct"/>
            <w:tcMar>
              <w:top w:w="73" w:type="dxa"/>
              <w:left w:w="108" w:type="dxa"/>
              <w:right w:w="115" w:type="dxa"/>
            </w:tcMar>
          </w:tcPr>
          <w:p w14:paraId="2AA9A21D" w14:textId="77777777" w:rsidR="00D12698" w:rsidRPr="00427E36" w:rsidRDefault="00D12698" w:rsidP="00655937">
            <w:pPr>
              <w:rPr>
                <w:b/>
              </w:rPr>
            </w:pPr>
            <w:r w:rsidRPr="00427E36">
              <w:rPr>
                <w:b/>
              </w:rPr>
              <w:t xml:space="preserve">Ngày </w:t>
            </w:r>
          </w:p>
        </w:tc>
        <w:tc>
          <w:tcPr>
            <w:tcW w:w="2187" w:type="pct"/>
            <w:tcMar>
              <w:top w:w="73" w:type="dxa"/>
              <w:left w:w="108" w:type="dxa"/>
              <w:right w:w="115" w:type="dxa"/>
            </w:tcMar>
          </w:tcPr>
          <w:p w14:paraId="48BCF3CC" w14:textId="77777777" w:rsidR="00D12698" w:rsidRPr="00427E36" w:rsidRDefault="00D12698" w:rsidP="00655937">
            <w:pPr>
              <w:rPr>
                <w:b/>
              </w:rPr>
            </w:pPr>
            <w:r w:rsidRPr="00427E36">
              <w:rPr>
                <w:b/>
              </w:rPr>
              <w:t xml:space="preserve">Lý do thay đổi </w:t>
            </w:r>
          </w:p>
        </w:tc>
        <w:tc>
          <w:tcPr>
            <w:tcW w:w="793" w:type="pct"/>
            <w:tcMar>
              <w:top w:w="73" w:type="dxa"/>
              <w:left w:w="108" w:type="dxa"/>
              <w:right w:w="115" w:type="dxa"/>
            </w:tcMar>
          </w:tcPr>
          <w:p w14:paraId="13E1BAF8" w14:textId="77777777" w:rsidR="00D12698" w:rsidRPr="00427E36" w:rsidRDefault="00D12698" w:rsidP="00655937">
            <w:pPr>
              <w:rPr>
                <w:b/>
              </w:rPr>
            </w:pPr>
            <w:r w:rsidRPr="00427E36">
              <w:rPr>
                <w:b/>
              </w:rPr>
              <w:t xml:space="preserve">Phiên bản </w:t>
            </w:r>
          </w:p>
        </w:tc>
      </w:tr>
      <w:tr w:rsidR="00D12698" w:rsidRPr="001B273C" w14:paraId="7A74AC64" w14:textId="77777777" w:rsidTr="00817F77">
        <w:trPr>
          <w:trHeight w:val="420"/>
        </w:trPr>
        <w:tc>
          <w:tcPr>
            <w:tcW w:w="1277" w:type="pct"/>
            <w:tcMar>
              <w:top w:w="73" w:type="dxa"/>
              <w:left w:w="108" w:type="dxa"/>
              <w:right w:w="115" w:type="dxa"/>
            </w:tcMar>
          </w:tcPr>
          <w:p w14:paraId="6CE2B6F7" w14:textId="5AA90DD3" w:rsidR="00D12698" w:rsidRPr="00427E36" w:rsidRDefault="00817F77" w:rsidP="00655937">
            <w:r>
              <w:t>Nguyễ</w:t>
            </w:r>
            <w:r w:rsidR="00C5670F">
              <w:t>n Hoàng Đông</w:t>
            </w:r>
          </w:p>
        </w:tc>
        <w:tc>
          <w:tcPr>
            <w:tcW w:w="743" w:type="pct"/>
            <w:tcMar>
              <w:top w:w="73" w:type="dxa"/>
              <w:left w:w="108" w:type="dxa"/>
              <w:right w:w="115" w:type="dxa"/>
            </w:tcMar>
          </w:tcPr>
          <w:p w14:paraId="5092180B" w14:textId="72D638FA" w:rsidR="00D12698" w:rsidRPr="00427E36" w:rsidRDefault="00817F77" w:rsidP="006D78A2">
            <w:r>
              <w:t>15</w:t>
            </w:r>
            <w:r w:rsidR="00C5670F">
              <w:t>/10/2014</w:t>
            </w:r>
          </w:p>
        </w:tc>
        <w:tc>
          <w:tcPr>
            <w:tcW w:w="2187" w:type="pct"/>
            <w:tcMar>
              <w:top w:w="73" w:type="dxa"/>
              <w:left w:w="108" w:type="dxa"/>
              <w:right w:w="115" w:type="dxa"/>
            </w:tcMar>
          </w:tcPr>
          <w:p w14:paraId="0FB130A5" w14:textId="4950870C" w:rsidR="00D12698" w:rsidRPr="00427E36" w:rsidRDefault="00E15E8E" w:rsidP="00655937">
            <w:r>
              <w:t>Tạo ra tài liệu.</w:t>
            </w:r>
          </w:p>
        </w:tc>
        <w:tc>
          <w:tcPr>
            <w:tcW w:w="793" w:type="pct"/>
            <w:tcMar>
              <w:top w:w="73" w:type="dxa"/>
              <w:left w:w="108" w:type="dxa"/>
              <w:right w:w="115" w:type="dxa"/>
            </w:tcMar>
          </w:tcPr>
          <w:p w14:paraId="1BA3EAD5" w14:textId="77777777" w:rsidR="00D12698" w:rsidRPr="00427E36" w:rsidRDefault="00D12698" w:rsidP="00655937">
            <w:r w:rsidRPr="00427E36">
              <w:t>1.0</w:t>
            </w:r>
          </w:p>
        </w:tc>
      </w:tr>
      <w:tr w:rsidR="00817F77" w:rsidRPr="001B273C" w14:paraId="657E5975" w14:textId="77777777" w:rsidTr="00745CC3">
        <w:trPr>
          <w:trHeight w:val="360"/>
        </w:trPr>
        <w:tc>
          <w:tcPr>
            <w:tcW w:w="1277" w:type="pct"/>
            <w:tcMar>
              <w:top w:w="73" w:type="dxa"/>
              <w:left w:w="108" w:type="dxa"/>
              <w:right w:w="115" w:type="dxa"/>
            </w:tcMar>
          </w:tcPr>
          <w:p w14:paraId="434E7C60" w14:textId="119F4596" w:rsidR="00817F77" w:rsidRDefault="00817F77" w:rsidP="00655937">
            <w:r>
              <w:t>Nguyễn Hoàng Đông</w:t>
            </w:r>
          </w:p>
        </w:tc>
        <w:tc>
          <w:tcPr>
            <w:tcW w:w="743" w:type="pct"/>
            <w:tcMar>
              <w:top w:w="73" w:type="dxa"/>
              <w:left w:w="108" w:type="dxa"/>
              <w:right w:w="115" w:type="dxa"/>
            </w:tcMar>
          </w:tcPr>
          <w:p w14:paraId="35063AC7" w14:textId="1212DC50" w:rsidR="00817F77" w:rsidRDefault="00817F77" w:rsidP="006D78A2">
            <w:r>
              <w:t>20/10/2014</w:t>
            </w:r>
          </w:p>
        </w:tc>
        <w:tc>
          <w:tcPr>
            <w:tcW w:w="2187" w:type="pct"/>
            <w:tcMar>
              <w:top w:w="73" w:type="dxa"/>
              <w:left w:w="108" w:type="dxa"/>
              <w:right w:w="115" w:type="dxa"/>
            </w:tcMar>
          </w:tcPr>
          <w:p w14:paraId="03166ADF" w14:textId="33D08FFE" w:rsidR="00817F77" w:rsidRDefault="00817F77" w:rsidP="00655937">
            <w:r>
              <w:t>Cập nhật thông tin mục</w:t>
            </w:r>
          </w:p>
          <w:p w14:paraId="4B09BE35" w14:textId="4EA84212" w:rsidR="00817F77" w:rsidRDefault="00817F77" w:rsidP="00817F77">
            <w:r>
              <w:t xml:space="preserve">2- Chi tiết kế hoạch kiểm thử (gồm các mục 2.1 -2.6) </w:t>
            </w:r>
          </w:p>
        </w:tc>
        <w:tc>
          <w:tcPr>
            <w:tcW w:w="793" w:type="pct"/>
            <w:tcMar>
              <w:top w:w="73" w:type="dxa"/>
              <w:left w:w="108" w:type="dxa"/>
              <w:right w:w="115" w:type="dxa"/>
            </w:tcMar>
          </w:tcPr>
          <w:p w14:paraId="4FD2CFE5" w14:textId="1B9CD7EC" w:rsidR="00817F77" w:rsidRPr="00427E36" w:rsidRDefault="00817F77" w:rsidP="00655937">
            <w:r>
              <w:t>1.1</w:t>
            </w:r>
          </w:p>
        </w:tc>
      </w:tr>
      <w:tr w:rsidR="00817F77" w:rsidRPr="001B273C" w14:paraId="3FE92165" w14:textId="77777777" w:rsidTr="00745CC3">
        <w:trPr>
          <w:trHeight w:val="360"/>
        </w:trPr>
        <w:tc>
          <w:tcPr>
            <w:tcW w:w="1277" w:type="pct"/>
            <w:tcMar>
              <w:top w:w="73" w:type="dxa"/>
              <w:left w:w="108" w:type="dxa"/>
              <w:right w:w="115" w:type="dxa"/>
            </w:tcMar>
          </w:tcPr>
          <w:p w14:paraId="3635D8FB" w14:textId="193EF98D" w:rsidR="00817F77" w:rsidRDefault="00817F77" w:rsidP="00655937">
            <w:r>
              <w:t>Nguyễn Hoàng Đông</w:t>
            </w:r>
          </w:p>
        </w:tc>
        <w:tc>
          <w:tcPr>
            <w:tcW w:w="743" w:type="pct"/>
            <w:tcMar>
              <w:top w:w="73" w:type="dxa"/>
              <w:left w:w="108" w:type="dxa"/>
              <w:right w:w="115" w:type="dxa"/>
            </w:tcMar>
          </w:tcPr>
          <w:p w14:paraId="4AD1ED00" w14:textId="3664010E" w:rsidR="00817F77" w:rsidRDefault="00817F77" w:rsidP="006D78A2">
            <w:r>
              <w:t>24</w:t>
            </w:r>
            <w:r w:rsidR="00F73DA2">
              <w:t>/10/2014</w:t>
            </w:r>
            <w:bookmarkStart w:id="3" w:name="_GoBack"/>
            <w:bookmarkEnd w:id="3"/>
          </w:p>
        </w:tc>
        <w:tc>
          <w:tcPr>
            <w:tcW w:w="2187" w:type="pct"/>
            <w:tcMar>
              <w:top w:w="73" w:type="dxa"/>
              <w:left w:w="108" w:type="dxa"/>
              <w:right w:w="115" w:type="dxa"/>
            </w:tcMar>
          </w:tcPr>
          <w:p w14:paraId="6A42EB7A" w14:textId="77777777" w:rsidR="00817F77" w:rsidRDefault="00817F77" w:rsidP="00655937">
            <w:r>
              <w:t xml:space="preserve">Cập nhật thông tin mục </w:t>
            </w:r>
          </w:p>
          <w:p w14:paraId="7ED0227A" w14:textId="24508761" w:rsidR="00817F77" w:rsidRDefault="00817F77" w:rsidP="00655937">
            <w:r>
              <w:t>3- Quản lý kiểm thử</w:t>
            </w:r>
          </w:p>
          <w:p w14:paraId="727DEE57" w14:textId="7FC334DE" w:rsidR="00817F77" w:rsidRDefault="00817F77" w:rsidP="00655937"/>
        </w:tc>
        <w:tc>
          <w:tcPr>
            <w:tcW w:w="793" w:type="pct"/>
            <w:tcMar>
              <w:top w:w="73" w:type="dxa"/>
              <w:left w:w="108" w:type="dxa"/>
              <w:right w:w="115" w:type="dxa"/>
            </w:tcMar>
          </w:tcPr>
          <w:p w14:paraId="642D7B89" w14:textId="27FB7D63" w:rsidR="00817F77" w:rsidRDefault="00817F77" w:rsidP="00655937">
            <w:r>
              <w:t>12</w:t>
            </w:r>
          </w:p>
        </w:tc>
      </w:tr>
    </w:tbl>
    <w:p w14:paraId="64BED246" w14:textId="48CB29DB"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0"/>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2"/>
          <w:szCs w:val="22"/>
        </w:rPr>
      </w:sdtEndPr>
      <w:sdtContent>
        <w:p w14:paraId="38CCBE6F" w14:textId="24C72179" w:rsidR="003E0016" w:rsidRPr="007E3A19" w:rsidRDefault="003E0016" w:rsidP="00D951B0">
          <w:pPr>
            <w:rPr>
              <w:rStyle w:val="Heading1Char"/>
              <w:sz w:val="32"/>
            </w:rPr>
          </w:pPr>
          <w:r w:rsidRPr="007E3A19">
            <w:rPr>
              <w:rStyle w:val="Heading1Char"/>
              <w:sz w:val="32"/>
            </w:rPr>
            <w:t>Mục lục</w:t>
          </w:r>
        </w:p>
        <w:p w14:paraId="2F0D3A99" w14:textId="77777777" w:rsidR="00817F77" w:rsidRDefault="007E3A19">
          <w:pPr>
            <w:pStyle w:val="TOC2"/>
            <w:tabs>
              <w:tab w:val="right" w:leader="dot" w:pos="9634"/>
            </w:tabs>
            <w:rPr>
              <w:noProof/>
            </w:rPr>
          </w:pPr>
          <w:r>
            <w:fldChar w:fldCharType="begin"/>
          </w:r>
          <w:r>
            <w:instrText xml:space="preserve"> TOC \o "1-3" \h \z \u </w:instrText>
          </w:r>
          <w:r>
            <w:fldChar w:fldCharType="separate"/>
          </w:r>
          <w:hyperlink w:anchor="_Toc401931156" w:history="1">
            <w:r w:rsidR="00817F77" w:rsidRPr="002B5E88">
              <w:rPr>
                <w:rStyle w:val="Hyperlink"/>
                <w:noProof/>
              </w:rPr>
              <w:t>Theo dõi phiên bản tài liệu</w:t>
            </w:r>
            <w:r w:rsidR="00817F77">
              <w:rPr>
                <w:noProof/>
                <w:webHidden/>
              </w:rPr>
              <w:tab/>
            </w:r>
            <w:r w:rsidR="00817F77">
              <w:rPr>
                <w:noProof/>
                <w:webHidden/>
              </w:rPr>
              <w:fldChar w:fldCharType="begin"/>
            </w:r>
            <w:r w:rsidR="00817F77">
              <w:rPr>
                <w:noProof/>
                <w:webHidden/>
              </w:rPr>
              <w:instrText xml:space="preserve"> PAGEREF _Toc401931156 \h </w:instrText>
            </w:r>
            <w:r w:rsidR="00817F77">
              <w:rPr>
                <w:noProof/>
                <w:webHidden/>
              </w:rPr>
            </w:r>
            <w:r w:rsidR="00817F77">
              <w:rPr>
                <w:noProof/>
                <w:webHidden/>
              </w:rPr>
              <w:fldChar w:fldCharType="separate"/>
            </w:r>
            <w:r w:rsidR="00817F77">
              <w:rPr>
                <w:noProof/>
                <w:webHidden/>
              </w:rPr>
              <w:t>ii</w:t>
            </w:r>
            <w:r w:rsidR="00817F77">
              <w:rPr>
                <w:noProof/>
                <w:webHidden/>
              </w:rPr>
              <w:fldChar w:fldCharType="end"/>
            </w:r>
          </w:hyperlink>
        </w:p>
        <w:p w14:paraId="298DDCB8" w14:textId="77777777" w:rsidR="00817F77" w:rsidRDefault="00817F77">
          <w:pPr>
            <w:pStyle w:val="TOC1"/>
            <w:tabs>
              <w:tab w:val="left" w:pos="440"/>
              <w:tab w:val="right" w:leader="dot" w:pos="9634"/>
            </w:tabs>
            <w:rPr>
              <w:noProof/>
            </w:rPr>
          </w:pPr>
          <w:hyperlink w:anchor="_Toc401931157" w:history="1">
            <w:r w:rsidRPr="002B5E88">
              <w:rPr>
                <w:rStyle w:val="Hyperlink"/>
                <w:noProof/>
              </w:rPr>
              <w:t>1</w:t>
            </w:r>
            <w:r>
              <w:rPr>
                <w:noProof/>
              </w:rPr>
              <w:tab/>
            </w:r>
            <w:r w:rsidRPr="002B5E88">
              <w:rPr>
                <w:rStyle w:val="Hyperlink"/>
                <w:noProof/>
              </w:rPr>
              <w:t>Giới thiệu</w:t>
            </w:r>
            <w:r>
              <w:rPr>
                <w:noProof/>
                <w:webHidden/>
              </w:rPr>
              <w:tab/>
            </w:r>
            <w:r>
              <w:rPr>
                <w:noProof/>
                <w:webHidden/>
              </w:rPr>
              <w:fldChar w:fldCharType="begin"/>
            </w:r>
            <w:r>
              <w:rPr>
                <w:noProof/>
                <w:webHidden/>
              </w:rPr>
              <w:instrText xml:space="preserve"> PAGEREF _Toc401931157 \h </w:instrText>
            </w:r>
            <w:r>
              <w:rPr>
                <w:noProof/>
                <w:webHidden/>
              </w:rPr>
            </w:r>
            <w:r>
              <w:rPr>
                <w:noProof/>
                <w:webHidden/>
              </w:rPr>
              <w:fldChar w:fldCharType="separate"/>
            </w:r>
            <w:r>
              <w:rPr>
                <w:noProof/>
                <w:webHidden/>
              </w:rPr>
              <w:t>4</w:t>
            </w:r>
            <w:r>
              <w:rPr>
                <w:noProof/>
                <w:webHidden/>
              </w:rPr>
              <w:fldChar w:fldCharType="end"/>
            </w:r>
          </w:hyperlink>
        </w:p>
        <w:p w14:paraId="42595037" w14:textId="77777777" w:rsidR="00817F77" w:rsidRDefault="00817F77">
          <w:pPr>
            <w:pStyle w:val="TOC2"/>
            <w:tabs>
              <w:tab w:val="left" w:pos="880"/>
              <w:tab w:val="right" w:leader="dot" w:pos="9634"/>
            </w:tabs>
            <w:rPr>
              <w:noProof/>
            </w:rPr>
          </w:pPr>
          <w:hyperlink w:anchor="_Toc401931158" w:history="1">
            <w:r w:rsidRPr="002B5E88">
              <w:rPr>
                <w:rStyle w:val="Hyperlink"/>
                <w:rFonts w:eastAsia="Times New Roman"/>
                <w:noProof/>
              </w:rPr>
              <w:t>1.1</w:t>
            </w:r>
            <w:r>
              <w:rPr>
                <w:noProof/>
              </w:rPr>
              <w:tab/>
            </w:r>
            <w:r w:rsidRPr="002B5E88">
              <w:rPr>
                <w:rStyle w:val="Hyperlink"/>
                <w:noProof/>
              </w:rPr>
              <w:t>M</w:t>
            </w:r>
            <w:r w:rsidRPr="002B5E88">
              <w:rPr>
                <w:rStyle w:val="Hyperlink"/>
                <w:rFonts w:eastAsia="Times New Roman"/>
                <w:noProof/>
              </w:rPr>
              <w:t>ục tiêu</w:t>
            </w:r>
            <w:r>
              <w:rPr>
                <w:noProof/>
                <w:webHidden/>
              </w:rPr>
              <w:tab/>
            </w:r>
            <w:r>
              <w:rPr>
                <w:noProof/>
                <w:webHidden/>
              </w:rPr>
              <w:fldChar w:fldCharType="begin"/>
            </w:r>
            <w:r>
              <w:rPr>
                <w:noProof/>
                <w:webHidden/>
              </w:rPr>
              <w:instrText xml:space="preserve"> PAGEREF _Toc401931158 \h </w:instrText>
            </w:r>
            <w:r>
              <w:rPr>
                <w:noProof/>
                <w:webHidden/>
              </w:rPr>
            </w:r>
            <w:r>
              <w:rPr>
                <w:noProof/>
                <w:webHidden/>
              </w:rPr>
              <w:fldChar w:fldCharType="separate"/>
            </w:r>
            <w:r>
              <w:rPr>
                <w:noProof/>
                <w:webHidden/>
              </w:rPr>
              <w:t>4</w:t>
            </w:r>
            <w:r>
              <w:rPr>
                <w:noProof/>
                <w:webHidden/>
              </w:rPr>
              <w:fldChar w:fldCharType="end"/>
            </w:r>
          </w:hyperlink>
        </w:p>
        <w:p w14:paraId="776731DB" w14:textId="77777777" w:rsidR="00817F77" w:rsidRDefault="00817F77">
          <w:pPr>
            <w:pStyle w:val="TOC2"/>
            <w:tabs>
              <w:tab w:val="left" w:pos="880"/>
              <w:tab w:val="right" w:leader="dot" w:pos="9634"/>
            </w:tabs>
            <w:rPr>
              <w:noProof/>
            </w:rPr>
          </w:pPr>
          <w:hyperlink w:anchor="_Toc401931159" w:history="1">
            <w:r w:rsidRPr="002B5E88">
              <w:rPr>
                <w:rStyle w:val="Hyperlink"/>
                <w:rFonts w:eastAsia="Times New Roman"/>
                <w:noProof/>
              </w:rPr>
              <w:t>1.2</w:t>
            </w:r>
            <w:r>
              <w:rPr>
                <w:noProof/>
              </w:rPr>
              <w:tab/>
            </w:r>
            <w:r w:rsidRPr="002B5E88">
              <w:rPr>
                <w:rStyle w:val="Hyperlink"/>
                <w:rFonts w:eastAsia="Times New Roman"/>
                <w:noProof/>
              </w:rPr>
              <w:t>Phạm vi</w:t>
            </w:r>
            <w:r>
              <w:rPr>
                <w:noProof/>
                <w:webHidden/>
              </w:rPr>
              <w:tab/>
            </w:r>
            <w:r>
              <w:rPr>
                <w:noProof/>
                <w:webHidden/>
              </w:rPr>
              <w:fldChar w:fldCharType="begin"/>
            </w:r>
            <w:r>
              <w:rPr>
                <w:noProof/>
                <w:webHidden/>
              </w:rPr>
              <w:instrText xml:space="preserve"> PAGEREF _Toc401931159 \h </w:instrText>
            </w:r>
            <w:r>
              <w:rPr>
                <w:noProof/>
                <w:webHidden/>
              </w:rPr>
            </w:r>
            <w:r>
              <w:rPr>
                <w:noProof/>
                <w:webHidden/>
              </w:rPr>
              <w:fldChar w:fldCharType="separate"/>
            </w:r>
            <w:r>
              <w:rPr>
                <w:noProof/>
                <w:webHidden/>
              </w:rPr>
              <w:t>4</w:t>
            </w:r>
            <w:r>
              <w:rPr>
                <w:noProof/>
                <w:webHidden/>
              </w:rPr>
              <w:fldChar w:fldCharType="end"/>
            </w:r>
          </w:hyperlink>
        </w:p>
        <w:p w14:paraId="4CF0A3A1" w14:textId="77777777" w:rsidR="00817F77" w:rsidRDefault="00817F77">
          <w:pPr>
            <w:pStyle w:val="TOC2"/>
            <w:tabs>
              <w:tab w:val="left" w:pos="880"/>
              <w:tab w:val="right" w:leader="dot" w:pos="9634"/>
            </w:tabs>
            <w:rPr>
              <w:noProof/>
            </w:rPr>
          </w:pPr>
          <w:hyperlink w:anchor="_Toc401931160" w:history="1">
            <w:r w:rsidRPr="002B5E88">
              <w:rPr>
                <w:rStyle w:val="Hyperlink"/>
                <w:noProof/>
              </w:rPr>
              <w:t>1.3</w:t>
            </w:r>
            <w:r>
              <w:rPr>
                <w:noProof/>
              </w:rPr>
              <w:tab/>
            </w:r>
            <w:r w:rsidRPr="002B5E88">
              <w:rPr>
                <w:rStyle w:val="Hyperlink"/>
                <w:rFonts w:eastAsia="Times New Roman"/>
                <w:noProof/>
              </w:rPr>
              <w:t>Bảng chú giải thuật ngữ</w:t>
            </w:r>
            <w:r>
              <w:rPr>
                <w:noProof/>
                <w:webHidden/>
              </w:rPr>
              <w:tab/>
            </w:r>
            <w:r>
              <w:rPr>
                <w:noProof/>
                <w:webHidden/>
              </w:rPr>
              <w:fldChar w:fldCharType="begin"/>
            </w:r>
            <w:r>
              <w:rPr>
                <w:noProof/>
                <w:webHidden/>
              </w:rPr>
              <w:instrText xml:space="preserve"> PAGEREF _Toc401931160 \h </w:instrText>
            </w:r>
            <w:r>
              <w:rPr>
                <w:noProof/>
                <w:webHidden/>
              </w:rPr>
            </w:r>
            <w:r>
              <w:rPr>
                <w:noProof/>
                <w:webHidden/>
              </w:rPr>
              <w:fldChar w:fldCharType="separate"/>
            </w:r>
            <w:r>
              <w:rPr>
                <w:noProof/>
                <w:webHidden/>
              </w:rPr>
              <w:t>4</w:t>
            </w:r>
            <w:r>
              <w:rPr>
                <w:noProof/>
                <w:webHidden/>
              </w:rPr>
              <w:fldChar w:fldCharType="end"/>
            </w:r>
          </w:hyperlink>
        </w:p>
        <w:p w14:paraId="46C2481B" w14:textId="77777777" w:rsidR="00817F77" w:rsidRDefault="00817F77">
          <w:pPr>
            <w:pStyle w:val="TOC2"/>
            <w:tabs>
              <w:tab w:val="left" w:pos="880"/>
              <w:tab w:val="right" w:leader="dot" w:pos="9634"/>
            </w:tabs>
            <w:rPr>
              <w:noProof/>
            </w:rPr>
          </w:pPr>
          <w:hyperlink w:anchor="_Toc401931161" w:history="1">
            <w:r w:rsidRPr="002B5E88">
              <w:rPr>
                <w:rStyle w:val="Hyperlink"/>
                <w:rFonts w:eastAsia="Times New Roman"/>
                <w:noProof/>
              </w:rPr>
              <w:t>1.4</w:t>
            </w:r>
            <w:r>
              <w:rPr>
                <w:noProof/>
              </w:rPr>
              <w:tab/>
            </w:r>
            <w:r w:rsidRPr="002B5E88">
              <w:rPr>
                <w:rStyle w:val="Hyperlink"/>
                <w:rFonts w:eastAsia="Times New Roman"/>
                <w:noProof/>
              </w:rPr>
              <w:t>Tài liệu tham khảo</w:t>
            </w:r>
            <w:r>
              <w:rPr>
                <w:noProof/>
                <w:webHidden/>
              </w:rPr>
              <w:tab/>
            </w:r>
            <w:r>
              <w:rPr>
                <w:noProof/>
                <w:webHidden/>
              </w:rPr>
              <w:fldChar w:fldCharType="begin"/>
            </w:r>
            <w:r>
              <w:rPr>
                <w:noProof/>
                <w:webHidden/>
              </w:rPr>
              <w:instrText xml:space="preserve"> PAGEREF _Toc401931161 \h </w:instrText>
            </w:r>
            <w:r>
              <w:rPr>
                <w:noProof/>
                <w:webHidden/>
              </w:rPr>
            </w:r>
            <w:r>
              <w:rPr>
                <w:noProof/>
                <w:webHidden/>
              </w:rPr>
              <w:fldChar w:fldCharType="separate"/>
            </w:r>
            <w:r>
              <w:rPr>
                <w:noProof/>
                <w:webHidden/>
              </w:rPr>
              <w:t>4</w:t>
            </w:r>
            <w:r>
              <w:rPr>
                <w:noProof/>
                <w:webHidden/>
              </w:rPr>
              <w:fldChar w:fldCharType="end"/>
            </w:r>
          </w:hyperlink>
        </w:p>
        <w:p w14:paraId="26550DE0" w14:textId="77777777" w:rsidR="00817F77" w:rsidRDefault="00817F77">
          <w:pPr>
            <w:pStyle w:val="TOC1"/>
            <w:tabs>
              <w:tab w:val="left" w:pos="440"/>
              <w:tab w:val="right" w:leader="dot" w:pos="9634"/>
            </w:tabs>
            <w:rPr>
              <w:noProof/>
            </w:rPr>
          </w:pPr>
          <w:hyperlink w:anchor="_Toc401931162" w:history="1">
            <w:r w:rsidRPr="002B5E88">
              <w:rPr>
                <w:rStyle w:val="Hyperlink"/>
                <w:noProof/>
              </w:rPr>
              <w:t>2</w:t>
            </w:r>
            <w:r>
              <w:rPr>
                <w:noProof/>
              </w:rPr>
              <w:tab/>
            </w:r>
            <w:r w:rsidRPr="002B5E88">
              <w:rPr>
                <w:rStyle w:val="Hyperlink"/>
                <w:noProof/>
              </w:rPr>
              <w:t>Chi tiết kế hoạch kiểm thử</w:t>
            </w:r>
            <w:r>
              <w:rPr>
                <w:noProof/>
                <w:webHidden/>
              </w:rPr>
              <w:tab/>
            </w:r>
            <w:r>
              <w:rPr>
                <w:noProof/>
                <w:webHidden/>
              </w:rPr>
              <w:fldChar w:fldCharType="begin"/>
            </w:r>
            <w:r>
              <w:rPr>
                <w:noProof/>
                <w:webHidden/>
              </w:rPr>
              <w:instrText xml:space="preserve"> PAGEREF _Toc401931162 \h </w:instrText>
            </w:r>
            <w:r>
              <w:rPr>
                <w:noProof/>
                <w:webHidden/>
              </w:rPr>
            </w:r>
            <w:r>
              <w:rPr>
                <w:noProof/>
                <w:webHidden/>
              </w:rPr>
              <w:fldChar w:fldCharType="separate"/>
            </w:r>
            <w:r>
              <w:rPr>
                <w:noProof/>
                <w:webHidden/>
              </w:rPr>
              <w:t>5</w:t>
            </w:r>
            <w:r>
              <w:rPr>
                <w:noProof/>
                <w:webHidden/>
              </w:rPr>
              <w:fldChar w:fldCharType="end"/>
            </w:r>
          </w:hyperlink>
        </w:p>
        <w:p w14:paraId="28020A97" w14:textId="77777777" w:rsidR="00817F77" w:rsidRDefault="00817F77">
          <w:pPr>
            <w:pStyle w:val="TOC2"/>
            <w:tabs>
              <w:tab w:val="left" w:pos="880"/>
              <w:tab w:val="right" w:leader="dot" w:pos="9634"/>
            </w:tabs>
            <w:rPr>
              <w:noProof/>
            </w:rPr>
          </w:pPr>
          <w:hyperlink w:anchor="_Toc401931163" w:history="1">
            <w:r w:rsidRPr="002B5E88">
              <w:rPr>
                <w:rStyle w:val="Hyperlink"/>
                <w:noProof/>
              </w:rPr>
              <w:t>2.1</w:t>
            </w:r>
            <w:r>
              <w:rPr>
                <w:noProof/>
              </w:rPr>
              <w:tab/>
            </w:r>
            <w:r w:rsidRPr="002B5E88">
              <w:rPr>
                <w:rStyle w:val="Hyperlink"/>
                <w:noProof/>
              </w:rPr>
              <w:t>Các tính năng sẽ được kiểm thử</w:t>
            </w:r>
            <w:r>
              <w:rPr>
                <w:noProof/>
                <w:webHidden/>
              </w:rPr>
              <w:tab/>
            </w:r>
            <w:r>
              <w:rPr>
                <w:noProof/>
                <w:webHidden/>
              </w:rPr>
              <w:fldChar w:fldCharType="begin"/>
            </w:r>
            <w:r>
              <w:rPr>
                <w:noProof/>
                <w:webHidden/>
              </w:rPr>
              <w:instrText xml:space="preserve"> PAGEREF _Toc401931163 \h </w:instrText>
            </w:r>
            <w:r>
              <w:rPr>
                <w:noProof/>
                <w:webHidden/>
              </w:rPr>
            </w:r>
            <w:r>
              <w:rPr>
                <w:noProof/>
                <w:webHidden/>
              </w:rPr>
              <w:fldChar w:fldCharType="separate"/>
            </w:r>
            <w:r>
              <w:rPr>
                <w:noProof/>
                <w:webHidden/>
              </w:rPr>
              <w:t>5</w:t>
            </w:r>
            <w:r>
              <w:rPr>
                <w:noProof/>
                <w:webHidden/>
              </w:rPr>
              <w:fldChar w:fldCharType="end"/>
            </w:r>
          </w:hyperlink>
        </w:p>
        <w:p w14:paraId="715D0FE1" w14:textId="77777777" w:rsidR="00817F77" w:rsidRDefault="00817F77">
          <w:pPr>
            <w:pStyle w:val="TOC2"/>
            <w:tabs>
              <w:tab w:val="left" w:pos="880"/>
              <w:tab w:val="right" w:leader="dot" w:pos="9634"/>
            </w:tabs>
            <w:rPr>
              <w:noProof/>
            </w:rPr>
          </w:pPr>
          <w:hyperlink w:anchor="_Toc401931164" w:history="1">
            <w:r w:rsidRPr="002B5E88">
              <w:rPr>
                <w:rStyle w:val="Hyperlink"/>
                <w:noProof/>
              </w:rPr>
              <w:t>2.2</w:t>
            </w:r>
            <w:r>
              <w:rPr>
                <w:noProof/>
              </w:rPr>
              <w:tab/>
            </w:r>
            <w:r w:rsidRPr="002B5E88">
              <w:rPr>
                <w:rStyle w:val="Hyperlink"/>
                <w:noProof/>
              </w:rPr>
              <w:t>Các tính năng sẽ không được kiểm thử</w:t>
            </w:r>
            <w:r>
              <w:rPr>
                <w:noProof/>
                <w:webHidden/>
              </w:rPr>
              <w:tab/>
            </w:r>
            <w:r>
              <w:rPr>
                <w:noProof/>
                <w:webHidden/>
              </w:rPr>
              <w:fldChar w:fldCharType="begin"/>
            </w:r>
            <w:r>
              <w:rPr>
                <w:noProof/>
                <w:webHidden/>
              </w:rPr>
              <w:instrText xml:space="preserve"> PAGEREF _Toc401931164 \h </w:instrText>
            </w:r>
            <w:r>
              <w:rPr>
                <w:noProof/>
                <w:webHidden/>
              </w:rPr>
            </w:r>
            <w:r>
              <w:rPr>
                <w:noProof/>
                <w:webHidden/>
              </w:rPr>
              <w:fldChar w:fldCharType="separate"/>
            </w:r>
            <w:r>
              <w:rPr>
                <w:noProof/>
                <w:webHidden/>
              </w:rPr>
              <w:t>5</w:t>
            </w:r>
            <w:r>
              <w:rPr>
                <w:noProof/>
                <w:webHidden/>
              </w:rPr>
              <w:fldChar w:fldCharType="end"/>
            </w:r>
          </w:hyperlink>
        </w:p>
        <w:p w14:paraId="1A372074" w14:textId="77777777" w:rsidR="00817F77" w:rsidRDefault="00817F77">
          <w:pPr>
            <w:pStyle w:val="TOC2"/>
            <w:tabs>
              <w:tab w:val="left" w:pos="880"/>
              <w:tab w:val="right" w:leader="dot" w:pos="9634"/>
            </w:tabs>
            <w:rPr>
              <w:noProof/>
            </w:rPr>
          </w:pPr>
          <w:hyperlink w:anchor="_Toc401931165" w:history="1">
            <w:r w:rsidRPr="002B5E88">
              <w:rPr>
                <w:rStyle w:val="Hyperlink"/>
                <w:noProof/>
              </w:rPr>
              <w:t>2.3</w:t>
            </w:r>
            <w:r>
              <w:rPr>
                <w:noProof/>
              </w:rPr>
              <w:tab/>
            </w:r>
            <w:r w:rsidRPr="002B5E88">
              <w:rPr>
                <w:rStyle w:val="Hyperlink"/>
                <w:noProof/>
              </w:rPr>
              <w:t>Cách tiếp cận</w:t>
            </w:r>
            <w:r>
              <w:rPr>
                <w:noProof/>
                <w:webHidden/>
              </w:rPr>
              <w:tab/>
            </w:r>
            <w:r>
              <w:rPr>
                <w:noProof/>
                <w:webHidden/>
              </w:rPr>
              <w:fldChar w:fldCharType="begin"/>
            </w:r>
            <w:r>
              <w:rPr>
                <w:noProof/>
                <w:webHidden/>
              </w:rPr>
              <w:instrText xml:space="preserve"> PAGEREF _Toc401931165 \h </w:instrText>
            </w:r>
            <w:r>
              <w:rPr>
                <w:noProof/>
                <w:webHidden/>
              </w:rPr>
            </w:r>
            <w:r>
              <w:rPr>
                <w:noProof/>
                <w:webHidden/>
              </w:rPr>
              <w:fldChar w:fldCharType="separate"/>
            </w:r>
            <w:r>
              <w:rPr>
                <w:noProof/>
                <w:webHidden/>
              </w:rPr>
              <w:t>5</w:t>
            </w:r>
            <w:r>
              <w:rPr>
                <w:noProof/>
                <w:webHidden/>
              </w:rPr>
              <w:fldChar w:fldCharType="end"/>
            </w:r>
          </w:hyperlink>
        </w:p>
        <w:p w14:paraId="4FE4C367" w14:textId="77777777" w:rsidR="00817F77" w:rsidRDefault="00817F77">
          <w:pPr>
            <w:pStyle w:val="TOC2"/>
            <w:tabs>
              <w:tab w:val="left" w:pos="880"/>
              <w:tab w:val="right" w:leader="dot" w:pos="9634"/>
            </w:tabs>
            <w:rPr>
              <w:noProof/>
            </w:rPr>
          </w:pPr>
          <w:hyperlink w:anchor="_Toc401931166" w:history="1">
            <w:r w:rsidRPr="002B5E88">
              <w:rPr>
                <w:rStyle w:val="Hyperlink"/>
                <w:noProof/>
              </w:rPr>
              <w:t>2.4</w:t>
            </w:r>
            <w:r>
              <w:rPr>
                <w:noProof/>
              </w:rPr>
              <w:tab/>
            </w:r>
            <w:r w:rsidRPr="002B5E88">
              <w:rPr>
                <w:rStyle w:val="Hyperlink"/>
                <w:noProof/>
              </w:rPr>
              <w:t>Tiêu chí kiểm thử thành công/ thất bại</w:t>
            </w:r>
            <w:r>
              <w:rPr>
                <w:noProof/>
                <w:webHidden/>
              </w:rPr>
              <w:tab/>
            </w:r>
            <w:r>
              <w:rPr>
                <w:noProof/>
                <w:webHidden/>
              </w:rPr>
              <w:fldChar w:fldCharType="begin"/>
            </w:r>
            <w:r>
              <w:rPr>
                <w:noProof/>
                <w:webHidden/>
              </w:rPr>
              <w:instrText xml:space="preserve"> PAGEREF _Toc401931166 \h </w:instrText>
            </w:r>
            <w:r>
              <w:rPr>
                <w:noProof/>
                <w:webHidden/>
              </w:rPr>
            </w:r>
            <w:r>
              <w:rPr>
                <w:noProof/>
                <w:webHidden/>
              </w:rPr>
              <w:fldChar w:fldCharType="separate"/>
            </w:r>
            <w:r>
              <w:rPr>
                <w:noProof/>
                <w:webHidden/>
              </w:rPr>
              <w:t>6</w:t>
            </w:r>
            <w:r>
              <w:rPr>
                <w:noProof/>
                <w:webHidden/>
              </w:rPr>
              <w:fldChar w:fldCharType="end"/>
            </w:r>
          </w:hyperlink>
        </w:p>
        <w:p w14:paraId="16292847" w14:textId="77777777" w:rsidR="00817F77" w:rsidRDefault="00817F77">
          <w:pPr>
            <w:pStyle w:val="TOC2"/>
            <w:tabs>
              <w:tab w:val="left" w:pos="880"/>
              <w:tab w:val="right" w:leader="dot" w:pos="9634"/>
            </w:tabs>
            <w:rPr>
              <w:noProof/>
            </w:rPr>
          </w:pPr>
          <w:hyperlink w:anchor="_Toc401931167" w:history="1">
            <w:r w:rsidRPr="002B5E88">
              <w:rPr>
                <w:rStyle w:val="Hyperlink"/>
                <w:noProof/>
              </w:rPr>
              <w:t>2.5</w:t>
            </w:r>
            <w:r>
              <w:rPr>
                <w:noProof/>
              </w:rPr>
              <w:tab/>
            </w:r>
            <w:r w:rsidRPr="002B5E88">
              <w:rPr>
                <w:rStyle w:val="Hyperlink"/>
                <w:noProof/>
              </w:rPr>
              <w:t>Tiêu chí đình chỉ và yêu cầu bắt đầu lại</w:t>
            </w:r>
            <w:r>
              <w:rPr>
                <w:noProof/>
                <w:webHidden/>
              </w:rPr>
              <w:tab/>
            </w:r>
            <w:r>
              <w:rPr>
                <w:noProof/>
                <w:webHidden/>
              </w:rPr>
              <w:fldChar w:fldCharType="begin"/>
            </w:r>
            <w:r>
              <w:rPr>
                <w:noProof/>
                <w:webHidden/>
              </w:rPr>
              <w:instrText xml:space="preserve"> PAGEREF _Toc401931167 \h </w:instrText>
            </w:r>
            <w:r>
              <w:rPr>
                <w:noProof/>
                <w:webHidden/>
              </w:rPr>
            </w:r>
            <w:r>
              <w:rPr>
                <w:noProof/>
                <w:webHidden/>
              </w:rPr>
              <w:fldChar w:fldCharType="separate"/>
            </w:r>
            <w:r>
              <w:rPr>
                <w:noProof/>
                <w:webHidden/>
              </w:rPr>
              <w:t>7</w:t>
            </w:r>
            <w:r>
              <w:rPr>
                <w:noProof/>
                <w:webHidden/>
              </w:rPr>
              <w:fldChar w:fldCharType="end"/>
            </w:r>
          </w:hyperlink>
        </w:p>
        <w:p w14:paraId="43FAE7D0" w14:textId="77777777" w:rsidR="00817F77" w:rsidRDefault="00817F77">
          <w:pPr>
            <w:pStyle w:val="TOC2"/>
            <w:tabs>
              <w:tab w:val="left" w:pos="880"/>
              <w:tab w:val="right" w:leader="dot" w:pos="9634"/>
            </w:tabs>
            <w:rPr>
              <w:noProof/>
            </w:rPr>
          </w:pPr>
          <w:hyperlink w:anchor="_Toc401931168" w:history="1">
            <w:r w:rsidRPr="002B5E88">
              <w:rPr>
                <w:rStyle w:val="Hyperlink"/>
                <w:noProof/>
              </w:rPr>
              <w:t>2.6</w:t>
            </w:r>
            <w:r>
              <w:rPr>
                <w:noProof/>
              </w:rPr>
              <w:tab/>
            </w:r>
            <w:r w:rsidRPr="002B5E88">
              <w:rPr>
                <w:rStyle w:val="Hyperlink"/>
                <w:noProof/>
              </w:rPr>
              <w:t>Sản phẩm bàn giao của kiểm thử</w:t>
            </w:r>
            <w:r>
              <w:rPr>
                <w:noProof/>
                <w:webHidden/>
              </w:rPr>
              <w:tab/>
            </w:r>
            <w:r>
              <w:rPr>
                <w:noProof/>
                <w:webHidden/>
              </w:rPr>
              <w:fldChar w:fldCharType="begin"/>
            </w:r>
            <w:r>
              <w:rPr>
                <w:noProof/>
                <w:webHidden/>
              </w:rPr>
              <w:instrText xml:space="preserve"> PAGEREF _Toc401931168 \h </w:instrText>
            </w:r>
            <w:r>
              <w:rPr>
                <w:noProof/>
                <w:webHidden/>
              </w:rPr>
            </w:r>
            <w:r>
              <w:rPr>
                <w:noProof/>
                <w:webHidden/>
              </w:rPr>
              <w:fldChar w:fldCharType="separate"/>
            </w:r>
            <w:r>
              <w:rPr>
                <w:noProof/>
                <w:webHidden/>
              </w:rPr>
              <w:t>7</w:t>
            </w:r>
            <w:r>
              <w:rPr>
                <w:noProof/>
                <w:webHidden/>
              </w:rPr>
              <w:fldChar w:fldCharType="end"/>
            </w:r>
          </w:hyperlink>
        </w:p>
        <w:p w14:paraId="0B9BDD00" w14:textId="77777777" w:rsidR="00817F77" w:rsidRDefault="00817F77">
          <w:pPr>
            <w:pStyle w:val="TOC1"/>
            <w:tabs>
              <w:tab w:val="left" w:pos="440"/>
              <w:tab w:val="right" w:leader="dot" w:pos="9634"/>
            </w:tabs>
            <w:rPr>
              <w:noProof/>
            </w:rPr>
          </w:pPr>
          <w:hyperlink w:anchor="_Toc401931169" w:history="1">
            <w:r w:rsidRPr="002B5E88">
              <w:rPr>
                <w:rStyle w:val="Hyperlink"/>
                <w:noProof/>
              </w:rPr>
              <w:t>3</w:t>
            </w:r>
            <w:r>
              <w:rPr>
                <w:noProof/>
              </w:rPr>
              <w:tab/>
            </w:r>
            <w:r w:rsidRPr="002B5E88">
              <w:rPr>
                <w:rStyle w:val="Hyperlink"/>
                <w:noProof/>
              </w:rPr>
              <w:t>Quản lý kiểm thử</w:t>
            </w:r>
            <w:r>
              <w:rPr>
                <w:noProof/>
                <w:webHidden/>
              </w:rPr>
              <w:tab/>
            </w:r>
            <w:r>
              <w:rPr>
                <w:noProof/>
                <w:webHidden/>
              </w:rPr>
              <w:fldChar w:fldCharType="begin"/>
            </w:r>
            <w:r>
              <w:rPr>
                <w:noProof/>
                <w:webHidden/>
              </w:rPr>
              <w:instrText xml:space="preserve"> PAGEREF _Toc401931169 \h </w:instrText>
            </w:r>
            <w:r>
              <w:rPr>
                <w:noProof/>
                <w:webHidden/>
              </w:rPr>
            </w:r>
            <w:r>
              <w:rPr>
                <w:noProof/>
                <w:webHidden/>
              </w:rPr>
              <w:fldChar w:fldCharType="separate"/>
            </w:r>
            <w:r>
              <w:rPr>
                <w:noProof/>
                <w:webHidden/>
              </w:rPr>
              <w:t>7</w:t>
            </w:r>
            <w:r>
              <w:rPr>
                <w:noProof/>
                <w:webHidden/>
              </w:rPr>
              <w:fldChar w:fldCharType="end"/>
            </w:r>
          </w:hyperlink>
        </w:p>
        <w:p w14:paraId="7579F295" w14:textId="77777777" w:rsidR="00817F77" w:rsidRDefault="00817F77">
          <w:pPr>
            <w:pStyle w:val="TOC2"/>
            <w:tabs>
              <w:tab w:val="left" w:pos="880"/>
              <w:tab w:val="right" w:leader="dot" w:pos="9634"/>
            </w:tabs>
            <w:rPr>
              <w:noProof/>
            </w:rPr>
          </w:pPr>
          <w:hyperlink w:anchor="_Toc401931170" w:history="1">
            <w:r w:rsidRPr="002B5E88">
              <w:rPr>
                <w:rStyle w:val="Hyperlink"/>
                <w:noProof/>
              </w:rPr>
              <w:t>3.1</w:t>
            </w:r>
            <w:r>
              <w:rPr>
                <w:noProof/>
              </w:rPr>
              <w:tab/>
            </w:r>
            <w:r w:rsidRPr="002B5E88">
              <w:rPr>
                <w:rStyle w:val="Hyperlink"/>
                <w:noProof/>
              </w:rPr>
              <w:t>Các hoạt động/ công việc được lập kế hoạch; sự tiến hành kiểm thử</w:t>
            </w:r>
            <w:r>
              <w:rPr>
                <w:noProof/>
                <w:webHidden/>
              </w:rPr>
              <w:tab/>
            </w:r>
            <w:r>
              <w:rPr>
                <w:noProof/>
                <w:webHidden/>
              </w:rPr>
              <w:fldChar w:fldCharType="begin"/>
            </w:r>
            <w:r>
              <w:rPr>
                <w:noProof/>
                <w:webHidden/>
              </w:rPr>
              <w:instrText xml:space="preserve"> PAGEREF _Toc401931170 \h </w:instrText>
            </w:r>
            <w:r>
              <w:rPr>
                <w:noProof/>
                <w:webHidden/>
              </w:rPr>
            </w:r>
            <w:r>
              <w:rPr>
                <w:noProof/>
                <w:webHidden/>
              </w:rPr>
              <w:fldChar w:fldCharType="separate"/>
            </w:r>
            <w:r>
              <w:rPr>
                <w:noProof/>
                <w:webHidden/>
              </w:rPr>
              <w:t>7</w:t>
            </w:r>
            <w:r>
              <w:rPr>
                <w:noProof/>
                <w:webHidden/>
              </w:rPr>
              <w:fldChar w:fldCharType="end"/>
            </w:r>
          </w:hyperlink>
        </w:p>
        <w:p w14:paraId="625C3710" w14:textId="77777777" w:rsidR="00817F77" w:rsidRDefault="00817F77">
          <w:pPr>
            <w:pStyle w:val="TOC2"/>
            <w:tabs>
              <w:tab w:val="left" w:pos="880"/>
              <w:tab w:val="right" w:leader="dot" w:pos="9634"/>
            </w:tabs>
            <w:rPr>
              <w:noProof/>
            </w:rPr>
          </w:pPr>
          <w:hyperlink w:anchor="_Toc401931171" w:history="1">
            <w:r w:rsidRPr="002B5E88">
              <w:rPr>
                <w:rStyle w:val="Hyperlink"/>
                <w:noProof/>
              </w:rPr>
              <w:t>3.2</w:t>
            </w:r>
            <w:r>
              <w:rPr>
                <w:noProof/>
              </w:rPr>
              <w:tab/>
            </w:r>
            <w:r w:rsidRPr="002B5E88">
              <w:rPr>
                <w:rStyle w:val="Hyperlink"/>
                <w:noProof/>
              </w:rPr>
              <w:t>Môi trường</w:t>
            </w:r>
            <w:r>
              <w:rPr>
                <w:noProof/>
                <w:webHidden/>
              </w:rPr>
              <w:tab/>
            </w:r>
            <w:r>
              <w:rPr>
                <w:noProof/>
                <w:webHidden/>
              </w:rPr>
              <w:fldChar w:fldCharType="begin"/>
            </w:r>
            <w:r>
              <w:rPr>
                <w:noProof/>
                <w:webHidden/>
              </w:rPr>
              <w:instrText xml:space="preserve"> PAGEREF _Toc401931171 \h </w:instrText>
            </w:r>
            <w:r>
              <w:rPr>
                <w:noProof/>
                <w:webHidden/>
              </w:rPr>
            </w:r>
            <w:r>
              <w:rPr>
                <w:noProof/>
                <w:webHidden/>
              </w:rPr>
              <w:fldChar w:fldCharType="separate"/>
            </w:r>
            <w:r>
              <w:rPr>
                <w:noProof/>
                <w:webHidden/>
              </w:rPr>
              <w:t>7</w:t>
            </w:r>
            <w:r>
              <w:rPr>
                <w:noProof/>
                <w:webHidden/>
              </w:rPr>
              <w:fldChar w:fldCharType="end"/>
            </w:r>
          </w:hyperlink>
        </w:p>
        <w:p w14:paraId="06B94140" w14:textId="77777777" w:rsidR="00817F77" w:rsidRDefault="00817F77">
          <w:pPr>
            <w:pStyle w:val="TOC2"/>
            <w:tabs>
              <w:tab w:val="left" w:pos="880"/>
              <w:tab w:val="right" w:leader="dot" w:pos="9634"/>
            </w:tabs>
            <w:rPr>
              <w:noProof/>
            </w:rPr>
          </w:pPr>
          <w:hyperlink w:anchor="_Toc401931172" w:history="1">
            <w:r w:rsidRPr="002B5E88">
              <w:rPr>
                <w:rStyle w:val="Hyperlink"/>
                <w:noProof/>
              </w:rPr>
              <w:t>3.3</w:t>
            </w:r>
            <w:r>
              <w:rPr>
                <w:noProof/>
              </w:rPr>
              <w:tab/>
            </w:r>
            <w:r w:rsidRPr="002B5E88">
              <w:rPr>
                <w:rStyle w:val="Hyperlink"/>
                <w:noProof/>
              </w:rPr>
              <w:t>Trách nhiệm và quyền hạn</w:t>
            </w:r>
            <w:r>
              <w:rPr>
                <w:noProof/>
                <w:webHidden/>
              </w:rPr>
              <w:tab/>
            </w:r>
            <w:r>
              <w:rPr>
                <w:noProof/>
                <w:webHidden/>
              </w:rPr>
              <w:fldChar w:fldCharType="begin"/>
            </w:r>
            <w:r>
              <w:rPr>
                <w:noProof/>
                <w:webHidden/>
              </w:rPr>
              <w:instrText xml:space="preserve"> PAGEREF _Toc401931172 \h </w:instrText>
            </w:r>
            <w:r>
              <w:rPr>
                <w:noProof/>
                <w:webHidden/>
              </w:rPr>
            </w:r>
            <w:r>
              <w:rPr>
                <w:noProof/>
                <w:webHidden/>
              </w:rPr>
              <w:fldChar w:fldCharType="separate"/>
            </w:r>
            <w:r>
              <w:rPr>
                <w:noProof/>
                <w:webHidden/>
              </w:rPr>
              <w:t>8</w:t>
            </w:r>
            <w:r>
              <w:rPr>
                <w:noProof/>
                <w:webHidden/>
              </w:rPr>
              <w:fldChar w:fldCharType="end"/>
            </w:r>
          </w:hyperlink>
        </w:p>
        <w:p w14:paraId="0C08DEF6" w14:textId="77777777" w:rsidR="00817F77" w:rsidRDefault="00817F77">
          <w:pPr>
            <w:pStyle w:val="TOC2"/>
            <w:tabs>
              <w:tab w:val="left" w:pos="880"/>
              <w:tab w:val="right" w:leader="dot" w:pos="9634"/>
            </w:tabs>
            <w:rPr>
              <w:noProof/>
            </w:rPr>
          </w:pPr>
          <w:hyperlink w:anchor="_Toc401931173" w:history="1">
            <w:r w:rsidRPr="002B5E88">
              <w:rPr>
                <w:rStyle w:val="Hyperlink"/>
                <w:noProof/>
              </w:rPr>
              <w:t>3.4</w:t>
            </w:r>
            <w:r>
              <w:rPr>
                <w:noProof/>
              </w:rPr>
              <w:tab/>
            </w:r>
            <w:r w:rsidRPr="002B5E88">
              <w:rPr>
                <w:rStyle w:val="Hyperlink"/>
                <w:noProof/>
              </w:rPr>
              <w:t>Giao tiếp giữa các nhóm liên quan</w:t>
            </w:r>
            <w:r>
              <w:rPr>
                <w:noProof/>
                <w:webHidden/>
              </w:rPr>
              <w:tab/>
            </w:r>
            <w:r>
              <w:rPr>
                <w:noProof/>
                <w:webHidden/>
              </w:rPr>
              <w:fldChar w:fldCharType="begin"/>
            </w:r>
            <w:r>
              <w:rPr>
                <w:noProof/>
                <w:webHidden/>
              </w:rPr>
              <w:instrText xml:space="preserve"> PAGEREF _Toc401931173 \h </w:instrText>
            </w:r>
            <w:r>
              <w:rPr>
                <w:noProof/>
                <w:webHidden/>
              </w:rPr>
            </w:r>
            <w:r>
              <w:rPr>
                <w:noProof/>
                <w:webHidden/>
              </w:rPr>
              <w:fldChar w:fldCharType="separate"/>
            </w:r>
            <w:r>
              <w:rPr>
                <w:noProof/>
                <w:webHidden/>
              </w:rPr>
              <w:t>8</w:t>
            </w:r>
            <w:r>
              <w:rPr>
                <w:noProof/>
                <w:webHidden/>
              </w:rPr>
              <w:fldChar w:fldCharType="end"/>
            </w:r>
          </w:hyperlink>
        </w:p>
        <w:p w14:paraId="4B5E4B5F" w14:textId="77777777" w:rsidR="00817F77" w:rsidRDefault="00817F77">
          <w:pPr>
            <w:pStyle w:val="TOC2"/>
            <w:tabs>
              <w:tab w:val="left" w:pos="880"/>
              <w:tab w:val="right" w:leader="dot" w:pos="9634"/>
            </w:tabs>
            <w:rPr>
              <w:noProof/>
            </w:rPr>
          </w:pPr>
          <w:hyperlink w:anchor="_Toc401931174" w:history="1">
            <w:r w:rsidRPr="002B5E88">
              <w:rPr>
                <w:rStyle w:val="Hyperlink"/>
                <w:noProof/>
              </w:rPr>
              <w:t>3.5</w:t>
            </w:r>
            <w:r>
              <w:rPr>
                <w:noProof/>
              </w:rPr>
              <w:tab/>
            </w:r>
            <w:r w:rsidRPr="002B5E88">
              <w:rPr>
                <w:rStyle w:val="Hyperlink"/>
                <w:noProof/>
              </w:rPr>
              <w:t>Tài nguyên và sự cấp phát của chúng</w:t>
            </w:r>
            <w:r>
              <w:rPr>
                <w:noProof/>
                <w:webHidden/>
              </w:rPr>
              <w:tab/>
            </w:r>
            <w:r>
              <w:rPr>
                <w:noProof/>
                <w:webHidden/>
              </w:rPr>
              <w:fldChar w:fldCharType="begin"/>
            </w:r>
            <w:r>
              <w:rPr>
                <w:noProof/>
                <w:webHidden/>
              </w:rPr>
              <w:instrText xml:space="preserve"> PAGEREF _Toc401931174 \h </w:instrText>
            </w:r>
            <w:r>
              <w:rPr>
                <w:noProof/>
                <w:webHidden/>
              </w:rPr>
            </w:r>
            <w:r>
              <w:rPr>
                <w:noProof/>
                <w:webHidden/>
              </w:rPr>
              <w:fldChar w:fldCharType="separate"/>
            </w:r>
            <w:r>
              <w:rPr>
                <w:noProof/>
                <w:webHidden/>
              </w:rPr>
              <w:t>9</w:t>
            </w:r>
            <w:r>
              <w:rPr>
                <w:noProof/>
                <w:webHidden/>
              </w:rPr>
              <w:fldChar w:fldCharType="end"/>
            </w:r>
          </w:hyperlink>
        </w:p>
        <w:p w14:paraId="7B7E6AB4" w14:textId="77777777" w:rsidR="00817F77" w:rsidRDefault="00817F77">
          <w:pPr>
            <w:pStyle w:val="TOC2"/>
            <w:tabs>
              <w:tab w:val="left" w:pos="880"/>
              <w:tab w:val="right" w:leader="dot" w:pos="9634"/>
            </w:tabs>
            <w:rPr>
              <w:noProof/>
            </w:rPr>
          </w:pPr>
          <w:hyperlink w:anchor="_Toc401931175" w:history="1">
            <w:r w:rsidRPr="002B5E88">
              <w:rPr>
                <w:rStyle w:val="Hyperlink"/>
                <w:noProof/>
              </w:rPr>
              <w:t>3.6</w:t>
            </w:r>
            <w:r>
              <w:rPr>
                <w:noProof/>
              </w:rPr>
              <w:tab/>
            </w:r>
            <w:r w:rsidRPr="002B5E88">
              <w:rPr>
                <w:rStyle w:val="Hyperlink"/>
                <w:noProof/>
              </w:rPr>
              <w:t>Huấn luyện</w:t>
            </w:r>
            <w:r>
              <w:rPr>
                <w:noProof/>
                <w:webHidden/>
              </w:rPr>
              <w:tab/>
            </w:r>
            <w:r>
              <w:rPr>
                <w:noProof/>
                <w:webHidden/>
              </w:rPr>
              <w:fldChar w:fldCharType="begin"/>
            </w:r>
            <w:r>
              <w:rPr>
                <w:noProof/>
                <w:webHidden/>
              </w:rPr>
              <w:instrText xml:space="preserve"> PAGEREF _Toc401931175 \h </w:instrText>
            </w:r>
            <w:r>
              <w:rPr>
                <w:noProof/>
                <w:webHidden/>
              </w:rPr>
            </w:r>
            <w:r>
              <w:rPr>
                <w:noProof/>
                <w:webHidden/>
              </w:rPr>
              <w:fldChar w:fldCharType="separate"/>
            </w:r>
            <w:r>
              <w:rPr>
                <w:noProof/>
                <w:webHidden/>
              </w:rPr>
              <w:t>9</w:t>
            </w:r>
            <w:r>
              <w:rPr>
                <w:noProof/>
                <w:webHidden/>
              </w:rPr>
              <w:fldChar w:fldCharType="end"/>
            </w:r>
          </w:hyperlink>
        </w:p>
        <w:p w14:paraId="3BD06A83" w14:textId="77777777" w:rsidR="00817F77" w:rsidRDefault="00817F77">
          <w:pPr>
            <w:pStyle w:val="TOC2"/>
            <w:tabs>
              <w:tab w:val="left" w:pos="880"/>
              <w:tab w:val="right" w:leader="dot" w:pos="9634"/>
            </w:tabs>
            <w:rPr>
              <w:noProof/>
            </w:rPr>
          </w:pPr>
          <w:hyperlink w:anchor="_Toc401931176" w:history="1">
            <w:r w:rsidRPr="002B5E88">
              <w:rPr>
                <w:rStyle w:val="Hyperlink"/>
                <w:noProof/>
              </w:rPr>
              <w:t>3.7</w:t>
            </w:r>
            <w:r>
              <w:rPr>
                <w:noProof/>
              </w:rPr>
              <w:tab/>
            </w:r>
            <w:r w:rsidRPr="002B5E88">
              <w:rPr>
                <w:rStyle w:val="Hyperlink"/>
                <w:noProof/>
              </w:rPr>
              <w:t>Kế hoạch và dự đoán chi phí</w:t>
            </w:r>
            <w:r>
              <w:rPr>
                <w:noProof/>
                <w:webHidden/>
              </w:rPr>
              <w:tab/>
            </w:r>
            <w:r>
              <w:rPr>
                <w:noProof/>
                <w:webHidden/>
              </w:rPr>
              <w:fldChar w:fldCharType="begin"/>
            </w:r>
            <w:r>
              <w:rPr>
                <w:noProof/>
                <w:webHidden/>
              </w:rPr>
              <w:instrText xml:space="preserve"> PAGEREF _Toc401931176 \h </w:instrText>
            </w:r>
            <w:r>
              <w:rPr>
                <w:noProof/>
                <w:webHidden/>
              </w:rPr>
            </w:r>
            <w:r>
              <w:rPr>
                <w:noProof/>
                <w:webHidden/>
              </w:rPr>
              <w:fldChar w:fldCharType="separate"/>
            </w:r>
            <w:r>
              <w:rPr>
                <w:noProof/>
                <w:webHidden/>
              </w:rPr>
              <w:t>9</w:t>
            </w:r>
            <w:r>
              <w:rPr>
                <w:noProof/>
                <w:webHidden/>
              </w:rPr>
              <w:fldChar w:fldCharType="end"/>
            </w:r>
          </w:hyperlink>
        </w:p>
        <w:p w14:paraId="4592E574" w14:textId="77777777" w:rsidR="00817F77" w:rsidRDefault="00817F77">
          <w:pPr>
            <w:pStyle w:val="TOC2"/>
            <w:tabs>
              <w:tab w:val="left" w:pos="880"/>
              <w:tab w:val="right" w:leader="dot" w:pos="9634"/>
            </w:tabs>
            <w:rPr>
              <w:noProof/>
            </w:rPr>
          </w:pPr>
          <w:hyperlink w:anchor="_Toc401931177" w:history="1">
            <w:r w:rsidRPr="002B5E88">
              <w:rPr>
                <w:rStyle w:val="Hyperlink"/>
                <w:noProof/>
              </w:rPr>
              <w:t>3.8</w:t>
            </w:r>
            <w:r>
              <w:rPr>
                <w:noProof/>
              </w:rPr>
              <w:tab/>
            </w:r>
            <w:r w:rsidRPr="002B5E88">
              <w:rPr>
                <w:rStyle w:val="Hyperlink"/>
                <w:noProof/>
              </w:rPr>
              <w:t>Các rủi ro</w:t>
            </w:r>
            <w:r>
              <w:rPr>
                <w:noProof/>
                <w:webHidden/>
              </w:rPr>
              <w:tab/>
            </w:r>
            <w:r>
              <w:rPr>
                <w:noProof/>
                <w:webHidden/>
              </w:rPr>
              <w:fldChar w:fldCharType="begin"/>
            </w:r>
            <w:r>
              <w:rPr>
                <w:noProof/>
                <w:webHidden/>
              </w:rPr>
              <w:instrText xml:space="preserve"> PAGEREF _Toc401931177 \h </w:instrText>
            </w:r>
            <w:r>
              <w:rPr>
                <w:noProof/>
                <w:webHidden/>
              </w:rPr>
            </w:r>
            <w:r>
              <w:rPr>
                <w:noProof/>
                <w:webHidden/>
              </w:rPr>
              <w:fldChar w:fldCharType="separate"/>
            </w:r>
            <w:r>
              <w:rPr>
                <w:noProof/>
                <w:webHidden/>
              </w:rPr>
              <w:t>9</w:t>
            </w:r>
            <w:r>
              <w:rPr>
                <w:noProof/>
                <w:webHidden/>
              </w:rPr>
              <w:fldChar w:fldCharType="end"/>
            </w:r>
          </w:hyperlink>
        </w:p>
        <w:p w14:paraId="0DFD2892" w14:textId="480DD9CA" w:rsidR="003E0016" w:rsidRPr="002C08DA" w:rsidRDefault="007E3A19">
          <w: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4" w:name="h.30j0zll" w:colFirst="0" w:colLast="0"/>
      <w:bookmarkEnd w:id="4"/>
    </w:p>
    <w:p w14:paraId="5B45C6DA" w14:textId="18F8F5F1" w:rsidR="000C5A59" w:rsidRPr="000836D6" w:rsidRDefault="003E0016" w:rsidP="000836D6">
      <w:pPr>
        <w:pStyle w:val="Heading1"/>
      </w:pPr>
      <w:bookmarkStart w:id="5" w:name="h.1fob9te" w:colFirst="0" w:colLast="0"/>
      <w:bookmarkStart w:id="6" w:name="_Toc401931157"/>
      <w:bookmarkEnd w:id="5"/>
      <w:r w:rsidRPr="000836D6">
        <w:lastRenderedPageBreak/>
        <w:t>Giới thiệu</w:t>
      </w:r>
      <w:bookmarkEnd w:id="6"/>
      <w:r w:rsidRPr="000836D6">
        <w:t xml:space="preserve"> </w:t>
      </w:r>
    </w:p>
    <w:p w14:paraId="5F4B5856" w14:textId="420259B8" w:rsidR="001509E1" w:rsidRDefault="000836D6" w:rsidP="001509E1">
      <w:pPr>
        <w:pStyle w:val="Heading2"/>
        <w:rPr>
          <w:rFonts w:eastAsia="Times New Roman"/>
        </w:rPr>
      </w:pPr>
      <w:bookmarkStart w:id="7" w:name="h.3znysh7" w:colFirst="0" w:colLast="0"/>
      <w:bookmarkStart w:id="8" w:name="_Toc401931158"/>
      <w:bookmarkEnd w:id="7"/>
      <w:r>
        <w:t>M</w:t>
      </w:r>
      <w:r w:rsidR="003E0016" w:rsidRPr="001B273C">
        <w:rPr>
          <w:rFonts w:eastAsia="Times New Roman"/>
        </w:rPr>
        <w:t xml:space="preserve">ục </w:t>
      </w:r>
      <w:r w:rsidR="00C33699" w:rsidRPr="001B273C">
        <w:rPr>
          <w:rFonts w:eastAsia="Times New Roman"/>
        </w:rPr>
        <w:t>tiêu</w:t>
      </w:r>
      <w:bookmarkEnd w:id="8"/>
    </w:p>
    <w:p w14:paraId="73CED99B" w14:textId="51B9C016" w:rsidR="00601200" w:rsidRPr="00436A65" w:rsidRDefault="00601200" w:rsidP="00436A65">
      <w:pPr>
        <w:ind w:firstLine="576"/>
      </w:pPr>
      <w:bookmarkStart w:id="9" w:name="h.2et92p0" w:colFirst="0" w:colLast="0"/>
      <w:bookmarkStart w:id="10" w:name="h.tyjcwt" w:colFirst="0" w:colLast="0"/>
      <w:bookmarkEnd w:id="9"/>
      <w:bookmarkEnd w:id="10"/>
      <w:r w:rsidRPr="00436A65">
        <w:t xml:space="preserve">Tài liệu </w:t>
      </w:r>
      <w:r w:rsidR="00C5670F">
        <w:t>kế hoạch kiểm thử</w:t>
      </w:r>
      <w:r w:rsidRPr="00436A65">
        <w:t xml:space="preserve"> này được tạo ra nhằm </w:t>
      </w:r>
      <w:r w:rsidR="00C5670F">
        <w:t xml:space="preserve">xây dựng nên một </w:t>
      </w:r>
      <w:r w:rsidR="00B65EB1">
        <w:t>quy trình</w:t>
      </w:r>
      <w:r w:rsidR="00C5670F">
        <w:t xml:space="preserve"> để tiến hành kiểm thử</w:t>
      </w:r>
      <w:r w:rsidRPr="00436A65">
        <w:t xml:space="preserve"> </w:t>
      </w:r>
      <w:r w:rsidRPr="001B6831">
        <w:rPr>
          <w:b/>
        </w:rPr>
        <w:t>Website thông tin nhà trọ</w:t>
      </w:r>
      <w:r w:rsidRPr="00436A65">
        <w:t xml:space="preserve"> </w:t>
      </w:r>
      <w:r w:rsidR="00C5670F">
        <w:t xml:space="preserve">một cách hoàn hảo </w:t>
      </w:r>
      <w:r w:rsidRPr="00436A65">
        <w:t xml:space="preserve">cho nhóm </w:t>
      </w:r>
      <w:r w:rsidR="00C5670F">
        <w:t>kiểm thử</w:t>
      </w:r>
      <w:r w:rsidRPr="00436A65">
        <w:t xml:space="preserve"> và các đối tác. Cụ thể:</w:t>
      </w:r>
    </w:p>
    <w:p w14:paraId="617F0CD0" w14:textId="6EBEC1A6" w:rsidR="00601200" w:rsidRPr="007B3DF9" w:rsidRDefault="00601200" w:rsidP="005B7135">
      <w:pPr>
        <w:pStyle w:val="ListParagraph"/>
        <w:numPr>
          <w:ilvl w:val="0"/>
          <w:numId w:val="5"/>
        </w:numPr>
        <w:spacing w:after="120" w:line="240" w:lineRule="auto"/>
        <w:rPr>
          <w:rFonts w:cstheme="minorHAnsi"/>
          <w:szCs w:val="24"/>
        </w:rPr>
      </w:pPr>
      <w:r w:rsidRPr="007B3DF9">
        <w:rPr>
          <w:rFonts w:cstheme="minorHAnsi"/>
          <w:szCs w:val="24"/>
        </w:rPr>
        <w:t xml:space="preserve">Tài liệu giúp nhóm </w:t>
      </w:r>
      <w:r w:rsidR="00C5670F">
        <w:rPr>
          <w:rFonts w:cstheme="minorHAnsi"/>
          <w:szCs w:val="24"/>
        </w:rPr>
        <w:t>kiểm thử hiểu r</w:t>
      </w:r>
      <w:r w:rsidR="00263F53">
        <w:rPr>
          <w:rFonts w:cstheme="minorHAnsi"/>
          <w:szCs w:val="24"/>
        </w:rPr>
        <w:t>õ hơn về quy trình và các yêu cầu</w:t>
      </w:r>
      <w:r w:rsidR="00C5670F">
        <w:rPr>
          <w:rFonts w:cstheme="minorHAnsi"/>
          <w:szCs w:val="24"/>
        </w:rPr>
        <w:t xml:space="preserve"> </w:t>
      </w:r>
      <w:r w:rsidR="00263F53">
        <w:rPr>
          <w:rFonts w:cstheme="minorHAnsi"/>
          <w:szCs w:val="24"/>
        </w:rPr>
        <w:t xml:space="preserve"> trong quá trình </w:t>
      </w:r>
      <w:r w:rsidR="00C5670F">
        <w:rPr>
          <w:rFonts w:cstheme="minorHAnsi"/>
          <w:szCs w:val="24"/>
        </w:rPr>
        <w:t>kiểm thử.</w:t>
      </w:r>
    </w:p>
    <w:p w14:paraId="50E46D89" w14:textId="2B8C5ACD" w:rsidR="00601200" w:rsidRPr="007B3DF9" w:rsidRDefault="00601200" w:rsidP="00A20672">
      <w:pPr>
        <w:pStyle w:val="ListParagraph"/>
        <w:numPr>
          <w:ilvl w:val="0"/>
          <w:numId w:val="5"/>
        </w:numPr>
        <w:spacing w:after="120" w:line="240" w:lineRule="auto"/>
        <w:rPr>
          <w:rFonts w:cstheme="minorHAnsi"/>
          <w:szCs w:val="24"/>
        </w:rPr>
      </w:pPr>
      <w:r w:rsidRPr="007B3DF9">
        <w:rPr>
          <w:rFonts w:cstheme="minorHAnsi"/>
          <w:szCs w:val="24"/>
        </w:rPr>
        <w:t>Tài liệ</w:t>
      </w:r>
      <w:r w:rsidR="00C5670F">
        <w:rPr>
          <w:rFonts w:cstheme="minorHAnsi"/>
          <w:szCs w:val="24"/>
        </w:rPr>
        <w:t xml:space="preserve">u giúp cho khách hàng hình dung tổng quan về </w:t>
      </w:r>
      <w:r w:rsidR="001C65FF">
        <w:rPr>
          <w:rFonts w:cstheme="minorHAnsi"/>
          <w:szCs w:val="24"/>
        </w:rPr>
        <w:t xml:space="preserve">các chức năng được </w:t>
      </w:r>
      <w:r w:rsidR="00C5670F">
        <w:rPr>
          <w:rFonts w:cstheme="minorHAnsi"/>
          <w:szCs w:val="24"/>
        </w:rPr>
        <w:t xml:space="preserve">kiểm thử </w:t>
      </w:r>
      <w:r w:rsidR="001C65FF">
        <w:rPr>
          <w:rFonts w:cstheme="minorHAnsi"/>
          <w:szCs w:val="24"/>
        </w:rPr>
        <w:t>từ đó đối chiếu với những chắc năng mình mong đợi.</w:t>
      </w:r>
      <w:r w:rsidR="00C5670F">
        <w:rPr>
          <w:rFonts w:cstheme="minorHAnsi"/>
          <w:szCs w:val="24"/>
        </w:rPr>
        <w:t>.</w:t>
      </w:r>
    </w:p>
    <w:p w14:paraId="1B20C2DD" w14:textId="0409A30B" w:rsidR="007B3DF9" w:rsidRPr="007B3DF9" w:rsidRDefault="00601200" w:rsidP="002A0CD4">
      <w:pPr>
        <w:pStyle w:val="ListParagraph"/>
        <w:numPr>
          <w:ilvl w:val="0"/>
          <w:numId w:val="5"/>
        </w:numPr>
        <w:spacing w:after="120" w:line="240" w:lineRule="auto"/>
        <w:rPr>
          <w:rFonts w:cstheme="minorHAnsi"/>
          <w:szCs w:val="24"/>
        </w:rPr>
      </w:pPr>
      <w:r w:rsidRPr="007B3DF9">
        <w:rPr>
          <w:rFonts w:cstheme="minorHAnsi"/>
          <w:szCs w:val="24"/>
        </w:rPr>
        <w:t xml:space="preserve">Tài liệu được lưu trữ dùng làm tài liệu tham khảo trong quá trình </w:t>
      </w:r>
      <w:r w:rsidR="009B72E7">
        <w:rPr>
          <w:rFonts w:cstheme="minorHAnsi"/>
          <w:szCs w:val="24"/>
        </w:rPr>
        <w:t>bảo trì</w:t>
      </w:r>
      <w:r w:rsidR="00C016EA">
        <w:rPr>
          <w:rFonts w:cstheme="minorHAnsi"/>
          <w:szCs w:val="24"/>
        </w:rPr>
        <w:t xml:space="preserve"> phần mềm</w:t>
      </w:r>
      <w:r w:rsidRPr="007B3DF9">
        <w:rPr>
          <w:rFonts w:cstheme="minorHAnsi"/>
          <w:szCs w:val="24"/>
        </w:rPr>
        <w:t>.</w:t>
      </w:r>
    </w:p>
    <w:p w14:paraId="32A13849" w14:textId="6A0C459E" w:rsidR="000C5A59" w:rsidRPr="001B273C" w:rsidRDefault="003E0016" w:rsidP="000836D6">
      <w:pPr>
        <w:pStyle w:val="Heading2"/>
        <w:rPr>
          <w:rFonts w:eastAsia="Times New Roman"/>
        </w:rPr>
      </w:pPr>
      <w:bookmarkStart w:id="11" w:name="_Toc401931159"/>
      <w:r w:rsidRPr="001B273C">
        <w:rPr>
          <w:rFonts w:eastAsia="Times New Roman"/>
        </w:rPr>
        <w:t>Phạm vi</w:t>
      </w:r>
      <w:bookmarkEnd w:id="11"/>
    </w:p>
    <w:p w14:paraId="430F8FB5" w14:textId="2995F59C" w:rsidR="001509E1" w:rsidRPr="001B273C" w:rsidRDefault="001509E1" w:rsidP="005B7135">
      <w:pPr>
        <w:pStyle w:val="NormalWeb"/>
        <w:numPr>
          <w:ilvl w:val="0"/>
          <w:numId w:val="1"/>
        </w:numPr>
        <w:spacing w:before="0" w:beforeAutospacing="0" w:after="0" w:afterAutospacing="0"/>
        <w:rPr>
          <w:rFonts w:ascii="Arial" w:hAnsi="Arial" w:cs="Arial"/>
          <w:lang w:val="vi-VN"/>
        </w:rPr>
      </w:pPr>
      <w:bookmarkStart w:id="12" w:name="h.3dy6vkm" w:colFirst="0" w:colLast="0"/>
      <w:bookmarkEnd w:id="12"/>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5B7135">
      <w:pPr>
        <w:pStyle w:val="NormalWeb"/>
        <w:numPr>
          <w:ilvl w:val="0"/>
          <w:numId w:val="1"/>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5B7135">
      <w:pPr>
        <w:numPr>
          <w:ilvl w:val="1"/>
          <w:numId w:val="1"/>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5B7135">
      <w:pPr>
        <w:numPr>
          <w:ilvl w:val="1"/>
          <w:numId w:val="1"/>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3" w:name="_Toc401931160"/>
      <w:r w:rsidRPr="00FD18C3">
        <w:rPr>
          <w:rFonts w:eastAsia="Times New Roman"/>
        </w:rPr>
        <w:t>Bảng chú giải thuật ngữ</w:t>
      </w:r>
      <w:bookmarkEnd w:id="13"/>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1000"/>
        <w:gridCol w:w="3347"/>
        <w:gridCol w:w="551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986672" w:rsidRPr="001B273C" w14:paraId="17C65394" w14:textId="77777777" w:rsidTr="00481B67">
        <w:trPr>
          <w:trHeight w:val="240"/>
        </w:trPr>
        <w:tc>
          <w:tcPr>
            <w:tcW w:w="507" w:type="pct"/>
            <w:tcMar>
              <w:top w:w="36" w:type="dxa"/>
              <w:left w:w="107" w:type="dxa"/>
              <w:right w:w="115" w:type="dxa"/>
            </w:tcMar>
          </w:tcPr>
          <w:p w14:paraId="59350D4C" w14:textId="0B2B89B9" w:rsidR="00986672" w:rsidRPr="00B3378E" w:rsidRDefault="00DE23F8" w:rsidP="00B3378E">
            <w:r>
              <w:t>2</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B938A7" w:rsidRPr="001B273C" w14:paraId="0924D980" w14:textId="77777777" w:rsidTr="00220823">
        <w:trPr>
          <w:trHeight w:val="240"/>
        </w:trPr>
        <w:tc>
          <w:tcPr>
            <w:tcW w:w="507" w:type="pct"/>
            <w:tcMar>
              <w:top w:w="36" w:type="dxa"/>
              <w:left w:w="107" w:type="dxa"/>
              <w:right w:w="115" w:type="dxa"/>
            </w:tcMar>
          </w:tcPr>
          <w:p w14:paraId="797624F3" w14:textId="77777777" w:rsidR="00B938A7" w:rsidRPr="00B3378E" w:rsidRDefault="00B938A7" w:rsidP="00220823">
            <w:bookmarkStart w:id="14" w:name="h.1t3h5sf" w:colFirst="0" w:colLast="0"/>
            <w:bookmarkEnd w:id="14"/>
            <w:r>
              <w:t>3</w:t>
            </w:r>
          </w:p>
        </w:tc>
        <w:tc>
          <w:tcPr>
            <w:tcW w:w="1696" w:type="pct"/>
            <w:tcMar>
              <w:top w:w="36" w:type="dxa"/>
              <w:left w:w="107" w:type="dxa"/>
              <w:right w:w="115" w:type="dxa"/>
            </w:tcMar>
          </w:tcPr>
          <w:p w14:paraId="44746E98" w14:textId="77777777" w:rsidR="00B938A7" w:rsidRPr="00B3378E" w:rsidRDefault="00B938A7" w:rsidP="00220823">
            <w:r>
              <w:t>Hibernate</w:t>
            </w:r>
          </w:p>
        </w:tc>
        <w:tc>
          <w:tcPr>
            <w:tcW w:w="2797" w:type="pct"/>
            <w:tcMar>
              <w:top w:w="36" w:type="dxa"/>
              <w:left w:w="107" w:type="dxa"/>
              <w:right w:w="115" w:type="dxa"/>
            </w:tcMar>
          </w:tcPr>
          <w:p w14:paraId="41C3A1D9" w14:textId="77777777" w:rsidR="00B938A7" w:rsidRPr="00B3378E" w:rsidRDefault="00B938A7" w:rsidP="00220823">
            <w:pPr>
              <w:rPr>
                <w:highlight w:val="white"/>
              </w:rPr>
            </w:pPr>
            <w:r>
              <w:rPr>
                <w:highlight w:val="white"/>
              </w:rPr>
              <w:t>Framework hỗ trợ kết nối cơ sở dữ liệu.</w:t>
            </w:r>
          </w:p>
        </w:tc>
      </w:tr>
      <w:tr w:rsidR="00B938A7" w:rsidRPr="001B273C" w14:paraId="05A9535D" w14:textId="77777777" w:rsidTr="00220823">
        <w:trPr>
          <w:trHeight w:val="240"/>
        </w:trPr>
        <w:tc>
          <w:tcPr>
            <w:tcW w:w="507" w:type="pct"/>
            <w:tcMar>
              <w:top w:w="36" w:type="dxa"/>
              <w:left w:w="107" w:type="dxa"/>
              <w:right w:w="115" w:type="dxa"/>
            </w:tcMar>
          </w:tcPr>
          <w:p w14:paraId="5E45FFF2" w14:textId="4BEFCDEF" w:rsidR="00B938A7" w:rsidRDefault="00B938A7" w:rsidP="00220823">
            <w:r>
              <w:t>4</w:t>
            </w:r>
          </w:p>
        </w:tc>
        <w:tc>
          <w:tcPr>
            <w:tcW w:w="1696" w:type="pct"/>
            <w:tcMar>
              <w:top w:w="36" w:type="dxa"/>
              <w:left w:w="107" w:type="dxa"/>
              <w:right w:w="115" w:type="dxa"/>
            </w:tcMar>
          </w:tcPr>
          <w:p w14:paraId="3E78DAD4" w14:textId="1B003773" w:rsidR="00B938A7" w:rsidRDefault="00B938A7" w:rsidP="00220823">
            <w:r>
              <w:t>QTP (</w:t>
            </w:r>
            <w:r w:rsidRPr="00C2021D">
              <w:rPr>
                <w:szCs w:val="24"/>
              </w:rPr>
              <w:t>QuickTest Pro</w:t>
            </w:r>
            <w:r>
              <w:rPr>
                <w:szCs w:val="24"/>
              </w:rPr>
              <w:t>)</w:t>
            </w:r>
          </w:p>
        </w:tc>
        <w:tc>
          <w:tcPr>
            <w:tcW w:w="2797" w:type="pct"/>
            <w:tcMar>
              <w:top w:w="36" w:type="dxa"/>
              <w:left w:w="107" w:type="dxa"/>
              <w:right w:w="115" w:type="dxa"/>
            </w:tcMar>
          </w:tcPr>
          <w:p w14:paraId="3D6FD0C8" w14:textId="4D81E28E" w:rsidR="00B938A7" w:rsidRDefault="00B938A7" w:rsidP="00220823">
            <w:pPr>
              <w:rPr>
                <w:highlight w:val="white"/>
              </w:rPr>
            </w:pPr>
            <w:r>
              <w:rPr>
                <w:highlight w:val="white"/>
              </w:rPr>
              <w:t>Phần mềm kiểm thử.</w:t>
            </w:r>
          </w:p>
        </w:tc>
      </w:tr>
    </w:tbl>
    <w:p w14:paraId="5B60C13D" w14:textId="1D06C683" w:rsidR="000C5A59" w:rsidRDefault="003E0016" w:rsidP="0034268F">
      <w:pPr>
        <w:pStyle w:val="Heading2"/>
        <w:rPr>
          <w:rFonts w:eastAsia="Times New Roman"/>
        </w:rPr>
      </w:pPr>
      <w:bookmarkStart w:id="15" w:name="_Toc401931161"/>
      <w:r w:rsidRPr="001B273C">
        <w:rPr>
          <w:rFonts w:eastAsia="Times New Roman"/>
        </w:rPr>
        <w:t>Tài liệu tham khảo</w:t>
      </w:r>
      <w:bookmarkEnd w:id="15"/>
    </w:p>
    <w:p w14:paraId="1CD2D4C8" w14:textId="180C1CF8" w:rsidR="0017141B" w:rsidRPr="0017141B" w:rsidRDefault="0017141B" w:rsidP="0017141B">
      <w:pPr>
        <w:pStyle w:val="ListParagraph"/>
        <w:numPr>
          <w:ilvl w:val="0"/>
          <w:numId w:val="45"/>
        </w:numPr>
      </w:pPr>
      <w:r>
        <w:t>Luận văng xây dựng ứng dụng mạng xã hộ mini trên Framework ASP.NET</w:t>
      </w:r>
    </w:p>
    <w:p w14:paraId="037518E4" w14:textId="575AD558" w:rsidR="000C5A59" w:rsidRPr="009D66DB" w:rsidRDefault="00745CC3" w:rsidP="009D66DB">
      <w:pPr>
        <w:pStyle w:val="Heading1"/>
      </w:pPr>
      <w:bookmarkStart w:id="16" w:name="h.2s8eyo1" w:colFirst="0" w:colLast="0"/>
      <w:bookmarkStart w:id="17" w:name="_Toc401931162"/>
      <w:bookmarkEnd w:id="16"/>
      <w:r>
        <w:lastRenderedPageBreak/>
        <w:t>Chi tiết kế hoạch kiểm thử</w:t>
      </w:r>
      <w:bookmarkEnd w:id="17"/>
    </w:p>
    <w:p w14:paraId="65FC2D2D" w14:textId="5BEB4D3A" w:rsidR="00745CC3" w:rsidRDefault="00745CC3" w:rsidP="00745CC3">
      <w:pPr>
        <w:pStyle w:val="Heading2"/>
      </w:pPr>
      <w:bookmarkStart w:id="18" w:name="h.17dp8vu" w:colFirst="0" w:colLast="0"/>
      <w:bookmarkStart w:id="19" w:name="h.2jxsxqh" w:colFirst="0" w:colLast="0"/>
      <w:bookmarkStart w:id="20" w:name="_Toc401931163"/>
      <w:bookmarkEnd w:id="18"/>
      <w:bookmarkEnd w:id="19"/>
      <w:r>
        <w:t>Các tính năng sẽ được kiểm thử</w:t>
      </w:r>
      <w:bookmarkEnd w:id="20"/>
    </w:p>
    <w:p w14:paraId="4F277AA0" w14:textId="38982870" w:rsidR="00FB463D" w:rsidRDefault="00FB463D" w:rsidP="00744690">
      <w:pPr>
        <w:pStyle w:val="ListParagraph"/>
        <w:numPr>
          <w:ilvl w:val="0"/>
          <w:numId w:val="44"/>
        </w:numPr>
      </w:pPr>
      <w:r>
        <w:t>Kiểm thử các chức năng của hệ thống bao gồm các chức năng:</w:t>
      </w:r>
    </w:p>
    <w:p w14:paraId="266D64A8" w14:textId="5BF54F30" w:rsidR="002A0CD4" w:rsidRDefault="00744690" w:rsidP="00220823">
      <w:pPr>
        <w:pStyle w:val="ListParagraph"/>
        <w:numPr>
          <w:ilvl w:val="1"/>
          <w:numId w:val="48"/>
        </w:numPr>
      </w:pPr>
      <w:r>
        <w:t>Đăng nhập</w:t>
      </w:r>
    </w:p>
    <w:p w14:paraId="4CB52265" w14:textId="57943AAE" w:rsidR="00744690" w:rsidRDefault="00744690" w:rsidP="00220823">
      <w:pPr>
        <w:pStyle w:val="ListParagraph"/>
        <w:numPr>
          <w:ilvl w:val="1"/>
          <w:numId w:val="48"/>
        </w:numPr>
      </w:pPr>
      <w:r>
        <w:t>Đăng xuất.</w:t>
      </w:r>
    </w:p>
    <w:p w14:paraId="6712CECB" w14:textId="388B9C46" w:rsidR="00744690" w:rsidRDefault="00744690" w:rsidP="00220823">
      <w:pPr>
        <w:pStyle w:val="ListParagraph"/>
        <w:numPr>
          <w:ilvl w:val="1"/>
          <w:numId w:val="48"/>
        </w:numPr>
      </w:pPr>
      <w:r>
        <w:t>Đăng ký.</w:t>
      </w:r>
    </w:p>
    <w:p w14:paraId="6C9C057E" w14:textId="734519FE" w:rsidR="00744690" w:rsidRDefault="00744690" w:rsidP="00220823">
      <w:pPr>
        <w:pStyle w:val="ListParagraph"/>
        <w:numPr>
          <w:ilvl w:val="1"/>
          <w:numId w:val="48"/>
        </w:numPr>
      </w:pPr>
      <w:r>
        <w:t>Tìm kiếm nhà trọ.</w:t>
      </w:r>
    </w:p>
    <w:p w14:paraId="69761D0B" w14:textId="7425B0CC" w:rsidR="00744690" w:rsidRDefault="00744690" w:rsidP="00220823">
      <w:pPr>
        <w:pStyle w:val="ListParagraph"/>
        <w:numPr>
          <w:ilvl w:val="1"/>
          <w:numId w:val="48"/>
        </w:numPr>
      </w:pPr>
      <w:r>
        <w:t>Xem nhà trọ.</w:t>
      </w:r>
    </w:p>
    <w:p w14:paraId="49163615" w14:textId="7A724AF5" w:rsidR="00744690" w:rsidRDefault="00744690" w:rsidP="00220823">
      <w:pPr>
        <w:pStyle w:val="ListParagraph"/>
        <w:numPr>
          <w:ilvl w:val="1"/>
          <w:numId w:val="48"/>
        </w:numPr>
      </w:pPr>
      <w:r>
        <w:t>Like nhà trọ.</w:t>
      </w:r>
    </w:p>
    <w:p w14:paraId="6E7E32DD" w14:textId="00D5CCD9" w:rsidR="00744690" w:rsidRDefault="00744690" w:rsidP="00220823">
      <w:pPr>
        <w:pStyle w:val="ListParagraph"/>
        <w:numPr>
          <w:ilvl w:val="1"/>
          <w:numId w:val="48"/>
        </w:numPr>
      </w:pPr>
      <w:r>
        <w:t>Bình luận trên trang nhà trọ.</w:t>
      </w:r>
    </w:p>
    <w:p w14:paraId="61EDF4D0" w14:textId="629A4007" w:rsidR="00744690" w:rsidRDefault="00744690" w:rsidP="00220823">
      <w:pPr>
        <w:pStyle w:val="ListParagraph"/>
        <w:numPr>
          <w:ilvl w:val="1"/>
          <w:numId w:val="48"/>
        </w:numPr>
      </w:pPr>
      <w:r>
        <w:t>Yêu cầu đăng thông tin nhà trọ.</w:t>
      </w:r>
    </w:p>
    <w:p w14:paraId="252048EC" w14:textId="60F0F7EE" w:rsidR="00744690" w:rsidRDefault="00744690" w:rsidP="00220823">
      <w:pPr>
        <w:pStyle w:val="ListParagraph"/>
        <w:numPr>
          <w:ilvl w:val="1"/>
          <w:numId w:val="48"/>
        </w:numPr>
      </w:pPr>
      <w:r>
        <w:t>Xem thông tin nhà t</w:t>
      </w:r>
      <w:r w:rsidR="00FB463D">
        <w:t xml:space="preserve">rọ đã </w:t>
      </w:r>
      <w:r>
        <w:t>đăng.</w:t>
      </w:r>
    </w:p>
    <w:p w14:paraId="52973E05" w14:textId="7E52C252" w:rsidR="00744690" w:rsidRDefault="00FB463D" w:rsidP="00220823">
      <w:pPr>
        <w:pStyle w:val="ListParagraph"/>
        <w:numPr>
          <w:ilvl w:val="1"/>
          <w:numId w:val="48"/>
        </w:numPr>
      </w:pPr>
      <w:r>
        <w:t>Sửa thông tin nhà trọ.</w:t>
      </w:r>
    </w:p>
    <w:p w14:paraId="0DB290D1" w14:textId="62349D90" w:rsidR="00744690" w:rsidRDefault="00FB463D" w:rsidP="00220823">
      <w:pPr>
        <w:pStyle w:val="ListParagraph"/>
        <w:numPr>
          <w:ilvl w:val="1"/>
          <w:numId w:val="48"/>
        </w:numPr>
      </w:pPr>
      <w:r>
        <w:t>Quản lý yêu cầu đăng tin.</w:t>
      </w:r>
    </w:p>
    <w:p w14:paraId="178D7ECC" w14:textId="5E061657" w:rsidR="00FB463D" w:rsidRDefault="00FB463D" w:rsidP="00220823">
      <w:pPr>
        <w:pStyle w:val="ListParagraph"/>
        <w:numPr>
          <w:ilvl w:val="1"/>
          <w:numId w:val="48"/>
        </w:numPr>
      </w:pPr>
      <w:r>
        <w:t>Quản lý thành viên.</w:t>
      </w:r>
    </w:p>
    <w:p w14:paraId="37563C83" w14:textId="71CD2897" w:rsidR="00FB463D" w:rsidRDefault="00FB463D" w:rsidP="00FB463D">
      <w:pPr>
        <w:pStyle w:val="ListParagraph"/>
        <w:numPr>
          <w:ilvl w:val="2"/>
          <w:numId w:val="44"/>
        </w:numPr>
      </w:pPr>
      <w:r>
        <w:t>Xóa thành viên</w:t>
      </w:r>
    </w:p>
    <w:p w14:paraId="267857CD" w14:textId="0A39162E" w:rsidR="00FB463D" w:rsidRDefault="00FB463D" w:rsidP="00FB463D">
      <w:pPr>
        <w:pStyle w:val="ListParagraph"/>
        <w:numPr>
          <w:ilvl w:val="1"/>
          <w:numId w:val="44"/>
        </w:numPr>
      </w:pPr>
      <w:r>
        <w:t>Xóa nhà trọ.</w:t>
      </w:r>
    </w:p>
    <w:p w14:paraId="2A93FC0C" w14:textId="4B149091" w:rsidR="00FB463D" w:rsidRDefault="00FB463D" w:rsidP="00FB463D">
      <w:pPr>
        <w:pStyle w:val="ListParagraph"/>
        <w:numPr>
          <w:ilvl w:val="1"/>
          <w:numId w:val="44"/>
        </w:numPr>
      </w:pPr>
      <w:r>
        <w:t>Sửa thông tin thành viên.</w:t>
      </w:r>
    </w:p>
    <w:p w14:paraId="40542223" w14:textId="582BFE74" w:rsidR="00FB463D" w:rsidRDefault="00FB463D" w:rsidP="00FB463D">
      <w:pPr>
        <w:pStyle w:val="ListParagraph"/>
        <w:numPr>
          <w:ilvl w:val="0"/>
          <w:numId w:val="44"/>
        </w:numPr>
      </w:pPr>
      <w:r>
        <w:t>Kiểm thử các yêu cầu phi chức năng:</w:t>
      </w:r>
    </w:p>
    <w:p w14:paraId="48ED719A" w14:textId="3D43DC3E" w:rsidR="00FB463D" w:rsidRDefault="00447536" w:rsidP="00FB463D">
      <w:pPr>
        <w:pStyle w:val="ListParagraph"/>
        <w:numPr>
          <w:ilvl w:val="1"/>
          <w:numId w:val="44"/>
        </w:numPr>
      </w:pPr>
      <w:r>
        <w:t>Kiểm thử yêu cầu an toàn.</w:t>
      </w:r>
    </w:p>
    <w:p w14:paraId="7B13AF95" w14:textId="324CEB6D" w:rsidR="00447536" w:rsidRPr="002A0CD4" w:rsidRDefault="00447536" w:rsidP="00FB463D">
      <w:pPr>
        <w:pStyle w:val="ListParagraph"/>
        <w:numPr>
          <w:ilvl w:val="1"/>
          <w:numId w:val="44"/>
        </w:numPr>
      </w:pPr>
      <w:r>
        <w:t>Kiểm thử yêu cầu bảo mật.</w:t>
      </w:r>
    </w:p>
    <w:p w14:paraId="6CFE98E3" w14:textId="7E3C2F1A" w:rsidR="00745CC3" w:rsidRDefault="00745CC3" w:rsidP="00745CC3">
      <w:pPr>
        <w:pStyle w:val="Heading2"/>
      </w:pPr>
      <w:bookmarkStart w:id="21" w:name="_Toc401931164"/>
      <w:r>
        <w:t>Các tính năng sẽ không được kiểm thử</w:t>
      </w:r>
      <w:bookmarkEnd w:id="21"/>
    </w:p>
    <w:p w14:paraId="2CB4FF32" w14:textId="54FAC5B9" w:rsidR="002A0CD4" w:rsidRDefault="00CB5CA0" w:rsidP="00CB5CA0">
      <w:pPr>
        <w:pStyle w:val="ListParagraph"/>
        <w:numPr>
          <w:ilvl w:val="0"/>
          <w:numId w:val="50"/>
        </w:numPr>
      </w:pPr>
      <w:r>
        <w:t>Tên tính năng:</w:t>
      </w:r>
      <w:r w:rsidRPr="00CB5CA0">
        <w:t xml:space="preserve"> </w:t>
      </w:r>
      <w:r>
        <w:t>yêu cầu thực thi</w:t>
      </w:r>
    </w:p>
    <w:p w14:paraId="33801CC7" w14:textId="385396E7" w:rsidR="00CB5CA0" w:rsidRDefault="00CB5CA0" w:rsidP="00CB5CA0">
      <w:pPr>
        <w:pStyle w:val="ListParagraph"/>
        <w:numPr>
          <w:ilvl w:val="0"/>
          <w:numId w:val="50"/>
        </w:numPr>
      </w:pPr>
      <w:r>
        <w:t>Lý do:</w:t>
      </w:r>
    </w:p>
    <w:p w14:paraId="7C2F24A1" w14:textId="3E2A8DBD" w:rsidR="00CB5CA0" w:rsidRDefault="00CB5CA0" w:rsidP="00CB5CA0">
      <w:pPr>
        <w:pStyle w:val="ListParagraph"/>
        <w:numPr>
          <w:ilvl w:val="1"/>
          <w:numId w:val="50"/>
        </w:numPr>
      </w:pPr>
      <w:r>
        <w:t>Không có điều kiện đẻ  kiểm soát sự ổn định của hệ thống cũng như mức độ try xuất dữ liệu nhanh hay chậm của hệ thống</w:t>
      </w:r>
    </w:p>
    <w:p w14:paraId="54DCDE93" w14:textId="63725D33" w:rsidR="00CB5CA0" w:rsidRDefault="00CB5CA0" w:rsidP="00CB5CA0">
      <w:pPr>
        <w:pStyle w:val="ListParagraph"/>
        <w:numPr>
          <w:ilvl w:val="1"/>
          <w:numId w:val="50"/>
        </w:numPr>
      </w:pPr>
      <w:r>
        <w:t>Nhóm không có khả năng giả lập 200 máy để tiến hành kiểm thử số máy tối đa truy cập, cũng như điều kiện để kiểm thử tính đáp ứng 24/24. 7 ngày trên tuần.</w:t>
      </w:r>
    </w:p>
    <w:p w14:paraId="2F796005" w14:textId="77777777" w:rsidR="00817F77" w:rsidRDefault="00817F77" w:rsidP="00817F77"/>
    <w:p w14:paraId="18C4F2D4" w14:textId="77777777" w:rsidR="00817F77" w:rsidRDefault="00817F77" w:rsidP="00817F77"/>
    <w:p w14:paraId="153DBDD2" w14:textId="77777777" w:rsidR="00817F77" w:rsidRDefault="00817F77" w:rsidP="00817F77"/>
    <w:p w14:paraId="7CA7E5FF" w14:textId="77777777" w:rsidR="00817F77" w:rsidRDefault="00817F77" w:rsidP="00817F77"/>
    <w:p w14:paraId="502F5721" w14:textId="77777777" w:rsidR="00817F77" w:rsidRPr="002A0CD4" w:rsidRDefault="00817F77" w:rsidP="00817F77"/>
    <w:p w14:paraId="65E7F559" w14:textId="0EBC4FBF" w:rsidR="00745CC3" w:rsidRDefault="00745CC3" w:rsidP="00745CC3">
      <w:pPr>
        <w:pStyle w:val="Heading2"/>
      </w:pPr>
      <w:bookmarkStart w:id="22" w:name="_Toc401931165"/>
      <w:r>
        <w:lastRenderedPageBreak/>
        <w:t>Cách tiếp cận</w:t>
      </w:r>
      <w:bookmarkEnd w:id="22"/>
    </w:p>
    <w:p w14:paraId="29E6A59E" w14:textId="77777777" w:rsidR="00C2021D" w:rsidRPr="00C2021D" w:rsidRDefault="00C2021D" w:rsidP="00C2021D">
      <w:pPr>
        <w:pStyle w:val="ListParagraph"/>
        <w:numPr>
          <w:ilvl w:val="0"/>
          <w:numId w:val="30"/>
        </w:numPr>
        <w:spacing w:after="15" w:line="237" w:lineRule="auto"/>
        <w:ind w:left="1080"/>
        <w:rPr>
          <w:szCs w:val="24"/>
        </w:rPr>
      </w:pPr>
      <w:r w:rsidRPr="00C2021D">
        <w:rPr>
          <w:szCs w:val="24"/>
        </w:rPr>
        <w:t>Có hai cách tiếp cận cơ bản để xác định các ca kiểm thử</w:t>
      </w:r>
    </w:p>
    <w:p w14:paraId="106C582C" w14:textId="2F982C27" w:rsidR="00C2021D" w:rsidRPr="00C2021D" w:rsidRDefault="00C2021D" w:rsidP="00C2021D">
      <w:pPr>
        <w:pStyle w:val="ListParagraph"/>
        <w:numPr>
          <w:ilvl w:val="1"/>
          <w:numId w:val="30"/>
        </w:numPr>
        <w:spacing w:after="15" w:line="237" w:lineRule="auto"/>
        <w:rPr>
          <w:szCs w:val="24"/>
        </w:rPr>
      </w:pPr>
      <w:r w:rsidRPr="00C2021D">
        <w:rPr>
          <w:szCs w:val="24"/>
        </w:rPr>
        <w:t>Kiểm thử hàm (kiểm thử chức năng hay kiểm thử hộp đen - black-box testing)</w:t>
      </w:r>
      <w:r w:rsidR="00462087" w:rsidRPr="00462087">
        <w:t xml:space="preserve"> </w:t>
      </w:r>
      <w:r w:rsidR="00462087">
        <w:rPr>
          <w:noProof/>
        </w:rPr>
        <w:drawing>
          <wp:inline distT="0" distB="0" distL="0" distR="0" wp14:anchorId="55923664" wp14:editId="0C2F60A3">
            <wp:extent cx="5143500" cy="2200275"/>
            <wp:effectExtent l="0" t="0" r="0" b="9525"/>
            <wp:docPr id="2" name="Picture 2" descr="http://lh6.ggpht.com/_kvww8LYG5OQ/TGPLS3G70vI/AAAAAAAAACk/FSBeiD8vrNY/blackbox%20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6.ggpht.com/_kvww8LYG5OQ/TGPLS3G70vI/AAAAAAAAACk/FSBeiD8vrNY/blackbox%20tes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200275"/>
                    </a:xfrm>
                    <a:prstGeom prst="rect">
                      <a:avLst/>
                    </a:prstGeom>
                    <a:noFill/>
                    <a:ln>
                      <a:noFill/>
                    </a:ln>
                  </pic:spPr>
                </pic:pic>
              </a:graphicData>
            </a:graphic>
          </wp:inline>
        </w:drawing>
      </w:r>
    </w:p>
    <w:p w14:paraId="277F452F" w14:textId="77777777" w:rsidR="00C2021D" w:rsidRPr="00C2021D" w:rsidRDefault="00C2021D" w:rsidP="00C2021D">
      <w:pPr>
        <w:pStyle w:val="ListParagraph"/>
        <w:numPr>
          <w:ilvl w:val="2"/>
          <w:numId w:val="30"/>
        </w:numPr>
        <w:spacing w:after="15" w:line="237" w:lineRule="auto"/>
        <w:rPr>
          <w:szCs w:val="24"/>
        </w:rPr>
      </w:pPr>
      <w:r w:rsidRPr="00C2021D">
        <w:rPr>
          <w:szCs w:val="24"/>
        </w:rPr>
        <w:t xml:space="preserve">Với cách tiếp cận của kiểm thử hàm, để xác định các ca kiểm thử, thông tin duy nhất được dùng là đặc tả của phần mềm cần kiểm thử. </w:t>
      </w:r>
    </w:p>
    <w:p w14:paraId="588DF490" w14:textId="77777777" w:rsidR="00C2021D" w:rsidRPr="00C2021D" w:rsidRDefault="00C2021D" w:rsidP="00C2021D">
      <w:pPr>
        <w:pStyle w:val="ListParagraph"/>
        <w:numPr>
          <w:ilvl w:val="2"/>
          <w:numId w:val="30"/>
        </w:numPr>
        <w:spacing w:after="15" w:line="237" w:lineRule="auto"/>
        <w:rPr>
          <w:szCs w:val="24"/>
        </w:rPr>
      </w:pPr>
      <w:r w:rsidRPr="00C2021D">
        <w:rPr>
          <w:szCs w:val="24"/>
        </w:rPr>
        <w:t>Có 2 lợi điểm điểm chính của các ca kiểm thử được sinh ra bởi cách tiếp cận kiểm thử hàm: chúng độc lập với việc phần mềm được cài đặt thế nào, và vì thế khi cài đặt thay đổi thì các ca kiểm thử vẫn dùng được, đồng thời các ca kiểm thử được phát triển song song và độc lập với việc cài đặt hệ thống. Do đó, cách tiếp cận này rút gọn được thời gian phát triển của dự án. Điểm yếu của cách tiếp cận này là các ca kiểm thử hàm thường có thể có tính dư thừa đáng kể trong các ca kiểm thử.</w:t>
      </w:r>
    </w:p>
    <w:p w14:paraId="58EC2602" w14:textId="77777777" w:rsidR="00C2021D" w:rsidRPr="00C2021D" w:rsidRDefault="00C2021D" w:rsidP="00C2021D">
      <w:pPr>
        <w:pStyle w:val="ListParagraph"/>
        <w:numPr>
          <w:ilvl w:val="1"/>
          <w:numId w:val="30"/>
        </w:numPr>
        <w:spacing w:after="15" w:line="237" w:lineRule="auto"/>
        <w:rPr>
          <w:szCs w:val="24"/>
        </w:rPr>
      </w:pPr>
      <w:r w:rsidRPr="00C2021D">
        <w:rPr>
          <w:szCs w:val="24"/>
        </w:rPr>
        <w:t>Kiểm thử cấu trúc (kiểm thử hộp trắng - white-box testing).</w:t>
      </w:r>
    </w:p>
    <w:p w14:paraId="767AF191" w14:textId="77777777" w:rsidR="00C2021D" w:rsidRPr="00C2021D" w:rsidRDefault="00C2021D" w:rsidP="00C2021D">
      <w:pPr>
        <w:pStyle w:val="ListParagraph"/>
        <w:numPr>
          <w:ilvl w:val="2"/>
          <w:numId w:val="30"/>
        </w:numPr>
        <w:spacing w:after="15" w:line="237" w:lineRule="auto"/>
        <w:rPr>
          <w:szCs w:val="24"/>
        </w:rPr>
      </w:pPr>
      <w:r w:rsidRPr="00C2021D">
        <w:rPr>
          <w:szCs w:val="24"/>
        </w:rPr>
        <w:t>Là việc kiểm thử có trong tay mã nguồn của chương trình. Vì thế kiểm thử hộp trắng chính là việc khảo sát thiết kế và mã nguồn của chương trình. Công việc này bao gồm một quy trình để khảo sát một cách cẩn thận và có phương pháp đối với thiết kế, kiến trúc và mã nguồn của phần mềm để tìm lỗi.</w:t>
      </w:r>
    </w:p>
    <w:p w14:paraId="08FE96AA" w14:textId="11107275" w:rsidR="00C2021D" w:rsidRPr="00447536" w:rsidRDefault="00C2021D" w:rsidP="00C2021D">
      <w:pPr>
        <w:pStyle w:val="ListParagraph"/>
        <w:numPr>
          <w:ilvl w:val="0"/>
          <w:numId w:val="30"/>
        </w:numPr>
        <w:spacing w:after="15" w:line="237" w:lineRule="auto"/>
        <w:ind w:left="1080"/>
        <w:rPr>
          <w:szCs w:val="24"/>
        </w:rPr>
      </w:pPr>
      <w:r w:rsidRPr="00C2021D">
        <w:rPr>
          <w:szCs w:val="24"/>
        </w:rPr>
        <w:t>Nhóm đề xuất kiểm phương pháp kiểm thử sẽ là thử bằng hàm (kiểm thử hộp đen) và công cụ kiểm thử sẽ là QTP (QuickTest Pro)</w:t>
      </w:r>
      <w:r w:rsidR="00447536">
        <w:rPr>
          <w:szCs w:val="24"/>
        </w:rPr>
        <w:t>, JUnit.</w:t>
      </w:r>
    </w:p>
    <w:p w14:paraId="694C01E4" w14:textId="4B98662B" w:rsidR="00745CC3" w:rsidRDefault="00745CC3" w:rsidP="00745CC3">
      <w:pPr>
        <w:pStyle w:val="Heading2"/>
      </w:pPr>
      <w:bookmarkStart w:id="23" w:name="_Toc401931166"/>
      <w:r>
        <w:t>Tiêu chí kiểm thử thành công/ thất bại</w:t>
      </w:r>
      <w:bookmarkEnd w:id="23"/>
    </w:p>
    <w:p w14:paraId="54F1F639" w14:textId="77777777" w:rsidR="006B69D9" w:rsidRPr="006B69D9" w:rsidRDefault="006B69D9" w:rsidP="006B69D9">
      <w:pPr>
        <w:pStyle w:val="ListParagraph"/>
        <w:numPr>
          <w:ilvl w:val="0"/>
          <w:numId w:val="30"/>
        </w:numPr>
        <w:spacing w:after="15" w:line="237" w:lineRule="auto"/>
        <w:ind w:left="1080"/>
      </w:pPr>
      <w:r w:rsidRPr="006B69D9">
        <w:t>Tiêu chí để kiểm thử thành công là khi kết quả thực tế giống với kết quả mong muốn:</w:t>
      </w:r>
    </w:p>
    <w:p w14:paraId="617FBE59" w14:textId="77777777" w:rsidR="006B69D9" w:rsidRPr="006B69D9" w:rsidRDefault="006B69D9" w:rsidP="006B69D9">
      <w:pPr>
        <w:pStyle w:val="ListParagraph"/>
        <w:numPr>
          <w:ilvl w:val="1"/>
          <w:numId w:val="30"/>
        </w:numPr>
        <w:spacing w:after="15" w:line="237" w:lineRule="auto"/>
      </w:pPr>
      <w:r w:rsidRPr="006B69D9">
        <w:t>Ở mức độ kiểm thử đơn vị:</w:t>
      </w:r>
    </w:p>
    <w:p w14:paraId="7CB64DC5" w14:textId="77777777" w:rsidR="006B69D9" w:rsidRPr="006B69D9" w:rsidRDefault="006B69D9" w:rsidP="006B69D9">
      <w:pPr>
        <w:pStyle w:val="ListParagraph"/>
        <w:numPr>
          <w:ilvl w:val="2"/>
          <w:numId w:val="30"/>
        </w:numPr>
        <w:spacing w:after="15" w:line="237" w:lineRule="auto"/>
      </w:pPr>
      <w:r w:rsidRPr="006B69D9">
        <w:t>Tất cả các trường hợp kiểm thử hoàn tất.</w:t>
      </w:r>
    </w:p>
    <w:p w14:paraId="717BD41A" w14:textId="3684E321" w:rsidR="009B72E7" w:rsidRDefault="009B72E7" w:rsidP="006B69D9">
      <w:pPr>
        <w:pStyle w:val="ListParagraph"/>
        <w:numPr>
          <w:ilvl w:val="2"/>
          <w:numId w:val="30"/>
        </w:numPr>
        <w:spacing w:after="15" w:line="237" w:lineRule="auto"/>
      </w:pPr>
      <w:r>
        <w:t xml:space="preserve">Tính tỷ lệ phần trăm cho các trường hợp kiểm thử </w:t>
      </w:r>
    </w:p>
    <w:p w14:paraId="78D27EEA" w14:textId="77777777" w:rsidR="006B69D9" w:rsidRPr="006B69D9" w:rsidRDefault="006B69D9" w:rsidP="006B69D9">
      <w:pPr>
        <w:pStyle w:val="ListParagraph"/>
        <w:numPr>
          <w:ilvl w:val="2"/>
          <w:numId w:val="30"/>
        </w:numPr>
        <w:spacing w:after="15" w:line="237" w:lineRule="auto"/>
      </w:pPr>
      <w:r w:rsidRPr="006B69D9">
        <w:t xml:space="preserve">Một tỷ lệ phần trăm được quy định cho các trường hợp kiểm thử được hoàn tất với một tỷ lệ phần trăm có chứa một số lỗi nhỏ. </w:t>
      </w:r>
    </w:p>
    <w:p w14:paraId="3E5BDD0E" w14:textId="77777777" w:rsidR="006B69D9" w:rsidRPr="006B69D9" w:rsidRDefault="006B69D9" w:rsidP="006B69D9">
      <w:pPr>
        <w:pStyle w:val="ListParagraph"/>
        <w:numPr>
          <w:ilvl w:val="1"/>
          <w:numId w:val="30"/>
        </w:numPr>
        <w:spacing w:after="15" w:line="237" w:lineRule="auto"/>
      </w:pPr>
      <w:r w:rsidRPr="006B69D9">
        <w:t>Ở mức độ kiểm thử kế hoạch:</w:t>
      </w:r>
    </w:p>
    <w:p w14:paraId="653C3A46" w14:textId="77777777" w:rsidR="006B69D9" w:rsidRPr="006B69D9" w:rsidRDefault="006B69D9" w:rsidP="006B69D9">
      <w:pPr>
        <w:pStyle w:val="ListParagraph"/>
        <w:numPr>
          <w:ilvl w:val="2"/>
          <w:numId w:val="30"/>
        </w:numPr>
        <w:spacing w:after="15" w:line="237" w:lineRule="auto"/>
      </w:pPr>
      <w:r w:rsidRPr="006B69D9">
        <w:t>Tất cả các kế hoạch cấp dưới hoàn thành.</w:t>
      </w:r>
    </w:p>
    <w:p w14:paraId="5294879D" w14:textId="77777777" w:rsidR="006B69D9" w:rsidRPr="006B69D9" w:rsidRDefault="006B69D9" w:rsidP="006B69D9">
      <w:pPr>
        <w:pStyle w:val="ListParagraph"/>
        <w:numPr>
          <w:ilvl w:val="2"/>
          <w:numId w:val="30"/>
        </w:numPr>
        <w:spacing w:after="15" w:line="237" w:lineRule="auto"/>
      </w:pPr>
      <w:r w:rsidRPr="006B69D9">
        <w:lastRenderedPageBreak/>
        <w:t>Một số quy định của kế hoạch hoàn thành mà không có lỗi và một tỷ lệ nhỏ với khuyết tật.</w:t>
      </w:r>
    </w:p>
    <w:p w14:paraId="11E362F8" w14:textId="5BE5B863" w:rsidR="00C2021D" w:rsidRPr="00C2021D" w:rsidRDefault="006B69D9" w:rsidP="00C2021D">
      <w:pPr>
        <w:pStyle w:val="ListParagraph"/>
        <w:numPr>
          <w:ilvl w:val="0"/>
          <w:numId w:val="30"/>
        </w:numPr>
        <w:spacing w:after="15" w:line="237" w:lineRule="auto"/>
        <w:ind w:left="1080"/>
      </w:pPr>
      <w:r w:rsidRPr="006B69D9">
        <w:t>Tiêu chí để kiểm thử thất bại là khi kết quả thực tế bị sai lệch hay không giống với kết quả mong muốn.</w:t>
      </w:r>
    </w:p>
    <w:p w14:paraId="30946CA5" w14:textId="0A0DCC50" w:rsidR="00745CC3" w:rsidRDefault="00745CC3" w:rsidP="00745CC3">
      <w:pPr>
        <w:pStyle w:val="Heading2"/>
      </w:pPr>
      <w:bookmarkStart w:id="24" w:name="_Toc401931167"/>
      <w:r>
        <w:t>Tiêu chí đình chỉ và yêu cầu bắt đầu lại</w:t>
      </w:r>
      <w:bookmarkEnd w:id="24"/>
    </w:p>
    <w:p w14:paraId="151F276E" w14:textId="46BC78C4" w:rsidR="00C10DAA" w:rsidRDefault="00C10DAA" w:rsidP="006B69D9">
      <w:pPr>
        <w:pStyle w:val="ListParagraph"/>
        <w:numPr>
          <w:ilvl w:val="0"/>
          <w:numId w:val="31"/>
        </w:numPr>
        <w:spacing w:after="15" w:line="237" w:lineRule="auto"/>
      </w:pPr>
      <w:r>
        <w:t>Các chức năng bị lỗi nghiêm trọng đến mức không thể chấp nhận được và các giải pháp đặt ra để giải quyết không thể giải quyết được vấn đề.</w:t>
      </w:r>
    </w:p>
    <w:p w14:paraId="08504AC0" w14:textId="4D0DC4AD" w:rsidR="006B69D9" w:rsidRPr="006B69D9" w:rsidRDefault="00C10DAA" w:rsidP="00C10DAA">
      <w:pPr>
        <w:pStyle w:val="ListParagraph"/>
        <w:numPr>
          <w:ilvl w:val="0"/>
          <w:numId w:val="31"/>
        </w:numPr>
        <w:spacing w:after="15" w:line="237" w:lineRule="auto"/>
      </w:pPr>
      <w:r>
        <w:t>Trường hợp một hoặc một nhóm các tính năng trong hệ thống không thể đáp ứng được yêu cầu của khách hàng.</w:t>
      </w:r>
    </w:p>
    <w:p w14:paraId="3CCB7646" w14:textId="6F0DFB13" w:rsidR="006B69D9" w:rsidRPr="006B69D9" w:rsidRDefault="006B69D9" w:rsidP="006B69D9">
      <w:pPr>
        <w:pStyle w:val="ListParagraph"/>
        <w:numPr>
          <w:ilvl w:val="0"/>
          <w:numId w:val="31"/>
        </w:numPr>
        <w:spacing w:after="15" w:line="237" w:lineRule="auto"/>
      </w:pPr>
      <w:r w:rsidRPr="006B69D9">
        <w:t>Hệ thống ngừng hoạt động hoặc môi trường làm việc bị thay đổi.</w:t>
      </w:r>
    </w:p>
    <w:p w14:paraId="14073080" w14:textId="4E63DA79" w:rsidR="00745CC3" w:rsidRDefault="00745CC3" w:rsidP="00745CC3">
      <w:pPr>
        <w:pStyle w:val="Heading2"/>
      </w:pPr>
      <w:bookmarkStart w:id="25" w:name="_Toc401931168"/>
      <w:r>
        <w:t>Sản phẩm bàn giao của kiểm thử</w:t>
      </w:r>
      <w:bookmarkEnd w:id="25"/>
    </w:p>
    <w:p w14:paraId="2265B672" w14:textId="77777777" w:rsidR="00C3231F" w:rsidRPr="00C3231F" w:rsidRDefault="00C3231F" w:rsidP="00C3231F">
      <w:pPr>
        <w:pStyle w:val="ListParagraph"/>
        <w:numPr>
          <w:ilvl w:val="0"/>
          <w:numId w:val="32"/>
        </w:numPr>
        <w:spacing w:after="15" w:line="237" w:lineRule="auto"/>
      </w:pPr>
      <w:r w:rsidRPr="00C3231F">
        <w:t xml:space="preserve">Các tài liệu: </w:t>
      </w:r>
    </w:p>
    <w:p w14:paraId="3314E9AA" w14:textId="77777777" w:rsidR="00C3231F" w:rsidRPr="00C3231F" w:rsidRDefault="00C3231F" w:rsidP="00C3231F">
      <w:pPr>
        <w:pStyle w:val="ListParagraph"/>
        <w:numPr>
          <w:ilvl w:val="1"/>
          <w:numId w:val="32"/>
        </w:numPr>
        <w:spacing w:after="15" w:line="237" w:lineRule="auto"/>
        <w:ind w:left="1440"/>
      </w:pPr>
      <w:r w:rsidRPr="00C3231F">
        <w:t>Kế hoạch kiểm thử.</w:t>
      </w:r>
    </w:p>
    <w:p w14:paraId="4454E5B7" w14:textId="77777777" w:rsidR="00C3231F" w:rsidRPr="00C3231F" w:rsidRDefault="00C3231F" w:rsidP="00C3231F">
      <w:pPr>
        <w:pStyle w:val="ListParagraph"/>
        <w:numPr>
          <w:ilvl w:val="1"/>
          <w:numId w:val="32"/>
        </w:numPr>
        <w:spacing w:after="15" w:line="237" w:lineRule="auto"/>
        <w:ind w:left="1440"/>
      </w:pPr>
      <w:r w:rsidRPr="00C3231F">
        <w:t>Các trường hợp kiểm thử</w:t>
      </w:r>
    </w:p>
    <w:p w14:paraId="07FD77D9" w14:textId="77777777" w:rsidR="00C3231F" w:rsidRPr="00C3231F" w:rsidRDefault="00C3231F" w:rsidP="00C3231F">
      <w:pPr>
        <w:pStyle w:val="ListParagraph"/>
        <w:numPr>
          <w:ilvl w:val="1"/>
          <w:numId w:val="32"/>
        </w:numPr>
        <w:spacing w:after="15" w:line="237" w:lineRule="auto"/>
        <w:ind w:left="1440"/>
      </w:pPr>
      <w:r w:rsidRPr="00C3231F">
        <w:t>Test case.</w:t>
      </w:r>
    </w:p>
    <w:p w14:paraId="21EB758F" w14:textId="4D2B7843" w:rsidR="00C3231F" w:rsidRPr="00C3231F" w:rsidRDefault="00C3231F" w:rsidP="00C3231F">
      <w:pPr>
        <w:pStyle w:val="ListParagraph"/>
        <w:numPr>
          <w:ilvl w:val="1"/>
          <w:numId w:val="32"/>
        </w:numPr>
        <w:spacing w:after="15" w:line="237" w:lineRule="auto"/>
        <w:ind w:left="1440"/>
      </w:pPr>
      <w:r w:rsidRPr="00C3231F">
        <w:t xml:space="preserve">Website </w:t>
      </w:r>
      <w:r>
        <w:t>Thông tin nhà trọ</w:t>
      </w:r>
    </w:p>
    <w:p w14:paraId="6109AB7D" w14:textId="77777777" w:rsidR="00C3231F" w:rsidRPr="00C3231F" w:rsidRDefault="00C3231F" w:rsidP="00C3231F">
      <w:pPr>
        <w:pStyle w:val="ListParagraph"/>
        <w:numPr>
          <w:ilvl w:val="0"/>
          <w:numId w:val="32"/>
        </w:numPr>
        <w:spacing w:after="15" w:line="237" w:lineRule="auto"/>
      </w:pPr>
      <w:r w:rsidRPr="00C3231F">
        <w:t>Công cụ kiểm thử.</w:t>
      </w:r>
    </w:p>
    <w:p w14:paraId="4B04D19F" w14:textId="77777777" w:rsidR="00C3231F" w:rsidRDefault="00C3231F" w:rsidP="00C3231F">
      <w:pPr>
        <w:pStyle w:val="ListParagraph"/>
        <w:numPr>
          <w:ilvl w:val="1"/>
          <w:numId w:val="32"/>
        </w:numPr>
        <w:spacing w:after="15" w:line="237" w:lineRule="auto"/>
        <w:ind w:left="1440"/>
      </w:pPr>
      <w:r w:rsidRPr="00C3231F">
        <w:t>Quick test Pro.</w:t>
      </w:r>
    </w:p>
    <w:p w14:paraId="2EAE265D" w14:textId="6A027D19" w:rsidR="00A71510" w:rsidRPr="00C3231F" w:rsidRDefault="00A71510" w:rsidP="00C3231F">
      <w:pPr>
        <w:pStyle w:val="ListParagraph"/>
        <w:numPr>
          <w:ilvl w:val="1"/>
          <w:numId w:val="32"/>
        </w:numPr>
        <w:spacing w:after="15" w:line="237" w:lineRule="auto"/>
        <w:ind w:left="1440"/>
      </w:pPr>
      <w:r>
        <w:t>JUnit</w:t>
      </w:r>
    </w:p>
    <w:p w14:paraId="015B1CE9" w14:textId="77777777" w:rsidR="00C3231F" w:rsidRPr="00C3231F" w:rsidRDefault="00C3231F" w:rsidP="00C3231F"/>
    <w:p w14:paraId="4C3A6DCC" w14:textId="00B519F8" w:rsidR="000C5A59" w:rsidRPr="0078032C" w:rsidRDefault="00745CC3" w:rsidP="0078032C">
      <w:pPr>
        <w:pStyle w:val="Heading1"/>
      </w:pPr>
      <w:bookmarkStart w:id="26" w:name="_Toc401931169"/>
      <w:r>
        <w:t>Quản lý kiểm thử</w:t>
      </w:r>
      <w:bookmarkEnd w:id="26"/>
    </w:p>
    <w:p w14:paraId="346835D5" w14:textId="7775DA69" w:rsidR="00FD4A9D" w:rsidRDefault="00745CC3" w:rsidP="0024705F">
      <w:pPr>
        <w:pStyle w:val="Heading2"/>
      </w:pPr>
      <w:bookmarkStart w:id="27" w:name="h.z337ya" w:colFirst="0" w:colLast="0"/>
      <w:bookmarkStart w:id="28" w:name="_Toc401931170"/>
      <w:bookmarkEnd w:id="27"/>
      <w:r>
        <w:t>Các hoạt động/ công việc được lập kế hoạch; sự tiến hành kiểm thử</w:t>
      </w:r>
      <w:bookmarkEnd w:id="28"/>
    </w:p>
    <w:tbl>
      <w:tblPr>
        <w:tblStyle w:val="TableGrid"/>
        <w:tblW w:w="5000" w:type="pct"/>
        <w:tblCellMar>
          <w:top w:w="37" w:type="dxa"/>
          <w:left w:w="104" w:type="dxa"/>
          <w:right w:w="115" w:type="dxa"/>
        </w:tblCellMar>
        <w:tblLook w:val="04A0" w:firstRow="1" w:lastRow="0" w:firstColumn="1" w:lastColumn="0" w:noHBand="0" w:noVBand="1"/>
      </w:tblPr>
      <w:tblGrid>
        <w:gridCol w:w="982"/>
        <w:gridCol w:w="3624"/>
        <w:gridCol w:w="5257"/>
      </w:tblGrid>
      <w:tr w:rsidR="00C3231F" w:rsidRPr="0075115B" w14:paraId="433A9980"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6A5E18C" w14:textId="77777777" w:rsidR="00C3231F" w:rsidRPr="00B608E7" w:rsidRDefault="00C3231F" w:rsidP="00220823">
            <w:pPr>
              <w:spacing w:line="259" w:lineRule="auto"/>
              <w:ind w:left="107"/>
              <w:jc w:val="left"/>
              <w:rPr>
                <w:b/>
                <w:sz w:val="22"/>
              </w:rPr>
            </w:pPr>
            <w:r>
              <w:rPr>
                <w:b/>
                <w:sz w:val="22"/>
              </w:rPr>
              <w:t>STT</w:t>
            </w:r>
            <w:r w:rsidRPr="00B608E7">
              <w:rPr>
                <w:b/>
                <w:sz w:val="22"/>
              </w:rPr>
              <w:t xml:space="preserve"> </w:t>
            </w:r>
          </w:p>
        </w:tc>
        <w:tc>
          <w:tcPr>
            <w:tcW w:w="1837" w:type="pct"/>
            <w:tcBorders>
              <w:top w:val="single" w:sz="4" w:space="0" w:color="000000"/>
              <w:left w:val="single" w:sz="4" w:space="0" w:color="000000"/>
              <w:bottom w:val="single" w:sz="4" w:space="0" w:color="000000"/>
              <w:right w:val="single" w:sz="4" w:space="0" w:color="000000"/>
            </w:tcBorders>
            <w:shd w:val="clear" w:color="auto" w:fill="E0E0E0"/>
          </w:tcPr>
          <w:p w14:paraId="14CA78FA" w14:textId="77777777" w:rsidR="00C3231F" w:rsidRPr="00B608E7" w:rsidRDefault="00C3231F" w:rsidP="00220823">
            <w:pPr>
              <w:spacing w:line="259" w:lineRule="auto"/>
              <w:ind w:left="77"/>
              <w:jc w:val="left"/>
              <w:rPr>
                <w:b/>
                <w:sz w:val="22"/>
              </w:rPr>
            </w:pPr>
            <w:r>
              <w:rPr>
                <w:b/>
                <w:sz w:val="22"/>
              </w:rPr>
              <w:t>Các công việc</w:t>
            </w:r>
            <w:r w:rsidRPr="00B608E7">
              <w:rPr>
                <w:b/>
                <w:sz w:val="22"/>
              </w:rPr>
              <w:t xml:space="preserve"> </w:t>
            </w:r>
          </w:p>
        </w:tc>
        <w:tc>
          <w:tcPr>
            <w:tcW w:w="2665" w:type="pct"/>
            <w:tcBorders>
              <w:top w:val="single" w:sz="4" w:space="0" w:color="000000"/>
              <w:left w:val="single" w:sz="4" w:space="0" w:color="000000"/>
              <w:bottom w:val="single" w:sz="4" w:space="0" w:color="000000"/>
              <w:right w:val="single" w:sz="4" w:space="0" w:color="000000"/>
            </w:tcBorders>
            <w:shd w:val="clear" w:color="auto" w:fill="E0E0E0"/>
          </w:tcPr>
          <w:p w14:paraId="368FBC61" w14:textId="77777777" w:rsidR="00C3231F" w:rsidRPr="00B608E7" w:rsidRDefault="00C3231F" w:rsidP="00220823">
            <w:pPr>
              <w:spacing w:line="259" w:lineRule="auto"/>
              <w:ind w:left="13"/>
              <w:rPr>
                <w:b/>
                <w:sz w:val="22"/>
              </w:rPr>
            </w:pPr>
            <w:r>
              <w:rPr>
                <w:b/>
                <w:sz w:val="22"/>
              </w:rPr>
              <w:t>Các ràng buộc</w:t>
            </w:r>
          </w:p>
        </w:tc>
      </w:tr>
      <w:tr w:rsidR="00C3231F" w:rsidRPr="0075115B" w14:paraId="773BFFC1"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A1F892F" w14:textId="46921E16" w:rsidR="00C3231F" w:rsidRPr="00CB5CA0" w:rsidRDefault="00CB5CA0" w:rsidP="00CB5CA0">
            <w:pPr>
              <w:jc w:val="center"/>
              <w:rPr>
                <w:sz w:val="22"/>
              </w:rPr>
            </w:pPr>
            <w:r>
              <w:rPr>
                <w:sz w:val="22"/>
              </w:rPr>
              <w:t>1</w:t>
            </w:r>
          </w:p>
        </w:tc>
        <w:tc>
          <w:tcPr>
            <w:tcW w:w="1837" w:type="pct"/>
            <w:tcBorders>
              <w:top w:val="single" w:sz="4" w:space="0" w:color="000000"/>
              <w:left w:val="single" w:sz="4" w:space="0" w:color="000000"/>
              <w:bottom w:val="single" w:sz="4" w:space="0" w:color="000000"/>
              <w:right w:val="single" w:sz="4" w:space="0" w:color="000000"/>
            </w:tcBorders>
          </w:tcPr>
          <w:p w14:paraId="66DEA710" w14:textId="3DF66E03" w:rsidR="00C3231F" w:rsidRPr="00402B6E" w:rsidRDefault="00C3231F" w:rsidP="00220823">
            <w:pPr>
              <w:spacing w:line="259" w:lineRule="auto"/>
              <w:ind w:left="2"/>
              <w:jc w:val="left"/>
              <w:rPr>
                <w:sz w:val="22"/>
              </w:rPr>
            </w:pPr>
            <w:r w:rsidRPr="00402B6E">
              <w:rPr>
                <w:sz w:val="22"/>
              </w:rPr>
              <w:t>Thiết kế</w:t>
            </w:r>
            <w:r w:rsidR="004816EE">
              <w:rPr>
                <w:sz w:val="22"/>
              </w:rPr>
              <w:t xml:space="preserve"> các lần</w:t>
            </w:r>
            <w:r w:rsidRPr="00402B6E">
              <w:rPr>
                <w:sz w:val="22"/>
              </w:rPr>
              <w:t xml:space="preserve"> kiểm thử</w:t>
            </w:r>
          </w:p>
        </w:tc>
        <w:tc>
          <w:tcPr>
            <w:tcW w:w="2665" w:type="pct"/>
            <w:tcBorders>
              <w:top w:val="single" w:sz="4" w:space="0" w:color="000000"/>
              <w:left w:val="single" w:sz="4" w:space="0" w:color="000000"/>
              <w:bottom w:val="single" w:sz="4" w:space="0" w:color="000000"/>
              <w:right w:val="single" w:sz="4" w:space="0" w:color="000000"/>
            </w:tcBorders>
          </w:tcPr>
          <w:p w14:paraId="06BC0C99" w14:textId="77777777" w:rsidR="00C3231F" w:rsidRPr="00402B6E" w:rsidRDefault="00C3231F" w:rsidP="00220823">
            <w:pPr>
              <w:spacing w:line="259" w:lineRule="auto"/>
              <w:jc w:val="left"/>
              <w:rPr>
                <w:sz w:val="22"/>
              </w:rPr>
            </w:pPr>
          </w:p>
        </w:tc>
      </w:tr>
      <w:tr w:rsidR="00C3231F" w:rsidRPr="0075115B" w14:paraId="51E848E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3CF7577" w14:textId="6E990BE7" w:rsidR="00C3231F" w:rsidRPr="00CB5CA0" w:rsidRDefault="00CB5CA0" w:rsidP="00CB5CA0">
            <w:pPr>
              <w:jc w:val="center"/>
              <w:rPr>
                <w:sz w:val="22"/>
              </w:rPr>
            </w:pPr>
            <w:r>
              <w:rPr>
                <w:sz w:val="22"/>
              </w:rPr>
              <w:t>2</w:t>
            </w:r>
          </w:p>
        </w:tc>
        <w:tc>
          <w:tcPr>
            <w:tcW w:w="1837" w:type="pct"/>
            <w:tcBorders>
              <w:top w:val="single" w:sz="4" w:space="0" w:color="000000"/>
              <w:left w:val="single" w:sz="4" w:space="0" w:color="000000"/>
              <w:bottom w:val="single" w:sz="4" w:space="0" w:color="000000"/>
              <w:right w:val="single" w:sz="4" w:space="0" w:color="000000"/>
            </w:tcBorders>
          </w:tcPr>
          <w:p w14:paraId="58DA34DD" w14:textId="77777777" w:rsidR="00C3231F" w:rsidRPr="00402B6E" w:rsidRDefault="00C3231F" w:rsidP="00220823">
            <w:pPr>
              <w:spacing w:line="259" w:lineRule="auto"/>
              <w:ind w:left="2"/>
              <w:jc w:val="left"/>
              <w:rPr>
                <w:sz w:val="22"/>
              </w:rPr>
            </w:pPr>
            <w:r w:rsidRPr="00402B6E">
              <w:rPr>
                <w:sz w:val="22"/>
              </w:rPr>
              <w:t>Tạo dữ liệu thử</w:t>
            </w:r>
          </w:p>
        </w:tc>
        <w:tc>
          <w:tcPr>
            <w:tcW w:w="2665" w:type="pct"/>
            <w:tcBorders>
              <w:top w:val="single" w:sz="4" w:space="0" w:color="000000"/>
              <w:left w:val="single" w:sz="4" w:space="0" w:color="000000"/>
              <w:bottom w:val="single" w:sz="4" w:space="0" w:color="000000"/>
              <w:right w:val="single" w:sz="4" w:space="0" w:color="000000"/>
            </w:tcBorders>
          </w:tcPr>
          <w:p w14:paraId="462AEBEF" w14:textId="77777777" w:rsidR="00C3231F" w:rsidRPr="00402B6E" w:rsidRDefault="00C3231F" w:rsidP="00220823">
            <w:pPr>
              <w:spacing w:line="259" w:lineRule="auto"/>
              <w:jc w:val="left"/>
              <w:rPr>
                <w:sz w:val="22"/>
              </w:rPr>
            </w:pPr>
            <w:r w:rsidRPr="00402B6E">
              <w:rPr>
                <w:sz w:val="22"/>
              </w:rPr>
              <w:t>Kiểm thử với các dữ liệu vào là cần thiết (không kiểm thử “vét cạn”).</w:t>
            </w:r>
          </w:p>
          <w:p w14:paraId="77AA0E02" w14:textId="77777777" w:rsidR="00C3231F" w:rsidRPr="00402B6E" w:rsidRDefault="00C3231F" w:rsidP="00220823">
            <w:pPr>
              <w:spacing w:line="259" w:lineRule="auto"/>
              <w:jc w:val="left"/>
              <w:rPr>
                <w:sz w:val="22"/>
              </w:rPr>
            </w:pPr>
            <w:r w:rsidRPr="00402B6E">
              <w:rPr>
                <w:sz w:val="22"/>
              </w:rPr>
              <w:t>Chọn tập các dữ liệu thử đại diện từ miền dữ liệu nào (dựa trên các tiêu chuẩn chọn dữ liệu thử)</w:t>
            </w:r>
          </w:p>
        </w:tc>
      </w:tr>
      <w:tr w:rsidR="00C3231F" w:rsidRPr="0075115B" w14:paraId="346B9BE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742A302" w14:textId="006A9BED" w:rsidR="00C3231F" w:rsidRPr="00CB5CA0" w:rsidRDefault="00CB5CA0" w:rsidP="00CB5CA0">
            <w:pPr>
              <w:jc w:val="center"/>
              <w:rPr>
                <w:sz w:val="22"/>
              </w:rPr>
            </w:pPr>
            <w:r>
              <w:rPr>
                <w:sz w:val="22"/>
              </w:rPr>
              <w:t>3</w:t>
            </w:r>
          </w:p>
        </w:tc>
        <w:tc>
          <w:tcPr>
            <w:tcW w:w="1837" w:type="pct"/>
            <w:tcBorders>
              <w:top w:val="single" w:sz="4" w:space="0" w:color="000000"/>
              <w:left w:val="single" w:sz="4" w:space="0" w:color="000000"/>
              <w:bottom w:val="single" w:sz="4" w:space="0" w:color="000000"/>
              <w:right w:val="single" w:sz="4" w:space="0" w:color="000000"/>
            </w:tcBorders>
          </w:tcPr>
          <w:p w14:paraId="327467AF" w14:textId="77777777" w:rsidR="00C3231F" w:rsidRPr="00402B6E" w:rsidRDefault="00C3231F" w:rsidP="00220823">
            <w:pPr>
              <w:spacing w:line="259" w:lineRule="auto"/>
              <w:ind w:left="2"/>
              <w:jc w:val="left"/>
              <w:rPr>
                <w:sz w:val="22"/>
              </w:rPr>
            </w:pPr>
            <w:r w:rsidRPr="00402B6E">
              <w:rPr>
                <w:sz w:val="22"/>
              </w:rPr>
              <w:t>Thực thi chương trình trên dữ liệu thử</w:t>
            </w:r>
          </w:p>
        </w:tc>
        <w:tc>
          <w:tcPr>
            <w:tcW w:w="2665" w:type="pct"/>
            <w:tcBorders>
              <w:top w:val="single" w:sz="4" w:space="0" w:color="000000"/>
              <w:left w:val="single" w:sz="4" w:space="0" w:color="000000"/>
              <w:bottom w:val="single" w:sz="4" w:space="0" w:color="000000"/>
              <w:right w:val="single" w:sz="4" w:space="0" w:color="000000"/>
            </w:tcBorders>
          </w:tcPr>
          <w:p w14:paraId="36BA63E4" w14:textId="77777777" w:rsidR="00C3231F" w:rsidRPr="00402B6E" w:rsidRDefault="00C3231F" w:rsidP="00220823">
            <w:pPr>
              <w:spacing w:line="259" w:lineRule="auto"/>
              <w:jc w:val="left"/>
              <w:rPr>
                <w:sz w:val="22"/>
              </w:rPr>
            </w:pPr>
            <w:r w:rsidRPr="00402B6E">
              <w:rPr>
                <w:sz w:val="22"/>
              </w:rPr>
              <w:t>Cung cấp dữ liệu thử.</w:t>
            </w:r>
          </w:p>
          <w:p w14:paraId="2796E7F6" w14:textId="77777777" w:rsidR="00C3231F" w:rsidRPr="00402B6E" w:rsidRDefault="00C3231F" w:rsidP="00220823">
            <w:pPr>
              <w:spacing w:line="259" w:lineRule="auto"/>
              <w:jc w:val="left"/>
              <w:rPr>
                <w:sz w:val="22"/>
              </w:rPr>
            </w:pPr>
            <w:r w:rsidRPr="00402B6E">
              <w:rPr>
                <w:sz w:val="22"/>
              </w:rPr>
              <w:t>Thực thi chương trình.</w:t>
            </w:r>
          </w:p>
          <w:p w14:paraId="634DA2CE" w14:textId="77777777" w:rsidR="00C3231F" w:rsidRPr="00402B6E" w:rsidRDefault="00C3231F" w:rsidP="00220823">
            <w:pPr>
              <w:spacing w:line="259" w:lineRule="auto"/>
              <w:jc w:val="left"/>
              <w:rPr>
                <w:sz w:val="22"/>
              </w:rPr>
            </w:pPr>
            <w:r w:rsidRPr="00402B6E">
              <w:rPr>
                <w:sz w:val="22"/>
              </w:rPr>
              <w:t>Ghi nhận kết quả.</w:t>
            </w:r>
          </w:p>
        </w:tc>
      </w:tr>
      <w:tr w:rsidR="00C3231F" w:rsidRPr="0075115B" w14:paraId="4C61F0C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1F48589D" w14:textId="14EC8215" w:rsidR="00C3231F" w:rsidRPr="00CB5CA0" w:rsidRDefault="00CB5CA0" w:rsidP="00CB5CA0">
            <w:pPr>
              <w:jc w:val="center"/>
              <w:rPr>
                <w:sz w:val="22"/>
              </w:rPr>
            </w:pPr>
            <w:r>
              <w:rPr>
                <w:sz w:val="22"/>
              </w:rPr>
              <w:t>4</w:t>
            </w:r>
          </w:p>
        </w:tc>
        <w:tc>
          <w:tcPr>
            <w:tcW w:w="1837" w:type="pct"/>
            <w:tcBorders>
              <w:top w:val="single" w:sz="4" w:space="0" w:color="000000"/>
              <w:left w:val="single" w:sz="4" w:space="0" w:color="000000"/>
              <w:bottom w:val="single" w:sz="4" w:space="0" w:color="000000"/>
              <w:right w:val="single" w:sz="4" w:space="0" w:color="000000"/>
            </w:tcBorders>
          </w:tcPr>
          <w:p w14:paraId="357C5042" w14:textId="77777777" w:rsidR="00C3231F" w:rsidRPr="00402B6E" w:rsidRDefault="00C3231F" w:rsidP="00220823">
            <w:pPr>
              <w:spacing w:line="259" w:lineRule="auto"/>
              <w:ind w:left="2"/>
              <w:jc w:val="left"/>
              <w:rPr>
                <w:sz w:val="22"/>
              </w:rPr>
            </w:pPr>
            <w:r w:rsidRPr="00402B6E">
              <w:rPr>
                <w:sz w:val="22"/>
              </w:rPr>
              <w:t>Quan sát kết quả kiểm thử</w:t>
            </w:r>
          </w:p>
        </w:tc>
        <w:tc>
          <w:tcPr>
            <w:tcW w:w="2665" w:type="pct"/>
            <w:tcBorders>
              <w:top w:val="single" w:sz="4" w:space="0" w:color="000000"/>
              <w:left w:val="single" w:sz="4" w:space="0" w:color="000000"/>
              <w:bottom w:val="single" w:sz="4" w:space="0" w:color="000000"/>
              <w:right w:val="single" w:sz="4" w:space="0" w:color="000000"/>
            </w:tcBorders>
          </w:tcPr>
          <w:p w14:paraId="7D1FC9EA" w14:textId="77777777" w:rsidR="00C3231F" w:rsidRPr="00402B6E" w:rsidRDefault="00C3231F" w:rsidP="00220823">
            <w:pPr>
              <w:spacing w:line="259" w:lineRule="auto"/>
              <w:jc w:val="left"/>
              <w:rPr>
                <w:sz w:val="22"/>
              </w:rPr>
            </w:pPr>
            <w:r w:rsidRPr="00402B6E">
              <w:rPr>
                <w:sz w:val="22"/>
              </w:rPr>
              <w:t>Thực hiện trong khi hoặc sau khi thực thi chương trình.</w:t>
            </w:r>
          </w:p>
          <w:p w14:paraId="47922353" w14:textId="77777777" w:rsidR="00C3231F" w:rsidRPr="00402B6E" w:rsidRDefault="00C3231F" w:rsidP="00220823">
            <w:pPr>
              <w:spacing w:line="259" w:lineRule="auto"/>
              <w:jc w:val="left"/>
              <w:rPr>
                <w:sz w:val="22"/>
              </w:rPr>
            </w:pPr>
            <w:r w:rsidRPr="00402B6E">
              <w:rPr>
                <w:sz w:val="22"/>
              </w:rPr>
              <w:t>So sánh kết quả nhận được với kết quả mong đợi</w:t>
            </w:r>
          </w:p>
        </w:tc>
      </w:tr>
    </w:tbl>
    <w:p w14:paraId="34B17D95" w14:textId="173D4E4B" w:rsidR="00AA2B3D" w:rsidRDefault="00745CC3" w:rsidP="00AA2B3D">
      <w:pPr>
        <w:pStyle w:val="Heading2"/>
      </w:pPr>
      <w:bookmarkStart w:id="29" w:name="_Toc401931171"/>
      <w:r>
        <w:t>Môi trường</w:t>
      </w:r>
      <w:bookmarkEnd w:id="29"/>
    </w:p>
    <w:p w14:paraId="4923F1F7" w14:textId="0B1CC070" w:rsidR="00C3231F" w:rsidRPr="00C3231F" w:rsidRDefault="00C3231F" w:rsidP="0032617B">
      <w:pPr>
        <w:pStyle w:val="ListParagraph"/>
        <w:numPr>
          <w:ilvl w:val="0"/>
          <w:numId w:val="34"/>
        </w:numPr>
        <w:spacing w:after="15" w:line="237" w:lineRule="auto"/>
      </w:pPr>
      <w:r w:rsidRPr="00C3231F">
        <w:t xml:space="preserve">Phần cứng và phần mềm tối thiểu cho laptop sử dụng để giả lập cho Website </w:t>
      </w:r>
      <w:r w:rsidR="00B6561E">
        <w:t>Thông Tin Nhà Trọ:</w:t>
      </w:r>
    </w:p>
    <w:p w14:paraId="03067CA2" w14:textId="77777777" w:rsidR="00C3231F" w:rsidRPr="00C3231F" w:rsidRDefault="00C3231F" w:rsidP="0032617B">
      <w:pPr>
        <w:pStyle w:val="ListParagraph"/>
        <w:numPr>
          <w:ilvl w:val="1"/>
          <w:numId w:val="34"/>
        </w:numPr>
        <w:spacing w:after="15" w:line="237" w:lineRule="auto"/>
      </w:pPr>
      <w:r w:rsidRPr="00C3231F">
        <w:lastRenderedPageBreak/>
        <w:t>Bộ xử lý: intel core i3, 1.8GHz.</w:t>
      </w:r>
    </w:p>
    <w:p w14:paraId="2AE7F58C" w14:textId="77777777" w:rsidR="00C3231F" w:rsidRPr="00C3231F" w:rsidRDefault="00C3231F" w:rsidP="0032617B">
      <w:pPr>
        <w:pStyle w:val="ListParagraph"/>
        <w:numPr>
          <w:ilvl w:val="1"/>
          <w:numId w:val="34"/>
        </w:numPr>
        <w:spacing w:after="15" w:line="237" w:lineRule="auto"/>
      </w:pPr>
      <w:r w:rsidRPr="00C3231F">
        <w:t>Hệ điều hành: windows 7 hoặc cao hơn.</w:t>
      </w:r>
    </w:p>
    <w:p w14:paraId="1FC3B329" w14:textId="77777777" w:rsidR="00C3231F" w:rsidRPr="00C3231F" w:rsidRDefault="00C3231F" w:rsidP="0032617B">
      <w:pPr>
        <w:pStyle w:val="ListParagraph"/>
        <w:numPr>
          <w:ilvl w:val="1"/>
          <w:numId w:val="34"/>
        </w:numPr>
        <w:spacing w:after="15" w:line="237" w:lineRule="auto"/>
      </w:pPr>
      <w:r w:rsidRPr="00C3231F">
        <w:t>Dung lượng RAM: 2Ghz.</w:t>
      </w:r>
    </w:p>
    <w:p w14:paraId="31BCF853" w14:textId="5501D19B" w:rsidR="00C3231F" w:rsidRPr="00C3231F" w:rsidRDefault="00C3231F" w:rsidP="0032617B">
      <w:pPr>
        <w:pStyle w:val="ListParagraph"/>
        <w:numPr>
          <w:ilvl w:val="1"/>
          <w:numId w:val="34"/>
        </w:numPr>
        <w:spacing w:after="15" w:line="237" w:lineRule="auto"/>
      </w:pPr>
      <w:r w:rsidRPr="00C3231F">
        <w:t xml:space="preserve">Dung lượng trống trên đĩa cứng: </w:t>
      </w:r>
      <w:r w:rsidR="00540905">
        <w:t>2</w:t>
      </w:r>
      <w:r w:rsidRPr="00C3231F">
        <w:t>GB.</w:t>
      </w:r>
    </w:p>
    <w:p w14:paraId="398F461E" w14:textId="77777777" w:rsidR="00C3231F" w:rsidRPr="00C3231F" w:rsidRDefault="00C3231F" w:rsidP="0032617B">
      <w:pPr>
        <w:pStyle w:val="ListParagraph"/>
        <w:numPr>
          <w:ilvl w:val="1"/>
          <w:numId w:val="34"/>
        </w:numPr>
        <w:spacing w:after="15" w:line="237" w:lineRule="auto"/>
      </w:pPr>
      <w:r w:rsidRPr="00C3231F">
        <w:t xml:space="preserve">Cầu cầu phần mềm cài đặt hổ trợ: </w:t>
      </w:r>
    </w:p>
    <w:p w14:paraId="4881CF0E" w14:textId="77777777" w:rsidR="00C3231F" w:rsidRDefault="00C3231F" w:rsidP="0032617B">
      <w:pPr>
        <w:pStyle w:val="ListParagraph"/>
        <w:numPr>
          <w:ilvl w:val="2"/>
          <w:numId w:val="34"/>
        </w:numPr>
        <w:spacing w:after="15" w:line="237" w:lineRule="auto"/>
      </w:pPr>
      <w:r w:rsidRPr="00C3231F">
        <w:t>Sping Tool Framework.</w:t>
      </w:r>
    </w:p>
    <w:p w14:paraId="505BDB7E" w14:textId="1DD93D4B" w:rsidR="007A39F0" w:rsidRPr="00C3231F" w:rsidRDefault="007A39F0" w:rsidP="0032617B">
      <w:pPr>
        <w:pStyle w:val="ListParagraph"/>
        <w:numPr>
          <w:ilvl w:val="2"/>
          <w:numId w:val="34"/>
        </w:numPr>
        <w:spacing w:after="15" w:line="237" w:lineRule="auto"/>
      </w:pPr>
      <w:r>
        <w:t>Spring Security +Hibernate.</w:t>
      </w:r>
    </w:p>
    <w:p w14:paraId="36F123FA" w14:textId="77777777" w:rsidR="00C3231F" w:rsidRPr="00C3231F" w:rsidRDefault="00C3231F" w:rsidP="0032617B">
      <w:pPr>
        <w:pStyle w:val="ListParagraph"/>
        <w:numPr>
          <w:ilvl w:val="2"/>
          <w:numId w:val="34"/>
        </w:numPr>
        <w:spacing w:after="15" w:line="237" w:lineRule="auto"/>
      </w:pPr>
      <w:r w:rsidRPr="00C3231F">
        <w:t>Java SE Development Kit 7 trở lên.</w:t>
      </w:r>
    </w:p>
    <w:p w14:paraId="5BFE0A21" w14:textId="77777777" w:rsidR="00C3231F" w:rsidRPr="00C3231F" w:rsidRDefault="00C3231F" w:rsidP="0032617B">
      <w:pPr>
        <w:pStyle w:val="ListParagraph"/>
        <w:numPr>
          <w:ilvl w:val="2"/>
          <w:numId w:val="34"/>
        </w:numPr>
        <w:spacing w:after="15" w:line="237" w:lineRule="auto"/>
      </w:pPr>
      <w:r w:rsidRPr="00C3231F">
        <w:t>HP Unified Functional Testing (version 12.01).</w:t>
      </w:r>
    </w:p>
    <w:p w14:paraId="4B395F2F" w14:textId="6DE8AC6C" w:rsidR="0011285F" w:rsidRPr="006744D6" w:rsidRDefault="00C3231F" w:rsidP="00B128A5">
      <w:pPr>
        <w:pStyle w:val="ListParagraph"/>
        <w:numPr>
          <w:ilvl w:val="2"/>
          <w:numId w:val="34"/>
        </w:numPr>
        <w:spacing w:after="15" w:line="237" w:lineRule="auto"/>
      </w:pPr>
      <w:r w:rsidRPr="00C3231F">
        <w:t>Xampp</w:t>
      </w:r>
      <w:r w:rsidRPr="0032617B">
        <w:rPr>
          <w:sz w:val="22"/>
        </w:rPr>
        <w:t>.</w:t>
      </w:r>
    </w:p>
    <w:p w14:paraId="751E2B7A" w14:textId="0E18FE5F" w:rsidR="00FB463D" w:rsidRPr="00FB463D" w:rsidRDefault="00FB463D" w:rsidP="00FB463D">
      <w:pPr>
        <w:pStyle w:val="ListParagraph"/>
        <w:numPr>
          <w:ilvl w:val="0"/>
          <w:numId w:val="34"/>
        </w:numPr>
        <w:spacing w:after="15" w:line="237" w:lineRule="auto"/>
      </w:pPr>
      <w:r w:rsidRPr="00C3231F">
        <w:t>Do nhóm chưa có kinh phí cho việc mua tên miền và lưu trữ dữ liệu online. Nên chương trình sẽ được kiểm thử trên máy cục bộ vì thế client và server sẽ được chạy trên cùng một laptop.</w:t>
      </w:r>
    </w:p>
    <w:p w14:paraId="28A81D5C" w14:textId="01AD87E6" w:rsidR="000C5A59" w:rsidRDefault="00745CC3" w:rsidP="00EC3F0D">
      <w:pPr>
        <w:pStyle w:val="Heading2"/>
      </w:pPr>
      <w:bookmarkStart w:id="30" w:name="_Toc401931172"/>
      <w:r>
        <w:t>Trách nhiệm và quyền hạn</w:t>
      </w:r>
      <w:bookmarkEnd w:id="30"/>
      <w:r w:rsidR="003E0016" w:rsidRPr="00EC3F0D">
        <w:t xml:space="preserve"> </w:t>
      </w:r>
    </w:p>
    <w:tbl>
      <w:tblPr>
        <w:tblStyle w:val="TableGrid"/>
        <w:tblW w:w="5000" w:type="pct"/>
        <w:tblCellMar>
          <w:top w:w="37" w:type="dxa"/>
          <w:left w:w="104" w:type="dxa"/>
          <w:right w:w="115" w:type="dxa"/>
        </w:tblCellMar>
        <w:tblLook w:val="04A0" w:firstRow="1" w:lastRow="0" w:firstColumn="1" w:lastColumn="0" w:noHBand="0" w:noVBand="1"/>
      </w:tblPr>
      <w:tblGrid>
        <w:gridCol w:w="982"/>
        <w:gridCol w:w="3955"/>
        <w:gridCol w:w="4926"/>
      </w:tblGrid>
      <w:tr w:rsidR="00A427C7" w:rsidRPr="00A427C7" w14:paraId="32F41309" w14:textId="77777777" w:rsidTr="0022082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31534597" w14:textId="77777777" w:rsidR="00A427C7" w:rsidRPr="00A427C7" w:rsidRDefault="00A427C7" w:rsidP="00220823">
            <w:pPr>
              <w:spacing w:line="259" w:lineRule="auto"/>
              <w:ind w:left="107"/>
              <w:jc w:val="left"/>
              <w:rPr>
                <w:b/>
              </w:rPr>
            </w:pPr>
            <w:r w:rsidRPr="00A427C7">
              <w:rPr>
                <w:b/>
              </w:rPr>
              <w:t xml:space="preserve">STT </w:t>
            </w:r>
          </w:p>
        </w:tc>
        <w:tc>
          <w:tcPr>
            <w:tcW w:w="2005" w:type="pct"/>
            <w:tcBorders>
              <w:top w:val="single" w:sz="4" w:space="0" w:color="000000"/>
              <w:left w:val="single" w:sz="4" w:space="0" w:color="000000"/>
              <w:bottom w:val="single" w:sz="4" w:space="0" w:color="000000"/>
              <w:right w:val="single" w:sz="4" w:space="0" w:color="000000"/>
            </w:tcBorders>
            <w:shd w:val="clear" w:color="auto" w:fill="E0E0E0"/>
          </w:tcPr>
          <w:p w14:paraId="62A18540" w14:textId="77777777" w:rsidR="00A427C7" w:rsidRPr="00A427C7" w:rsidRDefault="00A427C7" w:rsidP="00220823">
            <w:pPr>
              <w:spacing w:line="259" w:lineRule="auto"/>
              <w:ind w:left="77"/>
              <w:jc w:val="left"/>
              <w:rPr>
                <w:b/>
              </w:rPr>
            </w:pPr>
            <w:r w:rsidRPr="00A427C7">
              <w:rPr>
                <w:b/>
              </w:rPr>
              <w:t>Công việc</w:t>
            </w:r>
          </w:p>
        </w:tc>
        <w:tc>
          <w:tcPr>
            <w:tcW w:w="2497" w:type="pct"/>
            <w:tcBorders>
              <w:top w:val="single" w:sz="4" w:space="0" w:color="000000"/>
              <w:left w:val="single" w:sz="4" w:space="0" w:color="000000"/>
              <w:bottom w:val="single" w:sz="4" w:space="0" w:color="000000"/>
              <w:right w:val="single" w:sz="4" w:space="0" w:color="000000"/>
            </w:tcBorders>
            <w:shd w:val="clear" w:color="auto" w:fill="E0E0E0"/>
          </w:tcPr>
          <w:p w14:paraId="6981C875" w14:textId="77777777" w:rsidR="00A427C7" w:rsidRPr="00A427C7" w:rsidRDefault="00A427C7" w:rsidP="00220823">
            <w:pPr>
              <w:spacing w:line="259" w:lineRule="auto"/>
              <w:ind w:left="13"/>
              <w:rPr>
                <w:b/>
              </w:rPr>
            </w:pPr>
            <w:r w:rsidRPr="00A427C7">
              <w:rPr>
                <w:b/>
              </w:rPr>
              <w:t>Chịu trách nhiệm / Quyền hạn</w:t>
            </w:r>
          </w:p>
        </w:tc>
      </w:tr>
      <w:tr w:rsidR="00A427C7" w:rsidRPr="00A427C7" w14:paraId="219BBF59"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588B14A3" w14:textId="50002B93" w:rsidR="00A427C7" w:rsidRPr="00A427C7" w:rsidRDefault="00CB5CA0" w:rsidP="00CB5CA0">
            <w:pPr>
              <w:jc w:val="center"/>
            </w:pPr>
            <w:r>
              <w:t>1</w:t>
            </w:r>
          </w:p>
        </w:tc>
        <w:tc>
          <w:tcPr>
            <w:tcW w:w="2005" w:type="pct"/>
            <w:tcBorders>
              <w:top w:val="single" w:sz="4" w:space="0" w:color="000000"/>
              <w:left w:val="single" w:sz="4" w:space="0" w:color="000000"/>
              <w:bottom w:val="single" w:sz="4" w:space="0" w:color="000000"/>
              <w:right w:val="single" w:sz="4" w:space="0" w:color="000000"/>
            </w:tcBorders>
          </w:tcPr>
          <w:p w14:paraId="6AA39F48" w14:textId="77777777" w:rsidR="00A427C7" w:rsidRPr="00A427C7" w:rsidRDefault="00A427C7" w:rsidP="00220823">
            <w:pPr>
              <w:spacing w:line="259" w:lineRule="auto"/>
              <w:ind w:left="2"/>
              <w:jc w:val="left"/>
            </w:pPr>
            <w:r w:rsidRPr="00A427C7">
              <w:t>Quản lý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222286D8" w14:textId="2C251A8D" w:rsidR="00A427C7" w:rsidRPr="00A427C7" w:rsidRDefault="00A427C7" w:rsidP="00220823">
            <w:pPr>
              <w:spacing w:line="259" w:lineRule="auto"/>
              <w:jc w:val="left"/>
            </w:pPr>
            <w:r>
              <w:t>Lương Đức Duy</w:t>
            </w:r>
          </w:p>
        </w:tc>
      </w:tr>
      <w:tr w:rsidR="00A427C7" w:rsidRPr="00A427C7" w14:paraId="6F12B2AE"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6F08799E" w14:textId="3194912D" w:rsidR="00A427C7" w:rsidRPr="00A427C7" w:rsidRDefault="00CB5CA0" w:rsidP="00CB5CA0">
            <w:pPr>
              <w:jc w:val="center"/>
            </w:pPr>
            <w:r>
              <w:t>2</w:t>
            </w:r>
          </w:p>
        </w:tc>
        <w:tc>
          <w:tcPr>
            <w:tcW w:w="2005" w:type="pct"/>
            <w:tcBorders>
              <w:top w:val="single" w:sz="4" w:space="0" w:color="000000"/>
              <w:left w:val="single" w:sz="4" w:space="0" w:color="000000"/>
              <w:bottom w:val="single" w:sz="4" w:space="0" w:color="000000"/>
              <w:right w:val="single" w:sz="4" w:space="0" w:color="000000"/>
            </w:tcBorders>
          </w:tcPr>
          <w:p w14:paraId="332E9CC2" w14:textId="77777777" w:rsidR="00A427C7" w:rsidRPr="00A427C7" w:rsidRDefault="00A427C7" w:rsidP="00220823">
            <w:pPr>
              <w:spacing w:line="259" w:lineRule="auto"/>
              <w:ind w:left="2"/>
              <w:jc w:val="left"/>
            </w:pPr>
            <w:r w:rsidRPr="00A427C7">
              <w:t>Chuẩn bị chương trình</w:t>
            </w:r>
          </w:p>
        </w:tc>
        <w:tc>
          <w:tcPr>
            <w:tcW w:w="2497" w:type="pct"/>
            <w:tcBorders>
              <w:top w:val="single" w:sz="4" w:space="0" w:color="000000"/>
              <w:left w:val="single" w:sz="4" w:space="0" w:color="000000"/>
              <w:bottom w:val="single" w:sz="4" w:space="0" w:color="000000"/>
              <w:right w:val="single" w:sz="4" w:space="0" w:color="000000"/>
            </w:tcBorders>
          </w:tcPr>
          <w:p w14:paraId="5558541D" w14:textId="77777777" w:rsidR="00A427C7" w:rsidRDefault="00A427C7" w:rsidP="00220823">
            <w:pPr>
              <w:spacing w:line="259" w:lineRule="auto"/>
              <w:jc w:val="left"/>
            </w:pPr>
            <w:r>
              <w:t>Ngô Minh Phương</w:t>
            </w:r>
          </w:p>
          <w:p w14:paraId="2CF28630" w14:textId="638022E6" w:rsidR="00A427C7" w:rsidRPr="00A427C7" w:rsidRDefault="00A427C7" w:rsidP="00220823">
            <w:pPr>
              <w:spacing w:line="259" w:lineRule="auto"/>
              <w:jc w:val="left"/>
            </w:pPr>
            <w:r>
              <w:t>Lương Đức Duy</w:t>
            </w:r>
          </w:p>
        </w:tc>
      </w:tr>
      <w:tr w:rsidR="00A427C7" w:rsidRPr="00A427C7" w14:paraId="60CBEDF8"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B5DB5D9" w14:textId="2B923EF8" w:rsidR="00A427C7" w:rsidRPr="00A427C7" w:rsidRDefault="00CB5CA0" w:rsidP="00CB5CA0">
            <w:pPr>
              <w:jc w:val="center"/>
            </w:pPr>
            <w:r>
              <w:t>3</w:t>
            </w:r>
          </w:p>
        </w:tc>
        <w:tc>
          <w:tcPr>
            <w:tcW w:w="2005" w:type="pct"/>
            <w:tcBorders>
              <w:top w:val="single" w:sz="4" w:space="0" w:color="000000"/>
              <w:left w:val="single" w:sz="4" w:space="0" w:color="000000"/>
              <w:bottom w:val="single" w:sz="4" w:space="0" w:color="000000"/>
              <w:right w:val="single" w:sz="4" w:space="0" w:color="000000"/>
            </w:tcBorders>
          </w:tcPr>
          <w:p w14:paraId="15160A65" w14:textId="77777777" w:rsidR="00A427C7" w:rsidRPr="00A427C7" w:rsidRDefault="00A427C7" w:rsidP="00220823">
            <w:pPr>
              <w:spacing w:line="259" w:lineRule="auto"/>
              <w:ind w:left="2"/>
              <w:jc w:val="left"/>
            </w:pPr>
            <w:r w:rsidRPr="00A427C7">
              <w:t>Chuẩn bị tài liệu</w:t>
            </w:r>
          </w:p>
        </w:tc>
        <w:tc>
          <w:tcPr>
            <w:tcW w:w="2497" w:type="pct"/>
            <w:tcBorders>
              <w:top w:val="single" w:sz="4" w:space="0" w:color="000000"/>
              <w:left w:val="single" w:sz="4" w:space="0" w:color="000000"/>
              <w:bottom w:val="single" w:sz="4" w:space="0" w:color="000000"/>
              <w:right w:val="single" w:sz="4" w:space="0" w:color="000000"/>
            </w:tcBorders>
          </w:tcPr>
          <w:p w14:paraId="2678675E" w14:textId="55440D94" w:rsidR="00A427C7" w:rsidRDefault="00A427C7" w:rsidP="00220823">
            <w:pPr>
              <w:spacing w:line="259" w:lineRule="auto"/>
              <w:jc w:val="left"/>
            </w:pPr>
            <w:r>
              <w:t>Nguyễn Hoàng Đông</w:t>
            </w:r>
          </w:p>
          <w:p w14:paraId="09997FE3" w14:textId="74225A4F" w:rsidR="00A427C7" w:rsidRPr="00A427C7" w:rsidRDefault="00A427C7" w:rsidP="00220823">
            <w:pPr>
              <w:spacing w:line="259" w:lineRule="auto"/>
              <w:jc w:val="left"/>
            </w:pPr>
            <w:r>
              <w:t>Ngô Minh Phương</w:t>
            </w:r>
          </w:p>
        </w:tc>
      </w:tr>
      <w:tr w:rsidR="00A427C7" w:rsidRPr="00A427C7" w14:paraId="2B6AE104"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754061" w14:textId="24867ED8" w:rsidR="00A427C7" w:rsidRPr="00A427C7" w:rsidRDefault="00CB5CA0" w:rsidP="00CB5CA0">
            <w:pPr>
              <w:jc w:val="center"/>
            </w:pPr>
            <w:r>
              <w:t>4</w:t>
            </w:r>
          </w:p>
        </w:tc>
        <w:tc>
          <w:tcPr>
            <w:tcW w:w="2005" w:type="pct"/>
            <w:tcBorders>
              <w:top w:val="single" w:sz="4" w:space="0" w:color="000000"/>
              <w:left w:val="single" w:sz="4" w:space="0" w:color="000000"/>
              <w:bottom w:val="single" w:sz="4" w:space="0" w:color="000000"/>
              <w:right w:val="single" w:sz="4" w:space="0" w:color="000000"/>
            </w:tcBorders>
          </w:tcPr>
          <w:p w14:paraId="4F337153" w14:textId="77777777" w:rsidR="00A427C7" w:rsidRPr="00A427C7" w:rsidRDefault="00A427C7" w:rsidP="00A427C7">
            <w:pPr>
              <w:spacing w:line="259" w:lineRule="auto"/>
              <w:ind w:left="2"/>
              <w:jc w:val="left"/>
            </w:pPr>
            <w:r w:rsidRPr="00A427C7">
              <w:t>Chứng kiến quá trình kiểm thử</w:t>
            </w:r>
          </w:p>
        </w:tc>
        <w:tc>
          <w:tcPr>
            <w:tcW w:w="2497" w:type="pct"/>
            <w:tcBorders>
              <w:top w:val="single" w:sz="4" w:space="0" w:color="000000"/>
              <w:left w:val="single" w:sz="4" w:space="0" w:color="000000"/>
              <w:bottom w:val="single" w:sz="4" w:space="0" w:color="000000"/>
              <w:right w:val="single" w:sz="4" w:space="0" w:color="000000"/>
            </w:tcBorders>
          </w:tcPr>
          <w:p w14:paraId="1526D3AC" w14:textId="77777777" w:rsidR="00A427C7" w:rsidRDefault="00A427C7" w:rsidP="00A427C7">
            <w:pPr>
              <w:spacing w:line="259" w:lineRule="auto"/>
              <w:jc w:val="left"/>
            </w:pPr>
            <w:r>
              <w:t>Nguyễn Hoàng Đông</w:t>
            </w:r>
          </w:p>
          <w:p w14:paraId="63107042" w14:textId="77777777" w:rsidR="00A427C7" w:rsidRDefault="00A427C7" w:rsidP="00A427C7">
            <w:pPr>
              <w:spacing w:line="259" w:lineRule="auto"/>
              <w:jc w:val="left"/>
            </w:pPr>
            <w:r>
              <w:t>Ngô Minh Phương</w:t>
            </w:r>
          </w:p>
          <w:p w14:paraId="0523045C" w14:textId="08AF7E01" w:rsidR="00A427C7" w:rsidRPr="00A427C7" w:rsidRDefault="00A427C7" w:rsidP="00A427C7">
            <w:pPr>
              <w:spacing w:line="259" w:lineRule="auto"/>
              <w:jc w:val="left"/>
            </w:pPr>
            <w:r>
              <w:t>Lương Đức Duy</w:t>
            </w:r>
          </w:p>
        </w:tc>
      </w:tr>
      <w:tr w:rsidR="00A427C7" w:rsidRPr="00A427C7" w14:paraId="4F4E4DF6"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3E4714A5" w14:textId="56BCFAA3" w:rsidR="00A427C7" w:rsidRPr="00A427C7" w:rsidRDefault="00CB5CA0" w:rsidP="00CB5CA0">
            <w:pPr>
              <w:jc w:val="center"/>
            </w:pPr>
            <w:r>
              <w:t>5</w:t>
            </w:r>
          </w:p>
        </w:tc>
        <w:tc>
          <w:tcPr>
            <w:tcW w:w="2005" w:type="pct"/>
            <w:tcBorders>
              <w:top w:val="single" w:sz="4" w:space="0" w:color="000000"/>
              <w:left w:val="single" w:sz="4" w:space="0" w:color="000000"/>
              <w:bottom w:val="single" w:sz="4" w:space="0" w:color="000000"/>
              <w:right w:val="single" w:sz="4" w:space="0" w:color="000000"/>
            </w:tcBorders>
          </w:tcPr>
          <w:p w14:paraId="47EFCEA4" w14:textId="77777777" w:rsidR="00A427C7" w:rsidRPr="00A427C7" w:rsidRDefault="00A427C7" w:rsidP="00A427C7">
            <w:pPr>
              <w:spacing w:line="259" w:lineRule="auto"/>
              <w:ind w:left="2"/>
              <w:jc w:val="left"/>
            </w:pPr>
            <w:r w:rsidRPr="00A427C7">
              <w:t>Kiểm tra các kết quả kiểm thử</w:t>
            </w:r>
          </w:p>
        </w:tc>
        <w:tc>
          <w:tcPr>
            <w:tcW w:w="2497" w:type="pct"/>
            <w:tcBorders>
              <w:top w:val="single" w:sz="4" w:space="0" w:color="000000"/>
              <w:left w:val="single" w:sz="4" w:space="0" w:color="000000"/>
              <w:bottom w:val="single" w:sz="4" w:space="0" w:color="000000"/>
              <w:right w:val="single" w:sz="4" w:space="0" w:color="000000"/>
            </w:tcBorders>
          </w:tcPr>
          <w:p w14:paraId="07C08F4A" w14:textId="77777777" w:rsidR="00A427C7" w:rsidRDefault="00A427C7" w:rsidP="00A427C7">
            <w:pPr>
              <w:spacing w:line="259" w:lineRule="auto"/>
              <w:jc w:val="left"/>
            </w:pPr>
            <w:r>
              <w:t>Nguyễn Hoàng Đông</w:t>
            </w:r>
          </w:p>
          <w:p w14:paraId="0145B306" w14:textId="77777777" w:rsidR="00A427C7" w:rsidRDefault="00A427C7" w:rsidP="00A427C7">
            <w:pPr>
              <w:spacing w:line="259" w:lineRule="auto"/>
              <w:jc w:val="left"/>
            </w:pPr>
            <w:r>
              <w:t>Ngô Minh Phương</w:t>
            </w:r>
          </w:p>
          <w:p w14:paraId="45EA79C5" w14:textId="69F195F0" w:rsidR="00A427C7" w:rsidRPr="00A427C7" w:rsidRDefault="00A427C7" w:rsidP="00A427C7">
            <w:pPr>
              <w:spacing w:line="259" w:lineRule="auto"/>
              <w:jc w:val="left"/>
            </w:pPr>
            <w:r>
              <w:t>Lương Đức Duy</w:t>
            </w:r>
          </w:p>
        </w:tc>
      </w:tr>
      <w:tr w:rsidR="00A427C7" w:rsidRPr="00A427C7" w14:paraId="4331FF55" w14:textId="77777777" w:rsidTr="00220823">
        <w:trPr>
          <w:trHeight w:val="244"/>
        </w:trPr>
        <w:tc>
          <w:tcPr>
            <w:tcW w:w="498" w:type="pct"/>
            <w:tcBorders>
              <w:top w:val="single" w:sz="4" w:space="0" w:color="000000"/>
              <w:left w:val="single" w:sz="3" w:space="0" w:color="000000"/>
              <w:bottom w:val="single" w:sz="4" w:space="0" w:color="000000"/>
              <w:right w:val="single" w:sz="4" w:space="0" w:color="000000"/>
            </w:tcBorders>
          </w:tcPr>
          <w:p w14:paraId="0A11B694" w14:textId="2AE814B6" w:rsidR="00A427C7" w:rsidRPr="00A427C7" w:rsidRDefault="00CB5CA0" w:rsidP="00CB5CA0">
            <w:pPr>
              <w:jc w:val="center"/>
            </w:pPr>
            <w:r>
              <w:t>6</w:t>
            </w:r>
          </w:p>
        </w:tc>
        <w:tc>
          <w:tcPr>
            <w:tcW w:w="2005" w:type="pct"/>
            <w:tcBorders>
              <w:top w:val="single" w:sz="4" w:space="0" w:color="000000"/>
              <w:left w:val="single" w:sz="4" w:space="0" w:color="000000"/>
              <w:bottom w:val="single" w:sz="4" w:space="0" w:color="000000"/>
              <w:right w:val="single" w:sz="4" w:space="0" w:color="000000"/>
            </w:tcBorders>
          </w:tcPr>
          <w:p w14:paraId="649607EE" w14:textId="77777777" w:rsidR="00A427C7" w:rsidRPr="00A427C7" w:rsidRDefault="00A427C7" w:rsidP="00A427C7">
            <w:pPr>
              <w:spacing w:line="259" w:lineRule="auto"/>
              <w:ind w:left="2"/>
              <w:jc w:val="left"/>
            </w:pPr>
            <w:r w:rsidRPr="00A427C7">
              <w:t>Giải quyết các hiện tượng bất thường được phát hiện</w:t>
            </w:r>
          </w:p>
        </w:tc>
        <w:tc>
          <w:tcPr>
            <w:tcW w:w="2497" w:type="pct"/>
            <w:tcBorders>
              <w:top w:val="single" w:sz="4" w:space="0" w:color="000000"/>
              <w:left w:val="single" w:sz="4" w:space="0" w:color="000000"/>
              <w:bottom w:val="single" w:sz="4" w:space="0" w:color="000000"/>
              <w:right w:val="single" w:sz="4" w:space="0" w:color="000000"/>
            </w:tcBorders>
          </w:tcPr>
          <w:p w14:paraId="742A9DE0" w14:textId="77777777" w:rsidR="00A427C7" w:rsidRDefault="00A427C7" w:rsidP="00A427C7">
            <w:pPr>
              <w:spacing w:line="259" w:lineRule="auto"/>
              <w:jc w:val="left"/>
            </w:pPr>
            <w:r>
              <w:t>Ngô Minh Phương</w:t>
            </w:r>
          </w:p>
          <w:p w14:paraId="2A34B5DF" w14:textId="337BEB4E" w:rsidR="00A427C7" w:rsidRPr="00A427C7" w:rsidRDefault="00A427C7" w:rsidP="00A427C7">
            <w:pPr>
              <w:spacing w:line="259" w:lineRule="auto"/>
              <w:jc w:val="left"/>
            </w:pPr>
            <w:r>
              <w:t>Lương Đức Duy</w:t>
            </w:r>
          </w:p>
        </w:tc>
      </w:tr>
    </w:tbl>
    <w:p w14:paraId="38EE8439" w14:textId="21F79E2D" w:rsidR="00A427C7" w:rsidRPr="00A427C7" w:rsidRDefault="00A427C7" w:rsidP="00A427C7"/>
    <w:p w14:paraId="794328D7" w14:textId="2082B958" w:rsidR="00745CC3" w:rsidRDefault="00745CC3" w:rsidP="00745CC3">
      <w:pPr>
        <w:pStyle w:val="Heading2"/>
      </w:pPr>
      <w:bookmarkStart w:id="31" w:name="h.4i7ojhp" w:colFirst="0" w:colLast="0"/>
      <w:bookmarkStart w:id="32" w:name="h.2xcytpi" w:colFirst="0" w:colLast="0"/>
      <w:bookmarkStart w:id="33" w:name="_Toc401931173"/>
      <w:bookmarkEnd w:id="31"/>
      <w:bookmarkEnd w:id="32"/>
      <w:r>
        <w:t>Giao tiếp giữa các nhóm liên quan</w:t>
      </w:r>
      <w:bookmarkEnd w:id="33"/>
    </w:p>
    <w:p w14:paraId="51ACE97B" w14:textId="513E6081" w:rsidR="00DF7D33" w:rsidRDefault="00DF7D33" w:rsidP="0032617B">
      <w:pPr>
        <w:pStyle w:val="ListParagraph"/>
        <w:numPr>
          <w:ilvl w:val="0"/>
          <w:numId w:val="36"/>
        </w:numPr>
      </w:pPr>
      <w:r>
        <w:t>Kênh giao tiếp: Nhóm liên lạc với nhau bằng điện thoại, email, facebook.</w:t>
      </w:r>
    </w:p>
    <w:tbl>
      <w:tblPr>
        <w:tblStyle w:val="TableGrid"/>
        <w:tblW w:w="5393" w:type="pct"/>
        <w:tblCellMar>
          <w:top w:w="37" w:type="dxa"/>
          <w:left w:w="104" w:type="dxa"/>
          <w:right w:w="115" w:type="dxa"/>
        </w:tblCellMar>
        <w:tblLook w:val="04A0" w:firstRow="1" w:lastRow="0" w:firstColumn="1" w:lastColumn="0" w:noHBand="0" w:noVBand="1"/>
      </w:tblPr>
      <w:tblGrid>
        <w:gridCol w:w="2595"/>
        <w:gridCol w:w="1917"/>
        <w:gridCol w:w="2100"/>
        <w:gridCol w:w="4026"/>
      </w:tblGrid>
      <w:tr w:rsidR="0032617B" w:rsidRPr="0075115B" w14:paraId="76DB7275" w14:textId="77777777" w:rsidTr="0032617B">
        <w:trPr>
          <w:trHeight w:val="338"/>
        </w:trPr>
        <w:tc>
          <w:tcPr>
            <w:tcW w:w="1220" w:type="pct"/>
            <w:tcBorders>
              <w:top w:val="single" w:sz="4" w:space="0" w:color="000000"/>
              <w:left w:val="single" w:sz="3" w:space="0" w:color="000000"/>
              <w:bottom w:val="single" w:sz="4" w:space="0" w:color="000000"/>
              <w:right w:val="single" w:sz="4" w:space="0" w:color="000000"/>
            </w:tcBorders>
            <w:shd w:val="clear" w:color="auto" w:fill="E0E0E0"/>
          </w:tcPr>
          <w:p w14:paraId="142A8F39" w14:textId="77777777" w:rsidR="00DF7D33" w:rsidRPr="00B608E7" w:rsidRDefault="00DF7D33" w:rsidP="00220823">
            <w:pPr>
              <w:spacing w:line="259" w:lineRule="auto"/>
              <w:ind w:left="107"/>
              <w:jc w:val="left"/>
              <w:rPr>
                <w:b/>
                <w:sz w:val="22"/>
              </w:rPr>
            </w:pPr>
            <w:r>
              <w:rPr>
                <w:b/>
                <w:sz w:val="22"/>
              </w:rPr>
              <w:t>Thành viên</w:t>
            </w:r>
          </w:p>
        </w:tc>
        <w:tc>
          <w:tcPr>
            <w:tcW w:w="901" w:type="pct"/>
            <w:tcBorders>
              <w:top w:val="single" w:sz="4" w:space="0" w:color="000000"/>
              <w:left w:val="single" w:sz="4" w:space="0" w:color="000000"/>
              <w:bottom w:val="single" w:sz="4" w:space="0" w:color="000000"/>
              <w:right w:val="single" w:sz="4" w:space="0" w:color="000000"/>
            </w:tcBorders>
            <w:shd w:val="clear" w:color="auto" w:fill="E0E0E0"/>
          </w:tcPr>
          <w:p w14:paraId="3FC53A66" w14:textId="77777777" w:rsidR="00DF7D33" w:rsidRPr="00B608E7" w:rsidRDefault="00DF7D33" w:rsidP="00220823">
            <w:pPr>
              <w:spacing w:line="259" w:lineRule="auto"/>
              <w:ind w:left="77"/>
              <w:jc w:val="left"/>
              <w:rPr>
                <w:b/>
                <w:sz w:val="22"/>
              </w:rPr>
            </w:pPr>
            <w:r>
              <w:rPr>
                <w:b/>
                <w:sz w:val="22"/>
              </w:rPr>
              <w:t>Điện thoại</w:t>
            </w:r>
          </w:p>
        </w:tc>
        <w:tc>
          <w:tcPr>
            <w:tcW w:w="987" w:type="pct"/>
            <w:tcBorders>
              <w:top w:val="single" w:sz="4" w:space="0" w:color="000000"/>
              <w:left w:val="single" w:sz="4" w:space="0" w:color="000000"/>
              <w:bottom w:val="single" w:sz="4" w:space="0" w:color="000000"/>
              <w:right w:val="single" w:sz="4" w:space="0" w:color="000000"/>
            </w:tcBorders>
            <w:shd w:val="clear" w:color="auto" w:fill="E0E0E0"/>
          </w:tcPr>
          <w:p w14:paraId="0C5E39D8" w14:textId="77777777" w:rsidR="00DF7D33" w:rsidRPr="00B608E7" w:rsidRDefault="00DF7D33" w:rsidP="00220823">
            <w:pPr>
              <w:spacing w:line="259" w:lineRule="auto"/>
              <w:ind w:left="13"/>
              <w:rPr>
                <w:b/>
                <w:sz w:val="22"/>
              </w:rPr>
            </w:pPr>
            <w:r>
              <w:rPr>
                <w:b/>
                <w:sz w:val="22"/>
              </w:rPr>
              <w:t>Facebook</w:t>
            </w:r>
          </w:p>
        </w:tc>
        <w:tc>
          <w:tcPr>
            <w:tcW w:w="1892" w:type="pct"/>
            <w:tcBorders>
              <w:top w:val="single" w:sz="4" w:space="0" w:color="000000"/>
              <w:left w:val="single" w:sz="4" w:space="0" w:color="000000"/>
              <w:bottom w:val="single" w:sz="4" w:space="0" w:color="000000"/>
              <w:right w:val="single" w:sz="4" w:space="0" w:color="000000"/>
            </w:tcBorders>
            <w:shd w:val="clear" w:color="auto" w:fill="E0E0E0"/>
          </w:tcPr>
          <w:p w14:paraId="15DDBE55" w14:textId="77777777" w:rsidR="00DF7D33" w:rsidRDefault="00DF7D33" w:rsidP="00220823">
            <w:pPr>
              <w:spacing w:line="259" w:lineRule="auto"/>
              <w:ind w:left="13"/>
              <w:rPr>
                <w:b/>
                <w:sz w:val="22"/>
              </w:rPr>
            </w:pPr>
            <w:r>
              <w:rPr>
                <w:b/>
                <w:sz w:val="22"/>
              </w:rPr>
              <w:t>Email</w:t>
            </w:r>
          </w:p>
        </w:tc>
      </w:tr>
      <w:tr w:rsidR="0032617B" w:rsidRPr="0075115B" w14:paraId="70206485"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5BC2D974" w14:textId="292D94B7" w:rsidR="00DF7D33" w:rsidRDefault="00DF7D33" w:rsidP="00220823">
            <w:r>
              <w:t>Lương Đức Duy</w:t>
            </w:r>
          </w:p>
        </w:tc>
        <w:tc>
          <w:tcPr>
            <w:tcW w:w="901" w:type="pct"/>
            <w:tcBorders>
              <w:top w:val="single" w:sz="4" w:space="0" w:color="000000"/>
              <w:left w:val="single" w:sz="4" w:space="0" w:color="000000"/>
              <w:bottom w:val="single" w:sz="4" w:space="0" w:color="000000"/>
              <w:right w:val="single" w:sz="4" w:space="0" w:color="000000"/>
            </w:tcBorders>
            <w:vAlign w:val="center"/>
          </w:tcPr>
          <w:p w14:paraId="5D1D2728" w14:textId="3D3F6425" w:rsidR="00DF7D33" w:rsidRDefault="00DF7D33" w:rsidP="00220823">
            <w:r>
              <w:t>01208 031 857</w:t>
            </w:r>
          </w:p>
        </w:tc>
        <w:tc>
          <w:tcPr>
            <w:tcW w:w="987" w:type="pct"/>
            <w:tcBorders>
              <w:top w:val="single" w:sz="4" w:space="0" w:color="000000"/>
              <w:left w:val="single" w:sz="4" w:space="0" w:color="000000"/>
              <w:bottom w:val="single" w:sz="4" w:space="0" w:color="000000"/>
              <w:right w:val="single" w:sz="4" w:space="0" w:color="000000"/>
            </w:tcBorders>
            <w:vAlign w:val="center"/>
          </w:tcPr>
          <w:p w14:paraId="42741893" w14:textId="4382D1D9" w:rsidR="00DF7D33" w:rsidRDefault="00DF7D33" w:rsidP="00220823">
            <w:r w:rsidRPr="00DF7D33">
              <w:t>dudu.ct.vn</w:t>
            </w:r>
          </w:p>
        </w:tc>
        <w:tc>
          <w:tcPr>
            <w:tcW w:w="1892" w:type="pct"/>
            <w:tcBorders>
              <w:top w:val="single" w:sz="4" w:space="0" w:color="000000"/>
              <w:left w:val="single" w:sz="4" w:space="0" w:color="000000"/>
              <w:bottom w:val="single" w:sz="4" w:space="0" w:color="000000"/>
              <w:right w:val="single" w:sz="4" w:space="0" w:color="000000"/>
            </w:tcBorders>
            <w:vAlign w:val="center"/>
          </w:tcPr>
          <w:p w14:paraId="7ADFA095" w14:textId="0FA1B5C4" w:rsidR="00DF7D33" w:rsidRDefault="006744D6" w:rsidP="0032617B">
            <w:hyperlink r:id="rId12" w:history="1">
              <w:r w:rsidR="0032617B" w:rsidRPr="00AB2C7C">
                <w:rPr>
                  <w:rStyle w:val="Hyperlink"/>
                </w:rPr>
                <w:t>duy111280@student.ctu.edu.vn</w:t>
              </w:r>
            </w:hyperlink>
          </w:p>
        </w:tc>
      </w:tr>
      <w:tr w:rsidR="0032617B" w:rsidRPr="0075115B" w14:paraId="7E9F3EA3"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25BD2DD7" w14:textId="2C8023C5" w:rsidR="00DF7D33" w:rsidRDefault="00DF7D33" w:rsidP="00220823">
            <w:r>
              <w:t>Ngô Minh Phương</w:t>
            </w:r>
          </w:p>
        </w:tc>
        <w:tc>
          <w:tcPr>
            <w:tcW w:w="901" w:type="pct"/>
            <w:tcBorders>
              <w:top w:val="single" w:sz="4" w:space="0" w:color="000000"/>
              <w:left w:val="single" w:sz="4" w:space="0" w:color="000000"/>
              <w:bottom w:val="single" w:sz="4" w:space="0" w:color="000000"/>
              <w:right w:val="single" w:sz="4" w:space="0" w:color="000000"/>
            </w:tcBorders>
            <w:vAlign w:val="center"/>
          </w:tcPr>
          <w:p w14:paraId="65945DC1" w14:textId="0F7DC237" w:rsidR="00DF7D33" w:rsidRDefault="00DF7D33" w:rsidP="00220823">
            <w:r>
              <w:t>01693 910 461</w:t>
            </w:r>
          </w:p>
        </w:tc>
        <w:tc>
          <w:tcPr>
            <w:tcW w:w="987" w:type="pct"/>
            <w:tcBorders>
              <w:top w:val="single" w:sz="4" w:space="0" w:color="000000"/>
              <w:left w:val="single" w:sz="4" w:space="0" w:color="000000"/>
              <w:bottom w:val="single" w:sz="4" w:space="0" w:color="000000"/>
              <w:right w:val="single" w:sz="4" w:space="0" w:color="000000"/>
            </w:tcBorders>
            <w:vAlign w:val="center"/>
          </w:tcPr>
          <w:p w14:paraId="07DDAE5A" w14:textId="4E10C7F3" w:rsidR="00DF7D33" w:rsidRDefault="00DF7D33" w:rsidP="00220823">
            <w:r w:rsidRPr="00DF7D33">
              <w:t>phuong.ngo.5876</w:t>
            </w:r>
          </w:p>
        </w:tc>
        <w:tc>
          <w:tcPr>
            <w:tcW w:w="1892" w:type="pct"/>
            <w:tcBorders>
              <w:top w:val="single" w:sz="4" w:space="0" w:color="000000"/>
              <w:left w:val="single" w:sz="4" w:space="0" w:color="000000"/>
              <w:bottom w:val="single" w:sz="4" w:space="0" w:color="000000"/>
              <w:right w:val="single" w:sz="4" w:space="0" w:color="000000"/>
            </w:tcBorders>
            <w:vAlign w:val="center"/>
          </w:tcPr>
          <w:p w14:paraId="5E766220" w14:textId="0E04440B" w:rsidR="00DF7D33" w:rsidRDefault="006744D6" w:rsidP="00220823">
            <w:hyperlink r:id="rId13" w:history="1">
              <w:r w:rsidR="0032617B" w:rsidRPr="00AB2C7C">
                <w:rPr>
                  <w:rStyle w:val="Hyperlink"/>
                </w:rPr>
                <w:t>phuong111327@student.ctu.edu.vn</w:t>
              </w:r>
            </w:hyperlink>
          </w:p>
        </w:tc>
      </w:tr>
      <w:tr w:rsidR="0032617B" w:rsidRPr="0075115B" w14:paraId="4A2E8A7B" w14:textId="77777777" w:rsidTr="0032617B">
        <w:trPr>
          <w:trHeight w:val="244"/>
        </w:trPr>
        <w:tc>
          <w:tcPr>
            <w:tcW w:w="1220" w:type="pct"/>
            <w:tcBorders>
              <w:top w:val="single" w:sz="4" w:space="0" w:color="000000"/>
              <w:left w:val="single" w:sz="3" w:space="0" w:color="000000"/>
              <w:bottom w:val="single" w:sz="4" w:space="0" w:color="000000"/>
              <w:right w:val="single" w:sz="4" w:space="0" w:color="000000"/>
            </w:tcBorders>
            <w:vAlign w:val="center"/>
          </w:tcPr>
          <w:p w14:paraId="3E32EB53" w14:textId="4E20D18C" w:rsidR="00DF7D33" w:rsidRDefault="00DF7D33" w:rsidP="00220823">
            <w:r>
              <w:t>Nguyễn Hoàng Đông</w:t>
            </w:r>
          </w:p>
        </w:tc>
        <w:tc>
          <w:tcPr>
            <w:tcW w:w="901" w:type="pct"/>
            <w:tcBorders>
              <w:top w:val="single" w:sz="4" w:space="0" w:color="000000"/>
              <w:left w:val="single" w:sz="4" w:space="0" w:color="000000"/>
              <w:bottom w:val="single" w:sz="4" w:space="0" w:color="000000"/>
              <w:right w:val="single" w:sz="4" w:space="0" w:color="000000"/>
            </w:tcBorders>
            <w:vAlign w:val="center"/>
          </w:tcPr>
          <w:p w14:paraId="427AAF96" w14:textId="759BC73F" w:rsidR="00DF7D33" w:rsidRDefault="00DF7D33" w:rsidP="00220823">
            <w:r>
              <w:t>01692 910 741</w:t>
            </w:r>
          </w:p>
        </w:tc>
        <w:tc>
          <w:tcPr>
            <w:tcW w:w="987" w:type="pct"/>
            <w:tcBorders>
              <w:top w:val="single" w:sz="4" w:space="0" w:color="000000"/>
              <w:left w:val="single" w:sz="4" w:space="0" w:color="000000"/>
              <w:bottom w:val="single" w:sz="4" w:space="0" w:color="000000"/>
              <w:right w:val="single" w:sz="4" w:space="0" w:color="000000"/>
            </w:tcBorders>
            <w:vAlign w:val="center"/>
          </w:tcPr>
          <w:p w14:paraId="77AEDE90" w14:textId="27C65241" w:rsidR="00DF7D33" w:rsidRDefault="00DF7D33" w:rsidP="00220823">
            <w:r w:rsidRPr="00DF7D33">
              <w:t>Peaceful.Life.93</w:t>
            </w:r>
          </w:p>
        </w:tc>
        <w:tc>
          <w:tcPr>
            <w:tcW w:w="1892" w:type="pct"/>
            <w:tcBorders>
              <w:top w:val="single" w:sz="4" w:space="0" w:color="000000"/>
              <w:left w:val="single" w:sz="4" w:space="0" w:color="000000"/>
              <w:bottom w:val="single" w:sz="4" w:space="0" w:color="000000"/>
              <w:right w:val="single" w:sz="4" w:space="0" w:color="000000"/>
            </w:tcBorders>
            <w:vAlign w:val="center"/>
          </w:tcPr>
          <w:p w14:paraId="0A9D28AF" w14:textId="173EBDF0" w:rsidR="00DF7D33" w:rsidRDefault="006744D6" w:rsidP="0032617B">
            <w:hyperlink r:id="rId14" w:history="1">
              <w:r w:rsidR="0032617B" w:rsidRPr="00AB2C7C">
                <w:rPr>
                  <w:rStyle w:val="Hyperlink"/>
                </w:rPr>
                <w:t>dong111283@student.ctu.edu.vn</w:t>
              </w:r>
            </w:hyperlink>
          </w:p>
        </w:tc>
      </w:tr>
    </w:tbl>
    <w:p w14:paraId="40D5482B" w14:textId="2D50009D" w:rsidR="00DF7D33" w:rsidRPr="0032617B" w:rsidRDefault="0032617B" w:rsidP="0032617B">
      <w:pPr>
        <w:pStyle w:val="ListParagraph"/>
        <w:numPr>
          <w:ilvl w:val="0"/>
          <w:numId w:val="38"/>
        </w:numPr>
        <w:spacing w:after="15" w:line="237" w:lineRule="auto"/>
        <w:ind w:left="720"/>
        <w:rPr>
          <w:sz w:val="22"/>
        </w:rPr>
      </w:pPr>
      <w:r w:rsidRPr="0032617B">
        <w:t>Địa điểm học nhóm: phòng thực hành khu 3 khoa CNTT &amp; TT-trường Đại học Cần thơ và quán nước Trung Tâm Học Liệu- Khu 2 trường Đại Học Cần Thơ</w:t>
      </w:r>
      <w:r w:rsidRPr="0032617B">
        <w:rPr>
          <w:sz w:val="22"/>
        </w:rPr>
        <w:t>.</w:t>
      </w:r>
    </w:p>
    <w:p w14:paraId="520D2B7A" w14:textId="5E49BE3C" w:rsidR="00745CC3" w:rsidRDefault="00745CC3" w:rsidP="00745CC3">
      <w:pPr>
        <w:pStyle w:val="Heading2"/>
      </w:pPr>
      <w:bookmarkStart w:id="34" w:name="_Toc401931174"/>
      <w:r>
        <w:lastRenderedPageBreak/>
        <w:t>Tài nguyên và sự cấp phát của chúng</w:t>
      </w:r>
      <w:bookmarkEnd w:id="34"/>
    </w:p>
    <w:p w14:paraId="6ED6E973" w14:textId="4D14503B" w:rsidR="0032617B" w:rsidRPr="0032617B" w:rsidRDefault="0032617B" w:rsidP="006C34BD">
      <w:pPr>
        <w:pStyle w:val="ListParagraph"/>
        <w:numPr>
          <w:ilvl w:val="0"/>
          <w:numId w:val="36"/>
        </w:numPr>
      </w:pPr>
      <w:r w:rsidRPr="0032617B">
        <w:t>Phần mề</w:t>
      </w:r>
      <w:r>
        <w:t xml:space="preserve">m Website Thông Tin Nhà Trọ </w:t>
      </w:r>
      <w:r w:rsidRPr="0032617B">
        <w:t>được giả lập chạy trên máy ảo server của Spring Tool Suite và client sẽ được kiểm thử chạy trên trình duyệt chorme, IE, và firefore.</w:t>
      </w:r>
    </w:p>
    <w:p w14:paraId="4E13F89C" w14:textId="6F355954" w:rsidR="00745CC3" w:rsidRDefault="00745CC3" w:rsidP="00745CC3">
      <w:pPr>
        <w:pStyle w:val="Heading2"/>
      </w:pPr>
      <w:bookmarkStart w:id="35" w:name="_Toc401931175"/>
      <w:r>
        <w:t>Huấn luyện</w:t>
      </w:r>
      <w:bookmarkEnd w:id="35"/>
    </w:p>
    <w:p w14:paraId="27F34288" w14:textId="77777777" w:rsidR="006C34BD" w:rsidRPr="006C34BD" w:rsidRDefault="006C34BD" w:rsidP="006C34BD">
      <w:pPr>
        <w:pStyle w:val="ListParagraph"/>
        <w:numPr>
          <w:ilvl w:val="0"/>
          <w:numId w:val="41"/>
        </w:numPr>
      </w:pPr>
      <w:r w:rsidRPr="006C34BD">
        <w:t>Xem lại các tài liệu đặc tả, thiết kế cần chú ý kỹ đến phần yeu cầu chức năng trước khi kiểm thử phần mềm.</w:t>
      </w:r>
    </w:p>
    <w:p w14:paraId="3A4C35D8" w14:textId="77777777" w:rsidR="006C34BD" w:rsidRPr="006C34BD" w:rsidRDefault="006C34BD" w:rsidP="006C34BD">
      <w:pPr>
        <w:pStyle w:val="ListParagraph"/>
        <w:numPr>
          <w:ilvl w:val="0"/>
          <w:numId w:val="41"/>
        </w:numPr>
      </w:pPr>
      <w:r w:rsidRPr="006C34BD">
        <w:t>Cần nắm rỏ các tiêu chi kiểm thử thành công hay thất bại, nhằm đưa ra quyết định kiểm thử chức năng là thành công hay thất bại.</w:t>
      </w:r>
    </w:p>
    <w:p w14:paraId="18BA8287" w14:textId="77777777" w:rsidR="006C34BD" w:rsidRPr="006C34BD" w:rsidRDefault="006C34BD" w:rsidP="006C34BD">
      <w:pPr>
        <w:pStyle w:val="ListParagraph"/>
        <w:numPr>
          <w:ilvl w:val="0"/>
          <w:numId w:val="41"/>
        </w:numPr>
      </w:pPr>
      <w:r w:rsidRPr="006C34BD">
        <w:t>Biết và hiểu về mô hình MVC (Model – View – Controler), vì phần mềm Quản lý công việc chủ yếu phát triển dựa trên mô hình này.</w:t>
      </w:r>
    </w:p>
    <w:p w14:paraId="7E6D30BD" w14:textId="6E24F6C8" w:rsidR="006C34BD" w:rsidRPr="006C34BD" w:rsidRDefault="006C34BD" w:rsidP="006C34BD">
      <w:pPr>
        <w:pStyle w:val="ListParagraph"/>
        <w:numPr>
          <w:ilvl w:val="0"/>
          <w:numId w:val="41"/>
        </w:numPr>
      </w:pPr>
      <w:r w:rsidRPr="006C34BD">
        <w:t xml:space="preserve">Cần cài đặt thành công hệ thống Website </w:t>
      </w:r>
      <w:r w:rsidR="008D5BCE">
        <w:t>Thông Tin Nhà Trọ</w:t>
      </w:r>
      <w:r w:rsidRPr="006C34BD">
        <w:t xml:space="preserve"> để tiến hành kiểm thử. </w:t>
      </w:r>
    </w:p>
    <w:p w14:paraId="6CB0D17E" w14:textId="370B6548" w:rsidR="00745CC3" w:rsidRDefault="0011285F" w:rsidP="00745CC3">
      <w:pPr>
        <w:pStyle w:val="Heading2"/>
      </w:pPr>
      <w:bookmarkStart w:id="36" w:name="_Toc401931176"/>
      <w:r>
        <w:t>Kế hoạch, dự đoán và</w:t>
      </w:r>
      <w:r w:rsidR="00745CC3">
        <w:t xml:space="preserve"> chi phí</w:t>
      </w:r>
      <w:bookmarkEnd w:id="36"/>
    </w:p>
    <w:tbl>
      <w:tblPr>
        <w:tblStyle w:val="TableGrid"/>
        <w:tblW w:w="5000" w:type="pct"/>
        <w:tblCellMar>
          <w:top w:w="37" w:type="dxa"/>
          <w:left w:w="104" w:type="dxa"/>
          <w:right w:w="115" w:type="dxa"/>
        </w:tblCellMar>
        <w:tblLook w:val="04A0" w:firstRow="1" w:lastRow="0" w:firstColumn="1" w:lastColumn="0" w:noHBand="0" w:noVBand="1"/>
      </w:tblPr>
      <w:tblGrid>
        <w:gridCol w:w="1127"/>
        <w:gridCol w:w="4231"/>
        <w:gridCol w:w="4505"/>
      </w:tblGrid>
      <w:tr w:rsidR="006C34BD" w:rsidRPr="0075115B" w14:paraId="33E34F92" w14:textId="77777777" w:rsidTr="00220823">
        <w:trPr>
          <w:trHeight w:val="338"/>
        </w:trPr>
        <w:tc>
          <w:tcPr>
            <w:tcW w:w="571" w:type="pct"/>
            <w:tcBorders>
              <w:top w:val="single" w:sz="4" w:space="0" w:color="000000"/>
              <w:left w:val="single" w:sz="3" w:space="0" w:color="000000"/>
              <w:bottom w:val="single" w:sz="4" w:space="0" w:color="000000"/>
              <w:right w:val="single" w:sz="4" w:space="0" w:color="000000"/>
            </w:tcBorders>
            <w:shd w:val="clear" w:color="auto" w:fill="E0E0E0"/>
          </w:tcPr>
          <w:p w14:paraId="4A675149" w14:textId="10F86C63" w:rsidR="006C34BD" w:rsidRPr="006C34BD" w:rsidRDefault="006C34BD" w:rsidP="00BE3F36">
            <w:pPr>
              <w:jc w:val="center"/>
              <w:rPr>
                <w:b/>
              </w:rPr>
            </w:pPr>
            <w:r w:rsidRPr="006C34BD">
              <w:rPr>
                <w:b/>
              </w:rPr>
              <w:t>STT</w:t>
            </w:r>
          </w:p>
        </w:tc>
        <w:tc>
          <w:tcPr>
            <w:tcW w:w="2145" w:type="pct"/>
            <w:tcBorders>
              <w:top w:val="single" w:sz="4" w:space="0" w:color="000000"/>
              <w:left w:val="single" w:sz="4" w:space="0" w:color="000000"/>
              <w:bottom w:val="single" w:sz="4" w:space="0" w:color="000000"/>
              <w:right w:val="single" w:sz="4" w:space="0" w:color="000000"/>
            </w:tcBorders>
            <w:shd w:val="clear" w:color="auto" w:fill="E0E0E0"/>
          </w:tcPr>
          <w:p w14:paraId="78A62A05" w14:textId="77777777" w:rsidR="006C34BD" w:rsidRPr="006C34BD" w:rsidRDefault="006C34BD" w:rsidP="00BE3F36">
            <w:pPr>
              <w:jc w:val="center"/>
              <w:rPr>
                <w:b/>
              </w:rPr>
            </w:pPr>
            <w:r w:rsidRPr="006C34BD">
              <w:rPr>
                <w:b/>
              </w:rPr>
              <w:t>Công việc</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19A6ED1E" w14:textId="2562D960" w:rsidR="006C34BD" w:rsidRPr="006C34BD" w:rsidRDefault="006C34BD" w:rsidP="00BE3F36">
            <w:pPr>
              <w:jc w:val="center"/>
              <w:rPr>
                <w:b/>
              </w:rPr>
            </w:pPr>
            <w:r w:rsidRPr="006C34BD">
              <w:rPr>
                <w:b/>
              </w:rPr>
              <w:t>Dự đoán</w:t>
            </w:r>
          </w:p>
        </w:tc>
      </w:tr>
      <w:tr w:rsidR="006C34BD" w:rsidRPr="0075115B" w14:paraId="7F6794BC"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32706C4E" w14:textId="05689635" w:rsidR="006C34BD" w:rsidRPr="006C34BD" w:rsidRDefault="00B65EB1" w:rsidP="00B65EB1">
            <w:pPr>
              <w:jc w:val="center"/>
            </w:pPr>
            <w:r>
              <w:t>1</w:t>
            </w:r>
          </w:p>
        </w:tc>
        <w:tc>
          <w:tcPr>
            <w:tcW w:w="2145" w:type="pct"/>
            <w:tcBorders>
              <w:top w:val="single" w:sz="4" w:space="0" w:color="000000"/>
              <w:left w:val="single" w:sz="4" w:space="0" w:color="000000"/>
              <w:bottom w:val="single" w:sz="4" w:space="0" w:color="000000"/>
              <w:right w:val="single" w:sz="4" w:space="0" w:color="000000"/>
            </w:tcBorders>
          </w:tcPr>
          <w:p w14:paraId="1DF7C521" w14:textId="77777777" w:rsidR="006C34BD" w:rsidRPr="006C34BD" w:rsidRDefault="006C34BD" w:rsidP="006C34BD">
            <w:r w:rsidRPr="006C34BD">
              <w:t>Viết các test case hoàn thành tài liệu kế hoạch kiểm thử</w:t>
            </w:r>
          </w:p>
        </w:tc>
        <w:tc>
          <w:tcPr>
            <w:tcW w:w="2284" w:type="pct"/>
            <w:tcBorders>
              <w:top w:val="single" w:sz="4" w:space="0" w:color="000000"/>
              <w:left w:val="single" w:sz="4" w:space="0" w:color="000000"/>
              <w:bottom w:val="single" w:sz="4" w:space="0" w:color="000000"/>
              <w:right w:val="single" w:sz="4" w:space="0" w:color="000000"/>
            </w:tcBorders>
          </w:tcPr>
          <w:p w14:paraId="45523FD4" w14:textId="1FF84A00" w:rsidR="006C34BD" w:rsidRPr="006C34BD" w:rsidRDefault="006C34BD" w:rsidP="006C34BD">
            <w:r w:rsidRPr="006C34BD">
              <w:t>Thời gian hoàn thành trong 1 tuần (tuầ</w:t>
            </w:r>
            <w:r w:rsidR="00BE3F36">
              <w:t>n 11</w:t>
            </w:r>
            <w:r w:rsidR="00817F77">
              <w:t>-12</w:t>
            </w:r>
            <w:r w:rsidRPr="006C34BD">
              <w:t>)</w:t>
            </w:r>
          </w:p>
        </w:tc>
      </w:tr>
      <w:tr w:rsidR="006C34BD" w:rsidRPr="0075115B" w14:paraId="5CD54468"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43C1DFA4" w14:textId="5FBE1F98" w:rsidR="006C34BD" w:rsidRPr="006C34BD" w:rsidRDefault="00B65EB1" w:rsidP="00B65EB1">
            <w:pPr>
              <w:jc w:val="center"/>
            </w:pPr>
            <w:r>
              <w:t>2</w:t>
            </w:r>
          </w:p>
        </w:tc>
        <w:tc>
          <w:tcPr>
            <w:tcW w:w="2145" w:type="pct"/>
            <w:tcBorders>
              <w:top w:val="single" w:sz="4" w:space="0" w:color="000000"/>
              <w:left w:val="single" w:sz="4" w:space="0" w:color="000000"/>
              <w:bottom w:val="single" w:sz="4" w:space="0" w:color="000000"/>
              <w:right w:val="single" w:sz="4" w:space="0" w:color="000000"/>
            </w:tcBorders>
          </w:tcPr>
          <w:p w14:paraId="7FAD6D6B" w14:textId="77777777" w:rsidR="006C34BD" w:rsidRPr="006C34BD" w:rsidRDefault="006C34BD" w:rsidP="006C34BD">
            <w:r w:rsidRPr="006C34BD">
              <w:t>Thực hiện kiểm thử với QTP.</w:t>
            </w:r>
          </w:p>
        </w:tc>
        <w:tc>
          <w:tcPr>
            <w:tcW w:w="2284" w:type="pct"/>
            <w:tcBorders>
              <w:top w:val="single" w:sz="4" w:space="0" w:color="000000"/>
              <w:left w:val="single" w:sz="4" w:space="0" w:color="000000"/>
              <w:bottom w:val="single" w:sz="4" w:space="0" w:color="000000"/>
              <w:right w:val="single" w:sz="4" w:space="0" w:color="000000"/>
            </w:tcBorders>
          </w:tcPr>
          <w:p w14:paraId="3B4B8FB7" w14:textId="77777777" w:rsidR="006C34BD" w:rsidRPr="006C34BD" w:rsidRDefault="006C34BD" w:rsidP="006C34BD">
            <w:r w:rsidRPr="006C34BD">
              <w:t>Thời gian hoàn thành trong 2 tuần (tuần 11 – 12)</w:t>
            </w:r>
          </w:p>
        </w:tc>
      </w:tr>
      <w:tr w:rsidR="006C34BD" w:rsidRPr="0075115B" w14:paraId="0CB77B21"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7CAE3D51" w14:textId="1BCEEF60" w:rsidR="006C34BD" w:rsidRPr="006C34BD" w:rsidRDefault="00B65EB1" w:rsidP="00B65EB1">
            <w:pPr>
              <w:jc w:val="center"/>
            </w:pPr>
            <w:r>
              <w:t>3</w:t>
            </w:r>
          </w:p>
        </w:tc>
        <w:tc>
          <w:tcPr>
            <w:tcW w:w="2145" w:type="pct"/>
            <w:tcBorders>
              <w:top w:val="single" w:sz="4" w:space="0" w:color="000000"/>
              <w:left w:val="single" w:sz="4" w:space="0" w:color="000000"/>
              <w:bottom w:val="single" w:sz="4" w:space="0" w:color="000000"/>
              <w:right w:val="single" w:sz="4" w:space="0" w:color="000000"/>
            </w:tcBorders>
          </w:tcPr>
          <w:p w14:paraId="43735013" w14:textId="77777777" w:rsidR="006C34BD" w:rsidRPr="006C34BD" w:rsidRDefault="006C34BD" w:rsidP="006C34BD">
            <w:r w:rsidRPr="006C34BD">
              <w:t>Hoàn thành tài liệu Các trường hợp kiểm thử</w:t>
            </w:r>
          </w:p>
        </w:tc>
        <w:tc>
          <w:tcPr>
            <w:tcW w:w="2284" w:type="pct"/>
            <w:tcBorders>
              <w:top w:val="single" w:sz="4" w:space="0" w:color="000000"/>
              <w:left w:val="single" w:sz="4" w:space="0" w:color="000000"/>
              <w:bottom w:val="single" w:sz="4" w:space="0" w:color="000000"/>
              <w:right w:val="single" w:sz="4" w:space="0" w:color="000000"/>
            </w:tcBorders>
          </w:tcPr>
          <w:p w14:paraId="39D3C849" w14:textId="77777777" w:rsidR="006C34BD" w:rsidRPr="006C34BD" w:rsidRDefault="006C34BD" w:rsidP="006C34BD">
            <w:r w:rsidRPr="006C34BD">
              <w:t>Thời gian hoàn thành trong 2 tuần (tuần 12 – 12)</w:t>
            </w:r>
          </w:p>
        </w:tc>
      </w:tr>
    </w:tbl>
    <w:p w14:paraId="7CCA928D" w14:textId="026538FE" w:rsidR="00745CC3" w:rsidRDefault="00745CC3" w:rsidP="00745CC3">
      <w:pPr>
        <w:pStyle w:val="Heading2"/>
      </w:pPr>
      <w:bookmarkStart w:id="37" w:name="_Toc401931177"/>
      <w:r>
        <w:t>Các rủi ro</w:t>
      </w:r>
      <w:bookmarkEnd w:id="37"/>
    </w:p>
    <w:tbl>
      <w:tblPr>
        <w:tblStyle w:val="TableGrid"/>
        <w:tblW w:w="5000" w:type="pct"/>
        <w:tblCellMar>
          <w:top w:w="37" w:type="dxa"/>
          <w:left w:w="104" w:type="dxa"/>
          <w:right w:w="115" w:type="dxa"/>
        </w:tblCellMar>
        <w:tblLook w:val="04A0" w:firstRow="1" w:lastRow="0" w:firstColumn="1" w:lastColumn="0" w:noHBand="0" w:noVBand="1"/>
      </w:tblPr>
      <w:tblGrid>
        <w:gridCol w:w="1127"/>
        <w:gridCol w:w="4231"/>
        <w:gridCol w:w="4505"/>
      </w:tblGrid>
      <w:tr w:rsidR="00BE3F36" w:rsidRPr="0075115B" w14:paraId="7079207D" w14:textId="77777777" w:rsidTr="00220823">
        <w:trPr>
          <w:trHeight w:val="338"/>
        </w:trPr>
        <w:tc>
          <w:tcPr>
            <w:tcW w:w="571" w:type="pct"/>
            <w:tcBorders>
              <w:top w:val="single" w:sz="4" w:space="0" w:color="000000"/>
              <w:left w:val="single" w:sz="3" w:space="0" w:color="000000"/>
              <w:bottom w:val="single" w:sz="4" w:space="0" w:color="000000"/>
              <w:right w:val="single" w:sz="4" w:space="0" w:color="000000"/>
            </w:tcBorders>
            <w:shd w:val="clear" w:color="auto" w:fill="E0E0E0"/>
          </w:tcPr>
          <w:p w14:paraId="7AEC58BF" w14:textId="77777777" w:rsidR="00BE3F36" w:rsidRPr="00BE3F36" w:rsidRDefault="00BE3F36" w:rsidP="00BE3F36">
            <w:pPr>
              <w:rPr>
                <w:b/>
              </w:rPr>
            </w:pPr>
            <w:r w:rsidRPr="00BE3F36">
              <w:rPr>
                <w:b/>
              </w:rPr>
              <w:t xml:space="preserve">STT </w:t>
            </w:r>
          </w:p>
        </w:tc>
        <w:tc>
          <w:tcPr>
            <w:tcW w:w="2145" w:type="pct"/>
            <w:tcBorders>
              <w:top w:val="single" w:sz="4" w:space="0" w:color="000000"/>
              <w:left w:val="single" w:sz="4" w:space="0" w:color="000000"/>
              <w:bottom w:val="single" w:sz="4" w:space="0" w:color="000000"/>
              <w:right w:val="single" w:sz="4" w:space="0" w:color="000000"/>
            </w:tcBorders>
            <w:shd w:val="clear" w:color="auto" w:fill="E0E0E0"/>
          </w:tcPr>
          <w:p w14:paraId="58159AE2" w14:textId="77777777" w:rsidR="00BE3F36" w:rsidRPr="00BE3F36" w:rsidRDefault="00BE3F36" w:rsidP="00BE3F36">
            <w:pPr>
              <w:rPr>
                <w:b/>
              </w:rPr>
            </w:pPr>
            <w:r w:rsidRPr="00BE3F36">
              <w:rPr>
                <w:b/>
              </w:rPr>
              <w:t>Các rủi ro có thể xảy ra</w:t>
            </w:r>
          </w:p>
        </w:tc>
        <w:tc>
          <w:tcPr>
            <w:tcW w:w="2284" w:type="pct"/>
            <w:tcBorders>
              <w:top w:val="single" w:sz="4" w:space="0" w:color="000000"/>
              <w:left w:val="single" w:sz="4" w:space="0" w:color="000000"/>
              <w:bottom w:val="single" w:sz="4" w:space="0" w:color="000000"/>
              <w:right w:val="single" w:sz="4" w:space="0" w:color="000000"/>
            </w:tcBorders>
            <w:shd w:val="clear" w:color="auto" w:fill="E0E0E0"/>
          </w:tcPr>
          <w:p w14:paraId="4FE3C7E9" w14:textId="77777777" w:rsidR="00BE3F36" w:rsidRPr="00BE3F36" w:rsidRDefault="00BE3F36" w:rsidP="00BE3F36">
            <w:pPr>
              <w:rPr>
                <w:b/>
              </w:rPr>
            </w:pPr>
            <w:r w:rsidRPr="00BE3F36">
              <w:rPr>
                <w:b/>
              </w:rPr>
              <w:t>Kế hoạch làm giảm bớt hoặc tránh</w:t>
            </w:r>
          </w:p>
        </w:tc>
      </w:tr>
      <w:tr w:rsidR="00BE3F36" w:rsidRPr="0075115B" w14:paraId="1334E894"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0B5668A9" w14:textId="12AF5455" w:rsidR="00BE3F36" w:rsidRPr="00402B6E" w:rsidRDefault="00663C8E" w:rsidP="00BE3F36">
            <w:r>
              <w:t>1</w:t>
            </w:r>
          </w:p>
        </w:tc>
        <w:tc>
          <w:tcPr>
            <w:tcW w:w="2145" w:type="pct"/>
            <w:tcBorders>
              <w:top w:val="single" w:sz="4" w:space="0" w:color="000000"/>
              <w:left w:val="single" w:sz="4" w:space="0" w:color="000000"/>
              <w:bottom w:val="single" w:sz="4" w:space="0" w:color="000000"/>
              <w:right w:val="single" w:sz="4" w:space="0" w:color="000000"/>
            </w:tcBorders>
          </w:tcPr>
          <w:p w14:paraId="0CF9D5FE" w14:textId="3B0561F6" w:rsidR="00BE3F36" w:rsidRPr="00402B6E" w:rsidRDefault="008D5BCE" w:rsidP="00BE3F36">
            <w:r>
              <w:t>Do điều nơi ở các thành viên xa nhau và lịch học khác nhau nên gây khó khăn trong việc họp nhóm trao đổi.</w:t>
            </w:r>
          </w:p>
        </w:tc>
        <w:tc>
          <w:tcPr>
            <w:tcW w:w="2284" w:type="pct"/>
            <w:tcBorders>
              <w:top w:val="single" w:sz="4" w:space="0" w:color="000000"/>
              <w:left w:val="single" w:sz="4" w:space="0" w:color="000000"/>
              <w:bottom w:val="single" w:sz="4" w:space="0" w:color="000000"/>
              <w:right w:val="single" w:sz="4" w:space="0" w:color="000000"/>
            </w:tcBorders>
          </w:tcPr>
          <w:p w14:paraId="67932665" w14:textId="409DCC1F" w:rsidR="00BE3F36" w:rsidRPr="00402B6E" w:rsidRDefault="008D5BCE" w:rsidP="00BE3F36">
            <w:r>
              <w:t>Tiến hành lên lịch họp sớm một thời gian trước khi họp để thành viên chuẩn bị. Những thành viên bị đụng việc thì có thể trao đổi qua email.</w:t>
            </w:r>
          </w:p>
        </w:tc>
      </w:tr>
      <w:tr w:rsidR="00BE3F36" w:rsidRPr="0075115B" w14:paraId="42E17A70"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6FCB4137" w14:textId="01016B9E" w:rsidR="00BE3F36" w:rsidRPr="00402B6E" w:rsidRDefault="00663C8E" w:rsidP="00BE3F36">
            <w:r>
              <w:t>2</w:t>
            </w:r>
          </w:p>
        </w:tc>
        <w:tc>
          <w:tcPr>
            <w:tcW w:w="2145" w:type="pct"/>
            <w:tcBorders>
              <w:top w:val="single" w:sz="4" w:space="0" w:color="000000"/>
              <w:left w:val="single" w:sz="4" w:space="0" w:color="000000"/>
              <w:bottom w:val="single" w:sz="4" w:space="0" w:color="000000"/>
              <w:right w:val="single" w:sz="4" w:space="0" w:color="000000"/>
            </w:tcBorders>
          </w:tcPr>
          <w:p w14:paraId="6391D7CF" w14:textId="192DBFEA" w:rsidR="00BE3F36" w:rsidRPr="00402B6E" w:rsidRDefault="008D5BCE" w:rsidP="00BE3F36">
            <w:r>
              <w:t>Thành viên không sử dụng thành thạo công cụ kiểm thử.</w:t>
            </w:r>
          </w:p>
        </w:tc>
        <w:tc>
          <w:tcPr>
            <w:tcW w:w="2284" w:type="pct"/>
            <w:tcBorders>
              <w:top w:val="single" w:sz="4" w:space="0" w:color="000000"/>
              <w:left w:val="single" w:sz="4" w:space="0" w:color="000000"/>
              <w:bottom w:val="single" w:sz="4" w:space="0" w:color="000000"/>
              <w:right w:val="single" w:sz="4" w:space="0" w:color="000000"/>
            </w:tcBorders>
          </w:tcPr>
          <w:p w14:paraId="6D1111B7" w14:textId="4E855689" w:rsidR="00BE3F36" w:rsidRPr="00402B6E" w:rsidRDefault="008D5BCE" w:rsidP="00BE3F36">
            <w:r>
              <w:t>Họp nhóm chia sẽ kinh nghiệm hoặc tài liệu liên quan đến việc sử dụng công cụ cho các thành viên còn lại.</w:t>
            </w:r>
          </w:p>
        </w:tc>
      </w:tr>
      <w:tr w:rsidR="00BE3F36" w:rsidRPr="0075115B" w14:paraId="2F51FF1B"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5F22F653" w14:textId="06DE5BC7" w:rsidR="00BE3F36" w:rsidRPr="00402B6E" w:rsidRDefault="00663C8E" w:rsidP="00BE3F36">
            <w:r>
              <w:t>3</w:t>
            </w:r>
          </w:p>
        </w:tc>
        <w:tc>
          <w:tcPr>
            <w:tcW w:w="2145" w:type="pct"/>
            <w:tcBorders>
              <w:top w:val="single" w:sz="4" w:space="0" w:color="000000"/>
              <w:left w:val="single" w:sz="4" w:space="0" w:color="000000"/>
              <w:bottom w:val="single" w:sz="4" w:space="0" w:color="000000"/>
              <w:right w:val="single" w:sz="4" w:space="0" w:color="000000"/>
            </w:tcBorders>
          </w:tcPr>
          <w:p w14:paraId="5B50AD9C" w14:textId="2B99B831" w:rsidR="00BE3F36" w:rsidRPr="00402B6E" w:rsidRDefault="008D5BCE" w:rsidP="00BE3F36">
            <w:r>
              <w:t>Sự cố do máy không thể khởi động hoặc chương trình bị lỗi</w:t>
            </w:r>
          </w:p>
        </w:tc>
        <w:tc>
          <w:tcPr>
            <w:tcW w:w="2284" w:type="pct"/>
            <w:tcBorders>
              <w:top w:val="single" w:sz="4" w:space="0" w:color="000000"/>
              <w:left w:val="single" w:sz="4" w:space="0" w:color="000000"/>
              <w:bottom w:val="single" w:sz="4" w:space="0" w:color="000000"/>
              <w:right w:val="single" w:sz="4" w:space="0" w:color="000000"/>
            </w:tcBorders>
          </w:tcPr>
          <w:p w14:paraId="4121233F" w14:textId="6D90552F" w:rsidR="00BE3F36" w:rsidRPr="00402B6E" w:rsidRDefault="008D5BCE" w:rsidP="00BE3F36">
            <w:r>
              <w:t>Chuẩn bị sẵn máy để thay thế.</w:t>
            </w:r>
          </w:p>
        </w:tc>
      </w:tr>
      <w:tr w:rsidR="00B65EB1" w:rsidRPr="0075115B" w14:paraId="6A3F9D2A" w14:textId="77777777" w:rsidTr="00220823">
        <w:trPr>
          <w:trHeight w:val="244"/>
        </w:trPr>
        <w:tc>
          <w:tcPr>
            <w:tcW w:w="571" w:type="pct"/>
            <w:tcBorders>
              <w:top w:val="single" w:sz="4" w:space="0" w:color="000000"/>
              <w:left w:val="single" w:sz="3" w:space="0" w:color="000000"/>
              <w:bottom w:val="single" w:sz="4" w:space="0" w:color="000000"/>
              <w:right w:val="single" w:sz="4" w:space="0" w:color="000000"/>
            </w:tcBorders>
          </w:tcPr>
          <w:p w14:paraId="3AFAEF01" w14:textId="726736A0" w:rsidR="00B65EB1" w:rsidRPr="00402B6E" w:rsidRDefault="00663C8E" w:rsidP="00220823">
            <w:r>
              <w:t>4</w:t>
            </w:r>
          </w:p>
        </w:tc>
        <w:tc>
          <w:tcPr>
            <w:tcW w:w="2145" w:type="pct"/>
            <w:tcBorders>
              <w:top w:val="single" w:sz="4" w:space="0" w:color="000000"/>
              <w:left w:val="single" w:sz="4" w:space="0" w:color="000000"/>
              <w:bottom w:val="single" w:sz="4" w:space="0" w:color="000000"/>
              <w:right w:val="single" w:sz="4" w:space="0" w:color="000000"/>
            </w:tcBorders>
          </w:tcPr>
          <w:p w14:paraId="47AFCAA9" w14:textId="77777777" w:rsidR="00B65EB1" w:rsidRPr="00402B6E" w:rsidRDefault="00B65EB1" w:rsidP="00220823">
            <w:r w:rsidRPr="00402B6E">
              <w:t>Phần mềm QTP hết hạn trial</w:t>
            </w:r>
          </w:p>
        </w:tc>
        <w:tc>
          <w:tcPr>
            <w:tcW w:w="2284" w:type="pct"/>
            <w:tcBorders>
              <w:top w:val="single" w:sz="4" w:space="0" w:color="000000"/>
              <w:left w:val="single" w:sz="4" w:space="0" w:color="000000"/>
              <w:bottom w:val="single" w:sz="4" w:space="0" w:color="000000"/>
              <w:right w:val="single" w:sz="4" w:space="0" w:color="000000"/>
            </w:tcBorders>
          </w:tcPr>
          <w:p w14:paraId="3DFE924E" w14:textId="77777777" w:rsidR="00B65EB1" w:rsidRPr="00402B6E" w:rsidRDefault="00B65EB1" w:rsidP="00220823">
            <w:r w:rsidRPr="00402B6E">
              <w:t>Tiến hành cài đặt lại</w:t>
            </w:r>
          </w:p>
        </w:tc>
      </w:tr>
    </w:tbl>
    <w:p w14:paraId="20DB3FBC" w14:textId="77777777" w:rsidR="00BE3F36" w:rsidRPr="00BE3F36" w:rsidRDefault="00BE3F36" w:rsidP="00BE3F36"/>
    <w:sectPr w:rsidR="00BE3F36" w:rsidRPr="00BE3F36" w:rsidSect="00F15236">
      <w:pgSz w:w="12240" w:h="15840"/>
      <w:pgMar w:top="1457" w:right="1298" w:bottom="1452" w:left="129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51B23" w14:textId="77777777" w:rsidR="007F6B7E" w:rsidRDefault="007F6B7E">
      <w:pPr>
        <w:spacing w:after="0" w:line="240" w:lineRule="auto"/>
      </w:pPr>
      <w:r>
        <w:separator/>
      </w:r>
    </w:p>
  </w:endnote>
  <w:endnote w:type="continuationSeparator" w:id="0">
    <w:p w14:paraId="3A1E88EA" w14:textId="77777777" w:rsidR="007F6B7E" w:rsidRDefault="007F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6744D6" w:rsidRPr="00C27DEE" w:rsidRDefault="006744D6"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20891" w14:textId="77777777" w:rsidR="007F6B7E" w:rsidRDefault="007F6B7E">
      <w:pPr>
        <w:spacing w:after="0" w:line="240" w:lineRule="auto"/>
      </w:pPr>
      <w:r>
        <w:separator/>
      </w:r>
    </w:p>
  </w:footnote>
  <w:footnote w:type="continuationSeparator" w:id="0">
    <w:p w14:paraId="5D7DC3A1" w14:textId="77777777" w:rsidR="007F6B7E" w:rsidRDefault="007F6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6744D6" w:rsidRDefault="006744D6"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F73DA2">
          <w:rPr>
            <w:noProof/>
          </w:rPr>
          <w:t>9</w:t>
        </w:r>
        <w:r>
          <w:rPr>
            <w:noProof/>
          </w:rPr>
          <w:fldChar w:fldCharType="end"/>
        </w:r>
      </w:p>
    </w:sdtContent>
  </w:sdt>
  <w:p w14:paraId="13D9AFCC" w14:textId="77777777" w:rsidR="006744D6" w:rsidRDefault="006744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BE3"/>
    <w:multiLevelType w:val="hybridMultilevel"/>
    <w:tmpl w:val="ADB81D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35175"/>
    <w:multiLevelType w:val="hybridMultilevel"/>
    <w:tmpl w:val="07825888"/>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F2EB2"/>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87CB0"/>
    <w:multiLevelType w:val="hybridMultilevel"/>
    <w:tmpl w:val="8CBC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F7BCE"/>
    <w:multiLevelType w:val="hybridMultilevel"/>
    <w:tmpl w:val="29D648E8"/>
    <w:lvl w:ilvl="0" w:tplc="0409000F">
      <w:start w:val="1"/>
      <w:numFmt w:val="decimal"/>
      <w:lvlText w:val="%1."/>
      <w:lvlJc w:val="left"/>
      <w:pPr>
        <w:ind w:left="360" w:hanging="360"/>
      </w:pPr>
      <w:rPr>
        <w:rFonts w:hint="default"/>
      </w:rPr>
    </w:lvl>
    <w:lvl w:ilvl="1" w:tplc="E61A1894">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9767244"/>
    <w:multiLevelType w:val="hybridMultilevel"/>
    <w:tmpl w:val="EA8A5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B38D1"/>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C100F"/>
    <w:multiLevelType w:val="hybridMultilevel"/>
    <w:tmpl w:val="88FA4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B410E"/>
    <w:multiLevelType w:val="hybridMultilevel"/>
    <w:tmpl w:val="ECE6C36A"/>
    <w:lvl w:ilvl="0" w:tplc="55D070FC">
      <w:start w:val="1"/>
      <w:numFmt w:val="bullet"/>
      <w:lvlText w:val=""/>
      <w:lvlJc w:val="left"/>
      <w:pPr>
        <w:ind w:left="2052" w:hanging="360"/>
      </w:pPr>
      <w:rPr>
        <w:rFonts w:ascii="Symbol" w:hAnsi="Symbol" w:hint="default"/>
        <w:sz w:val="26"/>
        <w:szCs w:val="26"/>
      </w:rPr>
    </w:lvl>
    <w:lvl w:ilvl="1" w:tplc="04090003">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10">
    <w:nsid w:val="20B85812"/>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2">
    <w:nsid w:val="2391279E"/>
    <w:multiLevelType w:val="multilevel"/>
    <w:tmpl w:val="BF1E851A"/>
    <w:lvl w:ilvl="0">
      <w:start w:val="1"/>
      <w:numFmt w:val="decimal"/>
      <w:lvlText w:val="%1."/>
      <w:lvlJc w:val="left"/>
      <w:pPr>
        <w:ind w:left="720" w:hanging="360"/>
      </w:pPr>
      <w:rPr>
        <w:rFonts w:hint="default"/>
      </w:rPr>
    </w:lvl>
    <w:lvl w:ilvl="1">
      <w:start w:val="1"/>
      <w:numFmt w:val="decimal"/>
      <w:isLgl/>
      <w:lvlText w:val="%1.%2"/>
      <w:lvlJc w:val="left"/>
      <w:pPr>
        <w:ind w:left="103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43D7FA1"/>
    <w:multiLevelType w:val="hybridMultilevel"/>
    <w:tmpl w:val="B038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61439D"/>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7B3760"/>
    <w:multiLevelType w:val="hybridMultilevel"/>
    <w:tmpl w:val="44329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21D1E"/>
    <w:multiLevelType w:val="hybridMultilevel"/>
    <w:tmpl w:val="6B80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B8237C"/>
    <w:multiLevelType w:val="hybridMultilevel"/>
    <w:tmpl w:val="F58806D8"/>
    <w:lvl w:ilvl="0" w:tplc="04090001">
      <w:start w:val="1"/>
      <w:numFmt w:val="bullet"/>
      <w:lvlText w:val=""/>
      <w:lvlJc w:val="left"/>
      <w:pPr>
        <w:ind w:left="722" w:hanging="360"/>
      </w:pPr>
      <w:rPr>
        <w:rFonts w:ascii="Symbol" w:hAnsi="Symbol" w:hint="default"/>
      </w:rPr>
    </w:lvl>
    <w:lvl w:ilvl="1" w:tplc="04090003">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8">
    <w:nsid w:val="28307D82"/>
    <w:multiLevelType w:val="hybridMultilevel"/>
    <w:tmpl w:val="912E0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3E04312"/>
    <w:multiLevelType w:val="hybridMultilevel"/>
    <w:tmpl w:val="944CA5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FC4761"/>
    <w:multiLevelType w:val="hybridMultilevel"/>
    <w:tmpl w:val="55DC36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EF2100"/>
    <w:multiLevelType w:val="hybridMultilevel"/>
    <w:tmpl w:val="75BAC8DC"/>
    <w:lvl w:ilvl="0" w:tplc="04090001">
      <w:start w:val="1"/>
      <w:numFmt w:val="bullet"/>
      <w:lvlText w:val=""/>
      <w:lvlJc w:val="left"/>
      <w:pPr>
        <w:ind w:left="720" w:hanging="360"/>
      </w:pPr>
      <w:rPr>
        <w:rFonts w:ascii="Symbol" w:hAnsi="Symbol" w:hint="default"/>
      </w:rPr>
    </w:lvl>
    <w:lvl w:ilvl="1" w:tplc="E61A1894">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575720"/>
    <w:multiLevelType w:val="hybridMultilevel"/>
    <w:tmpl w:val="5AB2B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EA7DE7"/>
    <w:multiLevelType w:val="hybridMultilevel"/>
    <w:tmpl w:val="CC16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355763"/>
    <w:multiLevelType w:val="hybridMultilevel"/>
    <w:tmpl w:val="815E7C0C"/>
    <w:lvl w:ilvl="0" w:tplc="55D070FC">
      <w:start w:val="1"/>
      <w:numFmt w:val="bullet"/>
      <w:lvlText w:val=""/>
      <w:lvlJc w:val="left"/>
      <w:pPr>
        <w:ind w:left="360" w:hanging="360"/>
      </w:pPr>
      <w:rPr>
        <w:rFonts w:ascii="Symbol" w:hAnsi="Symbol" w:hint="default"/>
        <w:sz w:val="26"/>
        <w:szCs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4C0475"/>
    <w:multiLevelType w:val="hybridMultilevel"/>
    <w:tmpl w:val="783AA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310549F"/>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A1BEB"/>
    <w:multiLevelType w:val="hybridMultilevel"/>
    <w:tmpl w:val="461E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47893"/>
    <w:multiLevelType w:val="hybridMultilevel"/>
    <w:tmpl w:val="FF16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0A3782"/>
    <w:multiLevelType w:val="hybridMultilevel"/>
    <w:tmpl w:val="7A2C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3D4C6A"/>
    <w:multiLevelType w:val="hybridMultilevel"/>
    <w:tmpl w:val="556C7E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0544A2D"/>
    <w:multiLevelType w:val="hybridMultilevel"/>
    <w:tmpl w:val="C1FC6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nsid w:val="62257A93"/>
    <w:multiLevelType w:val="hybridMultilevel"/>
    <w:tmpl w:val="7736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6E5127"/>
    <w:multiLevelType w:val="hybridMultilevel"/>
    <w:tmpl w:val="A886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966924"/>
    <w:multiLevelType w:val="hybridMultilevel"/>
    <w:tmpl w:val="3C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4C0AEC"/>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A1419"/>
    <w:multiLevelType w:val="hybridMultilevel"/>
    <w:tmpl w:val="748A54AE"/>
    <w:lvl w:ilvl="0" w:tplc="E61A1894">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861579"/>
    <w:multiLevelType w:val="hybridMultilevel"/>
    <w:tmpl w:val="2E38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F54C2C"/>
    <w:multiLevelType w:val="hybridMultilevel"/>
    <w:tmpl w:val="8ED6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E11E6"/>
    <w:multiLevelType w:val="hybridMultilevel"/>
    <w:tmpl w:val="A1326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1564B3C"/>
    <w:multiLevelType w:val="hybridMultilevel"/>
    <w:tmpl w:val="FC527A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1853A8B"/>
    <w:multiLevelType w:val="hybridMultilevel"/>
    <w:tmpl w:val="9CCC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2748F5"/>
    <w:multiLevelType w:val="hybridMultilevel"/>
    <w:tmpl w:val="E2DA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AE610B5"/>
    <w:multiLevelType w:val="hybridMultilevel"/>
    <w:tmpl w:val="5EDCB4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630F06"/>
    <w:multiLevelType w:val="hybridMultilevel"/>
    <w:tmpl w:val="ED5A3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113004"/>
    <w:multiLevelType w:val="hybridMultilevel"/>
    <w:tmpl w:val="97E480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612BE2"/>
    <w:multiLevelType w:val="hybridMultilevel"/>
    <w:tmpl w:val="5022A9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5"/>
  </w:num>
  <w:num w:numId="3">
    <w:abstractNumId w:val="4"/>
  </w:num>
  <w:num w:numId="4">
    <w:abstractNumId w:val="32"/>
  </w:num>
  <w:num w:numId="5">
    <w:abstractNumId w:val="45"/>
  </w:num>
  <w:num w:numId="6">
    <w:abstractNumId w:val="29"/>
  </w:num>
  <w:num w:numId="7">
    <w:abstractNumId w:val="6"/>
  </w:num>
  <w:num w:numId="8">
    <w:abstractNumId w:val="13"/>
  </w:num>
  <w:num w:numId="9">
    <w:abstractNumId w:val="23"/>
  </w:num>
  <w:num w:numId="10">
    <w:abstractNumId w:val="16"/>
  </w:num>
  <w:num w:numId="11">
    <w:abstractNumId w:val="3"/>
  </w:num>
  <w:num w:numId="12">
    <w:abstractNumId w:val="14"/>
  </w:num>
  <w:num w:numId="13">
    <w:abstractNumId w:val="26"/>
  </w:num>
  <w:num w:numId="14">
    <w:abstractNumId w:val="1"/>
  </w:num>
  <w:num w:numId="15">
    <w:abstractNumId w:val="38"/>
  </w:num>
  <w:num w:numId="16">
    <w:abstractNumId w:val="15"/>
  </w:num>
  <w:num w:numId="17">
    <w:abstractNumId w:val="44"/>
  </w:num>
  <w:num w:numId="18">
    <w:abstractNumId w:val="25"/>
  </w:num>
  <w:num w:numId="19">
    <w:abstractNumId w:val="40"/>
  </w:num>
  <w:num w:numId="20">
    <w:abstractNumId w:val="12"/>
  </w:num>
  <w:num w:numId="21">
    <w:abstractNumId w:val="42"/>
  </w:num>
  <w:num w:numId="22">
    <w:abstractNumId w:val="41"/>
  </w:num>
  <w:num w:numId="23">
    <w:abstractNumId w:val="18"/>
  </w:num>
  <w:num w:numId="24">
    <w:abstractNumId w:val="31"/>
  </w:num>
  <w:num w:numId="25">
    <w:abstractNumId w:val="33"/>
  </w:num>
  <w:num w:numId="26">
    <w:abstractNumId w:val="46"/>
  </w:num>
  <w:num w:numId="27">
    <w:abstractNumId w:val="10"/>
  </w:num>
  <w:num w:numId="28">
    <w:abstractNumId w:val="11"/>
  </w:num>
  <w:num w:numId="29">
    <w:abstractNumId w:val="21"/>
  </w:num>
  <w:num w:numId="30">
    <w:abstractNumId w:val="17"/>
  </w:num>
  <w:num w:numId="31">
    <w:abstractNumId w:val="30"/>
  </w:num>
  <w:num w:numId="32">
    <w:abstractNumId w:val="48"/>
  </w:num>
  <w:num w:numId="33">
    <w:abstractNumId w:val="2"/>
  </w:num>
  <w:num w:numId="34">
    <w:abstractNumId w:val="34"/>
  </w:num>
  <w:num w:numId="35">
    <w:abstractNumId w:val="7"/>
  </w:num>
  <w:num w:numId="36">
    <w:abstractNumId w:val="43"/>
  </w:num>
  <w:num w:numId="37">
    <w:abstractNumId w:val="9"/>
  </w:num>
  <w:num w:numId="38">
    <w:abstractNumId w:val="24"/>
  </w:num>
  <w:num w:numId="39">
    <w:abstractNumId w:val="22"/>
  </w:num>
  <w:num w:numId="40">
    <w:abstractNumId w:val="49"/>
  </w:num>
  <w:num w:numId="41">
    <w:abstractNumId w:val="28"/>
  </w:num>
  <w:num w:numId="42">
    <w:abstractNumId w:val="39"/>
  </w:num>
  <w:num w:numId="43">
    <w:abstractNumId w:val="36"/>
  </w:num>
  <w:num w:numId="44">
    <w:abstractNumId w:val="47"/>
  </w:num>
  <w:num w:numId="45">
    <w:abstractNumId w:val="35"/>
  </w:num>
  <w:num w:numId="46">
    <w:abstractNumId w:val="19"/>
  </w:num>
  <w:num w:numId="47">
    <w:abstractNumId w:val="20"/>
  </w:num>
  <w:num w:numId="48">
    <w:abstractNumId w:val="8"/>
  </w:num>
  <w:num w:numId="49">
    <w:abstractNumId w:val="0"/>
  </w:num>
  <w:num w:numId="50">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A59"/>
    <w:rsid w:val="0000107E"/>
    <w:rsid w:val="00011DC5"/>
    <w:rsid w:val="000160DD"/>
    <w:rsid w:val="0002078F"/>
    <w:rsid w:val="00022856"/>
    <w:rsid w:val="000252A2"/>
    <w:rsid w:val="00025E13"/>
    <w:rsid w:val="0002697A"/>
    <w:rsid w:val="0003022F"/>
    <w:rsid w:val="00030916"/>
    <w:rsid w:val="000343CC"/>
    <w:rsid w:val="000430BA"/>
    <w:rsid w:val="00047F15"/>
    <w:rsid w:val="000510B3"/>
    <w:rsid w:val="0005185A"/>
    <w:rsid w:val="000546D9"/>
    <w:rsid w:val="0005558C"/>
    <w:rsid w:val="00057E2F"/>
    <w:rsid w:val="00062CBA"/>
    <w:rsid w:val="00063393"/>
    <w:rsid w:val="0008036D"/>
    <w:rsid w:val="000811CE"/>
    <w:rsid w:val="000836D6"/>
    <w:rsid w:val="000846ED"/>
    <w:rsid w:val="00086C6A"/>
    <w:rsid w:val="000875A5"/>
    <w:rsid w:val="000A1C51"/>
    <w:rsid w:val="000A4933"/>
    <w:rsid w:val="000A6986"/>
    <w:rsid w:val="000A6F6A"/>
    <w:rsid w:val="000A6F71"/>
    <w:rsid w:val="000A719A"/>
    <w:rsid w:val="000B4A30"/>
    <w:rsid w:val="000B52D8"/>
    <w:rsid w:val="000B6772"/>
    <w:rsid w:val="000C04EF"/>
    <w:rsid w:val="000C25A5"/>
    <w:rsid w:val="000C2C52"/>
    <w:rsid w:val="000C3A7C"/>
    <w:rsid w:val="000C5A59"/>
    <w:rsid w:val="000C5CCD"/>
    <w:rsid w:val="000D0C08"/>
    <w:rsid w:val="000D33A8"/>
    <w:rsid w:val="000D3628"/>
    <w:rsid w:val="000D3E97"/>
    <w:rsid w:val="000D6938"/>
    <w:rsid w:val="000E0658"/>
    <w:rsid w:val="000E1DFF"/>
    <w:rsid w:val="000E228B"/>
    <w:rsid w:val="000E668D"/>
    <w:rsid w:val="00102AF5"/>
    <w:rsid w:val="001053D4"/>
    <w:rsid w:val="001061F5"/>
    <w:rsid w:val="001063FC"/>
    <w:rsid w:val="0011285F"/>
    <w:rsid w:val="00112DBF"/>
    <w:rsid w:val="00116171"/>
    <w:rsid w:val="0012422A"/>
    <w:rsid w:val="0012542A"/>
    <w:rsid w:val="00131BD9"/>
    <w:rsid w:val="001366A8"/>
    <w:rsid w:val="00144458"/>
    <w:rsid w:val="00144869"/>
    <w:rsid w:val="00145362"/>
    <w:rsid w:val="00147B87"/>
    <w:rsid w:val="001503BD"/>
    <w:rsid w:val="001509E1"/>
    <w:rsid w:val="001535B9"/>
    <w:rsid w:val="00154A42"/>
    <w:rsid w:val="00157044"/>
    <w:rsid w:val="00157792"/>
    <w:rsid w:val="00164236"/>
    <w:rsid w:val="0017141B"/>
    <w:rsid w:val="00172494"/>
    <w:rsid w:val="00173A6D"/>
    <w:rsid w:val="0017404B"/>
    <w:rsid w:val="001741D4"/>
    <w:rsid w:val="00175125"/>
    <w:rsid w:val="00177241"/>
    <w:rsid w:val="0018078D"/>
    <w:rsid w:val="00182472"/>
    <w:rsid w:val="001840A0"/>
    <w:rsid w:val="001862BE"/>
    <w:rsid w:val="0019372A"/>
    <w:rsid w:val="001A0C02"/>
    <w:rsid w:val="001A7FB4"/>
    <w:rsid w:val="001B273C"/>
    <w:rsid w:val="001B58FF"/>
    <w:rsid w:val="001B6831"/>
    <w:rsid w:val="001B6C8F"/>
    <w:rsid w:val="001C037C"/>
    <w:rsid w:val="001C4B9B"/>
    <w:rsid w:val="001C65FF"/>
    <w:rsid w:val="001D1133"/>
    <w:rsid w:val="001E1DEE"/>
    <w:rsid w:val="001E3742"/>
    <w:rsid w:val="001E40AC"/>
    <w:rsid w:val="001F1F22"/>
    <w:rsid w:val="00202621"/>
    <w:rsid w:val="0020407B"/>
    <w:rsid w:val="00204C33"/>
    <w:rsid w:val="002057B1"/>
    <w:rsid w:val="002103D4"/>
    <w:rsid w:val="00210585"/>
    <w:rsid w:val="00210EB6"/>
    <w:rsid w:val="0021356C"/>
    <w:rsid w:val="00216DC3"/>
    <w:rsid w:val="00220823"/>
    <w:rsid w:val="002320AA"/>
    <w:rsid w:val="00233A8D"/>
    <w:rsid w:val="0023627A"/>
    <w:rsid w:val="00236C0F"/>
    <w:rsid w:val="0023727E"/>
    <w:rsid w:val="0024253C"/>
    <w:rsid w:val="00245236"/>
    <w:rsid w:val="0024705F"/>
    <w:rsid w:val="00247953"/>
    <w:rsid w:val="00252213"/>
    <w:rsid w:val="002548CF"/>
    <w:rsid w:val="002611CC"/>
    <w:rsid w:val="00261D44"/>
    <w:rsid w:val="00263F53"/>
    <w:rsid w:val="00265023"/>
    <w:rsid w:val="002677A8"/>
    <w:rsid w:val="002711AC"/>
    <w:rsid w:val="00274871"/>
    <w:rsid w:val="00275A69"/>
    <w:rsid w:val="002771A5"/>
    <w:rsid w:val="00281FCB"/>
    <w:rsid w:val="002838F3"/>
    <w:rsid w:val="002867E9"/>
    <w:rsid w:val="0029109D"/>
    <w:rsid w:val="00291428"/>
    <w:rsid w:val="002929EE"/>
    <w:rsid w:val="00292F70"/>
    <w:rsid w:val="0029592E"/>
    <w:rsid w:val="00296D4D"/>
    <w:rsid w:val="002A0CD4"/>
    <w:rsid w:val="002A4D0E"/>
    <w:rsid w:val="002B2D59"/>
    <w:rsid w:val="002B48D4"/>
    <w:rsid w:val="002B7DC5"/>
    <w:rsid w:val="002B7FE7"/>
    <w:rsid w:val="002C08DA"/>
    <w:rsid w:val="002C1C63"/>
    <w:rsid w:val="002C457E"/>
    <w:rsid w:val="002C4C69"/>
    <w:rsid w:val="002D0504"/>
    <w:rsid w:val="002D0673"/>
    <w:rsid w:val="002D5A8E"/>
    <w:rsid w:val="002D682D"/>
    <w:rsid w:val="002E3040"/>
    <w:rsid w:val="002E5A38"/>
    <w:rsid w:val="002F0731"/>
    <w:rsid w:val="002F48D1"/>
    <w:rsid w:val="002F5A2F"/>
    <w:rsid w:val="002F5BB9"/>
    <w:rsid w:val="003001F1"/>
    <w:rsid w:val="00303CD0"/>
    <w:rsid w:val="00305CA1"/>
    <w:rsid w:val="00306BE9"/>
    <w:rsid w:val="00306E6A"/>
    <w:rsid w:val="003112FF"/>
    <w:rsid w:val="003116EE"/>
    <w:rsid w:val="00312181"/>
    <w:rsid w:val="003167B7"/>
    <w:rsid w:val="0032617B"/>
    <w:rsid w:val="003337AB"/>
    <w:rsid w:val="003349A0"/>
    <w:rsid w:val="0033535E"/>
    <w:rsid w:val="00335514"/>
    <w:rsid w:val="003414BF"/>
    <w:rsid w:val="0034268F"/>
    <w:rsid w:val="00350E74"/>
    <w:rsid w:val="00354907"/>
    <w:rsid w:val="0036032E"/>
    <w:rsid w:val="00360CB8"/>
    <w:rsid w:val="00362093"/>
    <w:rsid w:val="00362ABA"/>
    <w:rsid w:val="00364C98"/>
    <w:rsid w:val="00367A6B"/>
    <w:rsid w:val="0037280F"/>
    <w:rsid w:val="00375D9C"/>
    <w:rsid w:val="00385BEE"/>
    <w:rsid w:val="0038787A"/>
    <w:rsid w:val="0039001B"/>
    <w:rsid w:val="00394567"/>
    <w:rsid w:val="003A2D72"/>
    <w:rsid w:val="003A2E41"/>
    <w:rsid w:val="003A4870"/>
    <w:rsid w:val="003B1BB6"/>
    <w:rsid w:val="003B6F7C"/>
    <w:rsid w:val="003C0BE1"/>
    <w:rsid w:val="003C3260"/>
    <w:rsid w:val="003C4F00"/>
    <w:rsid w:val="003C59ED"/>
    <w:rsid w:val="003D21A7"/>
    <w:rsid w:val="003D39AA"/>
    <w:rsid w:val="003D3FFE"/>
    <w:rsid w:val="003D512C"/>
    <w:rsid w:val="003E0016"/>
    <w:rsid w:val="003E36AC"/>
    <w:rsid w:val="003E5755"/>
    <w:rsid w:val="003E5D4A"/>
    <w:rsid w:val="003F0472"/>
    <w:rsid w:val="003F14FA"/>
    <w:rsid w:val="003F256B"/>
    <w:rsid w:val="003F3224"/>
    <w:rsid w:val="003F3691"/>
    <w:rsid w:val="003F5077"/>
    <w:rsid w:val="004021FB"/>
    <w:rsid w:val="004036F3"/>
    <w:rsid w:val="00405392"/>
    <w:rsid w:val="004118F3"/>
    <w:rsid w:val="004125BA"/>
    <w:rsid w:val="00416270"/>
    <w:rsid w:val="00416FC2"/>
    <w:rsid w:val="00422F78"/>
    <w:rsid w:val="00427E36"/>
    <w:rsid w:val="00434180"/>
    <w:rsid w:val="00436A65"/>
    <w:rsid w:val="00441548"/>
    <w:rsid w:val="00443095"/>
    <w:rsid w:val="00443C0D"/>
    <w:rsid w:val="00444D8C"/>
    <w:rsid w:val="00445C2A"/>
    <w:rsid w:val="00447536"/>
    <w:rsid w:val="0044777A"/>
    <w:rsid w:val="004478EE"/>
    <w:rsid w:val="00447FEA"/>
    <w:rsid w:val="00451142"/>
    <w:rsid w:val="00451AB5"/>
    <w:rsid w:val="00455F5D"/>
    <w:rsid w:val="00457822"/>
    <w:rsid w:val="00457E23"/>
    <w:rsid w:val="00461E27"/>
    <w:rsid w:val="00462087"/>
    <w:rsid w:val="004623E2"/>
    <w:rsid w:val="004629C3"/>
    <w:rsid w:val="0046733D"/>
    <w:rsid w:val="0047015A"/>
    <w:rsid w:val="004724B4"/>
    <w:rsid w:val="00473EBA"/>
    <w:rsid w:val="00473FA0"/>
    <w:rsid w:val="00474A69"/>
    <w:rsid w:val="0047661E"/>
    <w:rsid w:val="00476658"/>
    <w:rsid w:val="004816EE"/>
    <w:rsid w:val="00481B67"/>
    <w:rsid w:val="00482234"/>
    <w:rsid w:val="00494C4E"/>
    <w:rsid w:val="00496901"/>
    <w:rsid w:val="004B15BB"/>
    <w:rsid w:val="004B4CB4"/>
    <w:rsid w:val="004C18BB"/>
    <w:rsid w:val="004C31C3"/>
    <w:rsid w:val="004C582F"/>
    <w:rsid w:val="004C7CEC"/>
    <w:rsid w:val="004D1D64"/>
    <w:rsid w:val="004D34E0"/>
    <w:rsid w:val="004D6434"/>
    <w:rsid w:val="004D6A0F"/>
    <w:rsid w:val="004D6AF4"/>
    <w:rsid w:val="004E1D65"/>
    <w:rsid w:val="004E4D0B"/>
    <w:rsid w:val="004E5969"/>
    <w:rsid w:val="004E7EC7"/>
    <w:rsid w:val="004E7F71"/>
    <w:rsid w:val="004F1AFC"/>
    <w:rsid w:val="004F736F"/>
    <w:rsid w:val="004F7378"/>
    <w:rsid w:val="00503DED"/>
    <w:rsid w:val="005046E1"/>
    <w:rsid w:val="00514FB2"/>
    <w:rsid w:val="005175D6"/>
    <w:rsid w:val="0052169E"/>
    <w:rsid w:val="00524EF9"/>
    <w:rsid w:val="00527BAF"/>
    <w:rsid w:val="00531D68"/>
    <w:rsid w:val="00534F06"/>
    <w:rsid w:val="00540905"/>
    <w:rsid w:val="00545BC4"/>
    <w:rsid w:val="00547BC9"/>
    <w:rsid w:val="00551C94"/>
    <w:rsid w:val="005558FA"/>
    <w:rsid w:val="0055603D"/>
    <w:rsid w:val="005562CF"/>
    <w:rsid w:val="00560D51"/>
    <w:rsid w:val="005633AC"/>
    <w:rsid w:val="00564FCB"/>
    <w:rsid w:val="00571E5E"/>
    <w:rsid w:val="0057406A"/>
    <w:rsid w:val="005745B4"/>
    <w:rsid w:val="00581599"/>
    <w:rsid w:val="005837B9"/>
    <w:rsid w:val="0058462D"/>
    <w:rsid w:val="0058716D"/>
    <w:rsid w:val="005948E3"/>
    <w:rsid w:val="00594E93"/>
    <w:rsid w:val="005A1F67"/>
    <w:rsid w:val="005A2ACD"/>
    <w:rsid w:val="005A6CDA"/>
    <w:rsid w:val="005B097D"/>
    <w:rsid w:val="005B3CB3"/>
    <w:rsid w:val="005B7135"/>
    <w:rsid w:val="005B78DE"/>
    <w:rsid w:val="005C4C48"/>
    <w:rsid w:val="005C5411"/>
    <w:rsid w:val="005C6BDA"/>
    <w:rsid w:val="005D2F32"/>
    <w:rsid w:val="005D4132"/>
    <w:rsid w:val="005E00B5"/>
    <w:rsid w:val="005E3054"/>
    <w:rsid w:val="005E50A8"/>
    <w:rsid w:val="005F28B5"/>
    <w:rsid w:val="005F2DFB"/>
    <w:rsid w:val="005F382A"/>
    <w:rsid w:val="005F394D"/>
    <w:rsid w:val="005F4FD5"/>
    <w:rsid w:val="00601200"/>
    <w:rsid w:val="006056CD"/>
    <w:rsid w:val="00606A0D"/>
    <w:rsid w:val="0060773D"/>
    <w:rsid w:val="006077C5"/>
    <w:rsid w:val="0061152D"/>
    <w:rsid w:val="00611A36"/>
    <w:rsid w:val="00612235"/>
    <w:rsid w:val="006214BD"/>
    <w:rsid w:val="00623D50"/>
    <w:rsid w:val="0062760D"/>
    <w:rsid w:val="00634F73"/>
    <w:rsid w:val="006406A2"/>
    <w:rsid w:val="00640FE5"/>
    <w:rsid w:val="0064748C"/>
    <w:rsid w:val="00647E14"/>
    <w:rsid w:val="00652E7B"/>
    <w:rsid w:val="00655937"/>
    <w:rsid w:val="00657DEC"/>
    <w:rsid w:val="006635C7"/>
    <w:rsid w:val="00663C8E"/>
    <w:rsid w:val="00664F3C"/>
    <w:rsid w:val="0066532C"/>
    <w:rsid w:val="0066690C"/>
    <w:rsid w:val="0066716A"/>
    <w:rsid w:val="00672C10"/>
    <w:rsid w:val="00672D8D"/>
    <w:rsid w:val="006744D6"/>
    <w:rsid w:val="006775CE"/>
    <w:rsid w:val="006803AA"/>
    <w:rsid w:val="00686088"/>
    <w:rsid w:val="006956E1"/>
    <w:rsid w:val="00696E80"/>
    <w:rsid w:val="0069785E"/>
    <w:rsid w:val="006A097D"/>
    <w:rsid w:val="006A0B53"/>
    <w:rsid w:val="006A2996"/>
    <w:rsid w:val="006A308D"/>
    <w:rsid w:val="006A52ED"/>
    <w:rsid w:val="006B13D0"/>
    <w:rsid w:val="006B2B9A"/>
    <w:rsid w:val="006B30EF"/>
    <w:rsid w:val="006B4D57"/>
    <w:rsid w:val="006B69D9"/>
    <w:rsid w:val="006C076B"/>
    <w:rsid w:val="006C34BD"/>
    <w:rsid w:val="006C7005"/>
    <w:rsid w:val="006D06B1"/>
    <w:rsid w:val="006D1A69"/>
    <w:rsid w:val="006D47AA"/>
    <w:rsid w:val="006D78A2"/>
    <w:rsid w:val="006D7E12"/>
    <w:rsid w:val="006E3A57"/>
    <w:rsid w:val="006E72C4"/>
    <w:rsid w:val="006F0F09"/>
    <w:rsid w:val="006F5A50"/>
    <w:rsid w:val="006F622B"/>
    <w:rsid w:val="006F7D02"/>
    <w:rsid w:val="00702C0A"/>
    <w:rsid w:val="00717F07"/>
    <w:rsid w:val="00744690"/>
    <w:rsid w:val="00744733"/>
    <w:rsid w:val="00745CC3"/>
    <w:rsid w:val="007561CE"/>
    <w:rsid w:val="0076091D"/>
    <w:rsid w:val="007615BF"/>
    <w:rsid w:val="00764650"/>
    <w:rsid w:val="00767DF7"/>
    <w:rsid w:val="007732B2"/>
    <w:rsid w:val="00773F2A"/>
    <w:rsid w:val="00774FC6"/>
    <w:rsid w:val="0077592B"/>
    <w:rsid w:val="00776BBB"/>
    <w:rsid w:val="0078032C"/>
    <w:rsid w:val="007838F1"/>
    <w:rsid w:val="00784FF2"/>
    <w:rsid w:val="00790409"/>
    <w:rsid w:val="00791018"/>
    <w:rsid w:val="007921C1"/>
    <w:rsid w:val="00797408"/>
    <w:rsid w:val="007A0441"/>
    <w:rsid w:val="007A2F46"/>
    <w:rsid w:val="007A35D0"/>
    <w:rsid w:val="007A39F0"/>
    <w:rsid w:val="007A45AF"/>
    <w:rsid w:val="007A4A67"/>
    <w:rsid w:val="007A5856"/>
    <w:rsid w:val="007A6D26"/>
    <w:rsid w:val="007B0A85"/>
    <w:rsid w:val="007B3DF9"/>
    <w:rsid w:val="007B58C4"/>
    <w:rsid w:val="007B6DD6"/>
    <w:rsid w:val="007B72FC"/>
    <w:rsid w:val="007C0614"/>
    <w:rsid w:val="007C4961"/>
    <w:rsid w:val="007C4AD6"/>
    <w:rsid w:val="007C5EC4"/>
    <w:rsid w:val="007D0C76"/>
    <w:rsid w:val="007D2FAE"/>
    <w:rsid w:val="007D48FF"/>
    <w:rsid w:val="007E2E9F"/>
    <w:rsid w:val="007E3A19"/>
    <w:rsid w:val="007E62EB"/>
    <w:rsid w:val="007E755C"/>
    <w:rsid w:val="007F6B7E"/>
    <w:rsid w:val="007F747E"/>
    <w:rsid w:val="00800302"/>
    <w:rsid w:val="00801733"/>
    <w:rsid w:val="00806341"/>
    <w:rsid w:val="00807FF8"/>
    <w:rsid w:val="0081034F"/>
    <w:rsid w:val="008148EB"/>
    <w:rsid w:val="00814F40"/>
    <w:rsid w:val="00815D44"/>
    <w:rsid w:val="00817F77"/>
    <w:rsid w:val="008218B0"/>
    <w:rsid w:val="0082262C"/>
    <w:rsid w:val="00825355"/>
    <w:rsid w:val="00825F99"/>
    <w:rsid w:val="00834167"/>
    <w:rsid w:val="0083513B"/>
    <w:rsid w:val="0083750B"/>
    <w:rsid w:val="008430F1"/>
    <w:rsid w:val="00845824"/>
    <w:rsid w:val="00845910"/>
    <w:rsid w:val="008461D0"/>
    <w:rsid w:val="00847509"/>
    <w:rsid w:val="00850257"/>
    <w:rsid w:val="00851ABA"/>
    <w:rsid w:val="00854B11"/>
    <w:rsid w:val="00862AFF"/>
    <w:rsid w:val="00863EA3"/>
    <w:rsid w:val="008645D8"/>
    <w:rsid w:val="008716D6"/>
    <w:rsid w:val="008734F1"/>
    <w:rsid w:val="00875728"/>
    <w:rsid w:val="008763ED"/>
    <w:rsid w:val="00880986"/>
    <w:rsid w:val="00883251"/>
    <w:rsid w:val="008846A1"/>
    <w:rsid w:val="008908CB"/>
    <w:rsid w:val="00890FAA"/>
    <w:rsid w:val="00894DD9"/>
    <w:rsid w:val="008976E9"/>
    <w:rsid w:val="008A3F72"/>
    <w:rsid w:val="008A3F9E"/>
    <w:rsid w:val="008A4370"/>
    <w:rsid w:val="008B3051"/>
    <w:rsid w:val="008B4ECB"/>
    <w:rsid w:val="008B541B"/>
    <w:rsid w:val="008B572F"/>
    <w:rsid w:val="008B5854"/>
    <w:rsid w:val="008B7085"/>
    <w:rsid w:val="008C19C6"/>
    <w:rsid w:val="008C29E1"/>
    <w:rsid w:val="008C31AF"/>
    <w:rsid w:val="008C3932"/>
    <w:rsid w:val="008C621E"/>
    <w:rsid w:val="008D2685"/>
    <w:rsid w:val="008D5BCE"/>
    <w:rsid w:val="008D5CF4"/>
    <w:rsid w:val="008E5D03"/>
    <w:rsid w:val="008F17E5"/>
    <w:rsid w:val="008F3006"/>
    <w:rsid w:val="008F5DD0"/>
    <w:rsid w:val="008F73DA"/>
    <w:rsid w:val="00902815"/>
    <w:rsid w:val="00910929"/>
    <w:rsid w:val="0091121E"/>
    <w:rsid w:val="00914C88"/>
    <w:rsid w:val="009156DD"/>
    <w:rsid w:val="0092257B"/>
    <w:rsid w:val="00922E64"/>
    <w:rsid w:val="00924594"/>
    <w:rsid w:val="00926DF4"/>
    <w:rsid w:val="009319BE"/>
    <w:rsid w:val="00934754"/>
    <w:rsid w:val="0093720F"/>
    <w:rsid w:val="00937969"/>
    <w:rsid w:val="00943CAE"/>
    <w:rsid w:val="00945274"/>
    <w:rsid w:val="0094688C"/>
    <w:rsid w:val="00947C1B"/>
    <w:rsid w:val="00950ED4"/>
    <w:rsid w:val="00954173"/>
    <w:rsid w:val="009577BA"/>
    <w:rsid w:val="009612F3"/>
    <w:rsid w:val="00962408"/>
    <w:rsid w:val="00966038"/>
    <w:rsid w:val="00966089"/>
    <w:rsid w:val="0096712F"/>
    <w:rsid w:val="009674D1"/>
    <w:rsid w:val="00970D73"/>
    <w:rsid w:val="00971B67"/>
    <w:rsid w:val="00976B1E"/>
    <w:rsid w:val="00986672"/>
    <w:rsid w:val="00990DF5"/>
    <w:rsid w:val="00995297"/>
    <w:rsid w:val="009A029B"/>
    <w:rsid w:val="009A710B"/>
    <w:rsid w:val="009A7D59"/>
    <w:rsid w:val="009B0CD7"/>
    <w:rsid w:val="009B6CAA"/>
    <w:rsid w:val="009B72E7"/>
    <w:rsid w:val="009C01CC"/>
    <w:rsid w:val="009C4641"/>
    <w:rsid w:val="009D1E91"/>
    <w:rsid w:val="009D35F8"/>
    <w:rsid w:val="009D3A84"/>
    <w:rsid w:val="009D4F61"/>
    <w:rsid w:val="009D66DB"/>
    <w:rsid w:val="009E6B66"/>
    <w:rsid w:val="009F1CE1"/>
    <w:rsid w:val="009F20CC"/>
    <w:rsid w:val="009F41B6"/>
    <w:rsid w:val="009F672D"/>
    <w:rsid w:val="009F6A1C"/>
    <w:rsid w:val="00A01815"/>
    <w:rsid w:val="00A01B7D"/>
    <w:rsid w:val="00A02B0C"/>
    <w:rsid w:val="00A04932"/>
    <w:rsid w:val="00A05D1E"/>
    <w:rsid w:val="00A139E0"/>
    <w:rsid w:val="00A13C1D"/>
    <w:rsid w:val="00A20672"/>
    <w:rsid w:val="00A21814"/>
    <w:rsid w:val="00A23006"/>
    <w:rsid w:val="00A25A3E"/>
    <w:rsid w:val="00A25A58"/>
    <w:rsid w:val="00A27B30"/>
    <w:rsid w:val="00A341CA"/>
    <w:rsid w:val="00A34481"/>
    <w:rsid w:val="00A36343"/>
    <w:rsid w:val="00A427C7"/>
    <w:rsid w:val="00A428E6"/>
    <w:rsid w:val="00A43F72"/>
    <w:rsid w:val="00A527E7"/>
    <w:rsid w:val="00A52BAD"/>
    <w:rsid w:val="00A53D4B"/>
    <w:rsid w:val="00A55EF5"/>
    <w:rsid w:val="00A57E36"/>
    <w:rsid w:val="00A62471"/>
    <w:rsid w:val="00A6535C"/>
    <w:rsid w:val="00A65A5C"/>
    <w:rsid w:val="00A679B2"/>
    <w:rsid w:val="00A70D35"/>
    <w:rsid w:val="00A71510"/>
    <w:rsid w:val="00A75D42"/>
    <w:rsid w:val="00A77015"/>
    <w:rsid w:val="00A77B9B"/>
    <w:rsid w:val="00A82918"/>
    <w:rsid w:val="00A83100"/>
    <w:rsid w:val="00A84E1A"/>
    <w:rsid w:val="00A8620A"/>
    <w:rsid w:val="00A96174"/>
    <w:rsid w:val="00A966B2"/>
    <w:rsid w:val="00AA1B8A"/>
    <w:rsid w:val="00AA2B3D"/>
    <w:rsid w:val="00AA2FB4"/>
    <w:rsid w:val="00AA3127"/>
    <w:rsid w:val="00AA6F4F"/>
    <w:rsid w:val="00AA7518"/>
    <w:rsid w:val="00AA7CB3"/>
    <w:rsid w:val="00AB07FB"/>
    <w:rsid w:val="00AB35D0"/>
    <w:rsid w:val="00AC0A68"/>
    <w:rsid w:val="00AC1A0F"/>
    <w:rsid w:val="00AC48CE"/>
    <w:rsid w:val="00AD07A8"/>
    <w:rsid w:val="00AD2A67"/>
    <w:rsid w:val="00AE096D"/>
    <w:rsid w:val="00AE3865"/>
    <w:rsid w:val="00AE6C55"/>
    <w:rsid w:val="00AE7900"/>
    <w:rsid w:val="00AF07AC"/>
    <w:rsid w:val="00AF2F73"/>
    <w:rsid w:val="00AF3C9F"/>
    <w:rsid w:val="00B00A59"/>
    <w:rsid w:val="00B030CC"/>
    <w:rsid w:val="00B05336"/>
    <w:rsid w:val="00B06640"/>
    <w:rsid w:val="00B07787"/>
    <w:rsid w:val="00B128A5"/>
    <w:rsid w:val="00B13FCF"/>
    <w:rsid w:val="00B2009D"/>
    <w:rsid w:val="00B20FBC"/>
    <w:rsid w:val="00B30458"/>
    <w:rsid w:val="00B3068B"/>
    <w:rsid w:val="00B30926"/>
    <w:rsid w:val="00B309C7"/>
    <w:rsid w:val="00B30A6D"/>
    <w:rsid w:val="00B30C4E"/>
    <w:rsid w:val="00B31386"/>
    <w:rsid w:val="00B32BE3"/>
    <w:rsid w:val="00B3378E"/>
    <w:rsid w:val="00B34685"/>
    <w:rsid w:val="00B36A1B"/>
    <w:rsid w:val="00B36A21"/>
    <w:rsid w:val="00B50ABA"/>
    <w:rsid w:val="00B52918"/>
    <w:rsid w:val="00B5433C"/>
    <w:rsid w:val="00B5726F"/>
    <w:rsid w:val="00B61CBE"/>
    <w:rsid w:val="00B63790"/>
    <w:rsid w:val="00B6561E"/>
    <w:rsid w:val="00B65EB1"/>
    <w:rsid w:val="00B65F76"/>
    <w:rsid w:val="00B66279"/>
    <w:rsid w:val="00B728BE"/>
    <w:rsid w:val="00B77F6E"/>
    <w:rsid w:val="00B843D9"/>
    <w:rsid w:val="00B938A7"/>
    <w:rsid w:val="00B94B02"/>
    <w:rsid w:val="00B96A81"/>
    <w:rsid w:val="00B96F63"/>
    <w:rsid w:val="00BA0E5B"/>
    <w:rsid w:val="00BA108D"/>
    <w:rsid w:val="00BA1E9F"/>
    <w:rsid w:val="00BA3610"/>
    <w:rsid w:val="00BA75E7"/>
    <w:rsid w:val="00BB0D37"/>
    <w:rsid w:val="00BB0E03"/>
    <w:rsid w:val="00BB1933"/>
    <w:rsid w:val="00BB6334"/>
    <w:rsid w:val="00BB6BD9"/>
    <w:rsid w:val="00BC084E"/>
    <w:rsid w:val="00BC7154"/>
    <w:rsid w:val="00BD09C7"/>
    <w:rsid w:val="00BD1357"/>
    <w:rsid w:val="00BD4554"/>
    <w:rsid w:val="00BD6395"/>
    <w:rsid w:val="00BD6F23"/>
    <w:rsid w:val="00BD7DF2"/>
    <w:rsid w:val="00BE0C78"/>
    <w:rsid w:val="00BE3F36"/>
    <w:rsid w:val="00BE4321"/>
    <w:rsid w:val="00BE47DF"/>
    <w:rsid w:val="00BE4B51"/>
    <w:rsid w:val="00BE6359"/>
    <w:rsid w:val="00BE76EC"/>
    <w:rsid w:val="00BE7B7F"/>
    <w:rsid w:val="00BF11ED"/>
    <w:rsid w:val="00BF16B5"/>
    <w:rsid w:val="00BF1AD1"/>
    <w:rsid w:val="00BF46D5"/>
    <w:rsid w:val="00BF52B5"/>
    <w:rsid w:val="00C003C3"/>
    <w:rsid w:val="00C016EA"/>
    <w:rsid w:val="00C06F09"/>
    <w:rsid w:val="00C07F59"/>
    <w:rsid w:val="00C10DAA"/>
    <w:rsid w:val="00C177B0"/>
    <w:rsid w:val="00C2021D"/>
    <w:rsid w:val="00C20565"/>
    <w:rsid w:val="00C21CA6"/>
    <w:rsid w:val="00C27BD0"/>
    <w:rsid w:val="00C27DEE"/>
    <w:rsid w:val="00C3231F"/>
    <w:rsid w:val="00C33699"/>
    <w:rsid w:val="00C344EB"/>
    <w:rsid w:val="00C4174B"/>
    <w:rsid w:val="00C42B5D"/>
    <w:rsid w:val="00C4517B"/>
    <w:rsid w:val="00C47B4F"/>
    <w:rsid w:val="00C5300F"/>
    <w:rsid w:val="00C54020"/>
    <w:rsid w:val="00C5670F"/>
    <w:rsid w:val="00C624DB"/>
    <w:rsid w:val="00C75CAE"/>
    <w:rsid w:val="00C77285"/>
    <w:rsid w:val="00C8725C"/>
    <w:rsid w:val="00C93C1B"/>
    <w:rsid w:val="00C9541E"/>
    <w:rsid w:val="00CA7E85"/>
    <w:rsid w:val="00CB1813"/>
    <w:rsid w:val="00CB3174"/>
    <w:rsid w:val="00CB4050"/>
    <w:rsid w:val="00CB5013"/>
    <w:rsid w:val="00CB5CA0"/>
    <w:rsid w:val="00CC1E32"/>
    <w:rsid w:val="00CC23EE"/>
    <w:rsid w:val="00CC23FD"/>
    <w:rsid w:val="00CD4CA3"/>
    <w:rsid w:val="00CD6F38"/>
    <w:rsid w:val="00CE040E"/>
    <w:rsid w:val="00CE158B"/>
    <w:rsid w:val="00CE3AFE"/>
    <w:rsid w:val="00CE52AD"/>
    <w:rsid w:val="00CE53EF"/>
    <w:rsid w:val="00CE7A04"/>
    <w:rsid w:val="00CF1168"/>
    <w:rsid w:val="00CF16B8"/>
    <w:rsid w:val="00CF3935"/>
    <w:rsid w:val="00CF5AA8"/>
    <w:rsid w:val="00CF5F12"/>
    <w:rsid w:val="00D006CC"/>
    <w:rsid w:val="00D0308F"/>
    <w:rsid w:val="00D0607D"/>
    <w:rsid w:val="00D07B47"/>
    <w:rsid w:val="00D10214"/>
    <w:rsid w:val="00D12698"/>
    <w:rsid w:val="00D12A5A"/>
    <w:rsid w:val="00D14030"/>
    <w:rsid w:val="00D25DEF"/>
    <w:rsid w:val="00D30E54"/>
    <w:rsid w:val="00D3585F"/>
    <w:rsid w:val="00D35931"/>
    <w:rsid w:val="00D37826"/>
    <w:rsid w:val="00D444CC"/>
    <w:rsid w:val="00D44B27"/>
    <w:rsid w:val="00D463F5"/>
    <w:rsid w:val="00D613F5"/>
    <w:rsid w:val="00D63FD9"/>
    <w:rsid w:val="00D72CC3"/>
    <w:rsid w:val="00D740CE"/>
    <w:rsid w:val="00D7459B"/>
    <w:rsid w:val="00D7484E"/>
    <w:rsid w:val="00D76901"/>
    <w:rsid w:val="00D817E7"/>
    <w:rsid w:val="00D84E07"/>
    <w:rsid w:val="00D85AD0"/>
    <w:rsid w:val="00D86420"/>
    <w:rsid w:val="00D91BC2"/>
    <w:rsid w:val="00D951B0"/>
    <w:rsid w:val="00D97C63"/>
    <w:rsid w:val="00D97DAC"/>
    <w:rsid w:val="00DA7E47"/>
    <w:rsid w:val="00DB15CE"/>
    <w:rsid w:val="00DB18EC"/>
    <w:rsid w:val="00DB33D3"/>
    <w:rsid w:val="00DB6AF1"/>
    <w:rsid w:val="00DC02D8"/>
    <w:rsid w:val="00DC2E88"/>
    <w:rsid w:val="00DC696A"/>
    <w:rsid w:val="00DD145A"/>
    <w:rsid w:val="00DD220E"/>
    <w:rsid w:val="00DD3EAC"/>
    <w:rsid w:val="00DD633A"/>
    <w:rsid w:val="00DE23F8"/>
    <w:rsid w:val="00DE280D"/>
    <w:rsid w:val="00DE4B27"/>
    <w:rsid w:val="00DE65BC"/>
    <w:rsid w:val="00DE76A2"/>
    <w:rsid w:val="00DF09CC"/>
    <w:rsid w:val="00DF22CA"/>
    <w:rsid w:val="00DF4C9C"/>
    <w:rsid w:val="00DF7D33"/>
    <w:rsid w:val="00E12909"/>
    <w:rsid w:val="00E15E8E"/>
    <w:rsid w:val="00E26E0C"/>
    <w:rsid w:val="00E277A9"/>
    <w:rsid w:val="00E3015E"/>
    <w:rsid w:val="00E30CDC"/>
    <w:rsid w:val="00E30E20"/>
    <w:rsid w:val="00E3277E"/>
    <w:rsid w:val="00E37587"/>
    <w:rsid w:val="00E37AB8"/>
    <w:rsid w:val="00E41832"/>
    <w:rsid w:val="00E419F3"/>
    <w:rsid w:val="00E42556"/>
    <w:rsid w:val="00E47390"/>
    <w:rsid w:val="00E531AB"/>
    <w:rsid w:val="00E534CB"/>
    <w:rsid w:val="00E539D3"/>
    <w:rsid w:val="00E5458A"/>
    <w:rsid w:val="00E54A54"/>
    <w:rsid w:val="00E56C32"/>
    <w:rsid w:val="00E61BB1"/>
    <w:rsid w:val="00E63D7F"/>
    <w:rsid w:val="00E64118"/>
    <w:rsid w:val="00E6607D"/>
    <w:rsid w:val="00E7276F"/>
    <w:rsid w:val="00E77914"/>
    <w:rsid w:val="00E80CE5"/>
    <w:rsid w:val="00E832D2"/>
    <w:rsid w:val="00E84132"/>
    <w:rsid w:val="00E90160"/>
    <w:rsid w:val="00E91658"/>
    <w:rsid w:val="00E93A65"/>
    <w:rsid w:val="00E97B2D"/>
    <w:rsid w:val="00EA0AAE"/>
    <w:rsid w:val="00EA1913"/>
    <w:rsid w:val="00EA20DF"/>
    <w:rsid w:val="00EA22BD"/>
    <w:rsid w:val="00EA439C"/>
    <w:rsid w:val="00EA5407"/>
    <w:rsid w:val="00EA69FD"/>
    <w:rsid w:val="00EB0324"/>
    <w:rsid w:val="00EB1600"/>
    <w:rsid w:val="00EB1FCF"/>
    <w:rsid w:val="00EB247F"/>
    <w:rsid w:val="00EB27D6"/>
    <w:rsid w:val="00EC0070"/>
    <w:rsid w:val="00EC032E"/>
    <w:rsid w:val="00EC099F"/>
    <w:rsid w:val="00EC228D"/>
    <w:rsid w:val="00EC3C1A"/>
    <w:rsid w:val="00EC3F0D"/>
    <w:rsid w:val="00EC66A1"/>
    <w:rsid w:val="00EC7E7E"/>
    <w:rsid w:val="00ED0229"/>
    <w:rsid w:val="00ED0777"/>
    <w:rsid w:val="00ED0BD0"/>
    <w:rsid w:val="00ED301D"/>
    <w:rsid w:val="00ED3156"/>
    <w:rsid w:val="00ED3709"/>
    <w:rsid w:val="00ED7B3A"/>
    <w:rsid w:val="00ED7E7E"/>
    <w:rsid w:val="00EE17BC"/>
    <w:rsid w:val="00EE547A"/>
    <w:rsid w:val="00EE59A7"/>
    <w:rsid w:val="00EE642E"/>
    <w:rsid w:val="00EE7048"/>
    <w:rsid w:val="00EF01B3"/>
    <w:rsid w:val="00EF2178"/>
    <w:rsid w:val="00EF4CF3"/>
    <w:rsid w:val="00F004A6"/>
    <w:rsid w:val="00F02251"/>
    <w:rsid w:val="00F028B6"/>
    <w:rsid w:val="00F03453"/>
    <w:rsid w:val="00F15236"/>
    <w:rsid w:val="00F23EC2"/>
    <w:rsid w:val="00F27FD9"/>
    <w:rsid w:val="00F342E4"/>
    <w:rsid w:val="00F35211"/>
    <w:rsid w:val="00F4731F"/>
    <w:rsid w:val="00F52989"/>
    <w:rsid w:val="00F546DE"/>
    <w:rsid w:val="00F57B9B"/>
    <w:rsid w:val="00F614B4"/>
    <w:rsid w:val="00F629ED"/>
    <w:rsid w:val="00F66C4A"/>
    <w:rsid w:val="00F721B2"/>
    <w:rsid w:val="00F73DA2"/>
    <w:rsid w:val="00F74F27"/>
    <w:rsid w:val="00F7763B"/>
    <w:rsid w:val="00F80089"/>
    <w:rsid w:val="00F805F1"/>
    <w:rsid w:val="00F82A9F"/>
    <w:rsid w:val="00F8307C"/>
    <w:rsid w:val="00F84334"/>
    <w:rsid w:val="00F934CF"/>
    <w:rsid w:val="00F9798F"/>
    <w:rsid w:val="00FA029D"/>
    <w:rsid w:val="00FA4806"/>
    <w:rsid w:val="00FA5149"/>
    <w:rsid w:val="00FA5E9A"/>
    <w:rsid w:val="00FA6BE5"/>
    <w:rsid w:val="00FB0FD2"/>
    <w:rsid w:val="00FB3C72"/>
    <w:rsid w:val="00FB463D"/>
    <w:rsid w:val="00FB5FBA"/>
    <w:rsid w:val="00FC26FF"/>
    <w:rsid w:val="00FC4BDE"/>
    <w:rsid w:val="00FC6EEF"/>
    <w:rsid w:val="00FD18C3"/>
    <w:rsid w:val="00FD3801"/>
    <w:rsid w:val="00FD48BD"/>
    <w:rsid w:val="00FD4A9D"/>
    <w:rsid w:val="00FE1890"/>
    <w:rsid w:val="00FE36A3"/>
    <w:rsid w:val="00FE50C2"/>
    <w:rsid w:val="00FE5963"/>
    <w:rsid w:val="00FF1625"/>
    <w:rsid w:val="00FF16B8"/>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3D5067FE-D0E1-4A05-95CD-879C72A3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7E3A19"/>
    <w:pPr>
      <w:spacing w:after="100"/>
    </w:pPr>
    <w:rPr>
      <w:sz w:val="22"/>
    </w:rPr>
  </w:style>
  <w:style w:type="paragraph" w:styleId="TOC2">
    <w:name w:val="toc 2"/>
    <w:basedOn w:val="Normal"/>
    <w:next w:val="Normal"/>
    <w:autoRedefine/>
    <w:uiPriority w:val="39"/>
    <w:unhideWhenUsed/>
    <w:rsid w:val="007E3A19"/>
    <w:pPr>
      <w:spacing w:after="100"/>
      <w:ind w:left="220"/>
    </w:pPr>
    <w:rPr>
      <w:sz w:val="22"/>
    </w:rPr>
  </w:style>
  <w:style w:type="paragraph" w:styleId="TOC3">
    <w:name w:val="toc 3"/>
    <w:basedOn w:val="Normal"/>
    <w:next w:val="Normal"/>
    <w:autoRedefine/>
    <w:uiPriority w:val="39"/>
    <w:unhideWhenUsed/>
    <w:rsid w:val="007E3A19"/>
    <w:pPr>
      <w:spacing w:after="100"/>
      <w:ind w:left="440"/>
    </w:pPr>
    <w:rPr>
      <w:sz w:val="20"/>
    </w:r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 w:type="table" w:styleId="TableGrid">
    <w:name w:val="Table Grid"/>
    <w:basedOn w:val="TableNormal"/>
    <w:uiPriority w:val="39"/>
    <w:rsid w:val="00B63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D3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4E0"/>
    <w:rPr>
      <w:rFonts w:ascii="Courier New" w:eastAsia="Times New Roman" w:hAnsi="Courier New" w:cs="Courier New"/>
      <w:sz w:val="20"/>
      <w:szCs w:val="20"/>
    </w:rPr>
  </w:style>
  <w:style w:type="paragraph" w:customStyle="1" w:styleId="Tiumgi">
    <w:name w:val="Tiêu đề mã giả"/>
    <w:basedOn w:val="Normal"/>
    <w:qFormat/>
    <w:rsid w:val="00C4174B"/>
    <w:pPr>
      <w:autoSpaceDE w:val="0"/>
      <w:autoSpaceDN w:val="0"/>
      <w:adjustRightInd w:val="0"/>
      <w:spacing w:after="0" w:line="240" w:lineRule="auto"/>
      <w:jc w:val="left"/>
    </w:pPr>
    <w:rPr>
      <w:rFonts w:asciiTheme="majorHAnsi" w:hAnsiTheme="majorHAnsi" w:cstheme="majorHAnsi"/>
      <w:b/>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4407">
      <w:bodyDiv w:val="1"/>
      <w:marLeft w:val="0"/>
      <w:marRight w:val="0"/>
      <w:marTop w:val="0"/>
      <w:marBottom w:val="0"/>
      <w:divBdr>
        <w:top w:val="none" w:sz="0" w:space="0" w:color="auto"/>
        <w:left w:val="none" w:sz="0" w:space="0" w:color="auto"/>
        <w:bottom w:val="none" w:sz="0" w:space="0" w:color="auto"/>
        <w:right w:val="none" w:sz="0" w:space="0" w:color="auto"/>
      </w:divBdr>
    </w:div>
    <w:div w:id="378405200">
      <w:bodyDiv w:val="1"/>
      <w:marLeft w:val="0"/>
      <w:marRight w:val="0"/>
      <w:marTop w:val="0"/>
      <w:marBottom w:val="0"/>
      <w:divBdr>
        <w:top w:val="none" w:sz="0" w:space="0" w:color="auto"/>
        <w:left w:val="none" w:sz="0" w:space="0" w:color="auto"/>
        <w:bottom w:val="none" w:sz="0" w:space="0" w:color="auto"/>
        <w:right w:val="none" w:sz="0" w:space="0" w:color="auto"/>
      </w:divBdr>
    </w:div>
    <w:div w:id="578709143">
      <w:bodyDiv w:val="1"/>
      <w:marLeft w:val="0"/>
      <w:marRight w:val="0"/>
      <w:marTop w:val="0"/>
      <w:marBottom w:val="0"/>
      <w:divBdr>
        <w:top w:val="none" w:sz="0" w:space="0" w:color="auto"/>
        <w:left w:val="none" w:sz="0" w:space="0" w:color="auto"/>
        <w:bottom w:val="none" w:sz="0" w:space="0" w:color="auto"/>
        <w:right w:val="none" w:sz="0" w:space="0" w:color="auto"/>
      </w:divBdr>
    </w:div>
    <w:div w:id="623775240">
      <w:bodyDiv w:val="1"/>
      <w:marLeft w:val="0"/>
      <w:marRight w:val="0"/>
      <w:marTop w:val="0"/>
      <w:marBottom w:val="0"/>
      <w:divBdr>
        <w:top w:val="none" w:sz="0" w:space="0" w:color="auto"/>
        <w:left w:val="none" w:sz="0" w:space="0" w:color="auto"/>
        <w:bottom w:val="none" w:sz="0" w:space="0" w:color="auto"/>
        <w:right w:val="none" w:sz="0" w:space="0" w:color="auto"/>
      </w:divBdr>
    </w:div>
    <w:div w:id="842822707">
      <w:bodyDiv w:val="1"/>
      <w:marLeft w:val="0"/>
      <w:marRight w:val="0"/>
      <w:marTop w:val="0"/>
      <w:marBottom w:val="0"/>
      <w:divBdr>
        <w:top w:val="none" w:sz="0" w:space="0" w:color="auto"/>
        <w:left w:val="none" w:sz="0" w:space="0" w:color="auto"/>
        <w:bottom w:val="none" w:sz="0" w:space="0" w:color="auto"/>
        <w:right w:val="none" w:sz="0" w:space="0" w:color="auto"/>
      </w:divBdr>
    </w:div>
    <w:div w:id="1069504055">
      <w:bodyDiv w:val="1"/>
      <w:marLeft w:val="0"/>
      <w:marRight w:val="0"/>
      <w:marTop w:val="0"/>
      <w:marBottom w:val="0"/>
      <w:divBdr>
        <w:top w:val="none" w:sz="0" w:space="0" w:color="auto"/>
        <w:left w:val="none" w:sz="0" w:space="0" w:color="auto"/>
        <w:bottom w:val="none" w:sz="0" w:space="0" w:color="auto"/>
        <w:right w:val="none" w:sz="0" w:space="0" w:color="auto"/>
      </w:divBdr>
    </w:div>
    <w:div w:id="1085690413">
      <w:bodyDiv w:val="1"/>
      <w:marLeft w:val="0"/>
      <w:marRight w:val="0"/>
      <w:marTop w:val="0"/>
      <w:marBottom w:val="0"/>
      <w:divBdr>
        <w:top w:val="none" w:sz="0" w:space="0" w:color="auto"/>
        <w:left w:val="none" w:sz="0" w:space="0" w:color="auto"/>
        <w:bottom w:val="none" w:sz="0" w:space="0" w:color="auto"/>
        <w:right w:val="none" w:sz="0" w:space="0" w:color="auto"/>
      </w:divBdr>
    </w:div>
    <w:div w:id="1241524764">
      <w:bodyDiv w:val="1"/>
      <w:marLeft w:val="0"/>
      <w:marRight w:val="0"/>
      <w:marTop w:val="0"/>
      <w:marBottom w:val="0"/>
      <w:divBdr>
        <w:top w:val="none" w:sz="0" w:space="0" w:color="auto"/>
        <w:left w:val="none" w:sz="0" w:space="0" w:color="auto"/>
        <w:bottom w:val="none" w:sz="0" w:space="0" w:color="auto"/>
        <w:right w:val="none" w:sz="0" w:space="0" w:color="auto"/>
      </w:divBdr>
    </w:div>
    <w:div w:id="1370757947">
      <w:bodyDiv w:val="1"/>
      <w:marLeft w:val="0"/>
      <w:marRight w:val="0"/>
      <w:marTop w:val="0"/>
      <w:marBottom w:val="0"/>
      <w:divBdr>
        <w:top w:val="none" w:sz="0" w:space="0" w:color="auto"/>
        <w:left w:val="none" w:sz="0" w:space="0" w:color="auto"/>
        <w:bottom w:val="none" w:sz="0" w:space="0" w:color="auto"/>
        <w:right w:val="none" w:sz="0" w:space="0" w:color="auto"/>
      </w:divBdr>
    </w:div>
    <w:div w:id="1560089915">
      <w:bodyDiv w:val="1"/>
      <w:marLeft w:val="0"/>
      <w:marRight w:val="0"/>
      <w:marTop w:val="0"/>
      <w:marBottom w:val="0"/>
      <w:divBdr>
        <w:top w:val="none" w:sz="0" w:space="0" w:color="auto"/>
        <w:left w:val="none" w:sz="0" w:space="0" w:color="auto"/>
        <w:bottom w:val="none" w:sz="0" w:space="0" w:color="auto"/>
        <w:right w:val="none" w:sz="0" w:space="0" w:color="auto"/>
      </w:divBdr>
    </w:div>
    <w:div w:id="1892812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uong111327@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y111280@student.ctu.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ong111283@student.ct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5569-46B7-446C-89B8-A7E44F8A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9</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11653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Nguyễn Hoàng Đông</cp:lastModifiedBy>
  <cp:revision>55</cp:revision>
  <cp:lastPrinted>2014-09-19T09:17:00Z</cp:lastPrinted>
  <dcterms:created xsi:type="dcterms:W3CDTF">2014-09-19T06:46:00Z</dcterms:created>
  <dcterms:modified xsi:type="dcterms:W3CDTF">2014-10-24T09:43:00Z</dcterms:modified>
</cp:coreProperties>
</file>