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E5A39" w14:textId="6F953226" w:rsidR="00A653C7" w:rsidRDefault="00A653C7" w:rsidP="00ED1C6D">
      <w:pPr>
        <w:jc w:val="center"/>
      </w:pPr>
    </w:p>
    <w:p w14:paraId="49B1CA06" w14:textId="77777777" w:rsidR="008F5FC5" w:rsidRDefault="008F5FC5" w:rsidP="00ED1C6D">
      <w:pPr>
        <w:jc w:val="center"/>
        <w:rPr>
          <w:rFonts w:hint="eastAsia"/>
        </w:rPr>
      </w:pPr>
    </w:p>
    <w:p w14:paraId="7427F8B6" w14:textId="1262F0F6" w:rsidR="008F5FC5" w:rsidRDefault="008F5FC5" w:rsidP="008F5FC5">
      <w:pPr>
        <w:jc w:val="center"/>
        <w:rPr>
          <w:b/>
          <w:bCs/>
          <w:sz w:val="40"/>
          <w:szCs w:val="44"/>
        </w:rPr>
      </w:pPr>
      <w:r w:rsidRPr="008F5FC5">
        <w:rPr>
          <w:rFonts w:hint="eastAsia"/>
          <w:b/>
          <w:bCs/>
          <w:sz w:val="40"/>
          <w:szCs w:val="44"/>
        </w:rPr>
        <w:t>암호화폐</w:t>
      </w:r>
      <w:r>
        <w:rPr>
          <w:rFonts w:hint="eastAsia"/>
          <w:b/>
          <w:bCs/>
          <w:sz w:val="40"/>
          <w:szCs w:val="44"/>
        </w:rPr>
        <w:t>의 특징에 대한 연구</w:t>
      </w:r>
    </w:p>
    <w:p w14:paraId="003FBB5C" w14:textId="3B680556" w:rsidR="008C1619" w:rsidRDefault="00BE78FB" w:rsidP="008F5FC5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proofErr w:type="spellStart"/>
      <w:r>
        <w:rPr>
          <w:rFonts w:hint="eastAsia"/>
          <w:sz w:val="24"/>
          <w:szCs w:val="28"/>
        </w:rPr>
        <w:t>헷</w:t>
      </w:r>
      <w:r w:rsidR="008F5FC5" w:rsidRPr="008F5FC5">
        <w:rPr>
          <w:sz w:val="24"/>
          <w:szCs w:val="28"/>
        </w:rPr>
        <w:t>지</w:t>
      </w:r>
      <w:r w:rsidR="008F5FC5" w:rsidRPr="008F5FC5">
        <w:rPr>
          <w:rFonts w:hint="eastAsia"/>
          <w:sz w:val="24"/>
          <w:szCs w:val="28"/>
        </w:rPr>
        <w:t>자산인가</w:t>
      </w:r>
      <w:proofErr w:type="spellEnd"/>
      <w:r w:rsidR="008F5FC5" w:rsidRPr="008F5FC5">
        <w:rPr>
          <w:rFonts w:hint="eastAsia"/>
          <w:sz w:val="24"/>
          <w:szCs w:val="28"/>
        </w:rPr>
        <w:t xml:space="preserve"> </w:t>
      </w:r>
      <w:r w:rsidR="008F5FC5" w:rsidRPr="008F5FC5">
        <w:rPr>
          <w:sz w:val="24"/>
          <w:szCs w:val="28"/>
        </w:rPr>
        <w:t>안전자산인가</w:t>
      </w:r>
      <w:r w:rsidR="00F74527">
        <w:rPr>
          <w:rFonts w:hint="eastAsia"/>
          <w:sz w:val="24"/>
          <w:szCs w:val="28"/>
        </w:rPr>
        <w:t>?</w:t>
      </w:r>
      <w:r w:rsidR="008F5FC5" w:rsidRPr="008F5FC5">
        <w:rPr>
          <w:rFonts w:hint="eastAsia"/>
          <w:sz w:val="24"/>
          <w:szCs w:val="28"/>
        </w:rPr>
        <w:t xml:space="preserve"> 그리고 </w:t>
      </w:r>
      <w:r w:rsidR="008F5FC5" w:rsidRPr="008F5FC5">
        <w:rPr>
          <w:sz w:val="24"/>
          <w:szCs w:val="28"/>
        </w:rPr>
        <w:t>분산투자</w:t>
      </w:r>
      <w:r w:rsidR="00F74527">
        <w:rPr>
          <w:rFonts w:hint="eastAsia"/>
          <w:sz w:val="24"/>
          <w:szCs w:val="28"/>
        </w:rPr>
        <w:t>가</w:t>
      </w:r>
      <w:r w:rsidR="008F5FC5" w:rsidRPr="008F5FC5">
        <w:rPr>
          <w:rFonts w:hint="eastAsia"/>
          <w:sz w:val="24"/>
          <w:szCs w:val="28"/>
        </w:rPr>
        <w:t xml:space="preserve"> 가능한가?</w:t>
      </w:r>
    </w:p>
    <w:p w14:paraId="66B438AD" w14:textId="77777777" w:rsidR="008F5FC5" w:rsidRPr="008F5FC5" w:rsidRDefault="008F5FC5" w:rsidP="008F5FC5">
      <w:pPr>
        <w:jc w:val="center"/>
        <w:rPr>
          <w:rFonts w:hint="eastAsia"/>
          <w:sz w:val="24"/>
          <w:szCs w:val="28"/>
        </w:rPr>
      </w:pPr>
    </w:p>
    <w:p w14:paraId="5FABA9A1" w14:textId="77777777" w:rsidR="00A653C7" w:rsidRPr="00A653C7" w:rsidRDefault="008C1619" w:rsidP="005A4F3F">
      <w:pPr>
        <w:jc w:val="right"/>
        <w:rPr>
          <w:b/>
          <w:bCs/>
          <w:sz w:val="22"/>
          <w:szCs w:val="24"/>
        </w:rPr>
      </w:pPr>
      <w:r w:rsidRPr="00A653C7">
        <w:rPr>
          <w:rFonts w:hint="eastAsia"/>
          <w:b/>
          <w:bCs/>
          <w:sz w:val="22"/>
          <w:szCs w:val="24"/>
        </w:rPr>
        <w:t>경제학부</w:t>
      </w:r>
      <w:r w:rsidR="00ED1C6D" w:rsidRPr="00A653C7">
        <w:rPr>
          <w:rFonts w:hint="eastAsia"/>
          <w:b/>
          <w:bCs/>
          <w:sz w:val="22"/>
          <w:szCs w:val="24"/>
        </w:rPr>
        <w:t xml:space="preserve"> </w:t>
      </w:r>
    </w:p>
    <w:p w14:paraId="31984053" w14:textId="40783C3C" w:rsidR="00ED1C6D" w:rsidRPr="00A653C7" w:rsidRDefault="00ED1C6D" w:rsidP="00ED1C6D">
      <w:pPr>
        <w:jc w:val="right"/>
        <w:rPr>
          <w:b/>
          <w:bCs/>
          <w:sz w:val="22"/>
          <w:szCs w:val="24"/>
        </w:rPr>
      </w:pPr>
      <w:r w:rsidRPr="00A653C7">
        <w:rPr>
          <w:rFonts w:hint="eastAsia"/>
          <w:b/>
          <w:bCs/>
          <w:sz w:val="22"/>
          <w:szCs w:val="24"/>
        </w:rPr>
        <w:t>2</w:t>
      </w:r>
      <w:r w:rsidRPr="00A653C7">
        <w:rPr>
          <w:b/>
          <w:bCs/>
          <w:sz w:val="22"/>
          <w:szCs w:val="24"/>
        </w:rPr>
        <w:t>0176386</w:t>
      </w:r>
    </w:p>
    <w:p w14:paraId="63788B19" w14:textId="37CE7A2E" w:rsidR="00A653C7" w:rsidRDefault="00ED1C6D" w:rsidP="008F5FC5">
      <w:pPr>
        <w:jc w:val="right"/>
        <w:rPr>
          <w:sz w:val="22"/>
          <w:szCs w:val="24"/>
        </w:rPr>
      </w:pPr>
      <w:r w:rsidRPr="00A653C7">
        <w:rPr>
          <w:rFonts w:hint="eastAsia"/>
          <w:b/>
          <w:bCs/>
          <w:sz w:val="22"/>
          <w:szCs w:val="24"/>
        </w:rPr>
        <w:t>정재현</w:t>
      </w:r>
    </w:p>
    <w:p w14:paraId="07320F21" w14:textId="4DAFCB9E" w:rsidR="008F5FC5" w:rsidRDefault="008F5FC5" w:rsidP="008F5FC5">
      <w:pPr>
        <w:jc w:val="right"/>
        <w:rPr>
          <w:sz w:val="22"/>
          <w:szCs w:val="24"/>
        </w:rPr>
      </w:pPr>
    </w:p>
    <w:p w14:paraId="6C234B7B" w14:textId="21139AC8" w:rsidR="00423BE4" w:rsidRDefault="00423BE4" w:rsidP="008F5FC5">
      <w:pPr>
        <w:jc w:val="right"/>
        <w:rPr>
          <w:sz w:val="22"/>
          <w:szCs w:val="24"/>
        </w:rPr>
      </w:pPr>
    </w:p>
    <w:p w14:paraId="0825B01E" w14:textId="28E230FD" w:rsidR="00423BE4" w:rsidRDefault="00423BE4" w:rsidP="008F5FC5">
      <w:pPr>
        <w:jc w:val="right"/>
        <w:rPr>
          <w:sz w:val="22"/>
          <w:szCs w:val="24"/>
        </w:rPr>
      </w:pPr>
    </w:p>
    <w:p w14:paraId="087E1555" w14:textId="77777777" w:rsidR="00423BE4" w:rsidRPr="008F5FC5" w:rsidRDefault="00423BE4" w:rsidP="008F5FC5">
      <w:pPr>
        <w:jc w:val="right"/>
        <w:rPr>
          <w:rFonts w:hint="eastAsia"/>
          <w:sz w:val="22"/>
          <w:szCs w:val="24"/>
        </w:rPr>
      </w:pPr>
    </w:p>
    <w:p w14:paraId="6A527E64" w14:textId="3329EA8E" w:rsidR="00ED1C6D" w:rsidRPr="0014310B" w:rsidRDefault="004140D1">
      <w:pPr>
        <w:rPr>
          <w:sz w:val="32"/>
          <w:szCs w:val="32"/>
        </w:rPr>
      </w:pPr>
      <w:r w:rsidRPr="0014310B">
        <w:rPr>
          <w:rFonts w:hint="eastAsia"/>
          <w:sz w:val="32"/>
          <w:szCs w:val="32"/>
        </w:rPr>
        <w:t>1</w:t>
      </w:r>
      <w:r w:rsidRPr="0014310B">
        <w:rPr>
          <w:sz w:val="32"/>
          <w:szCs w:val="32"/>
        </w:rPr>
        <w:t>.</w:t>
      </w:r>
      <w:r w:rsidR="00E97FBC" w:rsidRPr="0014310B">
        <w:rPr>
          <w:sz w:val="32"/>
          <w:szCs w:val="32"/>
        </w:rPr>
        <w:t xml:space="preserve">서론 </w:t>
      </w:r>
    </w:p>
    <w:p w14:paraId="1CD34EDC" w14:textId="35D77AF3" w:rsidR="009C1DF5" w:rsidRPr="00A653C7" w:rsidRDefault="009C1DF5" w:rsidP="00747F6D">
      <w:pPr>
        <w:ind w:firstLineChars="100" w:firstLine="240"/>
        <w:rPr>
          <w:sz w:val="24"/>
          <w:szCs w:val="28"/>
        </w:rPr>
      </w:pPr>
      <w:r w:rsidRPr="00A653C7">
        <w:rPr>
          <w:rFonts w:hint="eastAsia"/>
          <w:sz w:val="24"/>
          <w:szCs w:val="28"/>
        </w:rPr>
        <w:t>2</w:t>
      </w:r>
      <w:r w:rsidRPr="00A653C7">
        <w:rPr>
          <w:sz w:val="24"/>
          <w:szCs w:val="28"/>
        </w:rPr>
        <w:t>009</w:t>
      </w:r>
      <w:r w:rsidRPr="00A653C7">
        <w:rPr>
          <w:rFonts w:hint="eastAsia"/>
          <w:sz w:val="24"/>
          <w:szCs w:val="28"/>
        </w:rPr>
        <w:t xml:space="preserve">년 </w:t>
      </w:r>
      <w:proofErr w:type="spellStart"/>
      <w:r w:rsidRPr="00A653C7">
        <w:rPr>
          <w:rFonts w:hint="eastAsia"/>
          <w:sz w:val="24"/>
          <w:szCs w:val="28"/>
        </w:rPr>
        <w:t>비트코인의</w:t>
      </w:r>
      <w:proofErr w:type="spellEnd"/>
      <w:r w:rsidRPr="00A653C7">
        <w:rPr>
          <w:rFonts w:hint="eastAsia"/>
          <w:sz w:val="24"/>
          <w:szCs w:val="28"/>
        </w:rPr>
        <w:t xml:space="preserve"> 탄생을 시작으로 암호화폐</w:t>
      </w:r>
      <w:r w:rsidR="00ED1C6D" w:rsidRPr="00A653C7">
        <w:rPr>
          <w:rFonts w:hint="eastAsia"/>
          <w:sz w:val="24"/>
          <w:szCs w:val="28"/>
        </w:rPr>
        <w:t>는 끊임없이 발전하고 있다.</w:t>
      </w:r>
      <w:r w:rsidR="008614F9" w:rsidRPr="00A653C7">
        <w:rPr>
          <w:sz w:val="24"/>
          <w:szCs w:val="28"/>
        </w:rPr>
        <w:t xml:space="preserve"> </w:t>
      </w:r>
      <w:r w:rsidR="00747F6D" w:rsidRPr="00A653C7">
        <w:rPr>
          <w:rFonts w:hint="eastAsia"/>
          <w:sz w:val="24"/>
          <w:szCs w:val="28"/>
        </w:rPr>
        <w:t xml:space="preserve">기존의 </w:t>
      </w:r>
      <w:r w:rsidR="0014310B">
        <w:rPr>
          <w:rFonts w:hint="eastAsia"/>
          <w:sz w:val="24"/>
          <w:szCs w:val="28"/>
        </w:rPr>
        <w:t>화폐,</w:t>
      </w:r>
      <w:r w:rsidR="0014310B">
        <w:rPr>
          <w:sz w:val="24"/>
          <w:szCs w:val="28"/>
        </w:rPr>
        <w:t xml:space="preserve"> </w:t>
      </w:r>
      <w:r w:rsidR="00747F6D" w:rsidRPr="00A653C7">
        <w:rPr>
          <w:rFonts w:hint="eastAsia"/>
          <w:sz w:val="24"/>
          <w:szCs w:val="28"/>
        </w:rPr>
        <w:t xml:space="preserve">자산들과 달리 </w:t>
      </w:r>
      <w:r w:rsidR="008614F9" w:rsidRPr="00A653C7">
        <w:rPr>
          <w:rFonts w:hint="eastAsia"/>
          <w:sz w:val="24"/>
          <w:szCs w:val="28"/>
        </w:rPr>
        <w:t>암호화폐</w:t>
      </w:r>
      <w:r w:rsidR="00747F6D" w:rsidRPr="00A653C7">
        <w:rPr>
          <w:rFonts w:hint="eastAsia"/>
          <w:sz w:val="24"/>
          <w:szCs w:val="28"/>
        </w:rPr>
        <w:t xml:space="preserve">는 </w:t>
      </w:r>
      <w:proofErr w:type="spellStart"/>
      <w:r w:rsidR="00ED1C6D" w:rsidRPr="00A653C7">
        <w:rPr>
          <w:rFonts w:hint="eastAsia"/>
          <w:sz w:val="24"/>
          <w:szCs w:val="28"/>
        </w:rPr>
        <w:t>탈중앙화된</w:t>
      </w:r>
      <w:proofErr w:type="spellEnd"/>
      <w:r w:rsidR="00ED1C6D" w:rsidRPr="00A653C7">
        <w:rPr>
          <w:rFonts w:hint="eastAsia"/>
          <w:sz w:val="24"/>
          <w:szCs w:val="28"/>
        </w:rPr>
        <w:t xml:space="preserve"> 방식으로 작동하</w:t>
      </w:r>
      <w:r w:rsidR="00747F6D" w:rsidRPr="00A653C7">
        <w:rPr>
          <w:rFonts w:hint="eastAsia"/>
          <w:sz w:val="24"/>
          <w:szCs w:val="28"/>
        </w:rPr>
        <w:t>여 임의적으로</w:t>
      </w:r>
      <w:r w:rsidR="005D05BC" w:rsidRPr="00A653C7">
        <w:rPr>
          <w:sz w:val="24"/>
          <w:szCs w:val="28"/>
        </w:rPr>
        <w:t xml:space="preserve"> </w:t>
      </w:r>
      <w:r w:rsidR="00747F6D" w:rsidRPr="00A653C7">
        <w:rPr>
          <w:rFonts w:hint="eastAsia"/>
          <w:sz w:val="24"/>
          <w:szCs w:val="28"/>
        </w:rPr>
        <w:t>가치를 조정하는 것이 불가능하다.</w:t>
      </w:r>
      <w:r w:rsidR="00747F6D" w:rsidRPr="00A653C7">
        <w:rPr>
          <w:sz w:val="24"/>
          <w:szCs w:val="28"/>
        </w:rPr>
        <w:t xml:space="preserve"> </w:t>
      </w:r>
      <w:r w:rsidR="00747F6D" w:rsidRPr="00A653C7">
        <w:rPr>
          <w:rFonts w:hint="eastAsia"/>
          <w:sz w:val="24"/>
          <w:szCs w:val="28"/>
        </w:rPr>
        <w:t>한편 그 가치의 보장이 불분명하고</w:t>
      </w:r>
      <w:r w:rsidR="0014310B">
        <w:rPr>
          <w:sz w:val="24"/>
          <w:szCs w:val="28"/>
        </w:rPr>
        <w:t xml:space="preserve"> </w:t>
      </w:r>
      <w:r w:rsidR="00747F6D" w:rsidRPr="00A653C7">
        <w:rPr>
          <w:rFonts w:hint="eastAsia"/>
          <w:sz w:val="24"/>
          <w:szCs w:val="28"/>
        </w:rPr>
        <w:t>변동성이 크게 나타난</w:t>
      </w:r>
      <w:r w:rsidR="0014310B">
        <w:rPr>
          <w:rFonts w:hint="eastAsia"/>
          <w:sz w:val="24"/>
          <w:szCs w:val="28"/>
        </w:rPr>
        <w:t>다는 특징이 있다.</w:t>
      </w:r>
    </w:p>
    <w:p w14:paraId="65D38ED6" w14:textId="51DB4757" w:rsidR="009C1DF5" w:rsidRPr="00A653C7" w:rsidRDefault="00747F6D" w:rsidP="005D05BC">
      <w:pPr>
        <w:ind w:firstLineChars="100" w:firstLine="240"/>
        <w:rPr>
          <w:sz w:val="24"/>
          <w:szCs w:val="28"/>
        </w:rPr>
      </w:pPr>
      <w:r w:rsidRPr="00A653C7">
        <w:rPr>
          <w:rFonts w:hint="eastAsia"/>
          <w:sz w:val="24"/>
          <w:szCs w:val="28"/>
        </w:rPr>
        <w:t xml:space="preserve">이 보고서에서는 </w:t>
      </w:r>
      <w:proofErr w:type="spellStart"/>
      <w:r w:rsidR="009C1DF5" w:rsidRPr="00A653C7">
        <w:rPr>
          <w:rFonts w:hint="eastAsia"/>
          <w:sz w:val="24"/>
          <w:szCs w:val="28"/>
        </w:rPr>
        <w:t>비트코인</w:t>
      </w:r>
      <w:proofErr w:type="spellEnd"/>
      <w:r w:rsidR="009C1DF5" w:rsidRPr="00A653C7">
        <w:rPr>
          <w:sz w:val="24"/>
          <w:szCs w:val="28"/>
        </w:rPr>
        <w:t xml:space="preserve">, </w:t>
      </w:r>
      <w:proofErr w:type="spellStart"/>
      <w:r w:rsidR="009C1DF5" w:rsidRPr="00A653C7">
        <w:rPr>
          <w:rFonts w:hint="eastAsia"/>
          <w:sz w:val="24"/>
          <w:szCs w:val="28"/>
        </w:rPr>
        <w:t>라이트코인</w:t>
      </w:r>
      <w:proofErr w:type="spellEnd"/>
      <w:r w:rsidR="009C1DF5" w:rsidRPr="00A653C7">
        <w:rPr>
          <w:rFonts w:hint="eastAsia"/>
          <w:sz w:val="24"/>
          <w:szCs w:val="28"/>
        </w:rPr>
        <w:t>,</w:t>
      </w:r>
      <w:r w:rsidR="009C1DF5" w:rsidRPr="00A653C7">
        <w:rPr>
          <w:sz w:val="24"/>
          <w:szCs w:val="28"/>
        </w:rPr>
        <w:t xml:space="preserve"> </w:t>
      </w:r>
      <w:r w:rsidR="009C1DF5" w:rsidRPr="00A653C7">
        <w:rPr>
          <w:rFonts w:hint="eastAsia"/>
          <w:sz w:val="24"/>
          <w:szCs w:val="28"/>
        </w:rPr>
        <w:t xml:space="preserve">리플 세가지 </w:t>
      </w:r>
      <w:r w:rsidR="005D05BC" w:rsidRPr="00A653C7">
        <w:rPr>
          <w:rFonts w:hint="eastAsia"/>
          <w:sz w:val="24"/>
          <w:szCs w:val="28"/>
        </w:rPr>
        <w:t xml:space="preserve">종류의 </w:t>
      </w:r>
      <w:r w:rsidR="009C1DF5" w:rsidRPr="00A653C7">
        <w:rPr>
          <w:rFonts w:hint="eastAsia"/>
          <w:sz w:val="24"/>
          <w:szCs w:val="28"/>
        </w:rPr>
        <w:t>암호화폐를 실증적으로 분석한다</w:t>
      </w:r>
      <w:r w:rsidR="005D05BC" w:rsidRPr="00A653C7">
        <w:rPr>
          <w:rFonts w:hint="eastAsia"/>
          <w:sz w:val="24"/>
          <w:szCs w:val="28"/>
        </w:rPr>
        <w:t>.</w:t>
      </w:r>
      <w:r w:rsidR="005D05BC" w:rsidRPr="00A653C7">
        <w:rPr>
          <w:sz w:val="24"/>
          <w:szCs w:val="28"/>
        </w:rPr>
        <w:t xml:space="preserve"> </w:t>
      </w:r>
      <w:r w:rsidR="005D05BC" w:rsidRPr="00A653C7">
        <w:rPr>
          <w:rFonts w:hint="eastAsia"/>
          <w:sz w:val="24"/>
          <w:szCs w:val="28"/>
        </w:rPr>
        <w:t xml:space="preserve">각 </w:t>
      </w:r>
      <w:r w:rsidR="009C1DF5" w:rsidRPr="00A653C7">
        <w:rPr>
          <w:rFonts w:hint="eastAsia"/>
          <w:sz w:val="24"/>
          <w:szCs w:val="28"/>
        </w:rPr>
        <w:t>암호화폐</w:t>
      </w:r>
      <w:r w:rsidR="005D05BC" w:rsidRPr="00A653C7">
        <w:rPr>
          <w:rFonts w:hint="eastAsia"/>
          <w:sz w:val="24"/>
          <w:szCs w:val="28"/>
        </w:rPr>
        <w:t>들이</w:t>
      </w:r>
      <w:r w:rsidR="009C1DF5" w:rsidRPr="00A653C7">
        <w:rPr>
          <w:rFonts w:hint="eastAsia"/>
          <w:sz w:val="24"/>
          <w:szCs w:val="28"/>
        </w:rPr>
        <w:t xml:space="preserve"> 대표적인 자산형태인 주식,</w:t>
      </w:r>
      <w:r w:rsidR="009C1DF5" w:rsidRPr="00A653C7">
        <w:rPr>
          <w:sz w:val="24"/>
          <w:szCs w:val="28"/>
        </w:rPr>
        <w:t xml:space="preserve"> </w:t>
      </w:r>
      <w:r w:rsidR="009C1DF5" w:rsidRPr="00A653C7">
        <w:rPr>
          <w:rFonts w:hint="eastAsia"/>
          <w:sz w:val="24"/>
          <w:szCs w:val="28"/>
        </w:rPr>
        <w:t>채권,</w:t>
      </w:r>
      <w:r w:rsidR="009C1DF5" w:rsidRPr="00A653C7">
        <w:rPr>
          <w:sz w:val="24"/>
          <w:szCs w:val="28"/>
        </w:rPr>
        <w:t xml:space="preserve"> </w:t>
      </w:r>
      <w:r w:rsidR="009C1DF5" w:rsidRPr="00A653C7">
        <w:rPr>
          <w:rFonts w:hint="eastAsia"/>
          <w:sz w:val="24"/>
          <w:szCs w:val="28"/>
        </w:rPr>
        <w:t xml:space="preserve">금에 대해 </w:t>
      </w:r>
      <w:proofErr w:type="spellStart"/>
      <w:r w:rsidR="005D05BC" w:rsidRPr="00A653C7">
        <w:rPr>
          <w:rFonts w:hint="eastAsia"/>
          <w:sz w:val="24"/>
          <w:szCs w:val="28"/>
        </w:rPr>
        <w:t>헤지자산</w:t>
      </w:r>
      <w:proofErr w:type="spellEnd"/>
      <w:r w:rsidR="005D05BC" w:rsidRPr="00A653C7">
        <w:rPr>
          <w:rFonts w:hint="eastAsia"/>
          <w:sz w:val="24"/>
          <w:szCs w:val="28"/>
        </w:rPr>
        <w:t xml:space="preserve"> 혹은 안전자산이 될 수 있는지 그리고 </w:t>
      </w:r>
      <w:r w:rsidR="009C1DF5" w:rsidRPr="00A653C7">
        <w:rPr>
          <w:rFonts w:hint="eastAsia"/>
          <w:sz w:val="24"/>
          <w:szCs w:val="28"/>
        </w:rPr>
        <w:t xml:space="preserve">분산투자에 도움이 되는지 여부를 </w:t>
      </w:r>
      <w:r w:rsidR="0014310B">
        <w:rPr>
          <w:rFonts w:hint="eastAsia"/>
          <w:sz w:val="24"/>
          <w:szCs w:val="28"/>
        </w:rPr>
        <w:t>시계열 회귀분석 및 최적화방식을 통해 판단한다.</w:t>
      </w:r>
    </w:p>
    <w:p w14:paraId="23627844" w14:textId="047F03BB" w:rsidR="00A653C7" w:rsidRDefault="00A653C7"/>
    <w:p w14:paraId="17BEE17F" w14:textId="10DD8055" w:rsidR="0014310B" w:rsidRDefault="0014310B"/>
    <w:p w14:paraId="49D6838D" w14:textId="77777777" w:rsidR="0014310B" w:rsidRDefault="0014310B">
      <w:pPr>
        <w:rPr>
          <w:rFonts w:hint="eastAsia"/>
        </w:rPr>
      </w:pPr>
    </w:p>
    <w:p w14:paraId="2C2437D7" w14:textId="25B3FF04" w:rsidR="0014310B" w:rsidRDefault="00E97FBC">
      <w:pPr>
        <w:rPr>
          <w:sz w:val="32"/>
          <w:szCs w:val="36"/>
        </w:rPr>
      </w:pPr>
      <w:r w:rsidRPr="0014310B">
        <w:rPr>
          <w:sz w:val="32"/>
          <w:szCs w:val="36"/>
        </w:rPr>
        <w:lastRenderedPageBreak/>
        <w:t xml:space="preserve">2. 자료의 </w:t>
      </w:r>
      <w:proofErr w:type="spellStart"/>
      <w:r w:rsidRPr="0014310B">
        <w:rPr>
          <w:sz w:val="32"/>
          <w:szCs w:val="36"/>
        </w:rPr>
        <w:t>기초통계량</w:t>
      </w:r>
      <w:proofErr w:type="spellEnd"/>
      <w:r w:rsidRPr="0014310B">
        <w:rPr>
          <w:sz w:val="32"/>
          <w:szCs w:val="36"/>
        </w:rPr>
        <w:t xml:space="preserve"> 분석 </w:t>
      </w:r>
    </w:p>
    <w:p w14:paraId="054B0C08" w14:textId="77777777" w:rsidR="00423BE4" w:rsidRPr="00423BE4" w:rsidRDefault="00423BE4">
      <w:pPr>
        <w:rPr>
          <w:rFonts w:hint="eastAsia"/>
          <w:sz w:val="32"/>
          <w:szCs w:val="36"/>
        </w:rPr>
      </w:pPr>
    </w:p>
    <w:p w14:paraId="6700759F" w14:textId="2E3BE9BD" w:rsidR="00465ACF" w:rsidRPr="00D916ED" w:rsidRDefault="002C2B3A" w:rsidP="00D916ED">
      <w:pPr>
        <w:jc w:val="center"/>
        <w:rPr>
          <w:sz w:val="18"/>
          <w:szCs w:val="20"/>
        </w:rPr>
      </w:pPr>
      <w:r>
        <w:rPr>
          <w:sz w:val="18"/>
          <w:szCs w:val="20"/>
        </w:rPr>
        <w:t>&lt;</w:t>
      </w:r>
      <w:r>
        <w:rPr>
          <w:rFonts w:hint="eastAsia"/>
          <w:sz w:val="18"/>
          <w:szCs w:val="20"/>
        </w:rPr>
        <w:t>그림1</w:t>
      </w:r>
      <w:r>
        <w:rPr>
          <w:sz w:val="18"/>
          <w:szCs w:val="20"/>
        </w:rPr>
        <w:t>&gt;</w:t>
      </w:r>
      <w:r w:rsidR="00D916ED">
        <w:rPr>
          <w:sz w:val="18"/>
          <w:szCs w:val="20"/>
        </w:rPr>
        <w:t xml:space="preserve"> </w:t>
      </w:r>
      <w:proofErr w:type="spellStart"/>
      <w:r w:rsidR="00D916ED">
        <w:rPr>
          <w:rFonts w:hint="eastAsia"/>
          <w:sz w:val="18"/>
          <w:szCs w:val="20"/>
        </w:rPr>
        <w:t>변수별</w:t>
      </w:r>
      <w:proofErr w:type="spellEnd"/>
      <w:r w:rsidR="00D916ED">
        <w:rPr>
          <w:sz w:val="18"/>
          <w:szCs w:val="20"/>
        </w:rPr>
        <w:t xml:space="preserve"> </w:t>
      </w:r>
      <w:r w:rsidR="00D916ED">
        <w:rPr>
          <w:rFonts w:hint="eastAsia"/>
          <w:sz w:val="18"/>
          <w:szCs w:val="20"/>
        </w:rPr>
        <w:t>그래프</w:t>
      </w:r>
    </w:p>
    <w:tbl>
      <w:tblPr>
        <w:tblStyle w:val="a3"/>
        <w:tblW w:w="10027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065"/>
      </w:tblGrid>
      <w:tr w:rsidR="00D916ED" w14:paraId="5431796E" w14:textId="77777777" w:rsidTr="00D916ED">
        <w:trPr>
          <w:trHeight w:val="3483"/>
        </w:trPr>
        <w:tc>
          <w:tcPr>
            <w:tcW w:w="4962" w:type="dxa"/>
          </w:tcPr>
          <w:p w14:paraId="36B0D4D7" w14:textId="0AEC4099" w:rsidR="00D916ED" w:rsidRDefault="00D916ED" w:rsidP="00D916ED">
            <w:pPr>
              <w:jc w:val="center"/>
              <w:rPr>
                <w:sz w:val="24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72612CB" wp14:editId="4E1482E1">
                  <wp:simplePos x="0" y="0"/>
                  <wp:positionH relativeFrom="margin">
                    <wp:posOffset>-1270</wp:posOffset>
                  </wp:positionH>
                  <wp:positionV relativeFrom="paragraph">
                    <wp:posOffset>264795</wp:posOffset>
                  </wp:positionV>
                  <wp:extent cx="2953385" cy="1873885"/>
                  <wp:effectExtent l="0" t="0" r="0" b="0"/>
                  <wp:wrapSquare wrapText="bothSides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3385" cy="187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(a)</w:t>
            </w:r>
            <w:proofErr w:type="spellStart"/>
            <w:r>
              <w:t>btc</w:t>
            </w:r>
            <w:proofErr w:type="spellEnd"/>
            <w:r w:rsidR="006345AE">
              <w:t>(bitcoin)</w:t>
            </w:r>
          </w:p>
        </w:tc>
        <w:tc>
          <w:tcPr>
            <w:tcW w:w="5065" w:type="dxa"/>
          </w:tcPr>
          <w:p w14:paraId="7DEA2209" w14:textId="403E1AAD" w:rsidR="00D916ED" w:rsidRDefault="00D916ED" w:rsidP="00D916E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ABB2690" wp14:editId="44768F84">
                  <wp:simplePos x="0" y="0"/>
                  <wp:positionH relativeFrom="margin">
                    <wp:posOffset>-2540</wp:posOffset>
                  </wp:positionH>
                  <wp:positionV relativeFrom="paragraph">
                    <wp:posOffset>265430</wp:posOffset>
                  </wp:positionV>
                  <wp:extent cx="2921635" cy="1892300"/>
                  <wp:effectExtent l="0" t="0" r="0" b="0"/>
                  <wp:wrapSquare wrapText="bothSides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635" cy="189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(b)</w:t>
            </w:r>
            <w:proofErr w:type="spellStart"/>
            <w:proofErr w:type="gramStart"/>
            <w:r>
              <w:t>ltc</w:t>
            </w:r>
            <w:proofErr w:type="spellEnd"/>
            <w:r w:rsidR="006345AE">
              <w:t>(</w:t>
            </w:r>
            <w:proofErr w:type="gramEnd"/>
            <w:r w:rsidR="006345AE">
              <w:t>Litecoin)</w:t>
            </w:r>
          </w:p>
          <w:p w14:paraId="38E2144C" w14:textId="54D715D9" w:rsidR="006345AE" w:rsidRDefault="006345AE" w:rsidP="00D916ED">
            <w:pPr>
              <w:jc w:val="center"/>
              <w:rPr>
                <w:sz w:val="24"/>
                <w:szCs w:val="28"/>
              </w:rPr>
            </w:pPr>
          </w:p>
        </w:tc>
      </w:tr>
      <w:tr w:rsidR="00D916ED" w14:paraId="5D2A1526" w14:textId="77777777" w:rsidTr="00D916ED">
        <w:trPr>
          <w:trHeight w:val="3623"/>
        </w:trPr>
        <w:tc>
          <w:tcPr>
            <w:tcW w:w="4962" w:type="dxa"/>
          </w:tcPr>
          <w:p w14:paraId="090C584A" w14:textId="7EFF5025" w:rsidR="00D916ED" w:rsidRDefault="00D916ED" w:rsidP="00D916ED">
            <w:pPr>
              <w:jc w:val="center"/>
              <w:rPr>
                <w:sz w:val="24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396CC0D5" wp14:editId="5AA6779E">
                  <wp:simplePos x="0" y="0"/>
                  <wp:positionH relativeFrom="margin">
                    <wp:posOffset>-3810</wp:posOffset>
                  </wp:positionH>
                  <wp:positionV relativeFrom="paragraph">
                    <wp:posOffset>265430</wp:posOffset>
                  </wp:positionV>
                  <wp:extent cx="2927985" cy="1999615"/>
                  <wp:effectExtent l="0" t="0" r="5715" b="635"/>
                  <wp:wrapSquare wrapText="bothSides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985" cy="1999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(c)</w:t>
            </w:r>
            <w:proofErr w:type="spellStart"/>
            <w:r>
              <w:t>xrp</w:t>
            </w:r>
            <w:proofErr w:type="spellEnd"/>
            <w:r w:rsidR="006345AE">
              <w:t>(ripple)</w:t>
            </w:r>
          </w:p>
        </w:tc>
        <w:tc>
          <w:tcPr>
            <w:tcW w:w="5065" w:type="dxa"/>
          </w:tcPr>
          <w:p w14:paraId="39A3D4DE" w14:textId="137A6E07" w:rsidR="00D916ED" w:rsidRDefault="00D916ED" w:rsidP="00D916ED">
            <w:pPr>
              <w:jc w:val="center"/>
              <w:rPr>
                <w:sz w:val="24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1CD03228" wp14:editId="68C43C11">
                  <wp:simplePos x="0" y="0"/>
                  <wp:positionH relativeFrom="margin">
                    <wp:posOffset>-3175</wp:posOffset>
                  </wp:positionH>
                  <wp:positionV relativeFrom="paragraph">
                    <wp:posOffset>265430</wp:posOffset>
                  </wp:positionV>
                  <wp:extent cx="2933700" cy="2021205"/>
                  <wp:effectExtent l="0" t="0" r="0" b="0"/>
                  <wp:wrapTight wrapText="bothSides">
                    <wp:wrapPolygon edited="0">
                      <wp:start x="0" y="0"/>
                      <wp:lineTo x="0" y="21376"/>
                      <wp:lineTo x="21460" y="21376"/>
                      <wp:lineTo x="21460" y="0"/>
                      <wp:lineTo x="0" y="0"/>
                    </wp:wrapPolygon>
                  </wp:wrapTight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202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(d)</w:t>
            </w:r>
            <w:proofErr w:type="spellStart"/>
            <w:r>
              <w:t>sp</w:t>
            </w:r>
            <w:proofErr w:type="spellEnd"/>
            <w:r w:rsidR="006345AE">
              <w:t>(S&amp;P500)</w:t>
            </w:r>
          </w:p>
        </w:tc>
      </w:tr>
      <w:tr w:rsidR="00D916ED" w14:paraId="10E8CBF4" w14:textId="77777777" w:rsidTr="00D916ED">
        <w:trPr>
          <w:trHeight w:val="3483"/>
        </w:trPr>
        <w:tc>
          <w:tcPr>
            <w:tcW w:w="4962" w:type="dxa"/>
          </w:tcPr>
          <w:p w14:paraId="327A3E1A" w14:textId="477646A8" w:rsidR="00D916ED" w:rsidRDefault="00D916ED" w:rsidP="00D916ED">
            <w:pPr>
              <w:tabs>
                <w:tab w:val="center" w:pos="2373"/>
              </w:tabs>
              <w:jc w:val="center"/>
              <w:rPr>
                <w:sz w:val="24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711A15E7" wp14:editId="30FD08FA">
                  <wp:simplePos x="0" y="0"/>
                  <wp:positionH relativeFrom="margin">
                    <wp:posOffset>-3810</wp:posOffset>
                  </wp:positionH>
                  <wp:positionV relativeFrom="paragraph">
                    <wp:posOffset>262255</wp:posOffset>
                  </wp:positionV>
                  <wp:extent cx="2962910" cy="1868170"/>
                  <wp:effectExtent l="0" t="0" r="8890" b="0"/>
                  <wp:wrapSquare wrapText="bothSides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910" cy="186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(e)bond</w:t>
            </w:r>
          </w:p>
        </w:tc>
        <w:tc>
          <w:tcPr>
            <w:tcW w:w="5065" w:type="dxa"/>
          </w:tcPr>
          <w:p w14:paraId="16AD497C" w14:textId="1F816643" w:rsidR="00D916ED" w:rsidRDefault="00D916ED" w:rsidP="00D916ED">
            <w:pPr>
              <w:jc w:val="center"/>
              <w:rPr>
                <w:sz w:val="24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1EF70103" wp14:editId="07886B3A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262255</wp:posOffset>
                  </wp:positionV>
                  <wp:extent cx="2945130" cy="1901825"/>
                  <wp:effectExtent l="0" t="0" r="7620" b="3175"/>
                  <wp:wrapSquare wrapText="bothSides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130" cy="190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(f)gold</w:t>
            </w:r>
          </w:p>
        </w:tc>
      </w:tr>
    </w:tbl>
    <w:p w14:paraId="052DB6CA" w14:textId="433B4679" w:rsidR="00D916ED" w:rsidRPr="00D916ED" w:rsidRDefault="00425B6A" w:rsidP="00D916ED">
      <w:pPr>
        <w:rPr>
          <w:sz w:val="18"/>
          <w:szCs w:val="20"/>
        </w:rPr>
      </w:pPr>
      <w:proofErr w:type="gramStart"/>
      <w:r>
        <w:rPr>
          <w:rFonts w:hint="eastAsia"/>
          <w:sz w:val="18"/>
          <w:szCs w:val="20"/>
        </w:rPr>
        <w:t>참고</w:t>
      </w:r>
      <w:r w:rsidR="00F352F6">
        <w:rPr>
          <w:sz w:val="18"/>
          <w:szCs w:val="20"/>
        </w:rPr>
        <w:t xml:space="preserve"> </w:t>
      </w:r>
      <w:r>
        <w:rPr>
          <w:sz w:val="18"/>
          <w:szCs w:val="20"/>
        </w:rPr>
        <w:t>:</w:t>
      </w:r>
      <w:proofErr w:type="gramEnd"/>
      <w:r>
        <w:rPr>
          <w:sz w:val="18"/>
          <w:szCs w:val="20"/>
        </w:rPr>
        <w:t xml:space="preserve"> </w:t>
      </w:r>
      <w:r w:rsidR="00D916ED" w:rsidRPr="00D916ED">
        <w:rPr>
          <w:rFonts w:hint="eastAsia"/>
          <w:sz w:val="18"/>
          <w:szCs w:val="20"/>
        </w:rPr>
        <w:t>각 범주별로 위의 그림은 원시계열,</w:t>
      </w:r>
      <w:r w:rsidR="00D916ED" w:rsidRPr="00D916ED">
        <w:rPr>
          <w:sz w:val="18"/>
          <w:szCs w:val="20"/>
        </w:rPr>
        <w:t xml:space="preserve"> </w:t>
      </w:r>
      <w:r w:rsidR="00D916ED" w:rsidRPr="00D916ED">
        <w:rPr>
          <w:rFonts w:hint="eastAsia"/>
          <w:sz w:val="18"/>
          <w:szCs w:val="20"/>
        </w:rPr>
        <w:t>아래그림은</w:t>
      </w:r>
      <w:r w:rsidR="00D916ED" w:rsidRPr="00D916ED">
        <w:rPr>
          <w:sz w:val="18"/>
          <w:szCs w:val="20"/>
        </w:rPr>
        <w:t xml:space="preserve"> </w:t>
      </w:r>
      <w:r w:rsidR="00D916ED" w:rsidRPr="00D916ED">
        <w:rPr>
          <w:rFonts w:hint="eastAsia"/>
          <w:sz w:val="18"/>
          <w:szCs w:val="20"/>
        </w:rPr>
        <w:t>수익률그래프를 나타낸다</w:t>
      </w:r>
      <w:r>
        <w:rPr>
          <w:rFonts w:hint="eastAsia"/>
          <w:sz w:val="18"/>
          <w:szCs w:val="20"/>
        </w:rPr>
        <w:t>,</w:t>
      </w:r>
      <w:r>
        <w:rPr>
          <w:sz w:val="18"/>
          <w:szCs w:val="20"/>
        </w:rPr>
        <w:t xml:space="preserve"> </w:t>
      </w:r>
      <w:r w:rsidR="005A4F3F">
        <w:rPr>
          <w:rFonts w:hint="eastAsia"/>
          <w:sz w:val="18"/>
          <w:szCs w:val="20"/>
        </w:rPr>
        <w:t xml:space="preserve">종축의 범위가 </w:t>
      </w:r>
      <w:proofErr w:type="spellStart"/>
      <w:r w:rsidR="005A4F3F">
        <w:rPr>
          <w:rFonts w:hint="eastAsia"/>
          <w:sz w:val="18"/>
          <w:szCs w:val="20"/>
        </w:rPr>
        <w:t>제각각</w:t>
      </w:r>
      <w:r w:rsidR="00F352F6">
        <w:rPr>
          <w:rFonts w:hint="eastAsia"/>
          <w:sz w:val="18"/>
          <w:szCs w:val="20"/>
        </w:rPr>
        <w:t>이다</w:t>
      </w:r>
      <w:proofErr w:type="spellEnd"/>
      <w:r w:rsidR="00F352F6">
        <w:rPr>
          <w:sz w:val="18"/>
          <w:szCs w:val="20"/>
        </w:rPr>
        <w:t>.</w:t>
      </w:r>
    </w:p>
    <w:p w14:paraId="0284C1BE" w14:textId="77777777" w:rsidR="00423BE4" w:rsidRPr="00762BA1" w:rsidRDefault="00423BE4">
      <w:pPr>
        <w:rPr>
          <w:rFonts w:hint="eastAsia"/>
          <w:sz w:val="24"/>
          <w:szCs w:val="28"/>
        </w:rPr>
      </w:pPr>
    </w:p>
    <w:p w14:paraId="6BE3E73F" w14:textId="4A0460B3" w:rsidR="00465ACF" w:rsidRPr="00762BA1" w:rsidRDefault="00465ACF" w:rsidP="00B05CE1">
      <w:pPr>
        <w:ind w:left="240" w:hangingChars="100" w:hanging="240"/>
        <w:rPr>
          <w:sz w:val="24"/>
          <w:szCs w:val="28"/>
        </w:rPr>
      </w:pPr>
      <w:r w:rsidRPr="00762BA1">
        <w:rPr>
          <w:rFonts w:hint="eastAsia"/>
          <w:sz w:val="24"/>
          <w:szCs w:val="28"/>
        </w:rPr>
        <w:t xml:space="preserve"> </w:t>
      </w:r>
      <w:r w:rsidR="005735EF" w:rsidRPr="00762BA1">
        <w:rPr>
          <w:sz w:val="24"/>
          <w:szCs w:val="28"/>
        </w:rPr>
        <w:t xml:space="preserve">  </w:t>
      </w:r>
      <w:r w:rsidR="00B05CE1" w:rsidRPr="00762BA1">
        <w:rPr>
          <w:sz w:val="24"/>
          <w:szCs w:val="28"/>
        </w:rPr>
        <w:t>(a</w:t>
      </w:r>
      <w:proofErr w:type="gramStart"/>
      <w:r w:rsidR="00B05CE1" w:rsidRPr="00762BA1">
        <w:rPr>
          <w:sz w:val="24"/>
          <w:szCs w:val="28"/>
        </w:rPr>
        <w:t>),(</w:t>
      </w:r>
      <w:proofErr w:type="gramEnd"/>
      <w:r w:rsidR="00B05CE1" w:rsidRPr="00762BA1">
        <w:rPr>
          <w:sz w:val="24"/>
          <w:szCs w:val="28"/>
        </w:rPr>
        <w:t>b),(c)</w:t>
      </w:r>
      <w:r w:rsidR="00B05CE1" w:rsidRPr="00762BA1">
        <w:rPr>
          <w:rFonts w:hint="eastAsia"/>
          <w:sz w:val="24"/>
          <w:szCs w:val="28"/>
        </w:rPr>
        <w:t xml:space="preserve">그림을 통해 암호화폐인 </w:t>
      </w:r>
      <w:proofErr w:type="spellStart"/>
      <w:r w:rsidR="00B05CE1" w:rsidRPr="00762BA1">
        <w:rPr>
          <w:sz w:val="24"/>
          <w:szCs w:val="28"/>
        </w:rPr>
        <w:t>btc</w:t>
      </w:r>
      <w:proofErr w:type="spellEnd"/>
      <w:r w:rsidR="00B05CE1" w:rsidRPr="00762BA1">
        <w:rPr>
          <w:sz w:val="24"/>
          <w:szCs w:val="28"/>
        </w:rPr>
        <w:t>,</w:t>
      </w:r>
      <w:r w:rsidR="006345AE">
        <w:rPr>
          <w:sz w:val="24"/>
          <w:szCs w:val="28"/>
        </w:rPr>
        <w:t xml:space="preserve"> </w:t>
      </w:r>
      <w:proofErr w:type="spellStart"/>
      <w:r w:rsidR="00B05CE1" w:rsidRPr="00762BA1">
        <w:rPr>
          <w:sz w:val="24"/>
          <w:szCs w:val="28"/>
        </w:rPr>
        <w:t>ltc</w:t>
      </w:r>
      <w:proofErr w:type="spellEnd"/>
      <w:r w:rsidR="00B05CE1" w:rsidRPr="00762BA1">
        <w:rPr>
          <w:sz w:val="24"/>
          <w:szCs w:val="28"/>
        </w:rPr>
        <w:t>,</w:t>
      </w:r>
      <w:r w:rsidR="006345AE">
        <w:rPr>
          <w:sz w:val="24"/>
          <w:szCs w:val="28"/>
        </w:rPr>
        <w:t xml:space="preserve"> </w:t>
      </w:r>
      <w:proofErr w:type="spellStart"/>
      <w:r w:rsidR="00B05CE1" w:rsidRPr="00762BA1">
        <w:rPr>
          <w:sz w:val="24"/>
          <w:szCs w:val="28"/>
        </w:rPr>
        <w:t>xrp</w:t>
      </w:r>
      <w:proofErr w:type="spellEnd"/>
      <w:r w:rsidR="00B05CE1" w:rsidRPr="00762BA1">
        <w:rPr>
          <w:rFonts w:hint="eastAsia"/>
          <w:sz w:val="24"/>
          <w:szCs w:val="28"/>
        </w:rPr>
        <w:t>의 원시계열 그래프를 보면 2</w:t>
      </w:r>
      <w:r w:rsidR="00B05CE1" w:rsidRPr="00762BA1">
        <w:rPr>
          <w:sz w:val="24"/>
          <w:szCs w:val="28"/>
        </w:rPr>
        <w:t>018</w:t>
      </w:r>
      <w:r w:rsidR="00B05CE1" w:rsidRPr="00762BA1">
        <w:rPr>
          <w:rFonts w:hint="eastAsia"/>
          <w:sz w:val="24"/>
          <w:szCs w:val="28"/>
        </w:rPr>
        <w:t>년까지 급등하였다가 이후 서서히 감소하는 추세를 나타내는 것을 알 수 있다.</w:t>
      </w:r>
      <w:r w:rsidR="00B05CE1" w:rsidRPr="00762BA1">
        <w:rPr>
          <w:sz w:val="24"/>
          <w:szCs w:val="28"/>
        </w:rPr>
        <w:t xml:space="preserve"> </w:t>
      </w:r>
      <w:r w:rsidR="00B05CE1" w:rsidRPr="00762BA1">
        <w:rPr>
          <w:rFonts w:hint="eastAsia"/>
          <w:sz w:val="24"/>
          <w:szCs w:val="28"/>
        </w:rPr>
        <w:t>수익률 그래프의</w:t>
      </w:r>
      <w:r w:rsidR="00B05CE1" w:rsidRPr="00762BA1">
        <w:rPr>
          <w:sz w:val="24"/>
          <w:szCs w:val="28"/>
        </w:rPr>
        <w:t xml:space="preserve"> </w:t>
      </w:r>
      <w:r w:rsidR="00B05CE1" w:rsidRPr="00762BA1">
        <w:rPr>
          <w:rFonts w:hint="eastAsia"/>
          <w:sz w:val="24"/>
          <w:szCs w:val="28"/>
        </w:rPr>
        <w:t xml:space="preserve">변동폭은 </w:t>
      </w:r>
      <w:r w:rsidR="00B05CE1" w:rsidRPr="00762BA1">
        <w:rPr>
          <w:sz w:val="24"/>
          <w:szCs w:val="28"/>
        </w:rPr>
        <w:t>(a)</w:t>
      </w:r>
      <w:r w:rsidR="00B05CE1" w:rsidRPr="00762BA1">
        <w:rPr>
          <w:rFonts w:hint="eastAsia"/>
          <w:sz w:val="24"/>
          <w:szCs w:val="28"/>
        </w:rPr>
        <w:t xml:space="preserve">에서 약 </w:t>
      </w:r>
      <w:r w:rsidR="00B05CE1" w:rsidRPr="00762BA1">
        <w:rPr>
          <w:sz w:val="24"/>
          <w:szCs w:val="28"/>
        </w:rPr>
        <w:t>40, (b)</w:t>
      </w:r>
      <w:r w:rsidR="00B05CE1" w:rsidRPr="00762BA1">
        <w:rPr>
          <w:rFonts w:hint="eastAsia"/>
          <w:sz w:val="24"/>
          <w:szCs w:val="28"/>
        </w:rPr>
        <w:t xml:space="preserve">에서 약 </w:t>
      </w:r>
      <w:r w:rsidR="00B05CE1" w:rsidRPr="00762BA1">
        <w:rPr>
          <w:sz w:val="24"/>
          <w:szCs w:val="28"/>
        </w:rPr>
        <w:t>80, (c)</w:t>
      </w:r>
      <w:r w:rsidR="00B05CE1" w:rsidRPr="00762BA1">
        <w:rPr>
          <w:rFonts w:hint="eastAsia"/>
          <w:sz w:val="24"/>
          <w:szCs w:val="28"/>
        </w:rPr>
        <w:t xml:space="preserve">에서는 약 </w:t>
      </w:r>
      <w:r w:rsidR="00B05CE1" w:rsidRPr="00762BA1">
        <w:rPr>
          <w:sz w:val="24"/>
          <w:szCs w:val="28"/>
        </w:rPr>
        <w:t>200</w:t>
      </w:r>
      <w:r w:rsidR="00B05CE1" w:rsidRPr="00762BA1">
        <w:rPr>
          <w:rFonts w:hint="eastAsia"/>
          <w:sz w:val="24"/>
          <w:szCs w:val="28"/>
        </w:rPr>
        <w:t xml:space="preserve">으로 </w:t>
      </w:r>
      <w:proofErr w:type="spellStart"/>
      <w:r w:rsidR="00B05CE1" w:rsidRPr="00762BA1">
        <w:rPr>
          <w:sz w:val="24"/>
          <w:szCs w:val="28"/>
        </w:rPr>
        <w:t>xrp</w:t>
      </w:r>
      <w:proofErr w:type="spellEnd"/>
      <w:r w:rsidR="00B05CE1" w:rsidRPr="00762BA1">
        <w:rPr>
          <w:rFonts w:hint="eastAsia"/>
          <w:sz w:val="24"/>
          <w:szCs w:val="28"/>
        </w:rPr>
        <w:t xml:space="preserve">의 </w:t>
      </w:r>
      <w:r w:rsidR="005735EF" w:rsidRPr="00762BA1">
        <w:rPr>
          <w:rFonts w:hint="eastAsia"/>
          <w:sz w:val="24"/>
          <w:szCs w:val="28"/>
        </w:rPr>
        <w:t>수익률이 가장 크게 변동한다.</w:t>
      </w:r>
    </w:p>
    <w:p w14:paraId="75044DF7" w14:textId="532CB8B6" w:rsidR="005735EF" w:rsidRPr="00762BA1" w:rsidRDefault="005735EF" w:rsidP="005735EF">
      <w:pPr>
        <w:ind w:leftChars="100" w:left="200"/>
        <w:rPr>
          <w:sz w:val="24"/>
          <w:szCs w:val="28"/>
        </w:rPr>
      </w:pPr>
      <w:r w:rsidRPr="00762BA1">
        <w:rPr>
          <w:rFonts w:hint="eastAsia"/>
          <w:sz w:val="24"/>
          <w:szCs w:val="28"/>
        </w:rPr>
        <w:t xml:space="preserve"> </w:t>
      </w:r>
      <w:r w:rsidRPr="00762BA1">
        <w:rPr>
          <w:sz w:val="24"/>
          <w:szCs w:val="28"/>
        </w:rPr>
        <w:t>(d</w:t>
      </w:r>
      <w:proofErr w:type="gramStart"/>
      <w:r w:rsidRPr="00762BA1">
        <w:rPr>
          <w:sz w:val="24"/>
          <w:szCs w:val="28"/>
        </w:rPr>
        <w:t>),(</w:t>
      </w:r>
      <w:proofErr w:type="gramEnd"/>
      <w:r w:rsidRPr="00762BA1">
        <w:rPr>
          <w:sz w:val="24"/>
          <w:szCs w:val="28"/>
        </w:rPr>
        <w:t>e),(f)</w:t>
      </w:r>
      <w:r w:rsidRPr="00762BA1">
        <w:rPr>
          <w:rFonts w:hint="eastAsia"/>
          <w:sz w:val="24"/>
          <w:szCs w:val="28"/>
        </w:rPr>
        <w:t xml:space="preserve">그림을 비교해보면 먼저 주가지수인 </w:t>
      </w:r>
      <w:proofErr w:type="spellStart"/>
      <w:r w:rsidRPr="00762BA1">
        <w:rPr>
          <w:sz w:val="24"/>
          <w:szCs w:val="28"/>
        </w:rPr>
        <w:t>sp</w:t>
      </w:r>
      <w:proofErr w:type="spellEnd"/>
      <w:r w:rsidRPr="00762BA1">
        <w:rPr>
          <w:rFonts w:hint="eastAsia"/>
          <w:sz w:val="24"/>
          <w:szCs w:val="28"/>
        </w:rPr>
        <w:t xml:space="preserve">와 </w:t>
      </w:r>
      <w:r w:rsidRPr="00762BA1">
        <w:rPr>
          <w:sz w:val="24"/>
          <w:szCs w:val="28"/>
        </w:rPr>
        <w:t>bond</w:t>
      </w:r>
      <w:r w:rsidRPr="00762BA1">
        <w:rPr>
          <w:rFonts w:hint="eastAsia"/>
          <w:sz w:val="24"/>
          <w:szCs w:val="28"/>
        </w:rPr>
        <w:t>의 원시계열 그래프는 비슷하게 움직임을 알 수 있다.</w:t>
      </w:r>
      <w:r w:rsidRPr="00762BA1">
        <w:rPr>
          <w:sz w:val="24"/>
          <w:szCs w:val="28"/>
        </w:rPr>
        <w:t xml:space="preserve"> </w:t>
      </w:r>
      <w:r w:rsidRPr="00762BA1">
        <w:rPr>
          <w:rFonts w:hint="eastAsia"/>
          <w:sz w:val="24"/>
          <w:szCs w:val="28"/>
        </w:rPr>
        <w:t>하지만</w:t>
      </w:r>
      <w:r w:rsidRPr="00762BA1">
        <w:rPr>
          <w:sz w:val="24"/>
          <w:szCs w:val="28"/>
        </w:rPr>
        <w:t xml:space="preserve"> </w:t>
      </w:r>
      <w:r w:rsidRPr="00762BA1">
        <w:rPr>
          <w:rFonts w:hint="eastAsia"/>
          <w:sz w:val="24"/>
          <w:szCs w:val="28"/>
        </w:rPr>
        <w:t xml:space="preserve">수익률 그래프의 변동폭은 </w:t>
      </w:r>
      <w:r w:rsidRPr="00762BA1">
        <w:rPr>
          <w:sz w:val="24"/>
          <w:szCs w:val="28"/>
        </w:rPr>
        <w:t>(d)</w:t>
      </w:r>
      <w:r w:rsidRPr="00762BA1">
        <w:rPr>
          <w:rFonts w:hint="eastAsia"/>
          <w:sz w:val="24"/>
          <w:szCs w:val="28"/>
        </w:rPr>
        <w:t>에서 약8</w:t>
      </w:r>
      <w:r w:rsidRPr="00762BA1">
        <w:rPr>
          <w:sz w:val="24"/>
          <w:szCs w:val="28"/>
        </w:rPr>
        <w:t>, (e)</w:t>
      </w:r>
      <w:r w:rsidRPr="00762BA1">
        <w:rPr>
          <w:rFonts w:hint="eastAsia"/>
          <w:sz w:val="24"/>
          <w:szCs w:val="28"/>
        </w:rPr>
        <w:t>에서 약1</w:t>
      </w:r>
      <w:r w:rsidRPr="00762BA1">
        <w:rPr>
          <w:sz w:val="24"/>
          <w:szCs w:val="28"/>
        </w:rPr>
        <w:t>.5</w:t>
      </w:r>
      <w:r w:rsidRPr="00762BA1">
        <w:rPr>
          <w:rFonts w:hint="eastAsia"/>
          <w:sz w:val="24"/>
          <w:szCs w:val="28"/>
        </w:rPr>
        <w:t xml:space="preserve">로 </w:t>
      </w:r>
      <w:proofErr w:type="spellStart"/>
      <w:r w:rsidRPr="00762BA1">
        <w:rPr>
          <w:sz w:val="24"/>
          <w:szCs w:val="28"/>
        </w:rPr>
        <w:t>sp</w:t>
      </w:r>
      <w:proofErr w:type="spellEnd"/>
      <w:r w:rsidRPr="00762BA1">
        <w:rPr>
          <w:rFonts w:hint="eastAsia"/>
          <w:sz w:val="24"/>
          <w:szCs w:val="28"/>
        </w:rPr>
        <w:t>의 수익률 편차가 5배 이상 크다.</w:t>
      </w:r>
      <w:r w:rsidRPr="00762BA1">
        <w:rPr>
          <w:sz w:val="24"/>
          <w:szCs w:val="28"/>
        </w:rPr>
        <w:t xml:space="preserve"> (f)</w:t>
      </w:r>
      <w:r w:rsidRPr="00762BA1">
        <w:rPr>
          <w:rFonts w:hint="eastAsia"/>
          <w:sz w:val="24"/>
          <w:szCs w:val="28"/>
        </w:rPr>
        <w:t xml:space="preserve">의 그림이 나타내는 </w:t>
      </w:r>
      <w:r w:rsidRPr="00762BA1">
        <w:rPr>
          <w:sz w:val="24"/>
          <w:szCs w:val="28"/>
        </w:rPr>
        <w:t>gold</w:t>
      </w:r>
      <w:r w:rsidRPr="00762BA1">
        <w:rPr>
          <w:rFonts w:hint="eastAsia"/>
          <w:sz w:val="24"/>
          <w:szCs w:val="28"/>
        </w:rPr>
        <w:t>는</w:t>
      </w:r>
      <w:r w:rsidRPr="00762BA1">
        <w:rPr>
          <w:sz w:val="24"/>
          <w:szCs w:val="28"/>
        </w:rPr>
        <w:t xml:space="preserve"> </w:t>
      </w:r>
      <w:r w:rsidRPr="00762BA1">
        <w:rPr>
          <w:rFonts w:hint="eastAsia"/>
          <w:sz w:val="24"/>
          <w:szCs w:val="28"/>
        </w:rPr>
        <w:t xml:space="preserve">그나마 </w:t>
      </w:r>
      <w:r w:rsidRPr="00762BA1">
        <w:rPr>
          <w:sz w:val="24"/>
          <w:szCs w:val="28"/>
        </w:rPr>
        <w:t>bond</w:t>
      </w:r>
      <w:r w:rsidRPr="00762BA1">
        <w:rPr>
          <w:rFonts w:hint="eastAsia"/>
          <w:sz w:val="24"/>
          <w:szCs w:val="28"/>
        </w:rPr>
        <w:t xml:space="preserve">와 비슷한 추세를 보이지만 다른 자료들과 크게 연관이 </w:t>
      </w:r>
      <w:proofErr w:type="spellStart"/>
      <w:r w:rsidRPr="00762BA1">
        <w:rPr>
          <w:rFonts w:hint="eastAsia"/>
          <w:sz w:val="24"/>
          <w:szCs w:val="28"/>
        </w:rPr>
        <w:t>없어보이고</w:t>
      </w:r>
      <w:proofErr w:type="spellEnd"/>
      <w:r w:rsidRPr="00762BA1">
        <w:rPr>
          <w:rFonts w:hint="eastAsia"/>
          <w:sz w:val="24"/>
          <w:szCs w:val="28"/>
        </w:rPr>
        <w:t xml:space="preserve"> 수익률의 변동폭은 약 </w:t>
      </w:r>
      <w:r w:rsidRPr="00762BA1">
        <w:rPr>
          <w:sz w:val="24"/>
          <w:szCs w:val="28"/>
        </w:rPr>
        <w:t>7</w:t>
      </w:r>
      <w:r w:rsidRPr="00762BA1">
        <w:rPr>
          <w:rFonts w:hint="eastAsia"/>
          <w:sz w:val="24"/>
          <w:szCs w:val="28"/>
        </w:rPr>
        <w:t>정도 된다.</w:t>
      </w:r>
    </w:p>
    <w:p w14:paraId="75B70358" w14:textId="3437684A" w:rsidR="005735EF" w:rsidRPr="00762BA1" w:rsidRDefault="005735EF" w:rsidP="00423BE4">
      <w:pPr>
        <w:ind w:leftChars="100" w:left="200" w:firstLineChars="100" w:firstLine="240"/>
        <w:rPr>
          <w:sz w:val="24"/>
          <w:szCs w:val="28"/>
        </w:rPr>
      </w:pPr>
      <w:r w:rsidRPr="00762BA1">
        <w:rPr>
          <w:rFonts w:hint="eastAsia"/>
          <w:sz w:val="24"/>
          <w:szCs w:val="28"/>
        </w:rPr>
        <w:t>자료들을 수익률로 변환하여 그래프를 그렸을 때</w:t>
      </w:r>
      <w:r w:rsidRPr="00762BA1">
        <w:rPr>
          <w:sz w:val="24"/>
          <w:szCs w:val="28"/>
        </w:rPr>
        <w:t xml:space="preserve"> </w:t>
      </w:r>
      <w:r w:rsidR="002C2B3A">
        <w:rPr>
          <w:rFonts w:hint="eastAsia"/>
          <w:sz w:val="24"/>
          <w:szCs w:val="28"/>
        </w:rPr>
        <w:t>각 변수들은 0을</w:t>
      </w:r>
      <w:r w:rsidR="002C2B3A">
        <w:rPr>
          <w:sz w:val="24"/>
          <w:szCs w:val="28"/>
        </w:rPr>
        <w:t xml:space="preserve"> </w:t>
      </w:r>
      <w:r w:rsidR="002C2B3A">
        <w:rPr>
          <w:rFonts w:hint="eastAsia"/>
          <w:sz w:val="24"/>
          <w:szCs w:val="28"/>
        </w:rPr>
        <w:t>기준으로 증감하는 형태</w:t>
      </w:r>
      <w:r w:rsidR="006822F7">
        <w:rPr>
          <w:rFonts w:hint="eastAsia"/>
          <w:sz w:val="24"/>
          <w:szCs w:val="28"/>
        </w:rPr>
        <w:t>를</w:t>
      </w:r>
      <w:r w:rsidR="002C2B3A">
        <w:rPr>
          <w:rFonts w:hint="eastAsia"/>
          <w:sz w:val="24"/>
          <w:szCs w:val="28"/>
        </w:rPr>
        <w:t xml:space="preserve"> 나타내므로 원시계열 자료와 비교하면 </w:t>
      </w:r>
      <w:r w:rsidRPr="00762BA1">
        <w:rPr>
          <w:rFonts w:hint="eastAsia"/>
          <w:sz w:val="24"/>
          <w:szCs w:val="28"/>
        </w:rPr>
        <w:t>정상성을</w:t>
      </w:r>
      <w:r w:rsidR="002C2B3A">
        <w:rPr>
          <w:rFonts w:hint="eastAsia"/>
          <w:sz w:val="24"/>
          <w:szCs w:val="28"/>
        </w:rPr>
        <w:t xml:space="preserve"> </w:t>
      </w:r>
      <w:r w:rsidRPr="00762BA1">
        <w:rPr>
          <w:rFonts w:hint="eastAsia"/>
          <w:sz w:val="24"/>
          <w:szCs w:val="28"/>
        </w:rPr>
        <w:t>만족함을 알 수 있다.</w:t>
      </w:r>
    </w:p>
    <w:p w14:paraId="2A6C8E98" w14:textId="3A095749" w:rsidR="00ED1C6D" w:rsidRDefault="00ED1C6D">
      <w:pPr>
        <w:rPr>
          <w:sz w:val="24"/>
          <w:szCs w:val="28"/>
        </w:rPr>
      </w:pPr>
    </w:p>
    <w:p w14:paraId="13666D62" w14:textId="77777777" w:rsidR="00423BE4" w:rsidRDefault="00423BE4">
      <w:pPr>
        <w:rPr>
          <w:rFonts w:hint="eastAsia"/>
          <w:sz w:val="24"/>
          <w:szCs w:val="28"/>
        </w:rPr>
      </w:pPr>
    </w:p>
    <w:p w14:paraId="11627C37" w14:textId="77777777" w:rsidR="00FF3998" w:rsidRDefault="00FF3998">
      <w:pPr>
        <w:rPr>
          <w:sz w:val="24"/>
          <w:szCs w:val="28"/>
        </w:rPr>
      </w:pPr>
    </w:p>
    <w:p w14:paraId="2CA9E198" w14:textId="46DE444E" w:rsidR="00A21B33" w:rsidRPr="00A653C7" w:rsidRDefault="00A21B33" w:rsidP="00A21B33">
      <w:pPr>
        <w:jc w:val="center"/>
      </w:pPr>
      <w:r w:rsidRPr="00A653C7">
        <w:rPr>
          <w:rFonts w:hint="eastAsia"/>
        </w:rPr>
        <w:t>&lt;표</w:t>
      </w:r>
      <w:r w:rsidRPr="00A653C7">
        <w:t>1&gt;</w:t>
      </w:r>
      <w:r w:rsidR="00AA607D">
        <w:rPr>
          <w:rFonts w:hint="eastAsia"/>
        </w:rPr>
        <w:t>각 자산들의 주요 통계량</w:t>
      </w:r>
    </w:p>
    <w:tbl>
      <w:tblPr>
        <w:tblStyle w:val="a3"/>
        <w:tblW w:w="9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6"/>
        <w:gridCol w:w="1326"/>
        <w:gridCol w:w="1326"/>
        <w:gridCol w:w="1326"/>
        <w:gridCol w:w="1326"/>
        <w:gridCol w:w="1326"/>
        <w:gridCol w:w="1326"/>
      </w:tblGrid>
      <w:tr w:rsidR="00D916ED" w14:paraId="11B33F32" w14:textId="77777777" w:rsidTr="00A21B33">
        <w:trPr>
          <w:trHeight w:val="625"/>
        </w:trPr>
        <w:tc>
          <w:tcPr>
            <w:tcW w:w="1326" w:type="dxa"/>
            <w:tcBorders>
              <w:bottom w:val="double" w:sz="4" w:space="0" w:color="5B9BD5" w:themeColor="accent5"/>
              <w:right w:val="single" w:sz="4" w:space="0" w:color="5B9BD5" w:themeColor="accent5"/>
            </w:tcBorders>
          </w:tcPr>
          <w:p w14:paraId="0C067573" w14:textId="77777777" w:rsidR="00D916ED" w:rsidRDefault="00D916ED" w:rsidP="00A21B33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326" w:type="dxa"/>
            <w:tcBorders>
              <w:left w:val="single" w:sz="4" w:space="0" w:color="5B9BD5" w:themeColor="accent5"/>
              <w:bottom w:val="double" w:sz="4" w:space="0" w:color="5B9BD5" w:themeColor="accent5"/>
            </w:tcBorders>
          </w:tcPr>
          <w:p w14:paraId="6ED46D07" w14:textId="3DADAC5C" w:rsidR="00D916ED" w:rsidRDefault="00D916ED" w:rsidP="00A21B33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b</w:t>
            </w:r>
            <w:r>
              <w:rPr>
                <w:sz w:val="24"/>
                <w:szCs w:val="28"/>
              </w:rPr>
              <w:t>tc</w:t>
            </w:r>
            <w:proofErr w:type="spellEnd"/>
          </w:p>
        </w:tc>
        <w:tc>
          <w:tcPr>
            <w:tcW w:w="1326" w:type="dxa"/>
            <w:tcBorders>
              <w:bottom w:val="double" w:sz="4" w:space="0" w:color="5B9BD5" w:themeColor="accent5"/>
            </w:tcBorders>
          </w:tcPr>
          <w:p w14:paraId="6667A4D8" w14:textId="0EEF738C" w:rsidR="00D916ED" w:rsidRDefault="00D916ED" w:rsidP="00A21B33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l</w:t>
            </w:r>
            <w:r>
              <w:rPr>
                <w:sz w:val="24"/>
                <w:szCs w:val="28"/>
              </w:rPr>
              <w:t>tc</w:t>
            </w:r>
            <w:proofErr w:type="spellEnd"/>
          </w:p>
        </w:tc>
        <w:tc>
          <w:tcPr>
            <w:tcW w:w="1326" w:type="dxa"/>
            <w:tcBorders>
              <w:bottom w:val="double" w:sz="4" w:space="0" w:color="5B9BD5" w:themeColor="accent5"/>
              <w:right w:val="single" w:sz="4" w:space="0" w:color="5B9BD5" w:themeColor="accent5"/>
            </w:tcBorders>
          </w:tcPr>
          <w:p w14:paraId="312BE3B0" w14:textId="2705E717" w:rsidR="00D916ED" w:rsidRDefault="00D916ED" w:rsidP="00A21B33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x</w:t>
            </w:r>
            <w:r>
              <w:rPr>
                <w:sz w:val="24"/>
                <w:szCs w:val="28"/>
              </w:rPr>
              <w:t>rp</w:t>
            </w:r>
            <w:proofErr w:type="spellEnd"/>
          </w:p>
        </w:tc>
        <w:tc>
          <w:tcPr>
            <w:tcW w:w="1326" w:type="dxa"/>
            <w:tcBorders>
              <w:left w:val="single" w:sz="4" w:space="0" w:color="5B9BD5" w:themeColor="accent5"/>
              <w:bottom w:val="double" w:sz="4" w:space="0" w:color="5B9BD5" w:themeColor="accent5"/>
            </w:tcBorders>
          </w:tcPr>
          <w:p w14:paraId="7BCA9C05" w14:textId="317881BA" w:rsidR="00D916ED" w:rsidRDefault="00D916ED" w:rsidP="00A21B33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p</w:t>
            </w:r>
            <w:proofErr w:type="spellEnd"/>
          </w:p>
        </w:tc>
        <w:tc>
          <w:tcPr>
            <w:tcW w:w="1326" w:type="dxa"/>
            <w:tcBorders>
              <w:bottom w:val="double" w:sz="4" w:space="0" w:color="5B9BD5" w:themeColor="accent5"/>
            </w:tcBorders>
          </w:tcPr>
          <w:p w14:paraId="26D057CA" w14:textId="09D64D8A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g</w:t>
            </w:r>
            <w:r>
              <w:rPr>
                <w:sz w:val="24"/>
                <w:szCs w:val="28"/>
              </w:rPr>
              <w:t>old</w:t>
            </w:r>
          </w:p>
        </w:tc>
        <w:tc>
          <w:tcPr>
            <w:tcW w:w="1326" w:type="dxa"/>
            <w:tcBorders>
              <w:bottom w:val="double" w:sz="4" w:space="0" w:color="5B9BD5" w:themeColor="accent5"/>
            </w:tcBorders>
          </w:tcPr>
          <w:p w14:paraId="21C4B07C" w14:textId="2F1E9A6B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b</w:t>
            </w:r>
            <w:r>
              <w:rPr>
                <w:sz w:val="24"/>
                <w:szCs w:val="28"/>
              </w:rPr>
              <w:t>ond</w:t>
            </w:r>
          </w:p>
        </w:tc>
      </w:tr>
      <w:tr w:rsidR="00D916ED" w14:paraId="205A0486" w14:textId="77777777" w:rsidTr="00A21B33">
        <w:trPr>
          <w:trHeight w:val="613"/>
        </w:trPr>
        <w:tc>
          <w:tcPr>
            <w:tcW w:w="1326" w:type="dxa"/>
            <w:tcBorders>
              <w:top w:val="double" w:sz="4" w:space="0" w:color="5B9BD5" w:themeColor="accent5"/>
              <w:right w:val="single" w:sz="4" w:space="0" w:color="5B9BD5" w:themeColor="accent5"/>
            </w:tcBorders>
          </w:tcPr>
          <w:p w14:paraId="248C12D8" w14:textId="1A61E963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최솟값</w:t>
            </w:r>
          </w:p>
        </w:tc>
        <w:tc>
          <w:tcPr>
            <w:tcW w:w="1326" w:type="dxa"/>
            <w:tcBorders>
              <w:top w:val="double" w:sz="4" w:space="0" w:color="5B9BD5" w:themeColor="accent5"/>
              <w:left w:val="single" w:sz="4" w:space="0" w:color="5B9BD5" w:themeColor="accent5"/>
            </w:tcBorders>
          </w:tcPr>
          <w:p w14:paraId="2CBBAC5B" w14:textId="1489CFF4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sz w:val="24"/>
                <w:szCs w:val="28"/>
              </w:rPr>
              <w:t>21.04</w:t>
            </w:r>
          </w:p>
        </w:tc>
        <w:tc>
          <w:tcPr>
            <w:tcW w:w="1326" w:type="dxa"/>
            <w:tcBorders>
              <w:top w:val="double" w:sz="4" w:space="0" w:color="5B9BD5" w:themeColor="accent5"/>
            </w:tcBorders>
          </w:tcPr>
          <w:p w14:paraId="36CFE844" w14:textId="236D9A7F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sz w:val="24"/>
                <w:szCs w:val="28"/>
              </w:rPr>
              <w:t>38.45</w:t>
            </w:r>
          </w:p>
        </w:tc>
        <w:tc>
          <w:tcPr>
            <w:tcW w:w="1326" w:type="dxa"/>
            <w:tcBorders>
              <w:top w:val="double" w:sz="4" w:space="0" w:color="5B9BD5" w:themeColor="accent5"/>
              <w:right w:val="single" w:sz="4" w:space="0" w:color="5B9BD5" w:themeColor="accent5"/>
            </w:tcBorders>
          </w:tcPr>
          <w:p w14:paraId="610E3DEF" w14:textId="03BE31B9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sz w:val="24"/>
                <w:szCs w:val="28"/>
              </w:rPr>
              <w:t>116.14</w:t>
            </w:r>
          </w:p>
        </w:tc>
        <w:tc>
          <w:tcPr>
            <w:tcW w:w="1326" w:type="dxa"/>
            <w:tcBorders>
              <w:top w:val="double" w:sz="4" w:space="0" w:color="5B9BD5" w:themeColor="accent5"/>
              <w:left w:val="single" w:sz="4" w:space="0" w:color="5B9BD5" w:themeColor="accent5"/>
            </w:tcBorders>
          </w:tcPr>
          <w:p w14:paraId="7A6AF3BB" w14:textId="2DCB4367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sz w:val="24"/>
                <w:szCs w:val="28"/>
              </w:rPr>
              <w:t>4.18</w:t>
            </w:r>
          </w:p>
        </w:tc>
        <w:tc>
          <w:tcPr>
            <w:tcW w:w="1326" w:type="dxa"/>
            <w:tcBorders>
              <w:top w:val="double" w:sz="4" w:space="0" w:color="5B9BD5" w:themeColor="accent5"/>
            </w:tcBorders>
          </w:tcPr>
          <w:p w14:paraId="74153B13" w14:textId="25968158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sz w:val="24"/>
                <w:szCs w:val="28"/>
              </w:rPr>
              <w:t>3.42</w:t>
            </w:r>
          </w:p>
        </w:tc>
        <w:tc>
          <w:tcPr>
            <w:tcW w:w="1326" w:type="dxa"/>
            <w:tcBorders>
              <w:top w:val="double" w:sz="4" w:space="0" w:color="5B9BD5" w:themeColor="accent5"/>
            </w:tcBorders>
          </w:tcPr>
          <w:p w14:paraId="6D8848B4" w14:textId="40305257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sz w:val="24"/>
                <w:szCs w:val="28"/>
              </w:rPr>
              <w:t>1.23</w:t>
            </w:r>
          </w:p>
        </w:tc>
      </w:tr>
      <w:tr w:rsidR="00D916ED" w14:paraId="472D8862" w14:textId="77777777" w:rsidTr="00A21B33">
        <w:trPr>
          <w:trHeight w:val="625"/>
        </w:trPr>
        <w:tc>
          <w:tcPr>
            <w:tcW w:w="1326" w:type="dxa"/>
            <w:tcBorders>
              <w:right w:val="single" w:sz="4" w:space="0" w:color="5B9BD5" w:themeColor="accent5"/>
            </w:tcBorders>
          </w:tcPr>
          <w:p w14:paraId="386C4825" w14:textId="105C7339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최대값</w:t>
            </w:r>
          </w:p>
        </w:tc>
        <w:tc>
          <w:tcPr>
            <w:tcW w:w="1326" w:type="dxa"/>
            <w:tcBorders>
              <w:left w:val="single" w:sz="4" w:space="0" w:color="5B9BD5" w:themeColor="accent5"/>
            </w:tcBorders>
          </w:tcPr>
          <w:p w14:paraId="2D188783" w14:textId="1BD5DA03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2.76</w:t>
            </w:r>
          </w:p>
        </w:tc>
        <w:tc>
          <w:tcPr>
            <w:tcW w:w="1326" w:type="dxa"/>
          </w:tcPr>
          <w:p w14:paraId="21137ECA" w14:textId="0C8D1B33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</w:t>
            </w:r>
            <w:r>
              <w:rPr>
                <w:sz w:val="24"/>
                <w:szCs w:val="28"/>
              </w:rPr>
              <w:t>5.24</w:t>
            </w:r>
          </w:p>
        </w:tc>
        <w:tc>
          <w:tcPr>
            <w:tcW w:w="1326" w:type="dxa"/>
            <w:tcBorders>
              <w:right w:val="single" w:sz="4" w:space="0" w:color="5B9BD5" w:themeColor="accent5"/>
            </w:tcBorders>
          </w:tcPr>
          <w:p w14:paraId="03F3C8D4" w14:textId="685A6021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49.44</w:t>
            </w:r>
          </w:p>
        </w:tc>
        <w:tc>
          <w:tcPr>
            <w:tcW w:w="1326" w:type="dxa"/>
            <w:tcBorders>
              <w:left w:val="single" w:sz="4" w:space="0" w:color="5B9BD5" w:themeColor="accent5"/>
            </w:tcBorders>
          </w:tcPr>
          <w:p w14:paraId="3A6C1E65" w14:textId="2E74B375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  <w:r>
              <w:rPr>
                <w:sz w:val="24"/>
                <w:szCs w:val="28"/>
              </w:rPr>
              <w:t>.84</w:t>
            </w:r>
          </w:p>
        </w:tc>
        <w:tc>
          <w:tcPr>
            <w:tcW w:w="1326" w:type="dxa"/>
          </w:tcPr>
          <w:p w14:paraId="60D6D711" w14:textId="4E4AC504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  <w:r>
              <w:rPr>
                <w:sz w:val="24"/>
                <w:szCs w:val="28"/>
              </w:rPr>
              <w:t>.59</w:t>
            </w:r>
          </w:p>
        </w:tc>
        <w:tc>
          <w:tcPr>
            <w:tcW w:w="1326" w:type="dxa"/>
          </w:tcPr>
          <w:p w14:paraId="2D0580DE" w14:textId="76222E08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.75</w:t>
            </w:r>
          </w:p>
        </w:tc>
      </w:tr>
      <w:tr w:rsidR="00D916ED" w14:paraId="58DD1AAD" w14:textId="77777777" w:rsidTr="00A21B33">
        <w:trPr>
          <w:trHeight w:val="625"/>
        </w:trPr>
        <w:tc>
          <w:tcPr>
            <w:tcW w:w="1326" w:type="dxa"/>
            <w:tcBorders>
              <w:right w:val="single" w:sz="4" w:space="0" w:color="5B9BD5" w:themeColor="accent5"/>
            </w:tcBorders>
          </w:tcPr>
          <w:p w14:paraId="38D5F93C" w14:textId="0E3465F6" w:rsidR="00D916ED" w:rsidRDefault="00762BA1" w:rsidP="00A21B33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중위수</w:t>
            </w:r>
            <w:proofErr w:type="spellEnd"/>
          </w:p>
        </w:tc>
        <w:tc>
          <w:tcPr>
            <w:tcW w:w="1326" w:type="dxa"/>
            <w:tcBorders>
              <w:left w:val="single" w:sz="4" w:space="0" w:color="5B9BD5" w:themeColor="accent5"/>
            </w:tcBorders>
          </w:tcPr>
          <w:p w14:paraId="03C74047" w14:textId="5009D15D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.24.</w:t>
            </w:r>
          </w:p>
        </w:tc>
        <w:tc>
          <w:tcPr>
            <w:tcW w:w="1326" w:type="dxa"/>
          </w:tcPr>
          <w:p w14:paraId="0DF9903B" w14:textId="1C593518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  <w:tcBorders>
              <w:right w:val="single" w:sz="4" w:space="0" w:color="5B9BD5" w:themeColor="accent5"/>
            </w:tcBorders>
          </w:tcPr>
          <w:p w14:paraId="3A1ECFE5" w14:textId="6E26D389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  <w:tcBorders>
              <w:left w:val="single" w:sz="4" w:space="0" w:color="5B9BD5" w:themeColor="accent5"/>
            </w:tcBorders>
          </w:tcPr>
          <w:p w14:paraId="4B1A6154" w14:textId="2525FD45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.05</w:t>
            </w:r>
          </w:p>
        </w:tc>
        <w:tc>
          <w:tcPr>
            <w:tcW w:w="1326" w:type="dxa"/>
          </w:tcPr>
          <w:p w14:paraId="4E14A4E3" w14:textId="25750A70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326" w:type="dxa"/>
          </w:tcPr>
          <w:p w14:paraId="09067C59" w14:textId="46D03D44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.25</w:t>
            </w:r>
          </w:p>
        </w:tc>
      </w:tr>
      <w:tr w:rsidR="00D916ED" w14:paraId="31097C78" w14:textId="77777777" w:rsidTr="00A21B33">
        <w:trPr>
          <w:trHeight w:val="625"/>
        </w:trPr>
        <w:tc>
          <w:tcPr>
            <w:tcW w:w="1326" w:type="dxa"/>
            <w:tcBorders>
              <w:right w:val="single" w:sz="4" w:space="0" w:color="5B9BD5" w:themeColor="accent5"/>
            </w:tcBorders>
          </w:tcPr>
          <w:p w14:paraId="35554F77" w14:textId="0B1F24DF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평균</w:t>
            </w:r>
          </w:p>
        </w:tc>
        <w:tc>
          <w:tcPr>
            <w:tcW w:w="1326" w:type="dxa"/>
            <w:tcBorders>
              <w:left w:val="single" w:sz="4" w:space="0" w:color="5B9BD5" w:themeColor="accent5"/>
            </w:tcBorders>
          </w:tcPr>
          <w:p w14:paraId="24D6624C" w14:textId="4BF2926D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.34</w:t>
            </w:r>
          </w:p>
        </w:tc>
        <w:tc>
          <w:tcPr>
            <w:tcW w:w="1326" w:type="dxa"/>
          </w:tcPr>
          <w:p w14:paraId="4F85BDD3" w14:textId="7A8CB6E2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.34</w:t>
            </w:r>
          </w:p>
        </w:tc>
        <w:tc>
          <w:tcPr>
            <w:tcW w:w="1326" w:type="dxa"/>
            <w:tcBorders>
              <w:right w:val="single" w:sz="4" w:space="0" w:color="5B9BD5" w:themeColor="accent5"/>
            </w:tcBorders>
          </w:tcPr>
          <w:p w14:paraId="58D014AD" w14:textId="1A86C459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.23</w:t>
            </w:r>
          </w:p>
        </w:tc>
        <w:tc>
          <w:tcPr>
            <w:tcW w:w="1326" w:type="dxa"/>
            <w:tcBorders>
              <w:left w:val="single" w:sz="4" w:space="0" w:color="5B9BD5" w:themeColor="accent5"/>
            </w:tcBorders>
          </w:tcPr>
          <w:p w14:paraId="41B6268F" w14:textId="35EF4AD9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.03</w:t>
            </w:r>
          </w:p>
        </w:tc>
        <w:tc>
          <w:tcPr>
            <w:tcW w:w="1326" w:type="dxa"/>
          </w:tcPr>
          <w:p w14:paraId="03F22381" w14:textId="1FFBF930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.11</w:t>
            </w:r>
          </w:p>
        </w:tc>
        <w:tc>
          <w:tcPr>
            <w:tcW w:w="1326" w:type="dxa"/>
          </w:tcPr>
          <w:p w14:paraId="7B48C062" w14:textId="418AE3F4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.17</w:t>
            </w:r>
          </w:p>
        </w:tc>
      </w:tr>
      <w:tr w:rsidR="00D916ED" w14:paraId="214198D0" w14:textId="77777777" w:rsidTr="00A21B33">
        <w:trPr>
          <w:trHeight w:val="625"/>
        </w:trPr>
        <w:tc>
          <w:tcPr>
            <w:tcW w:w="1326" w:type="dxa"/>
            <w:tcBorders>
              <w:bottom w:val="single" w:sz="4" w:space="0" w:color="5B9BD5" w:themeColor="accent5"/>
              <w:right w:val="single" w:sz="4" w:space="0" w:color="5B9BD5" w:themeColor="accent5"/>
            </w:tcBorders>
          </w:tcPr>
          <w:p w14:paraId="53F8CDA7" w14:textId="5C2BFB03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편차</w:t>
            </w:r>
          </w:p>
        </w:tc>
        <w:tc>
          <w:tcPr>
            <w:tcW w:w="1326" w:type="dxa"/>
            <w:tcBorders>
              <w:left w:val="single" w:sz="4" w:space="0" w:color="5B9BD5" w:themeColor="accent5"/>
              <w:bottom w:val="single" w:sz="4" w:space="0" w:color="5B9BD5" w:themeColor="accent5"/>
            </w:tcBorders>
          </w:tcPr>
          <w:p w14:paraId="0AF65324" w14:textId="483B51FF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  <w:r>
              <w:rPr>
                <w:sz w:val="24"/>
                <w:szCs w:val="28"/>
              </w:rPr>
              <w:t>.50</w:t>
            </w:r>
          </w:p>
        </w:tc>
        <w:tc>
          <w:tcPr>
            <w:tcW w:w="1326" w:type="dxa"/>
            <w:tcBorders>
              <w:bottom w:val="single" w:sz="4" w:space="0" w:color="5B9BD5" w:themeColor="accent5"/>
            </w:tcBorders>
          </w:tcPr>
          <w:p w14:paraId="26E04CE5" w14:textId="6A23D0D4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6</w:t>
            </w:r>
            <w:r>
              <w:rPr>
                <w:sz w:val="24"/>
                <w:szCs w:val="28"/>
              </w:rPr>
              <w:t>.98</w:t>
            </w:r>
          </w:p>
        </w:tc>
        <w:tc>
          <w:tcPr>
            <w:tcW w:w="1326" w:type="dxa"/>
            <w:tcBorders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5F2A53E" w14:textId="1F2F6F29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2.02</w:t>
            </w:r>
          </w:p>
        </w:tc>
        <w:tc>
          <w:tcPr>
            <w:tcW w:w="1326" w:type="dxa"/>
            <w:tcBorders>
              <w:left w:val="single" w:sz="4" w:space="0" w:color="5B9BD5" w:themeColor="accent5"/>
              <w:bottom w:val="single" w:sz="4" w:space="0" w:color="5B9BD5" w:themeColor="accent5"/>
            </w:tcBorders>
          </w:tcPr>
          <w:p w14:paraId="48B9E9E7" w14:textId="7F1B6094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.86</w:t>
            </w:r>
          </w:p>
        </w:tc>
        <w:tc>
          <w:tcPr>
            <w:tcW w:w="1326" w:type="dxa"/>
            <w:tcBorders>
              <w:bottom w:val="single" w:sz="4" w:space="0" w:color="5B9BD5" w:themeColor="accent5"/>
            </w:tcBorders>
          </w:tcPr>
          <w:p w14:paraId="1F4F2D78" w14:textId="32E0C8EF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.81</w:t>
            </w:r>
          </w:p>
        </w:tc>
        <w:tc>
          <w:tcPr>
            <w:tcW w:w="1326" w:type="dxa"/>
            <w:tcBorders>
              <w:bottom w:val="single" w:sz="4" w:space="0" w:color="5B9BD5" w:themeColor="accent5"/>
            </w:tcBorders>
          </w:tcPr>
          <w:p w14:paraId="3B90134F" w14:textId="1918A920" w:rsidR="00D916ED" w:rsidRDefault="00762BA1" w:rsidP="00A21B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.23</w:t>
            </w:r>
          </w:p>
        </w:tc>
      </w:tr>
    </w:tbl>
    <w:p w14:paraId="3A88BE53" w14:textId="66B0F794" w:rsidR="002228B9" w:rsidRDefault="00A21B33" w:rsidP="00724FFC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크게 암호화폐인 </w:t>
      </w:r>
      <w:proofErr w:type="spellStart"/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tc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ltc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xrp</w:t>
      </w:r>
      <w:proofErr w:type="spellEnd"/>
      <w:r>
        <w:rPr>
          <w:rFonts w:hint="eastAsia"/>
          <w:sz w:val="24"/>
          <w:szCs w:val="28"/>
        </w:rPr>
        <w:t>의 그룹1과 기존의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자산 형태인 </w:t>
      </w:r>
      <w:proofErr w:type="spellStart"/>
      <w:r>
        <w:rPr>
          <w:sz w:val="24"/>
          <w:szCs w:val="28"/>
        </w:rPr>
        <w:t>sp</w:t>
      </w:r>
      <w:proofErr w:type="spellEnd"/>
      <w:r>
        <w:rPr>
          <w:sz w:val="24"/>
          <w:szCs w:val="28"/>
        </w:rPr>
        <w:t xml:space="preserve">, </w:t>
      </w:r>
      <w:proofErr w:type="spellStart"/>
      <w:proofErr w:type="gramStart"/>
      <w:r>
        <w:rPr>
          <w:sz w:val="24"/>
          <w:szCs w:val="28"/>
        </w:rPr>
        <w:t>gold,bond</w:t>
      </w:r>
      <w:proofErr w:type="spellEnd"/>
      <w:proofErr w:type="gram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두가지 그룹으로 나눠서 생각할 수 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암호화폐의 경우 기존의 자산들 보다 전체적으로 수익률의 편차가 크다.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그 중에서도 </w:t>
      </w:r>
      <w:proofErr w:type="spellStart"/>
      <w:r>
        <w:rPr>
          <w:sz w:val="24"/>
          <w:szCs w:val="28"/>
        </w:rPr>
        <w:t>xrp</w:t>
      </w:r>
      <w:proofErr w:type="spellEnd"/>
      <w:r>
        <w:rPr>
          <w:rFonts w:hint="eastAsia"/>
          <w:sz w:val="24"/>
          <w:szCs w:val="28"/>
        </w:rPr>
        <w:t xml:space="preserve">의 편차가 약 </w:t>
      </w:r>
      <w:r>
        <w:rPr>
          <w:sz w:val="24"/>
          <w:szCs w:val="28"/>
        </w:rPr>
        <w:t>12</w:t>
      </w:r>
      <w:r>
        <w:rPr>
          <w:rFonts w:hint="eastAsia"/>
          <w:sz w:val="24"/>
          <w:szCs w:val="28"/>
        </w:rPr>
        <w:t>정도로 가장 변동성이 큰 자산임을 의미한다.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평균적인 수익률 또한 암호화폐가 기존의 자산들 보다 더 크게 나타난다.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xrp</w:t>
      </w:r>
      <w:proofErr w:type="spellEnd"/>
      <w:r>
        <w:rPr>
          <w:rFonts w:hint="eastAsia"/>
          <w:sz w:val="24"/>
          <w:szCs w:val="28"/>
        </w:rPr>
        <w:t>의 경우 암호화폐 중에서 가장 낮은 평균수익률을 보인다.</w:t>
      </w:r>
      <w:r>
        <w:rPr>
          <w:sz w:val="24"/>
          <w:szCs w:val="28"/>
        </w:rPr>
        <w:t xml:space="preserve"> </w:t>
      </w:r>
      <w:r w:rsidR="002228B9">
        <w:rPr>
          <w:rFonts w:hint="eastAsia"/>
          <w:sz w:val="24"/>
          <w:szCs w:val="28"/>
        </w:rPr>
        <w:t xml:space="preserve">기존 자산 그룹인 </w:t>
      </w:r>
      <w:proofErr w:type="spellStart"/>
      <w:r w:rsidR="002228B9">
        <w:rPr>
          <w:sz w:val="24"/>
          <w:szCs w:val="28"/>
        </w:rPr>
        <w:t>sp</w:t>
      </w:r>
      <w:proofErr w:type="spellEnd"/>
      <w:r w:rsidR="002228B9">
        <w:rPr>
          <w:sz w:val="24"/>
          <w:szCs w:val="28"/>
        </w:rPr>
        <w:t>, gold, bond</w:t>
      </w:r>
      <w:r w:rsidR="002228B9">
        <w:rPr>
          <w:rFonts w:hint="eastAsia"/>
          <w:sz w:val="24"/>
          <w:szCs w:val="28"/>
        </w:rPr>
        <w:t>를 비교해보면 채권의 수익률 편차가 가장 낮으면서 평균적인 수익률은 가장 높다.</w:t>
      </w:r>
    </w:p>
    <w:p w14:paraId="67B877C2" w14:textId="11C3A410" w:rsidR="000D17AB" w:rsidRDefault="000D17AB"/>
    <w:p w14:paraId="1979A666" w14:textId="6AF14D73" w:rsidR="00ED1C6D" w:rsidRDefault="00ED1C6D"/>
    <w:p w14:paraId="46353009" w14:textId="418B2704" w:rsidR="00ED1C6D" w:rsidRDefault="00ED1C6D"/>
    <w:p w14:paraId="111FD2B3" w14:textId="77777777" w:rsidR="00A653C7" w:rsidRPr="00A828DA" w:rsidRDefault="00A653C7"/>
    <w:p w14:paraId="6B55A437" w14:textId="1A364BD0" w:rsidR="00E97FBC" w:rsidRPr="0014310B" w:rsidRDefault="00E97FBC">
      <w:pPr>
        <w:rPr>
          <w:sz w:val="32"/>
          <w:szCs w:val="36"/>
        </w:rPr>
      </w:pPr>
      <w:r w:rsidRPr="0014310B">
        <w:rPr>
          <w:sz w:val="32"/>
          <w:szCs w:val="36"/>
        </w:rPr>
        <w:t xml:space="preserve">3. 모형 추정 및 분석 </w:t>
      </w:r>
    </w:p>
    <w:p w14:paraId="5DA8CB39" w14:textId="3093C8B5" w:rsidR="00E97FBC" w:rsidRDefault="00A653C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>)</w:t>
      </w:r>
      <w:r w:rsidR="00E97FBC" w:rsidRPr="00876432">
        <w:rPr>
          <w:rFonts w:hint="eastAsia"/>
          <w:b/>
          <w:bCs/>
          <w:sz w:val="24"/>
          <w:szCs w:val="28"/>
        </w:rPr>
        <w:t>회귀분석</w:t>
      </w:r>
    </w:p>
    <w:p w14:paraId="30879887" w14:textId="77777777" w:rsidR="00423BE4" w:rsidRPr="00876432" w:rsidRDefault="00423BE4">
      <w:pPr>
        <w:rPr>
          <w:rFonts w:hint="eastAsia"/>
          <w:b/>
          <w:bCs/>
          <w:sz w:val="24"/>
          <w:szCs w:val="28"/>
        </w:rPr>
      </w:pPr>
    </w:p>
    <w:p w14:paraId="7235A4B8" w14:textId="5B7EF542" w:rsidR="00A828DA" w:rsidRDefault="000D17AB" w:rsidP="00423BE4">
      <w:pPr>
        <w:jc w:val="center"/>
        <w:rPr>
          <w:rFonts w:hint="eastAsia"/>
          <w:sz w:val="24"/>
          <w:szCs w:val="28"/>
        </w:rPr>
      </w:pPr>
      <w:proofErr w:type="spellStart"/>
      <w:proofErr w:type="gramStart"/>
      <w:r w:rsidRPr="002228B9">
        <w:rPr>
          <w:sz w:val="24"/>
          <w:szCs w:val="28"/>
        </w:rPr>
        <w:t>Rc,t</w:t>
      </w:r>
      <w:proofErr w:type="spellEnd"/>
      <w:proofErr w:type="gramEnd"/>
      <w:r w:rsidRPr="002228B9">
        <w:rPr>
          <w:sz w:val="24"/>
          <w:szCs w:val="28"/>
        </w:rPr>
        <w:t xml:space="preserve"> = α + β1Rs,t + β2Rs,t(τ) + δ1Rb,t + δ2Rb,t(τ) + γ1Rg,t + γ2Rg,t(τ) + </w:t>
      </w:r>
      <w:proofErr w:type="spellStart"/>
      <w:r w:rsidRPr="002228B9">
        <w:rPr>
          <w:sz w:val="24"/>
          <w:szCs w:val="28"/>
        </w:rPr>
        <w:t>ut</w:t>
      </w:r>
      <w:proofErr w:type="spellEnd"/>
    </w:p>
    <w:p w14:paraId="012D802F" w14:textId="77777777" w:rsidR="00BE78FB" w:rsidRDefault="00BE78FB" w:rsidP="00BE78FB">
      <w:pPr>
        <w:rPr>
          <w:sz w:val="24"/>
          <w:szCs w:val="28"/>
        </w:rPr>
      </w:pPr>
    </w:p>
    <w:p w14:paraId="1D7E2F4F" w14:textId="2EE455A6" w:rsidR="00423BE4" w:rsidRDefault="00BE78FB" w:rsidP="00BE78FB">
      <w:pPr>
        <w:rPr>
          <w:sz w:val="24"/>
          <w:szCs w:val="28"/>
        </w:rPr>
      </w:pPr>
      <w:r w:rsidRPr="00BE78FB">
        <w:rPr>
          <w:rFonts w:hint="eastAsia"/>
          <w:sz w:val="24"/>
          <w:szCs w:val="28"/>
        </w:rPr>
        <w:t>여기서</w:t>
      </w:r>
      <w:r w:rsidRPr="00BE78FB">
        <w:rPr>
          <w:sz w:val="24"/>
          <w:szCs w:val="28"/>
        </w:rPr>
        <w:t xml:space="preserve"> </w:t>
      </w:r>
      <w:proofErr w:type="spellStart"/>
      <w:proofErr w:type="gramStart"/>
      <w:r w:rsidRPr="00BE78FB">
        <w:rPr>
          <w:sz w:val="24"/>
          <w:szCs w:val="28"/>
        </w:rPr>
        <w:t>Rc,t</w:t>
      </w:r>
      <w:proofErr w:type="spellEnd"/>
      <w:proofErr w:type="gramEnd"/>
      <w:r w:rsidRPr="00BE78FB">
        <w:rPr>
          <w:sz w:val="24"/>
          <w:szCs w:val="28"/>
        </w:rPr>
        <w:t xml:space="preserve">, </w:t>
      </w:r>
      <w:proofErr w:type="spellStart"/>
      <w:r w:rsidRPr="00BE78FB">
        <w:rPr>
          <w:sz w:val="24"/>
          <w:szCs w:val="28"/>
        </w:rPr>
        <w:t>Rs,t</w:t>
      </w:r>
      <w:proofErr w:type="spellEnd"/>
      <w:r w:rsidRPr="00BE78FB">
        <w:rPr>
          <w:sz w:val="24"/>
          <w:szCs w:val="28"/>
        </w:rPr>
        <w:t xml:space="preserve">, </w:t>
      </w:r>
      <w:proofErr w:type="spellStart"/>
      <w:r w:rsidRPr="00BE78FB">
        <w:rPr>
          <w:sz w:val="24"/>
          <w:szCs w:val="28"/>
        </w:rPr>
        <w:t>Rb,t</w:t>
      </w:r>
      <w:proofErr w:type="spellEnd"/>
      <w:r w:rsidRPr="00BE78FB">
        <w:rPr>
          <w:sz w:val="24"/>
          <w:szCs w:val="28"/>
        </w:rPr>
        <w:t xml:space="preserve"> 과 </w:t>
      </w:r>
      <w:proofErr w:type="spellStart"/>
      <w:r w:rsidRPr="00BE78FB">
        <w:rPr>
          <w:sz w:val="24"/>
          <w:szCs w:val="28"/>
        </w:rPr>
        <w:t>Rg,t</w:t>
      </w:r>
      <w:proofErr w:type="spellEnd"/>
      <w:r w:rsidRPr="00BE78FB">
        <w:rPr>
          <w:sz w:val="24"/>
          <w:szCs w:val="28"/>
        </w:rPr>
        <w:t xml:space="preserve"> 은 각각 암호화폐, 주식, 채권 그리고 금의 로그수익율을 나타난다. </w:t>
      </w:r>
      <w:proofErr w:type="spellStart"/>
      <w:proofErr w:type="gramStart"/>
      <w:r w:rsidRPr="00BE78FB">
        <w:rPr>
          <w:sz w:val="24"/>
          <w:szCs w:val="28"/>
        </w:rPr>
        <w:t>Rs,t</w:t>
      </w:r>
      <w:proofErr w:type="spellEnd"/>
      <w:proofErr w:type="gramEnd"/>
      <w:r w:rsidRPr="00BE78FB">
        <w:rPr>
          <w:sz w:val="24"/>
          <w:szCs w:val="28"/>
        </w:rPr>
        <w:t>(τ)</w:t>
      </w:r>
      <w:r>
        <w:rPr>
          <w:rFonts w:hint="eastAsia"/>
          <w:sz w:val="24"/>
          <w:szCs w:val="28"/>
        </w:rPr>
        <w:t xml:space="preserve">, </w:t>
      </w:r>
      <w:proofErr w:type="spellStart"/>
      <w:r w:rsidRPr="00BE78FB">
        <w:rPr>
          <w:sz w:val="24"/>
          <w:szCs w:val="28"/>
        </w:rPr>
        <w:t>Rb,t</w:t>
      </w:r>
      <w:proofErr w:type="spellEnd"/>
      <w:r w:rsidRPr="00BE78FB">
        <w:rPr>
          <w:sz w:val="24"/>
          <w:szCs w:val="28"/>
        </w:rPr>
        <w:t xml:space="preserve">(τ)과 </w:t>
      </w:r>
      <w:proofErr w:type="spellStart"/>
      <w:r w:rsidRPr="00BE78FB">
        <w:rPr>
          <w:sz w:val="24"/>
          <w:szCs w:val="28"/>
        </w:rPr>
        <w:t>Rg,t</w:t>
      </w:r>
      <w:proofErr w:type="spellEnd"/>
      <w:r w:rsidRPr="00BE78FB">
        <w:rPr>
          <w:sz w:val="24"/>
          <w:szCs w:val="28"/>
        </w:rPr>
        <w:t>(τ)는 각각 주식시장, 채권시장 그리고 금시장이 불황일 때 수익율을 나타낸다. 이는 수익율이</w:t>
      </w:r>
      <w:r>
        <w:rPr>
          <w:rFonts w:hint="eastAsia"/>
          <w:sz w:val="24"/>
          <w:szCs w:val="28"/>
        </w:rPr>
        <w:t xml:space="preserve"> </w:t>
      </w:r>
      <w:r w:rsidRPr="00BE78FB">
        <w:rPr>
          <w:rFonts w:hint="eastAsia"/>
          <w:sz w:val="24"/>
          <w:szCs w:val="28"/>
        </w:rPr>
        <w:t>전</w:t>
      </w:r>
      <w:r w:rsidRPr="00BE78FB">
        <w:rPr>
          <w:sz w:val="24"/>
          <w:szCs w:val="28"/>
        </w:rPr>
        <w:t xml:space="preserve"> 기간 수익율의 τ -</w:t>
      </w:r>
      <w:proofErr w:type="spellStart"/>
      <w:r w:rsidRPr="00BE78FB">
        <w:rPr>
          <w:sz w:val="24"/>
          <w:szCs w:val="28"/>
        </w:rPr>
        <w:t>분위수</w:t>
      </w:r>
      <w:proofErr w:type="spellEnd"/>
      <w:r w:rsidRPr="00BE78FB">
        <w:rPr>
          <w:sz w:val="24"/>
          <w:szCs w:val="28"/>
        </w:rPr>
        <w:t>(quantile)보다 작을 때 수익율로 정의될 수 있다. 여기서 τ -분위수는 3가지 경</w:t>
      </w:r>
      <w:r w:rsidRPr="00BE78FB">
        <w:rPr>
          <w:rFonts w:hint="eastAsia"/>
          <w:sz w:val="24"/>
          <w:szCs w:val="28"/>
        </w:rPr>
        <w:t>우를</w:t>
      </w:r>
      <w:r w:rsidRPr="00BE78FB">
        <w:rPr>
          <w:sz w:val="24"/>
          <w:szCs w:val="28"/>
        </w:rPr>
        <w:t xml:space="preserve"> 고려한다(τ = 0.1, 0.05 그리고 0.01). 예를 들어, 만약 </w:t>
      </w:r>
      <w:proofErr w:type="spellStart"/>
      <w:proofErr w:type="gramStart"/>
      <w:r w:rsidRPr="00BE78FB">
        <w:rPr>
          <w:sz w:val="24"/>
          <w:szCs w:val="28"/>
        </w:rPr>
        <w:t>Rs,t</w:t>
      </w:r>
      <w:proofErr w:type="spellEnd"/>
      <w:proofErr w:type="gramEnd"/>
      <w:r w:rsidRPr="00BE78FB">
        <w:rPr>
          <w:sz w:val="24"/>
          <w:szCs w:val="28"/>
        </w:rPr>
        <w:t xml:space="preserve"> ≤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Rs,t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8"/>
              </w:rPr>
              <m:t>t=1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T</m:t>
            </m:r>
          </m:sup>
        </m:sSubSup>
        <m:r>
          <w:rPr>
            <w:rFonts w:ascii="Cambria Math" w:hAnsi="Cambria Math"/>
            <w:sz w:val="24"/>
            <w:szCs w:val="28"/>
          </w:rPr>
          <m:t>=1</m:t>
        </m:r>
      </m:oMath>
      <w:r w:rsidRPr="00BE78FB">
        <w:rPr>
          <w:sz w:val="24"/>
          <w:szCs w:val="28"/>
        </w:rPr>
        <w:t>의 τ -</w:t>
      </w:r>
      <w:proofErr w:type="spellStart"/>
      <w:r w:rsidRPr="00BE78FB">
        <w:rPr>
          <w:sz w:val="24"/>
          <w:szCs w:val="28"/>
        </w:rPr>
        <w:t>분위수이면</w:t>
      </w:r>
      <w:proofErr w:type="spellEnd"/>
      <w:r w:rsidRPr="00BE78FB">
        <w:rPr>
          <w:sz w:val="24"/>
          <w:szCs w:val="28"/>
        </w:rPr>
        <w:t xml:space="preserve"> </w:t>
      </w:r>
      <w:proofErr w:type="spellStart"/>
      <w:r w:rsidRPr="00BE78FB">
        <w:rPr>
          <w:sz w:val="24"/>
          <w:szCs w:val="28"/>
        </w:rPr>
        <w:t>Rs,t</w:t>
      </w:r>
      <w:proofErr w:type="spellEnd"/>
      <w:r w:rsidRPr="00BE78FB">
        <w:rPr>
          <w:sz w:val="24"/>
          <w:szCs w:val="28"/>
        </w:rPr>
        <w:t xml:space="preserve">(τ) = </w:t>
      </w:r>
      <w:proofErr w:type="spellStart"/>
      <w:r w:rsidRPr="00BE78FB">
        <w:rPr>
          <w:sz w:val="24"/>
          <w:szCs w:val="28"/>
        </w:rPr>
        <w:t>Rs,t</w:t>
      </w:r>
      <w:proofErr w:type="spellEnd"/>
      <w:r w:rsidRPr="00BE78FB">
        <w:rPr>
          <w:rFonts w:hint="eastAsia"/>
          <w:sz w:val="24"/>
          <w:szCs w:val="28"/>
        </w:rPr>
        <w:t>이고</w:t>
      </w:r>
      <w:r w:rsidRPr="00BE78FB">
        <w:rPr>
          <w:sz w:val="24"/>
          <w:szCs w:val="28"/>
        </w:rPr>
        <w:t xml:space="preserve"> 그 조건이 만족되지 않으면 </w:t>
      </w:r>
      <w:proofErr w:type="spellStart"/>
      <w:r w:rsidRPr="00BE78FB">
        <w:rPr>
          <w:sz w:val="24"/>
          <w:szCs w:val="28"/>
        </w:rPr>
        <w:t>Rs,t</w:t>
      </w:r>
      <w:proofErr w:type="spellEnd"/>
      <w:r w:rsidRPr="00BE78FB">
        <w:rPr>
          <w:sz w:val="24"/>
          <w:szCs w:val="28"/>
        </w:rPr>
        <w:t>(τ) = 0이 된다. 따라서 모형을 설정하고 분석하기 위해서는 불황을</w:t>
      </w:r>
      <w:r>
        <w:rPr>
          <w:rFonts w:hint="eastAsia"/>
          <w:sz w:val="24"/>
          <w:szCs w:val="28"/>
        </w:rPr>
        <w:t xml:space="preserve"> </w:t>
      </w:r>
      <w:r w:rsidRPr="00BE78FB">
        <w:rPr>
          <w:rFonts w:hint="eastAsia"/>
          <w:sz w:val="24"/>
          <w:szCs w:val="28"/>
        </w:rPr>
        <w:t>나타내는</w:t>
      </w:r>
      <w:r w:rsidRPr="00BE78FB">
        <w:rPr>
          <w:sz w:val="24"/>
          <w:szCs w:val="28"/>
        </w:rPr>
        <w:t xml:space="preserve"> 변수들을 직접 정의하여야 한다. 만약에 β1(δ1 또는 γ1)이 0이거나 음수이면 평균적으로 자산들이</w:t>
      </w:r>
      <w:r>
        <w:rPr>
          <w:rFonts w:hint="eastAsia"/>
          <w:sz w:val="24"/>
          <w:szCs w:val="28"/>
        </w:rPr>
        <w:t xml:space="preserve"> </w:t>
      </w:r>
      <w:r w:rsidRPr="00BE78FB">
        <w:rPr>
          <w:rFonts w:hint="eastAsia"/>
          <w:sz w:val="24"/>
          <w:szCs w:val="28"/>
        </w:rPr>
        <w:t>상관관계를</w:t>
      </w:r>
      <w:r w:rsidRPr="00BE78FB">
        <w:rPr>
          <w:sz w:val="24"/>
          <w:szCs w:val="28"/>
        </w:rPr>
        <w:t xml:space="preserve"> 가지지 않게 되기 때문에 암호화폐는 주식(채권, 금)에 대해 </w:t>
      </w:r>
      <w:proofErr w:type="spellStart"/>
      <w:r w:rsidRPr="00BE78FB">
        <w:rPr>
          <w:sz w:val="24"/>
          <w:szCs w:val="28"/>
        </w:rPr>
        <w:t>헷지자산이된다</w:t>
      </w:r>
      <w:proofErr w:type="spellEnd"/>
      <w:r w:rsidRPr="00BE78FB">
        <w:rPr>
          <w:sz w:val="24"/>
          <w:szCs w:val="28"/>
        </w:rPr>
        <w:t xml:space="preserve">. 만약 β2(δ2 </w:t>
      </w:r>
      <w:proofErr w:type="spellStart"/>
      <w:r w:rsidRPr="00BE78FB">
        <w:rPr>
          <w:sz w:val="24"/>
          <w:szCs w:val="28"/>
        </w:rPr>
        <w:t>또는</w:t>
      </w:r>
      <w:r w:rsidRPr="00BE78FB">
        <w:rPr>
          <w:rFonts w:hint="eastAsia"/>
          <w:sz w:val="24"/>
          <w:szCs w:val="28"/>
        </w:rPr>
        <w:t>γ</w:t>
      </w:r>
      <w:proofErr w:type="spellEnd"/>
      <w:r w:rsidRPr="00BE78FB">
        <w:rPr>
          <w:sz w:val="24"/>
          <w:szCs w:val="28"/>
        </w:rPr>
        <w:t xml:space="preserve">2)이 비양이면 암호화폐는 주식(채권, 금)에 대해 안전자산(safe haven)이 된다. </w:t>
      </w:r>
    </w:p>
    <w:p w14:paraId="1E61B443" w14:textId="254D1DC5" w:rsidR="00BE78FB" w:rsidRDefault="00BE78FB" w:rsidP="00BE78FB">
      <w:pPr>
        <w:rPr>
          <w:sz w:val="24"/>
          <w:szCs w:val="28"/>
        </w:rPr>
      </w:pPr>
    </w:p>
    <w:p w14:paraId="1A7BE795" w14:textId="77777777" w:rsidR="00BE78FB" w:rsidRDefault="00BE78FB" w:rsidP="00BE78FB">
      <w:pPr>
        <w:rPr>
          <w:rFonts w:hint="eastAsia"/>
          <w:sz w:val="24"/>
          <w:szCs w:val="28"/>
        </w:rPr>
      </w:pPr>
    </w:p>
    <w:p w14:paraId="485B587F" w14:textId="549F76B3" w:rsidR="00495D5E" w:rsidRPr="00A653C7" w:rsidRDefault="00495D5E" w:rsidP="000D17AB">
      <w:pPr>
        <w:rPr>
          <w:sz w:val="18"/>
          <w:szCs w:val="20"/>
        </w:rPr>
      </w:pPr>
      <w:r w:rsidRPr="00A653C7">
        <w:rPr>
          <w:sz w:val="18"/>
          <w:szCs w:val="20"/>
        </w:rPr>
        <w:t>&lt;</w:t>
      </w:r>
      <w:r w:rsidRPr="00A653C7">
        <w:rPr>
          <w:rFonts w:hint="eastAsia"/>
          <w:sz w:val="18"/>
          <w:szCs w:val="20"/>
        </w:rPr>
        <w:t>그림2</w:t>
      </w:r>
      <w:r w:rsidRPr="00A653C7">
        <w:rPr>
          <w:sz w:val="18"/>
          <w:szCs w:val="20"/>
        </w:rPr>
        <w:t>&gt;</w:t>
      </w:r>
      <w:r w:rsidRPr="00A653C7">
        <w:rPr>
          <w:rFonts w:hint="eastAsia"/>
          <w:sz w:val="14"/>
          <w:szCs w:val="16"/>
        </w:rPr>
        <w:t xml:space="preserve"> </w:t>
      </w:r>
      <w:proofErr w:type="spellStart"/>
      <w:r w:rsidRPr="00A653C7">
        <w:rPr>
          <w:rFonts w:hint="eastAsia"/>
          <w:sz w:val="18"/>
          <w:szCs w:val="20"/>
        </w:rPr>
        <w:t>τ</w:t>
      </w:r>
      <w:proofErr w:type="spellEnd"/>
      <w:r w:rsidRPr="00A653C7">
        <w:rPr>
          <w:sz w:val="18"/>
          <w:szCs w:val="20"/>
        </w:rPr>
        <w:t xml:space="preserve"> = 0.1</w:t>
      </w:r>
      <w:r w:rsidRPr="00A653C7">
        <w:rPr>
          <w:rFonts w:hint="eastAsia"/>
          <w:sz w:val="18"/>
          <w:szCs w:val="20"/>
        </w:rPr>
        <w:t>일 때 각 암호화폐의 회귀분석 결과</w:t>
      </w:r>
    </w:p>
    <w:p w14:paraId="15D82855" w14:textId="5850463E" w:rsidR="00FA0C30" w:rsidRPr="00A653C7" w:rsidRDefault="003209FF" w:rsidP="000D17AB">
      <w:pPr>
        <w:rPr>
          <w:sz w:val="22"/>
          <w:szCs w:val="24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80768" behindDoc="0" locked="0" layoutInCell="1" allowOverlap="1" wp14:anchorId="0AC39632" wp14:editId="129D0910">
            <wp:simplePos x="0" y="0"/>
            <wp:positionH relativeFrom="margin">
              <wp:posOffset>-7620</wp:posOffset>
            </wp:positionH>
            <wp:positionV relativeFrom="paragraph">
              <wp:posOffset>388620</wp:posOffset>
            </wp:positionV>
            <wp:extent cx="3600000" cy="2170800"/>
            <wp:effectExtent l="0" t="0" r="635" b="127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1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3C7">
        <w:rPr>
          <w:rFonts w:eastAsiaTheme="minorHAnsi" w:hint="eastAsia"/>
          <w:sz w:val="24"/>
          <w:szCs w:val="28"/>
        </w:rPr>
        <w:t>-</w:t>
      </w:r>
      <w:proofErr w:type="spellStart"/>
      <w:r w:rsidR="00FA0C30">
        <w:rPr>
          <w:sz w:val="24"/>
          <w:szCs w:val="28"/>
        </w:rPr>
        <w:t>btc</w:t>
      </w:r>
      <w:proofErr w:type="spellEnd"/>
      <w:r w:rsidR="00530B48">
        <w:rPr>
          <w:sz w:val="24"/>
          <w:szCs w:val="28"/>
        </w:rPr>
        <w:t>(</w:t>
      </w:r>
      <w:proofErr w:type="spellStart"/>
      <w:r w:rsidR="00530B48">
        <w:rPr>
          <w:rFonts w:hint="eastAsia"/>
          <w:sz w:val="24"/>
          <w:szCs w:val="28"/>
        </w:rPr>
        <w:t>비트코인</w:t>
      </w:r>
      <w:proofErr w:type="spellEnd"/>
      <w:r w:rsidR="00530B48">
        <w:rPr>
          <w:rFonts w:hint="eastAsia"/>
          <w:sz w:val="24"/>
          <w:szCs w:val="28"/>
        </w:rPr>
        <w:t>)</w:t>
      </w:r>
    </w:p>
    <w:p w14:paraId="79FD507B" w14:textId="77777777" w:rsidR="00423BE4" w:rsidRDefault="00423BE4" w:rsidP="000D17AB">
      <w:pPr>
        <w:rPr>
          <w:sz w:val="24"/>
          <w:szCs w:val="28"/>
        </w:rPr>
      </w:pPr>
    </w:p>
    <w:p w14:paraId="1B4C22F0" w14:textId="77777777" w:rsidR="00423BE4" w:rsidRDefault="00423BE4" w:rsidP="000D17AB">
      <w:pPr>
        <w:rPr>
          <w:sz w:val="24"/>
          <w:szCs w:val="28"/>
        </w:rPr>
      </w:pPr>
    </w:p>
    <w:p w14:paraId="366DFD9A" w14:textId="06057AFE" w:rsidR="00FA0C30" w:rsidRDefault="00A653C7" w:rsidP="000D17AB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p</w:t>
      </w:r>
      <w:proofErr w:type="spellEnd"/>
      <w:r>
        <w:rPr>
          <w:rFonts w:hint="eastAsia"/>
          <w:sz w:val="24"/>
          <w:szCs w:val="28"/>
        </w:rPr>
        <w:t xml:space="preserve">와 </w:t>
      </w:r>
      <w:proofErr w:type="spellStart"/>
      <w:r>
        <w:rPr>
          <w:sz w:val="24"/>
          <w:szCs w:val="28"/>
        </w:rPr>
        <w:t>goldt</w:t>
      </w:r>
      <w:proofErr w:type="spellEnd"/>
      <w:r>
        <w:rPr>
          <w:rFonts w:hint="eastAsia"/>
          <w:sz w:val="24"/>
          <w:szCs w:val="28"/>
        </w:rPr>
        <w:t xml:space="preserve">에서 </w:t>
      </w:r>
      <w:r w:rsidR="00530B48">
        <w:rPr>
          <w:rFonts w:hint="eastAsia"/>
          <w:sz w:val="24"/>
          <w:szCs w:val="28"/>
        </w:rPr>
        <w:t>음의 값을 보이고 있다</w:t>
      </w:r>
      <w:r w:rsidR="00530B48">
        <w:rPr>
          <w:sz w:val="24"/>
          <w:szCs w:val="28"/>
        </w:rPr>
        <w:t xml:space="preserve">. </w:t>
      </w:r>
      <w:r w:rsidR="00530B48">
        <w:rPr>
          <w:rFonts w:hint="eastAsia"/>
          <w:sz w:val="24"/>
          <w:szCs w:val="28"/>
        </w:rPr>
        <w:t xml:space="preserve">주식에 대해 </w:t>
      </w:r>
      <w:proofErr w:type="spellStart"/>
      <w:r w:rsidR="00530B48">
        <w:rPr>
          <w:rFonts w:hint="eastAsia"/>
          <w:sz w:val="24"/>
          <w:szCs w:val="28"/>
        </w:rPr>
        <w:t>헷지자산</w:t>
      </w:r>
      <w:proofErr w:type="spellEnd"/>
      <w:r w:rsidR="00530B48">
        <w:rPr>
          <w:rFonts w:hint="eastAsia"/>
          <w:sz w:val="24"/>
          <w:szCs w:val="28"/>
        </w:rPr>
        <w:t>,</w:t>
      </w:r>
      <w:r w:rsidR="00530B48">
        <w:rPr>
          <w:sz w:val="24"/>
          <w:szCs w:val="28"/>
        </w:rPr>
        <w:t xml:space="preserve"> </w:t>
      </w:r>
      <w:r w:rsidR="00530B48">
        <w:rPr>
          <w:rFonts w:hint="eastAsia"/>
          <w:sz w:val="24"/>
          <w:szCs w:val="28"/>
        </w:rPr>
        <w:t>금에 대해 안전자산임을 유추할 수 있다.</w:t>
      </w:r>
    </w:p>
    <w:p w14:paraId="07CC8F68" w14:textId="77777777" w:rsidR="003209FF" w:rsidRDefault="003209FF" w:rsidP="000D17AB">
      <w:pPr>
        <w:rPr>
          <w:sz w:val="24"/>
          <w:szCs w:val="28"/>
        </w:rPr>
      </w:pPr>
    </w:p>
    <w:p w14:paraId="3B492D62" w14:textId="77777777" w:rsidR="00423BE4" w:rsidRDefault="00423BE4" w:rsidP="000D17AB">
      <w:pPr>
        <w:rPr>
          <w:rFonts w:hint="eastAsia"/>
          <w:sz w:val="24"/>
          <w:szCs w:val="28"/>
        </w:rPr>
      </w:pPr>
    </w:p>
    <w:p w14:paraId="7825545A" w14:textId="5874D937" w:rsidR="00FA0C30" w:rsidRDefault="00495D5E" w:rsidP="000D17AB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79744" behindDoc="0" locked="0" layoutInCell="1" allowOverlap="1" wp14:anchorId="787182E4" wp14:editId="2D717046">
            <wp:simplePos x="0" y="0"/>
            <wp:positionH relativeFrom="margin">
              <wp:posOffset>-15436</wp:posOffset>
            </wp:positionH>
            <wp:positionV relativeFrom="paragraph">
              <wp:posOffset>330835</wp:posOffset>
            </wp:positionV>
            <wp:extent cx="3600000" cy="1706400"/>
            <wp:effectExtent l="0" t="0" r="635" b="825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3C7">
        <w:rPr>
          <w:sz w:val="24"/>
          <w:szCs w:val="28"/>
        </w:rPr>
        <w:t>-</w:t>
      </w:r>
      <w:proofErr w:type="spellStart"/>
      <w:r w:rsidR="00FA0C30">
        <w:rPr>
          <w:rFonts w:hint="eastAsia"/>
          <w:sz w:val="24"/>
          <w:szCs w:val="28"/>
        </w:rPr>
        <w:t>l</w:t>
      </w:r>
      <w:r w:rsidR="00FA0C30">
        <w:rPr>
          <w:sz w:val="24"/>
          <w:szCs w:val="28"/>
        </w:rPr>
        <w:t>tc</w:t>
      </w:r>
      <w:proofErr w:type="spellEnd"/>
      <w:r w:rsidR="00530B48">
        <w:rPr>
          <w:sz w:val="24"/>
          <w:szCs w:val="28"/>
        </w:rPr>
        <w:t>(</w:t>
      </w:r>
      <w:proofErr w:type="spellStart"/>
      <w:r w:rsidR="00530B48">
        <w:rPr>
          <w:rFonts w:hint="eastAsia"/>
          <w:sz w:val="24"/>
          <w:szCs w:val="28"/>
        </w:rPr>
        <w:t>라이트코인</w:t>
      </w:r>
      <w:proofErr w:type="spellEnd"/>
      <w:r w:rsidR="00530B48">
        <w:rPr>
          <w:rFonts w:hint="eastAsia"/>
          <w:sz w:val="24"/>
          <w:szCs w:val="28"/>
        </w:rPr>
        <w:t>)</w:t>
      </w:r>
    </w:p>
    <w:p w14:paraId="19AC9077" w14:textId="559A6A9B" w:rsidR="00FA0C30" w:rsidRDefault="00530B48" w:rsidP="000D17AB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p</w:t>
      </w:r>
      <w:proofErr w:type="spellEnd"/>
      <w:r>
        <w:rPr>
          <w:rFonts w:hint="eastAsia"/>
          <w:sz w:val="24"/>
          <w:szCs w:val="28"/>
        </w:rPr>
        <w:t xml:space="preserve">와 </w:t>
      </w:r>
      <w:proofErr w:type="spellStart"/>
      <w:r>
        <w:rPr>
          <w:sz w:val="24"/>
          <w:szCs w:val="28"/>
        </w:rPr>
        <w:t>goldt</w:t>
      </w:r>
      <w:proofErr w:type="spellEnd"/>
      <w:r>
        <w:rPr>
          <w:rFonts w:hint="eastAsia"/>
          <w:sz w:val="24"/>
          <w:szCs w:val="28"/>
        </w:rPr>
        <w:t>에서 음의 값을 나타낸다</w:t>
      </w:r>
      <w:r w:rsidR="005E1A68">
        <w:rPr>
          <w:rFonts w:hint="eastAsia"/>
          <w:sz w:val="24"/>
          <w:szCs w:val="28"/>
        </w:rPr>
        <w:t xml:space="preserve"> 주식에 대해 </w:t>
      </w:r>
      <w:proofErr w:type="spellStart"/>
      <w:r w:rsidR="005E1A68">
        <w:rPr>
          <w:rFonts w:hint="eastAsia"/>
          <w:sz w:val="24"/>
          <w:szCs w:val="28"/>
        </w:rPr>
        <w:t>헤지자산</w:t>
      </w:r>
      <w:proofErr w:type="spellEnd"/>
      <w:r w:rsidR="005E1A68">
        <w:rPr>
          <w:rFonts w:hint="eastAsia"/>
          <w:sz w:val="24"/>
          <w:szCs w:val="28"/>
        </w:rPr>
        <w:t>,</w:t>
      </w:r>
      <w:r w:rsidR="005E1A68">
        <w:rPr>
          <w:sz w:val="24"/>
          <w:szCs w:val="28"/>
        </w:rPr>
        <w:t xml:space="preserve"> </w:t>
      </w:r>
      <w:proofErr w:type="spellStart"/>
      <w:r w:rsidR="005E1A68">
        <w:rPr>
          <w:rFonts w:hint="eastAsia"/>
          <w:sz w:val="24"/>
          <w:szCs w:val="28"/>
        </w:rPr>
        <w:t>금에대해</w:t>
      </w:r>
      <w:proofErr w:type="spellEnd"/>
      <w:r w:rsidR="005E1A68">
        <w:rPr>
          <w:rFonts w:hint="eastAsia"/>
          <w:sz w:val="24"/>
          <w:szCs w:val="28"/>
        </w:rPr>
        <w:t xml:space="preserve"> 안전자산임을 알 수 있다.</w:t>
      </w:r>
    </w:p>
    <w:p w14:paraId="677DC5FA" w14:textId="5ED354EE" w:rsidR="003209FF" w:rsidRDefault="003209FF" w:rsidP="000D17AB">
      <w:pPr>
        <w:rPr>
          <w:sz w:val="24"/>
          <w:szCs w:val="28"/>
        </w:rPr>
      </w:pPr>
    </w:p>
    <w:p w14:paraId="1082C843" w14:textId="0D78A6AB" w:rsidR="003209FF" w:rsidRDefault="005E1A68" w:rsidP="000D17AB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81792" behindDoc="0" locked="0" layoutInCell="1" allowOverlap="1" wp14:anchorId="14303E58" wp14:editId="689EB800">
            <wp:simplePos x="0" y="0"/>
            <wp:positionH relativeFrom="margin">
              <wp:align>left</wp:align>
            </wp:positionH>
            <wp:positionV relativeFrom="paragraph">
              <wp:posOffset>204360</wp:posOffset>
            </wp:positionV>
            <wp:extent cx="3600000" cy="2160000"/>
            <wp:effectExtent l="0" t="0" r="635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89702" w14:textId="0A4829CF" w:rsidR="00FA0C30" w:rsidRDefault="00A653C7" w:rsidP="000D17AB">
      <w:pPr>
        <w:rPr>
          <w:sz w:val="24"/>
          <w:szCs w:val="28"/>
        </w:rPr>
      </w:pPr>
      <w:r>
        <w:rPr>
          <w:sz w:val="24"/>
          <w:szCs w:val="28"/>
        </w:rPr>
        <w:t>-</w:t>
      </w:r>
      <w:proofErr w:type="spellStart"/>
      <w:r w:rsidR="00FA0C30">
        <w:rPr>
          <w:rFonts w:hint="eastAsia"/>
          <w:sz w:val="24"/>
          <w:szCs w:val="28"/>
        </w:rPr>
        <w:t>x</w:t>
      </w:r>
      <w:r w:rsidR="00FA0C30">
        <w:rPr>
          <w:sz w:val="24"/>
          <w:szCs w:val="28"/>
        </w:rPr>
        <w:t>rp</w:t>
      </w:r>
      <w:proofErr w:type="spellEnd"/>
      <w:r w:rsidR="00530B48">
        <w:rPr>
          <w:sz w:val="24"/>
          <w:szCs w:val="28"/>
        </w:rPr>
        <w:t>(</w:t>
      </w:r>
      <w:r w:rsidR="00530B48">
        <w:rPr>
          <w:rFonts w:hint="eastAsia"/>
          <w:sz w:val="24"/>
          <w:szCs w:val="28"/>
        </w:rPr>
        <w:t>리플)</w:t>
      </w:r>
    </w:p>
    <w:p w14:paraId="74CA247D" w14:textId="1AD6A239" w:rsidR="00FA0C30" w:rsidRDefault="00530B48" w:rsidP="000D17AB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p</w:t>
      </w:r>
      <w:proofErr w:type="spellEnd"/>
      <w:r>
        <w:rPr>
          <w:rFonts w:hint="eastAsia"/>
          <w:sz w:val="24"/>
          <w:szCs w:val="28"/>
        </w:rPr>
        <w:t xml:space="preserve">와 </w:t>
      </w:r>
      <w:proofErr w:type="spellStart"/>
      <w:r>
        <w:rPr>
          <w:sz w:val="24"/>
          <w:szCs w:val="28"/>
        </w:rPr>
        <w:t>bondt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그리고 g</w:t>
      </w:r>
      <w:r>
        <w:rPr>
          <w:sz w:val="24"/>
          <w:szCs w:val="28"/>
        </w:rPr>
        <w:t>old</w:t>
      </w:r>
      <w:r>
        <w:rPr>
          <w:rFonts w:hint="eastAsia"/>
          <w:sz w:val="24"/>
          <w:szCs w:val="28"/>
        </w:rPr>
        <w:t>에서 음의 값을 나타낸다.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주식과 금에 대해 </w:t>
      </w:r>
      <w:proofErr w:type="spellStart"/>
      <w:r>
        <w:rPr>
          <w:rFonts w:hint="eastAsia"/>
          <w:sz w:val="24"/>
          <w:szCs w:val="28"/>
        </w:rPr>
        <w:t>헷지자산이고</w:t>
      </w:r>
      <w:proofErr w:type="spellEnd"/>
      <w:r>
        <w:rPr>
          <w:rFonts w:hint="eastAsia"/>
          <w:sz w:val="24"/>
          <w:szCs w:val="28"/>
        </w:rPr>
        <w:t xml:space="preserve"> 채권에 대해 안전자산</w:t>
      </w:r>
      <w:r w:rsidR="005E1A68">
        <w:rPr>
          <w:rFonts w:hint="eastAsia"/>
          <w:sz w:val="24"/>
          <w:szCs w:val="28"/>
        </w:rPr>
        <w:t>임을 알 수 있다.</w:t>
      </w:r>
    </w:p>
    <w:p w14:paraId="0EDB6CFD" w14:textId="77777777" w:rsidR="00F27886" w:rsidRDefault="00F27886" w:rsidP="000D17AB">
      <w:pPr>
        <w:rPr>
          <w:sz w:val="24"/>
          <w:szCs w:val="28"/>
        </w:rPr>
      </w:pPr>
    </w:p>
    <w:p w14:paraId="5B55B0A7" w14:textId="00671D4B" w:rsidR="00A828DA" w:rsidRPr="005E1A68" w:rsidRDefault="00A653C7" w:rsidP="000D17AB">
      <w:pPr>
        <w:rPr>
          <w:sz w:val="18"/>
          <w:szCs w:val="18"/>
        </w:rPr>
      </w:pPr>
      <w:proofErr w:type="gramStart"/>
      <w:r w:rsidRPr="00530B48">
        <w:rPr>
          <w:rFonts w:hint="eastAsia"/>
          <w:sz w:val="18"/>
          <w:szCs w:val="18"/>
        </w:rPr>
        <w:t xml:space="preserve">참고 </w:t>
      </w:r>
      <w:r w:rsidRPr="00530B48">
        <w:rPr>
          <w:sz w:val="18"/>
          <w:szCs w:val="18"/>
        </w:rPr>
        <w:t>:</w:t>
      </w:r>
      <w:proofErr w:type="gramEnd"/>
      <w:r w:rsidRPr="00530B48">
        <w:rPr>
          <w:sz w:val="18"/>
          <w:szCs w:val="18"/>
        </w:rPr>
        <w:t xml:space="preserve"> </w:t>
      </w:r>
      <w:proofErr w:type="spellStart"/>
      <w:r w:rsidRPr="00530B48">
        <w:rPr>
          <w:rFonts w:hint="eastAsia"/>
          <w:sz w:val="18"/>
          <w:szCs w:val="18"/>
        </w:rPr>
        <w:t>s</w:t>
      </w:r>
      <w:r w:rsidRPr="00530B48">
        <w:rPr>
          <w:sz w:val="18"/>
          <w:szCs w:val="18"/>
        </w:rPr>
        <w:t>pt</w:t>
      </w:r>
      <w:proofErr w:type="spellEnd"/>
      <w:r w:rsidRPr="00530B48">
        <w:rPr>
          <w:rFonts w:hint="eastAsia"/>
          <w:sz w:val="18"/>
          <w:szCs w:val="18"/>
        </w:rPr>
        <w:t>,</w:t>
      </w:r>
      <w:r w:rsidRPr="00530B48">
        <w:rPr>
          <w:sz w:val="18"/>
          <w:szCs w:val="18"/>
        </w:rPr>
        <w:t xml:space="preserve"> </w:t>
      </w:r>
      <w:proofErr w:type="spellStart"/>
      <w:r w:rsidRPr="00530B48">
        <w:rPr>
          <w:sz w:val="18"/>
          <w:szCs w:val="18"/>
        </w:rPr>
        <w:t>bondt</w:t>
      </w:r>
      <w:proofErr w:type="spellEnd"/>
      <w:r w:rsidRPr="00530B48">
        <w:rPr>
          <w:sz w:val="18"/>
          <w:szCs w:val="18"/>
        </w:rPr>
        <w:t xml:space="preserve">, </w:t>
      </w:r>
      <w:proofErr w:type="spellStart"/>
      <w:r w:rsidRPr="00530B48">
        <w:rPr>
          <w:sz w:val="18"/>
          <w:szCs w:val="18"/>
        </w:rPr>
        <w:t>goldt</w:t>
      </w:r>
      <w:proofErr w:type="spellEnd"/>
      <w:r w:rsidRPr="00530B48">
        <w:rPr>
          <w:rFonts w:hint="eastAsia"/>
          <w:sz w:val="18"/>
          <w:szCs w:val="18"/>
        </w:rPr>
        <w:t xml:space="preserve">는 각각 </w:t>
      </w:r>
      <w:proofErr w:type="spellStart"/>
      <w:r w:rsidRPr="00530B48">
        <w:rPr>
          <w:rFonts w:hint="eastAsia"/>
          <w:sz w:val="18"/>
          <w:szCs w:val="18"/>
        </w:rPr>
        <w:t>τ</w:t>
      </w:r>
      <w:r w:rsidR="00530B48" w:rsidRPr="00530B48">
        <w:rPr>
          <w:rFonts w:hint="eastAsia"/>
          <w:sz w:val="18"/>
          <w:szCs w:val="18"/>
        </w:rPr>
        <w:t>값에</w:t>
      </w:r>
      <w:proofErr w:type="spellEnd"/>
      <w:r w:rsidR="00530B48" w:rsidRPr="00530B48">
        <w:rPr>
          <w:rFonts w:hint="eastAsia"/>
          <w:sz w:val="18"/>
          <w:szCs w:val="18"/>
        </w:rPr>
        <w:t xml:space="preserve"> 따라 </w:t>
      </w:r>
      <w:r w:rsidR="00A83784">
        <w:rPr>
          <w:rFonts w:hint="eastAsia"/>
          <w:sz w:val="18"/>
          <w:szCs w:val="18"/>
        </w:rPr>
        <w:t xml:space="preserve">적용되는 </w:t>
      </w:r>
      <w:r w:rsidR="00530B48" w:rsidRPr="00530B48">
        <w:rPr>
          <w:rFonts w:hint="eastAsia"/>
          <w:sz w:val="18"/>
          <w:szCs w:val="18"/>
        </w:rPr>
        <w:t>불황시의 수익률</w:t>
      </w:r>
    </w:p>
    <w:p w14:paraId="72565703" w14:textId="196197C6" w:rsidR="005E1A68" w:rsidRDefault="005E1A68" w:rsidP="000D17AB">
      <w:pPr>
        <w:rPr>
          <w:rFonts w:hint="eastAsia"/>
          <w:sz w:val="18"/>
          <w:szCs w:val="20"/>
        </w:rPr>
      </w:pPr>
    </w:p>
    <w:p w14:paraId="12F14EAF" w14:textId="77777777" w:rsidR="00423BE4" w:rsidRDefault="00423BE4" w:rsidP="000D17AB">
      <w:pPr>
        <w:rPr>
          <w:rFonts w:hint="eastAsia"/>
          <w:sz w:val="18"/>
          <w:szCs w:val="20"/>
        </w:rPr>
      </w:pPr>
    </w:p>
    <w:p w14:paraId="647C15E4" w14:textId="06C29838" w:rsidR="00FA0C30" w:rsidRPr="00A653C7" w:rsidRDefault="00495D5E" w:rsidP="00423BE4">
      <w:pPr>
        <w:jc w:val="left"/>
        <w:rPr>
          <w:sz w:val="18"/>
          <w:szCs w:val="20"/>
        </w:rPr>
      </w:pPr>
      <w:r w:rsidRPr="00A653C7">
        <w:rPr>
          <w:sz w:val="18"/>
          <w:szCs w:val="20"/>
        </w:rPr>
        <w:t>&lt;</w:t>
      </w:r>
      <w:r w:rsidRPr="00A653C7">
        <w:rPr>
          <w:rFonts w:hint="eastAsia"/>
          <w:sz w:val="18"/>
          <w:szCs w:val="20"/>
        </w:rPr>
        <w:t>그림</w:t>
      </w:r>
      <w:r w:rsidRPr="00A653C7">
        <w:rPr>
          <w:sz w:val="18"/>
          <w:szCs w:val="20"/>
        </w:rPr>
        <w:t>3&gt;</w:t>
      </w:r>
      <w:r w:rsidRPr="00A653C7">
        <w:rPr>
          <w:rFonts w:hint="eastAsia"/>
          <w:sz w:val="14"/>
          <w:szCs w:val="16"/>
        </w:rPr>
        <w:t xml:space="preserve"> </w:t>
      </w:r>
      <w:proofErr w:type="spellStart"/>
      <w:r w:rsidRPr="00A653C7">
        <w:rPr>
          <w:rFonts w:hint="eastAsia"/>
          <w:sz w:val="18"/>
          <w:szCs w:val="20"/>
        </w:rPr>
        <w:t>τ</w:t>
      </w:r>
      <w:proofErr w:type="spellEnd"/>
      <w:r w:rsidRPr="00A653C7">
        <w:rPr>
          <w:sz w:val="18"/>
          <w:szCs w:val="20"/>
        </w:rPr>
        <w:t xml:space="preserve"> = 0.05</w:t>
      </w:r>
      <w:r w:rsidRPr="00A653C7">
        <w:rPr>
          <w:rFonts w:hint="eastAsia"/>
          <w:sz w:val="18"/>
          <w:szCs w:val="20"/>
        </w:rPr>
        <w:t>일 때 각 암호화폐의 회귀분석 결과</w:t>
      </w:r>
    </w:p>
    <w:p w14:paraId="4F2B4333" w14:textId="49BDD7B0" w:rsidR="00711DC7" w:rsidRDefault="00A653C7" w:rsidP="000D17AB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>-</w:t>
      </w:r>
      <w:proofErr w:type="spellStart"/>
      <w:r w:rsidR="003209FF">
        <w:rPr>
          <w:rFonts w:hint="eastAsia"/>
          <w:sz w:val="24"/>
          <w:szCs w:val="28"/>
        </w:rPr>
        <w:t>b</w:t>
      </w:r>
      <w:r w:rsidR="003209FF">
        <w:rPr>
          <w:sz w:val="24"/>
          <w:szCs w:val="28"/>
        </w:rPr>
        <w:t>tc</w:t>
      </w:r>
      <w:proofErr w:type="spellEnd"/>
      <w:r w:rsidR="00530B48">
        <w:rPr>
          <w:sz w:val="24"/>
          <w:szCs w:val="28"/>
        </w:rPr>
        <w:t>(</w:t>
      </w:r>
      <w:proofErr w:type="spellStart"/>
      <w:r w:rsidR="00530B48">
        <w:rPr>
          <w:rFonts w:hint="eastAsia"/>
          <w:sz w:val="24"/>
          <w:szCs w:val="28"/>
        </w:rPr>
        <w:t>비트코인</w:t>
      </w:r>
      <w:proofErr w:type="spellEnd"/>
      <w:r w:rsidR="00530B48">
        <w:rPr>
          <w:rFonts w:hint="eastAsia"/>
          <w:sz w:val="24"/>
          <w:szCs w:val="28"/>
        </w:rPr>
        <w:t>)</w:t>
      </w:r>
    </w:p>
    <w:p w14:paraId="44104C4A" w14:textId="3A4DF182" w:rsidR="00711DC7" w:rsidRDefault="00711DC7" w:rsidP="000D17AB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82816" behindDoc="0" locked="0" layoutInCell="1" allowOverlap="1" wp14:anchorId="2D23BCB9" wp14:editId="5B36E8CF">
            <wp:simplePos x="0" y="0"/>
            <wp:positionH relativeFrom="margin">
              <wp:align>left</wp:align>
            </wp:positionH>
            <wp:positionV relativeFrom="paragraph">
              <wp:posOffset>69965</wp:posOffset>
            </wp:positionV>
            <wp:extent cx="3599815" cy="1713230"/>
            <wp:effectExtent l="0" t="0" r="635" b="127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D8BE3" w14:textId="2E9F8F6C" w:rsidR="003209FF" w:rsidRDefault="00530B48" w:rsidP="000D17AB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>oldt</w:t>
      </w:r>
      <w:proofErr w:type="spellEnd"/>
      <w:r>
        <w:rPr>
          <w:rFonts w:hint="eastAsia"/>
          <w:sz w:val="24"/>
          <w:szCs w:val="28"/>
        </w:rPr>
        <w:t>에 대해서만 음의 값을 보인다.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금에 대해서 안전자산</w:t>
      </w:r>
      <w:r w:rsidR="005E1A68">
        <w:rPr>
          <w:rFonts w:hint="eastAsia"/>
          <w:sz w:val="24"/>
          <w:szCs w:val="28"/>
        </w:rPr>
        <w:t>으로 나타난다.</w:t>
      </w:r>
    </w:p>
    <w:p w14:paraId="695C222D" w14:textId="0E98175B" w:rsidR="003209FF" w:rsidRDefault="003209FF" w:rsidP="000D17AB">
      <w:pPr>
        <w:rPr>
          <w:sz w:val="24"/>
          <w:szCs w:val="28"/>
        </w:rPr>
      </w:pPr>
    </w:p>
    <w:p w14:paraId="381B1C54" w14:textId="77777777" w:rsidR="00495D5E" w:rsidRDefault="00495D5E" w:rsidP="000D17AB">
      <w:pPr>
        <w:rPr>
          <w:rFonts w:hint="eastAsia"/>
          <w:sz w:val="24"/>
          <w:szCs w:val="28"/>
        </w:rPr>
      </w:pPr>
    </w:p>
    <w:p w14:paraId="1B1384B3" w14:textId="07B0FB0B" w:rsidR="003209FF" w:rsidRDefault="00A653C7" w:rsidP="000D17AB">
      <w:pPr>
        <w:rPr>
          <w:sz w:val="24"/>
          <w:szCs w:val="28"/>
        </w:rPr>
      </w:pPr>
      <w:r>
        <w:rPr>
          <w:sz w:val="24"/>
          <w:szCs w:val="28"/>
        </w:rPr>
        <w:t>-</w:t>
      </w:r>
      <w:proofErr w:type="spellStart"/>
      <w:r w:rsidR="003209FF">
        <w:rPr>
          <w:rFonts w:hint="eastAsia"/>
          <w:sz w:val="24"/>
          <w:szCs w:val="28"/>
        </w:rPr>
        <w:t>l</w:t>
      </w:r>
      <w:r w:rsidR="003209FF">
        <w:rPr>
          <w:sz w:val="24"/>
          <w:szCs w:val="28"/>
        </w:rPr>
        <w:t>tc</w:t>
      </w:r>
      <w:proofErr w:type="spellEnd"/>
      <w:r w:rsidR="00495D5E">
        <w:rPr>
          <w:noProof/>
          <w:sz w:val="24"/>
          <w:szCs w:val="28"/>
        </w:rPr>
        <w:drawing>
          <wp:anchor distT="0" distB="0" distL="114300" distR="114300" simplePos="0" relativeHeight="251683840" behindDoc="0" locked="0" layoutInCell="1" allowOverlap="1" wp14:anchorId="17AD6F71" wp14:editId="063D1940">
            <wp:simplePos x="0" y="0"/>
            <wp:positionH relativeFrom="margin">
              <wp:align>left</wp:align>
            </wp:positionH>
            <wp:positionV relativeFrom="paragraph">
              <wp:posOffset>369619</wp:posOffset>
            </wp:positionV>
            <wp:extent cx="3600000" cy="1677600"/>
            <wp:effectExtent l="0" t="0" r="635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6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B48">
        <w:rPr>
          <w:sz w:val="24"/>
          <w:szCs w:val="28"/>
        </w:rPr>
        <w:t>(</w:t>
      </w:r>
      <w:proofErr w:type="spellStart"/>
      <w:r w:rsidR="00530B48">
        <w:rPr>
          <w:rFonts w:hint="eastAsia"/>
          <w:sz w:val="24"/>
          <w:szCs w:val="28"/>
        </w:rPr>
        <w:t>라이트코인</w:t>
      </w:r>
      <w:proofErr w:type="spellEnd"/>
      <w:r w:rsidR="00530B48">
        <w:rPr>
          <w:rFonts w:hint="eastAsia"/>
          <w:sz w:val="24"/>
          <w:szCs w:val="28"/>
        </w:rPr>
        <w:t>)</w:t>
      </w:r>
    </w:p>
    <w:p w14:paraId="66FB599D" w14:textId="45B2C413" w:rsidR="003209FF" w:rsidRDefault="00530B48" w:rsidP="000D17AB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p</w:t>
      </w:r>
      <w:proofErr w:type="spellEnd"/>
      <w:r>
        <w:rPr>
          <w:sz w:val="24"/>
          <w:szCs w:val="28"/>
        </w:rPr>
        <w:t xml:space="preserve">, gold, </w:t>
      </w:r>
      <w:proofErr w:type="spellStart"/>
      <w:r>
        <w:rPr>
          <w:sz w:val="24"/>
          <w:szCs w:val="28"/>
        </w:rPr>
        <w:t>goldt</w:t>
      </w:r>
      <w:proofErr w:type="spellEnd"/>
      <w:r>
        <w:rPr>
          <w:rFonts w:hint="eastAsia"/>
          <w:sz w:val="24"/>
          <w:szCs w:val="28"/>
        </w:rPr>
        <w:t>에서 음의 값을 나타낸다.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주식에 대해 </w:t>
      </w:r>
      <w:proofErr w:type="spellStart"/>
      <w:r>
        <w:rPr>
          <w:rFonts w:hint="eastAsia"/>
          <w:sz w:val="24"/>
          <w:szCs w:val="28"/>
        </w:rPr>
        <w:t>헷지자산이고</w:t>
      </w:r>
      <w:proofErr w:type="spell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금에대해</w:t>
      </w:r>
      <w:proofErr w:type="spell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헷지자산이면서</w:t>
      </w:r>
      <w:proofErr w:type="spellEnd"/>
      <w:r>
        <w:rPr>
          <w:rFonts w:hint="eastAsia"/>
          <w:sz w:val="24"/>
          <w:szCs w:val="28"/>
        </w:rPr>
        <w:t xml:space="preserve"> 안전자산</w:t>
      </w:r>
      <w:r w:rsidR="00423BE4">
        <w:rPr>
          <w:rFonts w:hint="eastAsia"/>
          <w:sz w:val="24"/>
          <w:szCs w:val="28"/>
        </w:rPr>
        <w:t>임을 유추할 수 있다.</w:t>
      </w:r>
    </w:p>
    <w:p w14:paraId="0FDC7879" w14:textId="77777777" w:rsidR="003209FF" w:rsidRDefault="003209FF" w:rsidP="000D17AB">
      <w:pPr>
        <w:rPr>
          <w:sz w:val="24"/>
          <w:szCs w:val="28"/>
        </w:rPr>
      </w:pPr>
    </w:p>
    <w:p w14:paraId="725EEAF1" w14:textId="12DED060" w:rsidR="003209FF" w:rsidRDefault="003209FF" w:rsidP="000D17AB">
      <w:pPr>
        <w:rPr>
          <w:sz w:val="24"/>
          <w:szCs w:val="28"/>
        </w:rPr>
      </w:pPr>
    </w:p>
    <w:p w14:paraId="32DDEB17" w14:textId="480AD0DE" w:rsidR="003209FF" w:rsidRDefault="00A653C7" w:rsidP="000D17AB">
      <w:pPr>
        <w:rPr>
          <w:sz w:val="24"/>
          <w:szCs w:val="28"/>
        </w:rPr>
      </w:pPr>
      <w:r>
        <w:rPr>
          <w:sz w:val="24"/>
          <w:szCs w:val="28"/>
        </w:rPr>
        <w:t>-</w:t>
      </w:r>
      <w:proofErr w:type="spellStart"/>
      <w:r w:rsidR="003209FF">
        <w:rPr>
          <w:rFonts w:hint="eastAsia"/>
          <w:sz w:val="24"/>
          <w:szCs w:val="28"/>
        </w:rPr>
        <w:t>x</w:t>
      </w:r>
      <w:r w:rsidR="003209FF">
        <w:rPr>
          <w:sz w:val="24"/>
          <w:szCs w:val="28"/>
        </w:rPr>
        <w:t>rp</w:t>
      </w:r>
      <w:proofErr w:type="spellEnd"/>
      <w:r w:rsidR="00530B48">
        <w:rPr>
          <w:sz w:val="24"/>
          <w:szCs w:val="28"/>
        </w:rPr>
        <w:t>(</w:t>
      </w:r>
      <w:r w:rsidR="00530B48">
        <w:rPr>
          <w:rFonts w:hint="eastAsia"/>
          <w:sz w:val="24"/>
          <w:szCs w:val="28"/>
        </w:rPr>
        <w:t>리플)</w:t>
      </w:r>
    </w:p>
    <w:p w14:paraId="5B3EA394" w14:textId="28049A35" w:rsidR="003209FF" w:rsidRDefault="003209FF" w:rsidP="000D17AB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84864" behindDoc="0" locked="0" layoutInCell="1" allowOverlap="1" wp14:anchorId="4F7F88FA" wp14:editId="19392A67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600000" cy="1778400"/>
            <wp:effectExtent l="0" t="0" r="635" b="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30B48">
        <w:rPr>
          <w:rFonts w:hint="eastAsia"/>
          <w:sz w:val="24"/>
          <w:szCs w:val="28"/>
        </w:rPr>
        <w:t>s</w:t>
      </w:r>
      <w:r w:rsidR="00530B48">
        <w:rPr>
          <w:sz w:val="24"/>
          <w:szCs w:val="28"/>
        </w:rPr>
        <w:t>p</w:t>
      </w:r>
      <w:proofErr w:type="spellEnd"/>
      <w:r w:rsidR="00530B48">
        <w:rPr>
          <w:sz w:val="24"/>
          <w:szCs w:val="28"/>
        </w:rPr>
        <w:t xml:space="preserve">, gold, </w:t>
      </w:r>
      <w:proofErr w:type="spellStart"/>
      <w:r w:rsidR="00530B48">
        <w:rPr>
          <w:sz w:val="24"/>
          <w:szCs w:val="28"/>
        </w:rPr>
        <w:t>goldt</w:t>
      </w:r>
      <w:proofErr w:type="spellEnd"/>
      <w:r w:rsidR="00530B48">
        <w:rPr>
          <w:rFonts w:hint="eastAsia"/>
          <w:sz w:val="24"/>
          <w:szCs w:val="28"/>
        </w:rPr>
        <w:t>에서 음의 값을 나타낸다.</w:t>
      </w:r>
      <w:r w:rsidR="00530B48">
        <w:rPr>
          <w:sz w:val="24"/>
          <w:szCs w:val="28"/>
        </w:rPr>
        <w:t xml:space="preserve"> </w:t>
      </w:r>
      <w:r w:rsidR="00530B48">
        <w:rPr>
          <w:rFonts w:hint="eastAsia"/>
          <w:sz w:val="24"/>
          <w:szCs w:val="28"/>
        </w:rPr>
        <w:t xml:space="preserve">주식에 대해 </w:t>
      </w:r>
      <w:proofErr w:type="spellStart"/>
      <w:r w:rsidR="00530B48">
        <w:rPr>
          <w:rFonts w:hint="eastAsia"/>
          <w:sz w:val="24"/>
          <w:szCs w:val="28"/>
        </w:rPr>
        <w:t>헷지자산이고</w:t>
      </w:r>
      <w:proofErr w:type="spellEnd"/>
      <w:r w:rsidR="00530B48">
        <w:rPr>
          <w:rFonts w:hint="eastAsia"/>
          <w:sz w:val="24"/>
          <w:szCs w:val="28"/>
        </w:rPr>
        <w:t xml:space="preserve"> </w:t>
      </w:r>
      <w:proofErr w:type="spellStart"/>
      <w:r w:rsidR="00530B48">
        <w:rPr>
          <w:rFonts w:hint="eastAsia"/>
          <w:sz w:val="24"/>
          <w:szCs w:val="28"/>
        </w:rPr>
        <w:t>금에대해</w:t>
      </w:r>
      <w:proofErr w:type="spellEnd"/>
      <w:r w:rsidR="00530B48">
        <w:rPr>
          <w:rFonts w:hint="eastAsia"/>
          <w:sz w:val="24"/>
          <w:szCs w:val="28"/>
        </w:rPr>
        <w:t xml:space="preserve"> </w:t>
      </w:r>
      <w:proofErr w:type="spellStart"/>
      <w:r w:rsidR="00530B48">
        <w:rPr>
          <w:rFonts w:hint="eastAsia"/>
          <w:sz w:val="24"/>
          <w:szCs w:val="28"/>
        </w:rPr>
        <w:t>헷지자산이면서</w:t>
      </w:r>
      <w:proofErr w:type="spellEnd"/>
      <w:r w:rsidR="00530B48">
        <w:rPr>
          <w:rFonts w:hint="eastAsia"/>
          <w:sz w:val="24"/>
          <w:szCs w:val="28"/>
        </w:rPr>
        <w:t xml:space="preserve"> 안전자산</w:t>
      </w:r>
      <w:r w:rsidR="00423BE4">
        <w:rPr>
          <w:rFonts w:hint="eastAsia"/>
          <w:sz w:val="24"/>
          <w:szCs w:val="28"/>
        </w:rPr>
        <w:t>임을 유추할 수 있다.</w:t>
      </w:r>
    </w:p>
    <w:p w14:paraId="7CF5AA3F" w14:textId="77777777" w:rsidR="00FA0C30" w:rsidRDefault="00FA0C30" w:rsidP="000D17AB">
      <w:pPr>
        <w:rPr>
          <w:sz w:val="24"/>
          <w:szCs w:val="28"/>
        </w:rPr>
      </w:pPr>
    </w:p>
    <w:p w14:paraId="780FBE87" w14:textId="77777777" w:rsidR="003209FF" w:rsidRPr="00423BE4" w:rsidRDefault="003209FF" w:rsidP="000D17AB">
      <w:pPr>
        <w:rPr>
          <w:sz w:val="24"/>
          <w:szCs w:val="28"/>
        </w:rPr>
      </w:pPr>
    </w:p>
    <w:p w14:paraId="08BB3497" w14:textId="77777777" w:rsidR="003209FF" w:rsidRDefault="003209FF" w:rsidP="000D17AB">
      <w:pPr>
        <w:rPr>
          <w:sz w:val="24"/>
          <w:szCs w:val="28"/>
        </w:rPr>
      </w:pPr>
    </w:p>
    <w:p w14:paraId="53E528F8" w14:textId="77777777" w:rsidR="00423BE4" w:rsidRDefault="00423BE4" w:rsidP="00495D5E">
      <w:pPr>
        <w:rPr>
          <w:rFonts w:hint="eastAsia"/>
          <w:sz w:val="24"/>
          <w:szCs w:val="28"/>
        </w:rPr>
      </w:pPr>
    </w:p>
    <w:p w14:paraId="70630A24" w14:textId="45D90131" w:rsidR="00495D5E" w:rsidRPr="00A653C7" w:rsidRDefault="00495D5E" w:rsidP="00495D5E">
      <w:pPr>
        <w:rPr>
          <w:sz w:val="18"/>
          <w:szCs w:val="20"/>
        </w:rPr>
      </w:pPr>
      <w:r w:rsidRPr="00A653C7">
        <w:rPr>
          <w:sz w:val="18"/>
          <w:szCs w:val="20"/>
        </w:rPr>
        <w:t>&lt;</w:t>
      </w:r>
      <w:r w:rsidRPr="00A653C7">
        <w:rPr>
          <w:rFonts w:hint="eastAsia"/>
          <w:sz w:val="18"/>
          <w:szCs w:val="20"/>
        </w:rPr>
        <w:t>그림</w:t>
      </w:r>
      <w:r w:rsidRPr="00A653C7">
        <w:rPr>
          <w:sz w:val="18"/>
          <w:szCs w:val="20"/>
        </w:rPr>
        <w:t>4&gt;</w:t>
      </w:r>
      <w:r w:rsidRPr="00A653C7">
        <w:rPr>
          <w:rFonts w:hint="eastAsia"/>
          <w:sz w:val="14"/>
          <w:szCs w:val="16"/>
        </w:rPr>
        <w:t xml:space="preserve"> </w:t>
      </w:r>
      <w:proofErr w:type="spellStart"/>
      <w:r w:rsidRPr="00A653C7">
        <w:rPr>
          <w:rFonts w:hint="eastAsia"/>
          <w:sz w:val="18"/>
          <w:szCs w:val="20"/>
        </w:rPr>
        <w:t>τ</w:t>
      </w:r>
      <w:proofErr w:type="spellEnd"/>
      <w:r w:rsidRPr="00A653C7">
        <w:rPr>
          <w:sz w:val="18"/>
          <w:szCs w:val="20"/>
        </w:rPr>
        <w:t xml:space="preserve"> = 0.01</w:t>
      </w:r>
      <w:r w:rsidRPr="00A653C7">
        <w:rPr>
          <w:rFonts w:hint="eastAsia"/>
          <w:sz w:val="18"/>
          <w:szCs w:val="20"/>
        </w:rPr>
        <w:t>일 때 각 암호화폐의 회귀분석 결과</w:t>
      </w:r>
    </w:p>
    <w:p w14:paraId="76246548" w14:textId="2AF25233" w:rsidR="003209FF" w:rsidRDefault="00A653C7" w:rsidP="000D17AB">
      <w:pPr>
        <w:rPr>
          <w:sz w:val="24"/>
          <w:szCs w:val="28"/>
        </w:rPr>
      </w:pPr>
      <w:r>
        <w:rPr>
          <w:sz w:val="24"/>
          <w:szCs w:val="28"/>
        </w:rPr>
        <w:t>-</w:t>
      </w:r>
      <w:proofErr w:type="spellStart"/>
      <w:r w:rsidR="003209FF">
        <w:rPr>
          <w:rFonts w:hint="eastAsia"/>
          <w:sz w:val="24"/>
          <w:szCs w:val="28"/>
        </w:rPr>
        <w:t>b</w:t>
      </w:r>
      <w:r w:rsidR="003209FF">
        <w:rPr>
          <w:sz w:val="24"/>
          <w:szCs w:val="28"/>
        </w:rPr>
        <w:t>tc</w:t>
      </w:r>
      <w:proofErr w:type="spellEnd"/>
      <w:r w:rsidR="00530B48">
        <w:rPr>
          <w:sz w:val="24"/>
          <w:szCs w:val="28"/>
        </w:rPr>
        <w:t>(</w:t>
      </w:r>
      <w:proofErr w:type="spellStart"/>
      <w:r w:rsidR="00530B48">
        <w:rPr>
          <w:rFonts w:hint="eastAsia"/>
          <w:sz w:val="24"/>
          <w:szCs w:val="28"/>
        </w:rPr>
        <w:t>비트코인</w:t>
      </w:r>
      <w:proofErr w:type="spellEnd"/>
      <w:r w:rsidR="00530B48">
        <w:rPr>
          <w:rFonts w:hint="eastAsia"/>
          <w:sz w:val="24"/>
          <w:szCs w:val="28"/>
        </w:rPr>
        <w:t>)</w:t>
      </w:r>
    </w:p>
    <w:p w14:paraId="0B8D9978" w14:textId="2F04CAF3" w:rsidR="003209FF" w:rsidRDefault="00495D5E" w:rsidP="000D17AB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85888" behindDoc="0" locked="0" layoutInCell="1" allowOverlap="1" wp14:anchorId="5EB2696E" wp14:editId="6DF4D473">
            <wp:simplePos x="0" y="0"/>
            <wp:positionH relativeFrom="margin">
              <wp:align>left</wp:align>
            </wp:positionH>
            <wp:positionV relativeFrom="paragraph">
              <wp:posOffset>4983</wp:posOffset>
            </wp:positionV>
            <wp:extent cx="3600000" cy="1720800"/>
            <wp:effectExtent l="0" t="0" r="635" b="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B48">
        <w:rPr>
          <w:rFonts w:hint="eastAsia"/>
          <w:sz w:val="24"/>
          <w:szCs w:val="28"/>
        </w:rPr>
        <w:t>g</w:t>
      </w:r>
      <w:r w:rsidR="00530B48">
        <w:rPr>
          <w:sz w:val="24"/>
          <w:szCs w:val="28"/>
        </w:rPr>
        <w:t>old</w:t>
      </w:r>
      <w:r w:rsidR="00530B48">
        <w:rPr>
          <w:rFonts w:hint="eastAsia"/>
          <w:sz w:val="24"/>
          <w:szCs w:val="28"/>
        </w:rPr>
        <w:t>에 대해서 음의 값을 나타낸다.</w:t>
      </w:r>
      <w:r w:rsidR="00530B48">
        <w:rPr>
          <w:sz w:val="24"/>
          <w:szCs w:val="28"/>
        </w:rPr>
        <w:t xml:space="preserve"> </w:t>
      </w:r>
      <w:r w:rsidR="00530B48">
        <w:rPr>
          <w:rFonts w:hint="eastAsia"/>
          <w:sz w:val="24"/>
          <w:szCs w:val="28"/>
        </w:rPr>
        <w:t xml:space="preserve">금에 대해 </w:t>
      </w:r>
      <w:proofErr w:type="spellStart"/>
      <w:proofErr w:type="gramStart"/>
      <w:r w:rsidR="00530B48">
        <w:rPr>
          <w:rFonts w:hint="eastAsia"/>
          <w:sz w:val="24"/>
          <w:szCs w:val="28"/>
        </w:rPr>
        <w:t>헷지자산</w:t>
      </w:r>
      <w:proofErr w:type="spellEnd"/>
      <w:r w:rsidR="00423BE4" w:rsidRPr="00423BE4">
        <w:rPr>
          <w:rFonts w:hint="eastAsia"/>
          <w:sz w:val="24"/>
          <w:szCs w:val="28"/>
        </w:rPr>
        <w:t xml:space="preserve"> </w:t>
      </w:r>
      <w:r w:rsidR="00423BE4">
        <w:rPr>
          <w:rFonts w:hint="eastAsia"/>
          <w:sz w:val="24"/>
          <w:szCs w:val="28"/>
        </w:rPr>
        <w:t>임을</w:t>
      </w:r>
      <w:proofErr w:type="gramEnd"/>
      <w:r w:rsidR="00423BE4">
        <w:rPr>
          <w:rFonts w:hint="eastAsia"/>
          <w:sz w:val="24"/>
          <w:szCs w:val="28"/>
        </w:rPr>
        <w:t xml:space="preserve"> 유추할 수 있다.</w:t>
      </w:r>
    </w:p>
    <w:p w14:paraId="45AA7FB6" w14:textId="0572D8B7" w:rsidR="003209FF" w:rsidRDefault="003209FF" w:rsidP="000D17AB">
      <w:pPr>
        <w:rPr>
          <w:sz w:val="24"/>
          <w:szCs w:val="28"/>
        </w:rPr>
      </w:pPr>
    </w:p>
    <w:p w14:paraId="4E809963" w14:textId="36894E52" w:rsidR="003209FF" w:rsidRDefault="003209FF" w:rsidP="000D17AB">
      <w:pPr>
        <w:rPr>
          <w:rFonts w:hint="eastAsia"/>
          <w:sz w:val="24"/>
          <w:szCs w:val="28"/>
        </w:rPr>
      </w:pPr>
    </w:p>
    <w:p w14:paraId="4C8E7415" w14:textId="223EFCFC" w:rsidR="003209FF" w:rsidRDefault="00A653C7" w:rsidP="000D17AB">
      <w:pPr>
        <w:rPr>
          <w:sz w:val="24"/>
          <w:szCs w:val="28"/>
        </w:rPr>
      </w:pPr>
      <w:r>
        <w:rPr>
          <w:sz w:val="24"/>
          <w:szCs w:val="28"/>
        </w:rPr>
        <w:t>-</w:t>
      </w:r>
      <w:proofErr w:type="spellStart"/>
      <w:r w:rsidR="003209FF">
        <w:rPr>
          <w:rFonts w:hint="eastAsia"/>
          <w:sz w:val="24"/>
          <w:szCs w:val="28"/>
        </w:rPr>
        <w:t>l</w:t>
      </w:r>
      <w:r w:rsidR="003209FF">
        <w:rPr>
          <w:sz w:val="24"/>
          <w:szCs w:val="28"/>
        </w:rPr>
        <w:t>tc</w:t>
      </w:r>
      <w:proofErr w:type="spellEnd"/>
      <w:r w:rsidR="00530B48">
        <w:rPr>
          <w:sz w:val="24"/>
          <w:szCs w:val="28"/>
        </w:rPr>
        <w:t>(</w:t>
      </w:r>
      <w:proofErr w:type="spellStart"/>
      <w:r w:rsidR="00530B48">
        <w:rPr>
          <w:rFonts w:hint="eastAsia"/>
          <w:sz w:val="24"/>
          <w:szCs w:val="28"/>
        </w:rPr>
        <w:t>라이트코인</w:t>
      </w:r>
      <w:proofErr w:type="spellEnd"/>
      <w:r w:rsidR="00530B48">
        <w:rPr>
          <w:rFonts w:hint="eastAsia"/>
          <w:sz w:val="24"/>
          <w:szCs w:val="28"/>
        </w:rPr>
        <w:t>)</w:t>
      </w:r>
    </w:p>
    <w:p w14:paraId="42417431" w14:textId="55690109" w:rsidR="003209FF" w:rsidRDefault="00495D5E" w:rsidP="000D17AB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86912" behindDoc="0" locked="0" layoutInCell="1" allowOverlap="1" wp14:anchorId="3181E020" wp14:editId="07D41C5B">
            <wp:simplePos x="0" y="0"/>
            <wp:positionH relativeFrom="margin">
              <wp:align>left</wp:align>
            </wp:positionH>
            <wp:positionV relativeFrom="paragraph">
              <wp:posOffset>109415</wp:posOffset>
            </wp:positionV>
            <wp:extent cx="3598545" cy="1617345"/>
            <wp:effectExtent l="0" t="0" r="1905" b="1905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47" cy="162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30B48">
        <w:rPr>
          <w:rFonts w:hint="eastAsia"/>
          <w:sz w:val="24"/>
          <w:szCs w:val="28"/>
        </w:rPr>
        <w:t>b</w:t>
      </w:r>
      <w:r w:rsidR="00530B48">
        <w:rPr>
          <w:sz w:val="24"/>
          <w:szCs w:val="28"/>
        </w:rPr>
        <w:t>ondt</w:t>
      </w:r>
      <w:proofErr w:type="spellEnd"/>
      <w:r w:rsidR="00530B48">
        <w:rPr>
          <w:sz w:val="24"/>
          <w:szCs w:val="28"/>
        </w:rPr>
        <w:t>,</w:t>
      </w:r>
      <w:r w:rsidR="00530B48">
        <w:rPr>
          <w:rFonts w:hint="eastAsia"/>
          <w:sz w:val="24"/>
          <w:szCs w:val="28"/>
        </w:rPr>
        <w:t xml:space="preserve"> </w:t>
      </w:r>
      <w:r w:rsidR="00530B48">
        <w:rPr>
          <w:sz w:val="24"/>
          <w:szCs w:val="28"/>
        </w:rPr>
        <w:t>gold</w:t>
      </w:r>
      <w:r w:rsidR="00530B48">
        <w:rPr>
          <w:rFonts w:hint="eastAsia"/>
          <w:sz w:val="24"/>
          <w:szCs w:val="28"/>
        </w:rPr>
        <w:t>에 대해서 음의 값을 나타낸다.</w:t>
      </w:r>
      <w:r w:rsidR="00530B48">
        <w:rPr>
          <w:sz w:val="24"/>
          <w:szCs w:val="28"/>
        </w:rPr>
        <w:t xml:space="preserve"> </w:t>
      </w:r>
      <w:r w:rsidR="00530B48">
        <w:rPr>
          <w:rFonts w:hint="eastAsia"/>
          <w:sz w:val="24"/>
          <w:szCs w:val="28"/>
        </w:rPr>
        <w:t xml:space="preserve">금에 대해서 </w:t>
      </w:r>
      <w:proofErr w:type="spellStart"/>
      <w:r w:rsidR="00530B48">
        <w:rPr>
          <w:rFonts w:hint="eastAsia"/>
          <w:sz w:val="24"/>
          <w:szCs w:val="28"/>
        </w:rPr>
        <w:t>헷지자산</w:t>
      </w:r>
      <w:proofErr w:type="spellEnd"/>
      <w:r w:rsidR="00530B48">
        <w:rPr>
          <w:rFonts w:hint="eastAsia"/>
          <w:sz w:val="24"/>
          <w:szCs w:val="28"/>
        </w:rPr>
        <w:t>,</w:t>
      </w:r>
      <w:r w:rsidR="00530B48">
        <w:rPr>
          <w:sz w:val="24"/>
          <w:szCs w:val="28"/>
        </w:rPr>
        <w:t xml:space="preserve"> </w:t>
      </w:r>
      <w:r w:rsidR="00530B48">
        <w:rPr>
          <w:rFonts w:hint="eastAsia"/>
          <w:sz w:val="24"/>
          <w:szCs w:val="28"/>
        </w:rPr>
        <w:t>채권에 대해서 안전자산</w:t>
      </w:r>
      <w:r w:rsidR="00423BE4">
        <w:rPr>
          <w:rFonts w:hint="eastAsia"/>
          <w:sz w:val="24"/>
          <w:szCs w:val="28"/>
        </w:rPr>
        <w:t>임을 유추할 수 있다.</w:t>
      </w:r>
    </w:p>
    <w:p w14:paraId="4027EB36" w14:textId="44A32C20" w:rsidR="00495D5E" w:rsidRDefault="00495D5E" w:rsidP="000D17AB">
      <w:pPr>
        <w:rPr>
          <w:sz w:val="24"/>
          <w:szCs w:val="28"/>
        </w:rPr>
      </w:pPr>
    </w:p>
    <w:p w14:paraId="63132357" w14:textId="3E856CD2" w:rsidR="003209FF" w:rsidRDefault="003209FF" w:rsidP="000D17AB">
      <w:pPr>
        <w:rPr>
          <w:sz w:val="24"/>
          <w:szCs w:val="28"/>
        </w:rPr>
      </w:pPr>
    </w:p>
    <w:p w14:paraId="6E674431" w14:textId="04A87935" w:rsidR="003209FF" w:rsidRDefault="00A653C7" w:rsidP="000D17AB">
      <w:pPr>
        <w:rPr>
          <w:sz w:val="24"/>
          <w:szCs w:val="28"/>
        </w:rPr>
      </w:pPr>
      <w:r>
        <w:rPr>
          <w:sz w:val="24"/>
          <w:szCs w:val="28"/>
        </w:rPr>
        <w:t>-</w:t>
      </w:r>
      <w:proofErr w:type="spellStart"/>
      <w:r w:rsidR="003209FF">
        <w:rPr>
          <w:rFonts w:hint="eastAsia"/>
          <w:sz w:val="24"/>
          <w:szCs w:val="28"/>
        </w:rPr>
        <w:t>x</w:t>
      </w:r>
      <w:r w:rsidR="003209FF">
        <w:rPr>
          <w:sz w:val="24"/>
          <w:szCs w:val="28"/>
        </w:rPr>
        <w:t>rp</w:t>
      </w:r>
      <w:proofErr w:type="spellEnd"/>
      <w:r w:rsidR="00530B48">
        <w:rPr>
          <w:sz w:val="24"/>
          <w:szCs w:val="28"/>
        </w:rPr>
        <w:t>(</w:t>
      </w:r>
      <w:r w:rsidR="00530B48">
        <w:rPr>
          <w:rFonts w:hint="eastAsia"/>
          <w:sz w:val="24"/>
          <w:szCs w:val="28"/>
        </w:rPr>
        <w:t>리플)</w:t>
      </w:r>
    </w:p>
    <w:p w14:paraId="7E20BE14" w14:textId="596ED231" w:rsidR="00495D5E" w:rsidRDefault="00495D5E" w:rsidP="000D17AB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87936" behindDoc="0" locked="0" layoutInCell="1" allowOverlap="1" wp14:anchorId="180F3FC3" wp14:editId="2EB20B5A">
            <wp:simplePos x="0" y="0"/>
            <wp:positionH relativeFrom="margin">
              <wp:align>left</wp:align>
            </wp:positionH>
            <wp:positionV relativeFrom="paragraph">
              <wp:posOffset>-89779</wp:posOffset>
            </wp:positionV>
            <wp:extent cx="3600000" cy="1735200"/>
            <wp:effectExtent l="0" t="0" r="635" b="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30B48">
        <w:rPr>
          <w:rFonts w:hint="eastAsia"/>
          <w:sz w:val="24"/>
          <w:szCs w:val="28"/>
        </w:rPr>
        <w:t>s</w:t>
      </w:r>
      <w:r w:rsidR="00530B48">
        <w:rPr>
          <w:sz w:val="24"/>
          <w:szCs w:val="28"/>
        </w:rPr>
        <w:t>p</w:t>
      </w:r>
      <w:proofErr w:type="spellEnd"/>
      <w:r w:rsidR="00530B48">
        <w:rPr>
          <w:sz w:val="24"/>
          <w:szCs w:val="28"/>
        </w:rPr>
        <w:t xml:space="preserve">, </w:t>
      </w:r>
      <w:proofErr w:type="spellStart"/>
      <w:r w:rsidR="00530B48">
        <w:rPr>
          <w:sz w:val="24"/>
          <w:szCs w:val="28"/>
        </w:rPr>
        <w:t>bondt</w:t>
      </w:r>
      <w:proofErr w:type="spellEnd"/>
      <w:r w:rsidR="00530B48">
        <w:rPr>
          <w:sz w:val="24"/>
          <w:szCs w:val="28"/>
        </w:rPr>
        <w:t xml:space="preserve">, gold, </w:t>
      </w:r>
      <w:proofErr w:type="spellStart"/>
      <w:r w:rsidR="00530B48">
        <w:rPr>
          <w:sz w:val="24"/>
          <w:szCs w:val="28"/>
        </w:rPr>
        <w:t>goldt</w:t>
      </w:r>
      <w:proofErr w:type="spellEnd"/>
      <w:r w:rsidR="00530B48">
        <w:rPr>
          <w:rFonts w:hint="eastAsia"/>
          <w:sz w:val="24"/>
          <w:szCs w:val="28"/>
        </w:rPr>
        <w:t>에 대해서 음의 값을 나타낸다.</w:t>
      </w:r>
      <w:r w:rsidR="00530B48">
        <w:rPr>
          <w:sz w:val="24"/>
          <w:szCs w:val="28"/>
        </w:rPr>
        <w:t xml:space="preserve"> </w:t>
      </w:r>
      <w:r w:rsidR="00530B48">
        <w:rPr>
          <w:rFonts w:hint="eastAsia"/>
          <w:sz w:val="24"/>
          <w:szCs w:val="28"/>
        </w:rPr>
        <w:t xml:space="preserve">주식과 금에 대해서 </w:t>
      </w:r>
      <w:proofErr w:type="spellStart"/>
      <w:r w:rsidR="00530B48">
        <w:rPr>
          <w:rFonts w:hint="eastAsia"/>
          <w:sz w:val="24"/>
          <w:szCs w:val="28"/>
        </w:rPr>
        <w:t>헷지자산이고</w:t>
      </w:r>
      <w:proofErr w:type="spellEnd"/>
      <w:r w:rsidR="00530B48">
        <w:rPr>
          <w:rFonts w:hint="eastAsia"/>
          <w:sz w:val="24"/>
          <w:szCs w:val="28"/>
        </w:rPr>
        <w:t xml:space="preserve"> 채권과 금에 대해 안전자산</w:t>
      </w:r>
      <w:r w:rsidR="00423BE4">
        <w:rPr>
          <w:rFonts w:hint="eastAsia"/>
          <w:sz w:val="24"/>
          <w:szCs w:val="28"/>
        </w:rPr>
        <w:t>임을 유추할 수 있다.</w:t>
      </w:r>
    </w:p>
    <w:p w14:paraId="5DDF2695" w14:textId="187CC8EA" w:rsidR="00FA0C30" w:rsidRDefault="00FA0C30" w:rsidP="000D17AB">
      <w:pPr>
        <w:rPr>
          <w:sz w:val="24"/>
          <w:szCs w:val="28"/>
        </w:rPr>
      </w:pPr>
    </w:p>
    <w:p w14:paraId="1F096E39" w14:textId="5215A28B" w:rsidR="005E1A68" w:rsidRDefault="005E1A68" w:rsidP="000D17AB">
      <w:pPr>
        <w:rPr>
          <w:sz w:val="24"/>
          <w:szCs w:val="28"/>
        </w:rPr>
      </w:pPr>
    </w:p>
    <w:p w14:paraId="23099D51" w14:textId="42E4F8B4" w:rsidR="00BE78FB" w:rsidRDefault="00BE78FB" w:rsidP="000D17AB">
      <w:pPr>
        <w:rPr>
          <w:sz w:val="24"/>
          <w:szCs w:val="28"/>
        </w:rPr>
      </w:pPr>
    </w:p>
    <w:p w14:paraId="6525E7C8" w14:textId="7A39CE0D" w:rsidR="00BE78FB" w:rsidRDefault="00BE78FB" w:rsidP="000D17AB">
      <w:pPr>
        <w:rPr>
          <w:sz w:val="24"/>
          <w:szCs w:val="28"/>
        </w:rPr>
      </w:pPr>
    </w:p>
    <w:p w14:paraId="16A2C63B" w14:textId="77777777" w:rsidR="00BE78FB" w:rsidRPr="00423BE4" w:rsidRDefault="00BE78FB" w:rsidP="000D17AB">
      <w:pPr>
        <w:rPr>
          <w:rFonts w:hint="eastAsia"/>
          <w:sz w:val="24"/>
          <w:szCs w:val="28"/>
        </w:rPr>
      </w:pPr>
    </w:p>
    <w:p w14:paraId="7EC0B1E2" w14:textId="2F072BA3" w:rsidR="00D047DE" w:rsidRPr="00070D53" w:rsidRDefault="005E1A68" w:rsidP="0032207A">
      <w:pPr>
        <w:tabs>
          <w:tab w:val="left" w:pos="1180"/>
        </w:tabs>
        <w:jc w:val="center"/>
        <w:rPr>
          <w:sz w:val="18"/>
          <w:szCs w:val="20"/>
        </w:rPr>
      </w:pPr>
      <w:r w:rsidRPr="00070D53">
        <w:rPr>
          <w:rFonts w:hint="eastAsia"/>
          <w:sz w:val="18"/>
          <w:szCs w:val="20"/>
        </w:rPr>
        <w:t>&lt;표2</w:t>
      </w:r>
      <w:r w:rsidRPr="00070D53">
        <w:rPr>
          <w:sz w:val="18"/>
          <w:szCs w:val="20"/>
        </w:rPr>
        <w:t>&gt;</w:t>
      </w:r>
      <w:r w:rsidR="00070D53">
        <w:rPr>
          <w:rFonts w:hint="eastAsia"/>
          <w:sz w:val="18"/>
          <w:szCs w:val="20"/>
        </w:rPr>
        <w:t xml:space="preserve">암호화폐별 </w:t>
      </w:r>
      <w:proofErr w:type="spellStart"/>
      <w:r w:rsidR="00070D53">
        <w:rPr>
          <w:rFonts w:hint="eastAsia"/>
          <w:sz w:val="18"/>
          <w:szCs w:val="20"/>
        </w:rPr>
        <w:t>헤지자산</w:t>
      </w:r>
      <w:proofErr w:type="spellEnd"/>
      <w:r w:rsidR="00070D53">
        <w:rPr>
          <w:sz w:val="18"/>
          <w:szCs w:val="20"/>
        </w:rPr>
        <w:t xml:space="preserve">, </w:t>
      </w:r>
      <w:r w:rsidR="00070D53">
        <w:rPr>
          <w:rFonts w:hint="eastAsia"/>
          <w:sz w:val="18"/>
          <w:szCs w:val="20"/>
        </w:rPr>
        <w:t>안전자산 분류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8"/>
        <w:gridCol w:w="2078"/>
        <w:gridCol w:w="2078"/>
        <w:gridCol w:w="2078"/>
      </w:tblGrid>
      <w:tr w:rsidR="0032207A" w14:paraId="4913F80A" w14:textId="77777777" w:rsidTr="0032207A">
        <w:trPr>
          <w:trHeight w:val="395"/>
          <w:jc w:val="center"/>
        </w:trPr>
        <w:tc>
          <w:tcPr>
            <w:tcW w:w="2078" w:type="dxa"/>
            <w:tcBorders>
              <w:bottom w:val="double" w:sz="4" w:space="0" w:color="5B9BD5" w:themeColor="accent5"/>
            </w:tcBorders>
          </w:tcPr>
          <w:p w14:paraId="56981490" w14:textId="46015D6B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t분위수</w:t>
            </w:r>
          </w:p>
        </w:tc>
        <w:tc>
          <w:tcPr>
            <w:tcW w:w="2078" w:type="dxa"/>
            <w:tcBorders>
              <w:bottom w:val="double" w:sz="4" w:space="0" w:color="5B9BD5" w:themeColor="accent5"/>
            </w:tcBorders>
          </w:tcPr>
          <w:p w14:paraId="2359B719" w14:textId="4564C46A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암호화폐</w:t>
            </w:r>
          </w:p>
        </w:tc>
        <w:tc>
          <w:tcPr>
            <w:tcW w:w="2078" w:type="dxa"/>
            <w:tcBorders>
              <w:bottom w:val="double" w:sz="4" w:space="0" w:color="5B9BD5" w:themeColor="accent5"/>
            </w:tcBorders>
          </w:tcPr>
          <w:p w14:paraId="43D20B4E" w14:textId="50341B6B" w:rsidR="0032207A" w:rsidRDefault="0032207A" w:rsidP="0032207A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헤지자산</w:t>
            </w:r>
            <w:proofErr w:type="spellEnd"/>
          </w:p>
        </w:tc>
        <w:tc>
          <w:tcPr>
            <w:tcW w:w="2078" w:type="dxa"/>
            <w:tcBorders>
              <w:bottom w:val="double" w:sz="4" w:space="0" w:color="5B9BD5" w:themeColor="accent5"/>
            </w:tcBorders>
          </w:tcPr>
          <w:p w14:paraId="6C088547" w14:textId="5F179EA6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안전자산</w:t>
            </w:r>
          </w:p>
        </w:tc>
      </w:tr>
      <w:tr w:rsidR="0032207A" w14:paraId="3A16D48C" w14:textId="77777777" w:rsidTr="0032207A">
        <w:trPr>
          <w:trHeight w:val="395"/>
          <w:jc w:val="center"/>
        </w:trPr>
        <w:tc>
          <w:tcPr>
            <w:tcW w:w="2078" w:type="dxa"/>
            <w:vMerge w:val="restart"/>
            <w:tcBorders>
              <w:top w:val="double" w:sz="4" w:space="0" w:color="5B9BD5" w:themeColor="accent5"/>
            </w:tcBorders>
          </w:tcPr>
          <w:p w14:paraId="10DB2B82" w14:textId="77777777" w:rsidR="0032207A" w:rsidRDefault="0032207A" w:rsidP="0032207A">
            <w:pPr>
              <w:jc w:val="center"/>
              <w:rPr>
                <w:sz w:val="24"/>
                <w:szCs w:val="28"/>
              </w:rPr>
            </w:pPr>
          </w:p>
          <w:p w14:paraId="1E1F86AE" w14:textId="707342EB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0%</w:t>
            </w:r>
          </w:p>
        </w:tc>
        <w:tc>
          <w:tcPr>
            <w:tcW w:w="2078" w:type="dxa"/>
            <w:tcBorders>
              <w:top w:val="double" w:sz="4" w:space="0" w:color="5B9BD5" w:themeColor="accent5"/>
            </w:tcBorders>
          </w:tcPr>
          <w:p w14:paraId="3A7E7C08" w14:textId="111FD7C3" w:rsidR="0032207A" w:rsidRDefault="0032207A" w:rsidP="0032207A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btc</w:t>
            </w:r>
            <w:proofErr w:type="spellEnd"/>
          </w:p>
        </w:tc>
        <w:tc>
          <w:tcPr>
            <w:tcW w:w="2078" w:type="dxa"/>
            <w:tcBorders>
              <w:top w:val="double" w:sz="4" w:space="0" w:color="5B9BD5" w:themeColor="accent5"/>
            </w:tcBorders>
          </w:tcPr>
          <w:p w14:paraId="216908F0" w14:textId="0FC86A03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주식</w:t>
            </w:r>
          </w:p>
        </w:tc>
        <w:tc>
          <w:tcPr>
            <w:tcW w:w="2078" w:type="dxa"/>
            <w:tcBorders>
              <w:top w:val="double" w:sz="4" w:space="0" w:color="5B9BD5" w:themeColor="accent5"/>
            </w:tcBorders>
          </w:tcPr>
          <w:p w14:paraId="5588A458" w14:textId="650325A4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금</w:t>
            </w:r>
          </w:p>
        </w:tc>
      </w:tr>
      <w:tr w:rsidR="0032207A" w14:paraId="45D28C88" w14:textId="77777777" w:rsidTr="0032207A">
        <w:trPr>
          <w:trHeight w:val="395"/>
          <w:jc w:val="center"/>
        </w:trPr>
        <w:tc>
          <w:tcPr>
            <w:tcW w:w="2078" w:type="dxa"/>
            <w:vMerge/>
          </w:tcPr>
          <w:p w14:paraId="18E4D8DA" w14:textId="77777777" w:rsidR="0032207A" w:rsidRDefault="0032207A" w:rsidP="0032207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078" w:type="dxa"/>
          </w:tcPr>
          <w:p w14:paraId="1E5FDC71" w14:textId="0B1FB7E1" w:rsidR="0032207A" w:rsidRDefault="0032207A" w:rsidP="0032207A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ltc</w:t>
            </w:r>
            <w:proofErr w:type="spellEnd"/>
          </w:p>
        </w:tc>
        <w:tc>
          <w:tcPr>
            <w:tcW w:w="2078" w:type="dxa"/>
          </w:tcPr>
          <w:p w14:paraId="5E98AC32" w14:textId="67ABDA4F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주식</w:t>
            </w:r>
          </w:p>
        </w:tc>
        <w:tc>
          <w:tcPr>
            <w:tcW w:w="2078" w:type="dxa"/>
          </w:tcPr>
          <w:p w14:paraId="2212EF81" w14:textId="5212D95D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금</w:t>
            </w:r>
          </w:p>
        </w:tc>
      </w:tr>
      <w:tr w:rsidR="0032207A" w14:paraId="7F4960DA" w14:textId="77777777" w:rsidTr="0032207A">
        <w:trPr>
          <w:trHeight w:val="402"/>
          <w:jc w:val="center"/>
        </w:trPr>
        <w:tc>
          <w:tcPr>
            <w:tcW w:w="2078" w:type="dxa"/>
            <w:vMerge/>
            <w:tcBorders>
              <w:bottom w:val="single" w:sz="4" w:space="0" w:color="5B9BD5" w:themeColor="accent5"/>
            </w:tcBorders>
          </w:tcPr>
          <w:p w14:paraId="39662209" w14:textId="77777777" w:rsidR="0032207A" w:rsidRDefault="0032207A" w:rsidP="0032207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078" w:type="dxa"/>
            <w:tcBorders>
              <w:bottom w:val="single" w:sz="4" w:space="0" w:color="5B9BD5" w:themeColor="accent5"/>
            </w:tcBorders>
          </w:tcPr>
          <w:p w14:paraId="1E348AF0" w14:textId="268B23E4" w:rsidR="0032207A" w:rsidRDefault="0032207A" w:rsidP="0032207A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x</w:t>
            </w:r>
            <w:r>
              <w:rPr>
                <w:sz w:val="24"/>
                <w:szCs w:val="28"/>
              </w:rPr>
              <w:t>rp</w:t>
            </w:r>
            <w:proofErr w:type="spellEnd"/>
          </w:p>
        </w:tc>
        <w:tc>
          <w:tcPr>
            <w:tcW w:w="2078" w:type="dxa"/>
            <w:tcBorders>
              <w:bottom w:val="single" w:sz="4" w:space="0" w:color="5B9BD5" w:themeColor="accent5"/>
            </w:tcBorders>
          </w:tcPr>
          <w:p w14:paraId="60C2E098" w14:textId="2DFCA2B5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주식,</w:t>
            </w:r>
            <w:r w:rsidR="00070D53"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금</w:t>
            </w:r>
          </w:p>
        </w:tc>
        <w:tc>
          <w:tcPr>
            <w:tcW w:w="2078" w:type="dxa"/>
            <w:tcBorders>
              <w:bottom w:val="single" w:sz="4" w:space="0" w:color="5B9BD5" w:themeColor="accent5"/>
            </w:tcBorders>
          </w:tcPr>
          <w:p w14:paraId="2F2F0508" w14:textId="5C703B8C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채권</w:t>
            </w:r>
          </w:p>
        </w:tc>
      </w:tr>
      <w:tr w:rsidR="0032207A" w14:paraId="04928184" w14:textId="77777777" w:rsidTr="0032207A">
        <w:trPr>
          <w:trHeight w:val="389"/>
          <w:jc w:val="center"/>
        </w:trPr>
        <w:tc>
          <w:tcPr>
            <w:tcW w:w="2078" w:type="dxa"/>
            <w:vMerge w:val="restart"/>
            <w:tcBorders>
              <w:top w:val="single" w:sz="4" w:space="0" w:color="5B9BD5" w:themeColor="accent5"/>
            </w:tcBorders>
          </w:tcPr>
          <w:p w14:paraId="5CF33EE3" w14:textId="77777777" w:rsidR="0032207A" w:rsidRDefault="0032207A" w:rsidP="0032207A">
            <w:pPr>
              <w:jc w:val="center"/>
              <w:rPr>
                <w:sz w:val="24"/>
                <w:szCs w:val="28"/>
              </w:rPr>
            </w:pPr>
          </w:p>
          <w:p w14:paraId="3D1593A4" w14:textId="4320D0B3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2078" w:type="dxa"/>
            <w:tcBorders>
              <w:top w:val="single" w:sz="4" w:space="0" w:color="5B9BD5" w:themeColor="accent5"/>
            </w:tcBorders>
          </w:tcPr>
          <w:p w14:paraId="7FCDCB92" w14:textId="69B9F591" w:rsidR="0032207A" w:rsidRDefault="0032207A" w:rsidP="0032207A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btc</w:t>
            </w:r>
            <w:proofErr w:type="spellEnd"/>
          </w:p>
        </w:tc>
        <w:tc>
          <w:tcPr>
            <w:tcW w:w="2078" w:type="dxa"/>
            <w:tcBorders>
              <w:top w:val="single" w:sz="4" w:space="0" w:color="5B9BD5" w:themeColor="accent5"/>
            </w:tcBorders>
          </w:tcPr>
          <w:p w14:paraId="1507ADCE" w14:textId="77777777" w:rsidR="0032207A" w:rsidRDefault="0032207A" w:rsidP="0032207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078" w:type="dxa"/>
            <w:tcBorders>
              <w:top w:val="single" w:sz="4" w:space="0" w:color="5B9BD5" w:themeColor="accent5"/>
            </w:tcBorders>
          </w:tcPr>
          <w:p w14:paraId="62A384C9" w14:textId="549A405D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금</w:t>
            </w:r>
          </w:p>
        </w:tc>
      </w:tr>
      <w:tr w:rsidR="0032207A" w14:paraId="338DF500" w14:textId="77777777" w:rsidTr="0032207A">
        <w:trPr>
          <w:trHeight w:val="402"/>
          <w:jc w:val="center"/>
        </w:trPr>
        <w:tc>
          <w:tcPr>
            <w:tcW w:w="2078" w:type="dxa"/>
            <w:vMerge/>
          </w:tcPr>
          <w:p w14:paraId="037F591B" w14:textId="77777777" w:rsidR="0032207A" w:rsidRDefault="0032207A" w:rsidP="0032207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078" w:type="dxa"/>
          </w:tcPr>
          <w:p w14:paraId="478A2478" w14:textId="1E0EA092" w:rsidR="0032207A" w:rsidRDefault="0032207A" w:rsidP="0032207A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ltc</w:t>
            </w:r>
            <w:proofErr w:type="spellEnd"/>
          </w:p>
        </w:tc>
        <w:tc>
          <w:tcPr>
            <w:tcW w:w="2078" w:type="dxa"/>
          </w:tcPr>
          <w:p w14:paraId="19A5EA42" w14:textId="4FFABB2A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주식,</w:t>
            </w:r>
            <w:r w:rsidR="00070D53"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금</w:t>
            </w:r>
          </w:p>
        </w:tc>
        <w:tc>
          <w:tcPr>
            <w:tcW w:w="2078" w:type="dxa"/>
          </w:tcPr>
          <w:p w14:paraId="0D18B794" w14:textId="1A331DBD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금</w:t>
            </w:r>
          </w:p>
        </w:tc>
      </w:tr>
      <w:tr w:rsidR="0032207A" w14:paraId="1334E0FA" w14:textId="77777777" w:rsidTr="0032207A">
        <w:trPr>
          <w:trHeight w:val="395"/>
          <w:jc w:val="center"/>
        </w:trPr>
        <w:tc>
          <w:tcPr>
            <w:tcW w:w="2078" w:type="dxa"/>
            <w:vMerge/>
            <w:tcBorders>
              <w:bottom w:val="single" w:sz="4" w:space="0" w:color="5B9BD5" w:themeColor="accent5"/>
            </w:tcBorders>
          </w:tcPr>
          <w:p w14:paraId="67FCCC60" w14:textId="77777777" w:rsidR="0032207A" w:rsidRDefault="0032207A" w:rsidP="0032207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078" w:type="dxa"/>
            <w:tcBorders>
              <w:bottom w:val="single" w:sz="4" w:space="0" w:color="5B9BD5" w:themeColor="accent5"/>
            </w:tcBorders>
          </w:tcPr>
          <w:p w14:paraId="683974BC" w14:textId="3232B797" w:rsidR="0032207A" w:rsidRDefault="0032207A" w:rsidP="0032207A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x</w:t>
            </w:r>
            <w:r>
              <w:rPr>
                <w:sz w:val="24"/>
                <w:szCs w:val="28"/>
              </w:rPr>
              <w:t>rp</w:t>
            </w:r>
            <w:proofErr w:type="spellEnd"/>
          </w:p>
        </w:tc>
        <w:tc>
          <w:tcPr>
            <w:tcW w:w="2078" w:type="dxa"/>
            <w:tcBorders>
              <w:bottom w:val="single" w:sz="4" w:space="0" w:color="5B9BD5" w:themeColor="accent5"/>
            </w:tcBorders>
          </w:tcPr>
          <w:p w14:paraId="7F4045C8" w14:textId="60EB2A0D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주식,</w:t>
            </w:r>
            <w:r w:rsidR="00070D53"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금</w:t>
            </w:r>
          </w:p>
        </w:tc>
        <w:tc>
          <w:tcPr>
            <w:tcW w:w="2078" w:type="dxa"/>
            <w:tcBorders>
              <w:bottom w:val="single" w:sz="4" w:space="0" w:color="5B9BD5" w:themeColor="accent5"/>
            </w:tcBorders>
          </w:tcPr>
          <w:p w14:paraId="5FC202AA" w14:textId="4CF683A3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금</w:t>
            </w:r>
          </w:p>
        </w:tc>
      </w:tr>
      <w:tr w:rsidR="0032207A" w14:paraId="191FD7DC" w14:textId="77777777" w:rsidTr="0032207A">
        <w:trPr>
          <w:trHeight w:val="395"/>
          <w:jc w:val="center"/>
        </w:trPr>
        <w:tc>
          <w:tcPr>
            <w:tcW w:w="2078" w:type="dxa"/>
            <w:vMerge w:val="restart"/>
            <w:tcBorders>
              <w:top w:val="single" w:sz="4" w:space="0" w:color="5B9BD5" w:themeColor="accent5"/>
            </w:tcBorders>
          </w:tcPr>
          <w:p w14:paraId="45CE683A" w14:textId="77777777" w:rsidR="0032207A" w:rsidRDefault="0032207A" w:rsidP="0032207A">
            <w:pPr>
              <w:jc w:val="center"/>
              <w:rPr>
                <w:sz w:val="24"/>
                <w:szCs w:val="28"/>
              </w:rPr>
            </w:pPr>
          </w:p>
          <w:p w14:paraId="6EA7A352" w14:textId="7AC07ED3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%</w:t>
            </w:r>
          </w:p>
        </w:tc>
        <w:tc>
          <w:tcPr>
            <w:tcW w:w="2078" w:type="dxa"/>
            <w:tcBorders>
              <w:top w:val="single" w:sz="4" w:space="0" w:color="5B9BD5" w:themeColor="accent5"/>
            </w:tcBorders>
          </w:tcPr>
          <w:p w14:paraId="30316C16" w14:textId="60F6BA5F" w:rsidR="0032207A" w:rsidRDefault="0032207A" w:rsidP="0032207A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btc</w:t>
            </w:r>
            <w:proofErr w:type="spellEnd"/>
          </w:p>
        </w:tc>
        <w:tc>
          <w:tcPr>
            <w:tcW w:w="2078" w:type="dxa"/>
            <w:tcBorders>
              <w:top w:val="single" w:sz="4" w:space="0" w:color="5B9BD5" w:themeColor="accent5"/>
            </w:tcBorders>
          </w:tcPr>
          <w:p w14:paraId="730C6606" w14:textId="05DE7D44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금</w:t>
            </w:r>
          </w:p>
        </w:tc>
        <w:tc>
          <w:tcPr>
            <w:tcW w:w="2078" w:type="dxa"/>
            <w:tcBorders>
              <w:top w:val="single" w:sz="4" w:space="0" w:color="5B9BD5" w:themeColor="accent5"/>
            </w:tcBorders>
          </w:tcPr>
          <w:p w14:paraId="3DB2F2CF" w14:textId="77777777" w:rsidR="0032207A" w:rsidRDefault="0032207A" w:rsidP="0032207A">
            <w:pPr>
              <w:jc w:val="center"/>
              <w:rPr>
                <w:sz w:val="24"/>
                <w:szCs w:val="28"/>
              </w:rPr>
            </w:pPr>
          </w:p>
        </w:tc>
      </w:tr>
      <w:tr w:rsidR="0032207A" w14:paraId="1C81F7E4" w14:textId="77777777" w:rsidTr="0032207A">
        <w:trPr>
          <w:trHeight w:val="410"/>
          <w:jc w:val="center"/>
        </w:trPr>
        <w:tc>
          <w:tcPr>
            <w:tcW w:w="2078" w:type="dxa"/>
            <w:vMerge/>
          </w:tcPr>
          <w:p w14:paraId="245BB1A7" w14:textId="77777777" w:rsidR="0032207A" w:rsidRDefault="0032207A" w:rsidP="0032207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078" w:type="dxa"/>
          </w:tcPr>
          <w:p w14:paraId="6CBB1A3F" w14:textId="7458AF77" w:rsidR="0032207A" w:rsidRDefault="0032207A" w:rsidP="0032207A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ltc</w:t>
            </w:r>
            <w:proofErr w:type="spellEnd"/>
          </w:p>
        </w:tc>
        <w:tc>
          <w:tcPr>
            <w:tcW w:w="2078" w:type="dxa"/>
          </w:tcPr>
          <w:p w14:paraId="60EAE722" w14:textId="56DD2008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금</w:t>
            </w:r>
          </w:p>
        </w:tc>
        <w:tc>
          <w:tcPr>
            <w:tcW w:w="2078" w:type="dxa"/>
          </w:tcPr>
          <w:p w14:paraId="2EB1F41F" w14:textId="6DF70F50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채권</w:t>
            </w:r>
          </w:p>
        </w:tc>
      </w:tr>
      <w:tr w:rsidR="0032207A" w14:paraId="097897FF" w14:textId="77777777" w:rsidTr="0032207A">
        <w:trPr>
          <w:trHeight w:val="395"/>
          <w:jc w:val="center"/>
        </w:trPr>
        <w:tc>
          <w:tcPr>
            <w:tcW w:w="2078" w:type="dxa"/>
            <w:vMerge/>
            <w:tcBorders>
              <w:bottom w:val="single" w:sz="4" w:space="0" w:color="5B9BD5" w:themeColor="accent5"/>
            </w:tcBorders>
          </w:tcPr>
          <w:p w14:paraId="1B022949" w14:textId="77777777" w:rsidR="0032207A" w:rsidRDefault="0032207A" w:rsidP="0032207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078" w:type="dxa"/>
            <w:tcBorders>
              <w:bottom w:val="single" w:sz="4" w:space="0" w:color="5B9BD5" w:themeColor="accent5"/>
            </w:tcBorders>
          </w:tcPr>
          <w:p w14:paraId="3CF6973B" w14:textId="09506A16" w:rsidR="0032207A" w:rsidRDefault="0032207A" w:rsidP="0032207A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x</w:t>
            </w:r>
            <w:r>
              <w:rPr>
                <w:sz w:val="24"/>
                <w:szCs w:val="28"/>
              </w:rPr>
              <w:t>rp</w:t>
            </w:r>
            <w:proofErr w:type="spellEnd"/>
          </w:p>
        </w:tc>
        <w:tc>
          <w:tcPr>
            <w:tcW w:w="2078" w:type="dxa"/>
            <w:tcBorders>
              <w:bottom w:val="single" w:sz="4" w:space="0" w:color="5B9BD5" w:themeColor="accent5"/>
            </w:tcBorders>
          </w:tcPr>
          <w:p w14:paraId="5B1497BC" w14:textId="38B90EDD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주식,</w:t>
            </w:r>
            <w:r w:rsidR="00070D53"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금</w:t>
            </w:r>
          </w:p>
        </w:tc>
        <w:tc>
          <w:tcPr>
            <w:tcW w:w="2078" w:type="dxa"/>
            <w:tcBorders>
              <w:bottom w:val="single" w:sz="4" w:space="0" w:color="5B9BD5" w:themeColor="accent5"/>
            </w:tcBorders>
          </w:tcPr>
          <w:p w14:paraId="400DF751" w14:textId="2E7BFB78" w:rsidR="0032207A" w:rsidRDefault="0032207A" w:rsidP="0032207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금,</w:t>
            </w:r>
            <w:r w:rsidR="00070D53"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채권</w:t>
            </w:r>
          </w:p>
        </w:tc>
      </w:tr>
    </w:tbl>
    <w:p w14:paraId="4880D045" w14:textId="22111752" w:rsidR="00D047DE" w:rsidRDefault="00D047DE" w:rsidP="000D17AB">
      <w:pPr>
        <w:rPr>
          <w:sz w:val="24"/>
          <w:szCs w:val="28"/>
        </w:rPr>
      </w:pPr>
    </w:p>
    <w:p w14:paraId="11E04E36" w14:textId="0F743507" w:rsidR="0032207A" w:rsidRDefault="00D047DE" w:rsidP="000D17A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정리해보면 위의 표와 같다.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리플인 </w:t>
      </w:r>
      <w:proofErr w:type="spellStart"/>
      <w:r>
        <w:rPr>
          <w:sz w:val="24"/>
          <w:szCs w:val="28"/>
        </w:rPr>
        <w:t>xrp</w:t>
      </w:r>
      <w:proofErr w:type="spellEnd"/>
      <w:r w:rsidR="00070D53">
        <w:rPr>
          <w:rFonts w:hint="eastAsia"/>
          <w:sz w:val="24"/>
          <w:szCs w:val="28"/>
        </w:rPr>
        <w:t>은</w:t>
      </w:r>
      <w:r>
        <w:rPr>
          <w:rFonts w:hint="eastAsia"/>
          <w:sz w:val="24"/>
          <w:szCs w:val="28"/>
        </w:rPr>
        <w:t xml:space="preserve"> </w:t>
      </w:r>
      <w:r w:rsidR="00070D53">
        <w:rPr>
          <w:rFonts w:hint="eastAsia"/>
          <w:sz w:val="24"/>
          <w:szCs w:val="28"/>
        </w:rPr>
        <w:t>수익률의 변동</w:t>
      </w:r>
      <w:r>
        <w:rPr>
          <w:rFonts w:hint="eastAsia"/>
          <w:sz w:val="24"/>
          <w:szCs w:val="28"/>
        </w:rPr>
        <w:t>이</w:t>
      </w:r>
      <w:r w:rsidR="0032207A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크기 때문에 반대로 움직이는 </w:t>
      </w:r>
      <w:r w:rsidR="00070D53">
        <w:rPr>
          <w:rFonts w:hint="eastAsia"/>
          <w:sz w:val="24"/>
          <w:szCs w:val="28"/>
        </w:rPr>
        <w:t>경우가 많이</w:t>
      </w:r>
      <w:r w:rsidR="005A4F3F">
        <w:rPr>
          <w:rFonts w:hint="eastAsia"/>
          <w:sz w:val="24"/>
          <w:szCs w:val="28"/>
        </w:rPr>
        <w:t xml:space="preserve"> </w:t>
      </w:r>
      <w:r w:rsidR="00070D53">
        <w:rPr>
          <w:rFonts w:hint="eastAsia"/>
          <w:sz w:val="24"/>
          <w:szCs w:val="28"/>
        </w:rPr>
        <w:t>생겨</w:t>
      </w:r>
      <w:r w:rsidR="005A4F3F">
        <w:rPr>
          <w:rFonts w:hint="eastAsia"/>
          <w:sz w:val="24"/>
          <w:szCs w:val="28"/>
        </w:rPr>
        <w:t>서</w:t>
      </w:r>
      <w:r w:rsidR="00070D53">
        <w:rPr>
          <w:rFonts w:hint="eastAsia"/>
          <w:sz w:val="24"/>
          <w:szCs w:val="28"/>
        </w:rPr>
        <w:t xml:space="preserve"> 반대로 작용하는 경우가 더 크다. </w:t>
      </w:r>
      <w:proofErr w:type="spellStart"/>
      <w:r w:rsidR="0032207A">
        <w:rPr>
          <w:rFonts w:hint="eastAsia"/>
          <w:sz w:val="24"/>
          <w:szCs w:val="28"/>
        </w:rPr>
        <w:t>헤</w:t>
      </w:r>
      <w:r>
        <w:rPr>
          <w:rFonts w:hint="eastAsia"/>
          <w:sz w:val="24"/>
          <w:szCs w:val="28"/>
        </w:rPr>
        <w:t>지자산의</w:t>
      </w:r>
      <w:proofErr w:type="spellEnd"/>
      <w:r>
        <w:rPr>
          <w:rFonts w:hint="eastAsia"/>
          <w:sz w:val="24"/>
          <w:szCs w:val="28"/>
        </w:rPr>
        <w:t xml:space="preserve"> 경우 불황</w:t>
      </w:r>
      <w:r w:rsidR="0032207A">
        <w:rPr>
          <w:rFonts w:hint="eastAsia"/>
          <w:sz w:val="24"/>
          <w:szCs w:val="28"/>
        </w:rPr>
        <w:t>의 정도가 커질</w:t>
      </w:r>
      <w:r>
        <w:rPr>
          <w:rFonts w:hint="eastAsia"/>
          <w:sz w:val="24"/>
          <w:szCs w:val="28"/>
        </w:rPr>
        <w:t>수록 주식에서 금으로 옮겨간다.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평상시에는 주식의 수익률이 더 높은데 불황시에는 금의 수익률이 더 높아져서 </w:t>
      </w:r>
      <w:r w:rsidR="0032207A">
        <w:rPr>
          <w:rFonts w:hint="eastAsia"/>
          <w:sz w:val="24"/>
          <w:szCs w:val="28"/>
        </w:rPr>
        <w:t>헤지</w:t>
      </w:r>
      <w:r w:rsidR="00070D53">
        <w:rPr>
          <w:rFonts w:hint="eastAsia"/>
          <w:sz w:val="24"/>
          <w:szCs w:val="28"/>
        </w:rPr>
        <w:t>를</w:t>
      </w:r>
      <w:r w:rsidR="00711DC7">
        <w:rPr>
          <w:rFonts w:hint="eastAsia"/>
          <w:sz w:val="24"/>
          <w:szCs w:val="28"/>
        </w:rPr>
        <w:t xml:space="preserve"> </w:t>
      </w:r>
      <w:r w:rsidR="0032207A">
        <w:rPr>
          <w:rFonts w:hint="eastAsia"/>
          <w:sz w:val="24"/>
          <w:szCs w:val="28"/>
        </w:rPr>
        <w:t>할 수 있는 정도가 금이 더 커졌다고 생각했다.</w:t>
      </w:r>
    </w:p>
    <w:p w14:paraId="6DB80AB5" w14:textId="0B423CCD" w:rsidR="000D17AB" w:rsidRDefault="00D047DE" w:rsidP="0032207A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안전자산의 경우 </w:t>
      </w:r>
      <w:r w:rsidR="0032207A">
        <w:rPr>
          <w:rFonts w:hint="eastAsia"/>
          <w:sz w:val="24"/>
          <w:szCs w:val="28"/>
        </w:rPr>
        <w:t>불황시의 수익률만을 고려한다.</w:t>
      </w:r>
      <w:r w:rsidR="0032207A">
        <w:rPr>
          <w:sz w:val="24"/>
          <w:szCs w:val="28"/>
        </w:rPr>
        <w:t xml:space="preserve"> Part2</w:t>
      </w:r>
      <w:r w:rsidR="0032207A">
        <w:rPr>
          <w:rFonts w:hint="eastAsia"/>
          <w:sz w:val="24"/>
          <w:szCs w:val="28"/>
        </w:rPr>
        <w:t>의 결과에서 보았듯이 채권은 변동성이 제일 낮으면서도 평균수익률이 높았다.</w:t>
      </w:r>
      <w:r w:rsidR="0032207A">
        <w:rPr>
          <w:sz w:val="24"/>
          <w:szCs w:val="28"/>
        </w:rPr>
        <w:t xml:space="preserve"> </w:t>
      </w:r>
      <w:r w:rsidR="0032207A">
        <w:rPr>
          <w:rFonts w:hint="eastAsia"/>
          <w:sz w:val="24"/>
          <w:szCs w:val="28"/>
        </w:rPr>
        <w:t xml:space="preserve">즉 불황시의 수익률만 고려했을 때 </w:t>
      </w:r>
      <w:r w:rsidR="00070D53">
        <w:rPr>
          <w:rFonts w:hint="eastAsia"/>
          <w:sz w:val="24"/>
          <w:szCs w:val="28"/>
        </w:rPr>
        <w:t xml:space="preserve">채권은 </w:t>
      </w:r>
      <w:r w:rsidR="0032207A">
        <w:rPr>
          <w:rFonts w:hint="eastAsia"/>
          <w:sz w:val="24"/>
          <w:szCs w:val="28"/>
        </w:rPr>
        <w:t>주식,</w:t>
      </w:r>
      <w:r w:rsidR="0032207A">
        <w:rPr>
          <w:sz w:val="24"/>
          <w:szCs w:val="28"/>
        </w:rPr>
        <w:t xml:space="preserve"> </w:t>
      </w:r>
      <w:r w:rsidR="0032207A">
        <w:rPr>
          <w:rFonts w:hint="eastAsia"/>
          <w:sz w:val="24"/>
          <w:szCs w:val="28"/>
        </w:rPr>
        <w:t>금보다 더 높은 수익률을 보이므로</w:t>
      </w:r>
      <w:r w:rsidR="00A83784">
        <w:rPr>
          <w:sz w:val="24"/>
          <w:szCs w:val="28"/>
        </w:rPr>
        <w:t xml:space="preserve"> </w:t>
      </w:r>
      <w:r w:rsidR="00A83784">
        <w:rPr>
          <w:rFonts w:hint="eastAsia"/>
          <w:sz w:val="24"/>
          <w:szCs w:val="28"/>
        </w:rPr>
        <w:t>불황의 정도가 가장 클 때 채권</w:t>
      </w:r>
      <w:r w:rsidR="00711DC7">
        <w:rPr>
          <w:rFonts w:hint="eastAsia"/>
          <w:sz w:val="24"/>
          <w:szCs w:val="28"/>
        </w:rPr>
        <w:t xml:space="preserve"> 헤지의 </w:t>
      </w:r>
      <w:r w:rsidR="00A83784">
        <w:rPr>
          <w:rFonts w:hint="eastAsia"/>
          <w:sz w:val="24"/>
          <w:szCs w:val="28"/>
        </w:rPr>
        <w:t>정도가 커질 수 있다.</w:t>
      </w:r>
    </w:p>
    <w:p w14:paraId="2C99E35E" w14:textId="26B45010" w:rsidR="00495D5E" w:rsidRDefault="00495D5E" w:rsidP="000D17AB">
      <w:pPr>
        <w:rPr>
          <w:sz w:val="24"/>
          <w:szCs w:val="28"/>
        </w:rPr>
      </w:pPr>
    </w:p>
    <w:p w14:paraId="0CA10794" w14:textId="77777777" w:rsidR="00495D5E" w:rsidRDefault="00495D5E"/>
    <w:p w14:paraId="2E2F3BA7" w14:textId="072335DB" w:rsidR="00A83784" w:rsidRDefault="00A83784">
      <w:pPr>
        <w:rPr>
          <w:b/>
          <w:bCs/>
          <w:sz w:val="24"/>
          <w:szCs w:val="28"/>
        </w:rPr>
      </w:pPr>
    </w:p>
    <w:p w14:paraId="6CD5D190" w14:textId="61D5690A" w:rsidR="00711DC7" w:rsidRDefault="00711DC7">
      <w:pPr>
        <w:rPr>
          <w:b/>
          <w:bCs/>
          <w:sz w:val="24"/>
          <w:szCs w:val="28"/>
        </w:rPr>
      </w:pPr>
    </w:p>
    <w:p w14:paraId="3D42D362" w14:textId="77777777" w:rsidR="00711DC7" w:rsidRDefault="00711DC7">
      <w:pPr>
        <w:rPr>
          <w:b/>
          <w:bCs/>
          <w:sz w:val="24"/>
          <w:szCs w:val="28"/>
        </w:rPr>
      </w:pPr>
    </w:p>
    <w:p w14:paraId="4ABAEC7A" w14:textId="043AFC93" w:rsidR="006345AE" w:rsidRDefault="00A653C7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)</w:t>
      </w:r>
      <w:r w:rsidR="00E97FBC" w:rsidRPr="00876432">
        <w:rPr>
          <w:rFonts w:hint="eastAsia"/>
          <w:b/>
          <w:bCs/>
          <w:sz w:val="24"/>
          <w:szCs w:val="28"/>
        </w:rPr>
        <w:t>분산투자</w:t>
      </w:r>
    </w:p>
    <w:p w14:paraId="3379D7C5" w14:textId="77777777" w:rsidR="006E0460" w:rsidRDefault="006345AE">
      <w:r>
        <w:t xml:space="preserve">X는 N 개의 자산의 초과수익률(수익률-무위험자산수익률)을 나타내는 </w:t>
      </w:r>
      <w:proofErr w:type="spellStart"/>
      <w:r>
        <w:t>확률벡터변수이고</w:t>
      </w:r>
      <w:proofErr w:type="spellEnd"/>
      <w:r>
        <w:t xml:space="preserve"> X ∼ MN(µ, Σ)라고 가정하자. MN(µ, Σ)는 평균벡터가 µ이고 </w:t>
      </w:r>
      <w:proofErr w:type="spellStart"/>
      <w:r>
        <w:t>분산공분산행렬이</w:t>
      </w:r>
      <w:proofErr w:type="spellEnd"/>
      <w:r>
        <w:t xml:space="preserve"> Σ인 </w:t>
      </w:r>
      <w:proofErr w:type="spellStart"/>
      <w:r>
        <w:t>다변량</w:t>
      </w:r>
      <w:proofErr w:type="spellEnd"/>
      <w:r>
        <w:t xml:space="preserve"> 정규분포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를 나타낸다. t기 자산 N 개의 초과수익률이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,· · · 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,t=1,2,</m:t>
        </m:r>
        <m:r>
          <m:rPr>
            <m:sty m:val="p"/>
          </m:rPr>
          <w:rPr>
            <w:rFonts w:ascii="Cambria Math" w:hAnsi="Cambria Math"/>
          </w:rPr>
          <m:t xml:space="preserve">· · · , T </m:t>
        </m:r>
      </m:oMath>
      <w:r>
        <w:t xml:space="preserve">로 주어진다고 할 때 다음으로 주어지는 최적화 문제를 고려하자. </w:t>
      </w:r>
    </w:p>
    <w:p w14:paraId="09FFD660" w14:textId="370C82FA" w:rsidR="006E0460" w:rsidRDefault="006E0460" w:rsidP="006E0460">
      <w:pPr>
        <w:jc w:val="center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min</m:t>
              </m:r>
            </m:e>
            <m:lim>
              <m:r>
                <w:rPr>
                  <w:rFonts w:ascii="Cambria Math" w:hAnsi="Cambria Math"/>
                </w:rPr>
                <m:t>π</m:t>
              </m:r>
            </m:lim>
          </m:limLow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Σπ</m:t>
          </m:r>
        </m:oMath>
      </m:oMathPara>
    </w:p>
    <w:p w14:paraId="5FB03FBE" w14:textId="77777777" w:rsidR="006E0460" w:rsidRDefault="006345AE" w:rsidP="006E0460">
      <w:pPr>
        <w:ind w:firstLineChars="50" w:firstLine="100"/>
      </w:pPr>
      <w:r>
        <w:t xml:space="preserve">여기서 π = (π1, π2, · · </w:t>
      </w:r>
      <w:proofErr w:type="gramStart"/>
      <w:r>
        <w:t>· ,</w:t>
      </w:r>
      <w:proofErr w:type="gramEnd"/>
      <w:r>
        <w:t xml:space="preserve"> πN ) ′으로 주어지며 Σ는 x의 </w:t>
      </w:r>
      <w:proofErr w:type="spellStart"/>
      <w:r>
        <w:t>분산공분산행렬이다</w:t>
      </w:r>
      <w:proofErr w:type="spellEnd"/>
      <w:r>
        <w:t xml:space="preserve">. (2)의 최적화문제의 제약식들로 </w:t>
      </w:r>
    </w:p>
    <w:p w14:paraId="5F3DCE8E" w14:textId="0E11CDA5" w:rsidR="006E0460" w:rsidRDefault="006345AE" w:rsidP="006E0460">
      <w:pPr>
        <w:ind w:firstLineChars="50" w:firstLine="100"/>
        <w:jc w:val="center"/>
      </w:pPr>
      <w:r>
        <w:t>π ′µ = µg</w:t>
      </w:r>
    </w:p>
    <w:p w14:paraId="246746DB" w14:textId="0A816BB7" w:rsidR="006E0460" w:rsidRDefault="006345AE" w:rsidP="006E0460">
      <w:pPr>
        <w:ind w:firstLineChars="50" w:firstLine="100"/>
        <w:jc w:val="center"/>
      </w:pPr>
      <w:r>
        <w:t>π ′1 = 1</w:t>
      </w:r>
    </w:p>
    <w:p w14:paraId="1A37501F" w14:textId="6A9587C1" w:rsidR="006E0460" w:rsidRDefault="006345AE" w:rsidP="006E0460">
      <w:pPr>
        <w:ind w:firstLineChars="50" w:firstLine="100"/>
        <w:jc w:val="center"/>
        <w:rPr>
          <w:rFonts w:hint="eastAsia"/>
        </w:rPr>
      </w:pPr>
      <w:r>
        <w:t>π ≥ 0</w:t>
      </w:r>
      <m:oMath>
        <m:r>
          <w:rPr>
            <w:rFonts w:ascii="Cambria Math" w:hAnsi="Cambria Math"/>
          </w:rPr>
          <m:t xml:space="preserve"> </m:t>
        </m:r>
      </m:oMath>
    </w:p>
    <w:p w14:paraId="54C41295" w14:textId="6DEC6D65" w:rsidR="006345AE" w:rsidRPr="006E0460" w:rsidRDefault="006345AE" w:rsidP="006E0460">
      <w:pPr>
        <w:rPr>
          <w:rFonts w:hint="eastAsia"/>
        </w:rPr>
      </w:pPr>
      <w:r>
        <w:t xml:space="preserve">을 고려하자. 여기서 µg는 고정된 상수로 투자에서 최대한으로 얻고자 하는 포트폴리오의 평균수익율이다. 위와 같이 주어진 문제는 수리적으로 깨끗하지만 통계적인 문제가 존재한다. 이는 모집단의 모수인 µ와 Σ를 알지 못한다는 것이다. 따라서 µ와 Σ 대신 그 추정치인 표본평균벡터(µˆ)와 </w:t>
      </w:r>
      <w:proofErr w:type="spellStart"/>
      <w:r>
        <w:t>표본분산공분산행렬</w:t>
      </w:r>
      <w:proofErr w:type="spellEnd"/>
      <w:r>
        <w:t xml:space="preserve">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</m:oMath>
      <w:r>
        <w:t xml:space="preserve">)을 사용할 수 있다. 이러한 추정치를 사용하여 위의 최적화 문제를 만족하는 포트폴리오 가중치를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π</m:t>
                </m:r>
              </m:e>
            </m:acc>
          </m:e>
          <m:sup>
            <m:r>
              <w:rPr>
                <w:rFonts w:ascii="Cambria Math" w:hAnsi="Cambria Math"/>
              </w:rPr>
              <m:t>MV</m:t>
            </m:r>
          </m:sup>
        </m:sSup>
      </m:oMath>
      <w:r>
        <w:t>라고하고 그 포트폴리오를 공매도가 없는 평균분산 포트폴리오(Mean-Variance portfolio without short-sale)라고 한다. Michaud (1998)는 표본추출법을 이용한 Resampled Portfolio를 제안하였다. 이는 주어진 자료(</w:t>
      </w:r>
      <w:proofErr w:type="spellStart"/>
      <w:r>
        <w:t>Xt</w:t>
      </w:r>
      <w:proofErr w:type="spellEnd"/>
      <w:r>
        <w:t>)</w:t>
      </w:r>
      <w:proofErr w:type="spellStart"/>
      <w:r>
        <w:t>를</w:t>
      </w:r>
      <w:proofErr w:type="spellEnd"/>
      <w:r>
        <w:t xml:space="preserve"> 사용해 µ 와 Σ를 각각 표본평균벡터(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>
        <w:t xml:space="preserve">)과 </w:t>
      </w:r>
      <w:proofErr w:type="spellStart"/>
      <w:r>
        <w:t>표본분산공분산행렬</w:t>
      </w:r>
      <w:proofErr w:type="spellEnd"/>
      <w:r>
        <w:t>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</m:oMath>
      <w:r w:rsidR="006E0460">
        <w:t>)</w:t>
      </w:r>
      <w:r>
        <w:t>을 이용하여 추정 한 MN(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</m:oMath>
      <w:r>
        <w:t>)  로부터 B 번 무작위 추출한 자료(</w:t>
      </w:r>
      <w:proofErr w:type="spellStart"/>
      <w:proofErr w:type="gramStart"/>
      <w:r>
        <w:t>xb,t</w:t>
      </w:r>
      <w:proofErr w:type="spellEnd"/>
      <w:proofErr w:type="gramEnd"/>
      <w:r>
        <w:t xml:space="preserve">, b = 1, 2, · · · , B)를 사용하는 방법이다. resampled portfolio의 가중치는 각 b번째 </w:t>
      </w:r>
      <w:proofErr w:type="spellStart"/>
      <w:r>
        <w:t>표본추출된</w:t>
      </w:r>
      <w:proofErr w:type="spellEnd"/>
      <w:r>
        <w:t xml:space="preserve"> </w:t>
      </w:r>
      <w:proofErr w:type="spellStart"/>
      <w:proofErr w:type="gramStart"/>
      <w:r>
        <w:t>xb,t</w:t>
      </w:r>
      <w:proofErr w:type="spellEnd"/>
      <w:proofErr w:type="gramEnd"/>
      <w:r>
        <w:t>, b = 1, 2, · · · , B 를 이용하여 위의 최적화문제를 푸는 πˆb, b = 1, 2, · · · , B 를 사용하여 πˆ RS = (1/B) PB b=1 πˆb 로 계산된다 (B = 500으로 설정). 자료는 위에서 고려된 6개 자산의 수익율을 고려하자[세 가지 암호화폐(Bitcoin (</w:t>
      </w:r>
      <w:proofErr w:type="spellStart"/>
      <w:r>
        <w:t>btc</w:t>
      </w:r>
      <w:proofErr w:type="spellEnd"/>
      <w:r>
        <w:t>), Litecoin (</w:t>
      </w:r>
      <w:proofErr w:type="spellStart"/>
      <w:r>
        <w:t>ltc</w:t>
      </w:r>
      <w:proofErr w:type="spellEnd"/>
      <w:r>
        <w:t>) 그리 고 Ripple (</w:t>
      </w:r>
      <w:proofErr w:type="spellStart"/>
      <w:r>
        <w:t>xrp</w:t>
      </w:r>
      <w:proofErr w:type="spellEnd"/>
      <w:r>
        <w:t>))의 가격과 S&amp;P500 인덱스 가격, 채권 가격 그리고 금 가격]. 포트폴리오 선택 전략으로 4가지를 고려한다: (</w:t>
      </w:r>
      <w:proofErr w:type="spellStart"/>
      <w:r>
        <w:t>i</w:t>
      </w:r>
      <w:proofErr w:type="spellEnd"/>
      <w:r>
        <w:t xml:space="preserve">) 평균분산 포트폴리오[식(2)-식(5)]; (ii) 최소분산 포트폴리오 [식(2), 식(4)-(5)]; (iii) 평균분산 resampled portfolio[식(2)-식(5)]; (iv) 최소분산 resampled portfolio [식(2), 식(4)-(5)]. 분산투자분석의 목적은 암호화폐를 포트폴리오에 포함시킴으로 더 적절한 분산투자가 일어나는지 여부를 </w:t>
      </w:r>
      <w:proofErr w:type="gramStart"/>
      <w:r>
        <w:t>분석 하는</w:t>
      </w:r>
      <w:proofErr w:type="gramEnd"/>
      <w:r>
        <w:t xml:space="preserve"> 것이다. 따라서 모든 전략에서 두 가지 자산집합을 고려하여 그 </w:t>
      </w:r>
      <w:proofErr w:type="spellStart"/>
      <w:r>
        <w:t>포트폴리포의</w:t>
      </w:r>
      <w:proofErr w:type="spellEnd"/>
      <w:r>
        <w:t xml:space="preserve"> 분산정도를 측정하여 판단하면 된다. 첫 번째 집합은 암호화폐를 제외한 S&amp;P500 인덱스, 채권 그리고 금 수익율을 고려한 </w:t>
      </w:r>
      <w:proofErr w:type="spellStart"/>
      <w:r>
        <w:t>포트폴</w:t>
      </w:r>
      <w:proofErr w:type="spellEnd"/>
      <w:r>
        <w:t xml:space="preserve"> 리오이며 두 번째 집합은 첫번째 집합에 세 가지 암호화폐(Bitcoin (</w:t>
      </w:r>
      <w:proofErr w:type="spellStart"/>
      <w:r>
        <w:t>btc</w:t>
      </w:r>
      <w:proofErr w:type="spellEnd"/>
      <w:r>
        <w:t>), Litecoin (</w:t>
      </w:r>
      <w:proofErr w:type="spellStart"/>
      <w:r>
        <w:t>ltc</w:t>
      </w:r>
      <w:proofErr w:type="spellEnd"/>
      <w:r>
        <w:t>) 그리고 Ripple (</w:t>
      </w:r>
      <w:proofErr w:type="spellStart"/>
      <w:r>
        <w:t>xrp</w:t>
      </w:r>
      <w:proofErr w:type="spellEnd"/>
      <w:r>
        <w:t xml:space="preserve">) 수익율을 포함시키어 분석하는 것이다. 보고서에 각 전략에서 계산된 포트폴리오의 분산정도를 측정하여 비교하라[분산정도는 본인들이 문헌들을 찾아서 이 경우에 적절한 측도를 이용하라]. 또한 보고서에 어떤 전략이 왜 </w:t>
      </w:r>
      <w:proofErr w:type="spellStart"/>
      <w:r>
        <w:t>좋은지</w:t>
      </w:r>
      <w:proofErr w:type="spellEnd"/>
      <w:r>
        <w:t xml:space="preserve"> 그 이유를 생각하여 논하라. 또한 암호화폐를 포함하는 것이 분산투자에 도움이 되는지를 분석하여 논하라.</w:t>
      </w:r>
    </w:p>
    <w:p w14:paraId="37692722" w14:textId="77777777" w:rsidR="006345AE" w:rsidRPr="00876432" w:rsidRDefault="006345AE">
      <w:pPr>
        <w:rPr>
          <w:rFonts w:hint="eastAsia"/>
          <w:b/>
          <w:bCs/>
          <w:sz w:val="24"/>
          <w:szCs w:val="28"/>
        </w:rPr>
      </w:pPr>
    </w:p>
    <w:p w14:paraId="224AB902" w14:textId="5532B951" w:rsidR="00E97FBC" w:rsidRPr="00A653C7" w:rsidRDefault="002228B9" w:rsidP="002228B9">
      <w:pPr>
        <w:jc w:val="center"/>
        <w:rPr>
          <w:sz w:val="22"/>
          <w:szCs w:val="24"/>
        </w:rPr>
      </w:pPr>
      <w:r w:rsidRPr="00A653C7">
        <w:rPr>
          <w:rFonts w:hint="eastAsia"/>
          <w:sz w:val="18"/>
          <w:szCs w:val="20"/>
        </w:rPr>
        <w:t>&lt;표</w:t>
      </w:r>
      <w:r w:rsidR="005E1A68">
        <w:rPr>
          <w:sz w:val="18"/>
          <w:szCs w:val="20"/>
        </w:rPr>
        <w:t>3</w:t>
      </w:r>
      <w:r w:rsidRPr="00A653C7">
        <w:rPr>
          <w:sz w:val="18"/>
          <w:szCs w:val="20"/>
        </w:rPr>
        <w:t>&gt;</w:t>
      </w:r>
      <w:bookmarkStart w:id="0" w:name="_Hlk54776076"/>
      <w:r w:rsidR="00ED1C6D" w:rsidRPr="00A653C7">
        <w:rPr>
          <w:rFonts w:hint="eastAsia"/>
          <w:sz w:val="18"/>
          <w:szCs w:val="20"/>
        </w:rPr>
        <w:t xml:space="preserve">각 </w:t>
      </w:r>
      <w:r w:rsidRPr="00A653C7">
        <w:rPr>
          <w:rFonts w:hint="eastAsia"/>
          <w:sz w:val="18"/>
          <w:szCs w:val="20"/>
        </w:rPr>
        <w:t>집합</w:t>
      </w:r>
      <w:r w:rsidR="00ED1C6D" w:rsidRPr="00A653C7">
        <w:rPr>
          <w:rFonts w:hint="eastAsia"/>
          <w:sz w:val="18"/>
          <w:szCs w:val="20"/>
        </w:rPr>
        <w:t xml:space="preserve">과 </w:t>
      </w:r>
      <w:r w:rsidRPr="00A653C7">
        <w:rPr>
          <w:rFonts w:hint="eastAsia"/>
          <w:sz w:val="18"/>
          <w:szCs w:val="20"/>
        </w:rPr>
        <w:t>전략</w:t>
      </w:r>
      <w:r w:rsidR="00ED1C6D" w:rsidRPr="00A653C7">
        <w:rPr>
          <w:rFonts w:hint="eastAsia"/>
          <w:sz w:val="18"/>
          <w:szCs w:val="20"/>
        </w:rPr>
        <w:t xml:space="preserve">의 </w:t>
      </w:r>
      <w:r w:rsidRPr="00A653C7">
        <w:rPr>
          <w:rFonts w:hint="eastAsia"/>
          <w:sz w:val="18"/>
          <w:szCs w:val="20"/>
        </w:rPr>
        <w:t>포트폴리오</w:t>
      </w:r>
      <w:bookmarkEnd w:id="0"/>
      <w:r w:rsidRPr="00A653C7">
        <w:rPr>
          <w:sz w:val="18"/>
          <w:szCs w:val="20"/>
        </w:rPr>
        <w:t xml:space="preserve"> </w:t>
      </w:r>
      <w:r w:rsidRPr="00A653C7">
        <w:rPr>
          <w:rFonts w:hint="eastAsia"/>
          <w:sz w:val="18"/>
          <w:szCs w:val="20"/>
        </w:rPr>
        <w:t>효율성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4"/>
        <w:gridCol w:w="1068"/>
        <w:gridCol w:w="2781"/>
        <w:gridCol w:w="3263"/>
      </w:tblGrid>
      <w:tr w:rsidR="00FE430F" w14:paraId="4C04663D" w14:textId="77777777" w:rsidTr="00762BA1">
        <w:tc>
          <w:tcPr>
            <w:tcW w:w="1904" w:type="dxa"/>
            <w:tcBorders>
              <w:bottom w:val="double" w:sz="4" w:space="0" w:color="auto"/>
            </w:tcBorders>
          </w:tcPr>
          <w:p w14:paraId="0C049FCE" w14:textId="77777777" w:rsidR="00FE430F" w:rsidRDefault="00FE430F" w:rsidP="00762BA1">
            <w:pPr>
              <w:jc w:val="center"/>
            </w:pPr>
            <w:r>
              <w:rPr>
                <w:rFonts w:hint="eastAsia"/>
              </w:rPr>
              <w:t>전략</w:t>
            </w:r>
          </w:p>
        </w:tc>
        <w:tc>
          <w:tcPr>
            <w:tcW w:w="1068" w:type="dxa"/>
            <w:tcBorders>
              <w:bottom w:val="double" w:sz="4" w:space="0" w:color="auto"/>
            </w:tcBorders>
          </w:tcPr>
          <w:p w14:paraId="28735550" w14:textId="77777777" w:rsidR="00FE430F" w:rsidRDefault="00FE430F" w:rsidP="00762BA1">
            <w:pPr>
              <w:jc w:val="center"/>
            </w:pPr>
            <w:r>
              <w:rPr>
                <w:rFonts w:hint="eastAsia"/>
              </w:rPr>
              <w:t>방식</w:t>
            </w:r>
          </w:p>
        </w:tc>
        <w:tc>
          <w:tcPr>
            <w:tcW w:w="2781" w:type="dxa"/>
            <w:tcBorders>
              <w:left w:val="nil"/>
              <w:bottom w:val="double" w:sz="4" w:space="0" w:color="auto"/>
            </w:tcBorders>
          </w:tcPr>
          <w:p w14:paraId="6B9CAFBB" w14:textId="77777777" w:rsidR="00FE430F" w:rsidRDefault="00FE430F" w:rsidP="00762BA1">
            <w:pPr>
              <w:jc w:val="center"/>
            </w:pPr>
            <w:r>
              <w:rPr>
                <w:rFonts w:hint="eastAsia"/>
              </w:rPr>
              <w:t>집합1</w:t>
            </w:r>
          </w:p>
        </w:tc>
        <w:tc>
          <w:tcPr>
            <w:tcW w:w="3263" w:type="dxa"/>
            <w:tcBorders>
              <w:left w:val="nil"/>
              <w:bottom w:val="double" w:sz="4" w:space="0" w:color="auto"/>
            </w:tcBorders>
          </w:tcPr>
          <w:p w14:paraId="750E98AF" w14:textId="77777777" w:rsidR="00FE430F" w:rsidRDefault="00FE430F" w:rsidP="00762BA1">
            <w:pPr>
              <w:jc w:val="center"/>
            </w:pPr>
            <w:r>
              <w:rPr>
                <w:rFonts w:hint="eastAsia"/>
              </w:rPr>
              <w:t>집합2</w:t>
            </w:r>
          </w:p>
        </w:tc>
      </w:tr>
      <w:tr w:rsidR="00FE430F" w14:paraId="23017FCD" w14:textId="77777777" w:rsidTr="00762BA1">
        <w:tc>
          <w:tcPr>
            <w:tcW w:w="1904" w:type="dxa"/>
            <w:vMerge w:val="restart"/>
            <w:tcBorders>
              <w:top w:val="double" w:sz="4" w:space="0" w:color="auto"/>
            </w:tcBorders>
          </w:tcPr>
          <w:p w14:paraId="5FD304F4" w14:textId="77777777" w:rsidR="00FE430F" w:rsidRDefault="00FE430F" w:rsidP="00762BA1">
            <w:pPr>
              <w:jc w:val="center"/>
              <w:rPr>
                <w:sz w:val="18"/>
                <w:szCs w:val="20"/>
              </w:rPr>
            </w:pPr>
          </w:p>
          <w:p w14:paraId="3D71F9D4" w14:textId="77777777" w:rsidR="00FE430F" w:rsidRDefault="00FE430F" w:rsidP="00762BA1">
            <w:pPr>
              <w:jc w:val="center"/>
            </w:pPr>
            <w:proofErr w:type="spellStart"/>
            <w:r w:rsidRPr="00E97FBC">
              <w:rPr>
                <w:sz w:val="18"/>
                <w:szCs w:val="20"/>
              </w:rPr>
              <w:t>i</w:t>
            </w:r>
            <w:proofErr w:type="spellEnd"/>
            <w:r w:rsidRPr="00E97FBC">
              <w:rPr>
                <w:sz w:val="18"/>
                <w:szCs w:val="20"/>
              </w:rPr>
              <w:t>)</w:t>
            </w:r>
          </w:p>
        </w:tc>
        <w:tc>
          <w:tcPr>
            <w:tcW w:w="1068" w:type="dxa"/>
            <w:tcBorders>
              <w:top w:val="double" w:sz="4" w:space="0" w:color="auto"/>
            </w:tcBorders>
          </w:tcPr>
          <w:p w14:paraId="588A1726" w14:textId="634C9D07" w:rsidR="00FE430F" w:rsidRDefault="00FE430F" w:rsidP="00762BA1">
            <w:pPr>
              <w:jc w:val="center"/>
            </w:pPr>
            <w:r>
              <w:rPr>
                <w:rFonts w:hint="eastAsia"/>
              </w:rPr>
              <w:t>수익</w:t>
            </w:r>
          </w:p>
        </w:tc>
        <w:tc>
          <w:tcPr>
            <w:tcW w:w="2781" w:type="dxa"/>
            <w:tcBorders>
              <w:top w:val="double" w:sz="4" w:space="0" w:color="auto"/>
              <w:left w:val="nil"/>
            </w:tcBorders>
          </w:tcPr>
          <w:p w14:paraId="44A7048A" w14:textId="58FA681D" w:rsidR="00FE430F" w:rsidRDefault="00FE430F" w:rsidP="00762BA1">
            <w:pPr>
              <w:jc w:val="center"/>
            </w:pPr>
            <w:r>
              <w:t>0.069</w:t>
            </w:r>
          </w:p>
        </w:tc>
        <w:tc>
          <w:tcPr>
            <w:tcW w:w="3263" w:type="dxa"/>
            <w:tcBorders>
              <w:top w:val="double" w:sz="4" w:space="0" w:color="auto"/>
              <w:left w:val="nil"/>
            </w:tcBorders>
          </w:tcPr>
          <w:p w14:paraId="56660603" w14:textId="39077A66" w:rsidR="00FE430F" w:rsidRDefault="00FE430F" w:rsidP="00762BA1">
            <w:pPr>
              <w:jc w:val="center"/>
            </w:pPr>
            <w:r>
              <w:rPr>
                <w:rFonts w:hint="eastAsia"/>
              </w:rPr>
              <w:t>-</w:t>
            </w:r>
            <w:r>
              <w:t>0.022</w:t>
            </w:r>
          </w:p>
        </w:tc>
      </w:tr>
      <w:tr w:rsidR="00FE430F" w14:paraId="39BC8843" w14:textId="77777777" w:rsidTr="00762BA1">
        <w:tc>
          <w:tcPr>
            <w:tcW w:w="1904" w:type="dxa"/>
            <w:vMerge/>
          </w:tcPr>
          <w:p w14:paraId="0B90A5BB" w14:textId="77777777" w:rsidR="00FE430F" w:rsidRDefault="00FE430F" w:rsidP="00762BA1">
            <w:pPr>
              <w:jc w:val="center"/>
            </w:pPr>
          </w:p>
        </w:tc>
        <w:tc>
          <w:tcPr>
            <w:tcW w:w="1068" w:type="dxa"/>
          </w:tcPr>
          <w:p w14:paraId="4732AAA2" w14:textId="0E09B5F0" w:rsidR="00FE430F" w:rsidRDefault="00FE430F" w:rsidP="00762BA1">
            <w:pPr>
              <w:jc w:val="center"/>
            </w:pPr>
            <w:r>
              <w:rPr>
                <w:rFonts w:hint="eastAsia"/>
              </w:rPr>
              <w:t>위험</w:t>
            </w:r>
          </w:p>
        </w:tc>
        <w:tc>
          <w:tcPr>
            <w:tcW w:w="2781" w:type="dxa"/>
            <w:tcBorders>
              <w:left w:val="nil"/>
            </w:tcBorders>
          </w:tcPr>
          <w:p w14:paraId="7DC8EF6D" w14:textId="7022B95D" w:rsidR="00FE430F" w:rsidRDefault="00FE430F" w:rsidP="00762BA1">
            <w:pPr>
              <w:jc w:val="center"/>
            </w:pPr>
            <w:r>
              <w:t>0.212</w:t>
            </w:r>
          </w:p>
        </w:tc>
        <w:tc>
          <w:tcPr>
            <w:tcW w:w="3263" w:type="dxa"/>
            <w:tcBorders>
              <w:left w:val="nil"/>
            </w:tcBorders>
          </w:tcPr>
          <w:p w14:paraId="20961BFD" w14:textId="53E8CDA2" w:rsidR="00FE430F" w:rsidRDefault="00FE430F" w:rsidP="00762BA1">
            <w:pPr>
              <w:jc w:val="center"/>
            </w:pPr>
            <w:r>
              <w:rPr>
                <w:rFonts w:hint="eastAsia"/>
              </w:rPr>
              <w:t>1</w:t>
            </w:r>
            <w:r>
              <w:t>.743</w:t>
            </w:r>
          </w:p>
        </w:tc>
      </w:tr>
      <w:tr w:rsidR="00FE430F" w14:paraId="334839EE" w14:textId="77777777" w:rsidTr="00762BA1">
        <w:tc>
          <w:tcPr>
            <w:tcW w:w="1904" w:type="dxa"/>
            <w:vMerge/>
            <w:tcBorders>
              <w:bottom w:val="single" w:sz="4" w:space="0" w:color="auto"/>
            </w:tcBorders>
          </w:tcPr>
          <w:p w14:paraId="10C43388" w14:textId="77777777" w:rsidR="00FE430F" w:rsidRDefault="00FE430F" w:rsidP="00762BA1">
            <w:pPr>
              <w:jc w:val="center"/>
            </w:pPr>
          </w:p>
        </w:tc>
        <w:tc>
          <w:tcPr>
            <w:tcW w:w="1068" w:type="dxa"/>
            <w:tcBorders>
              <w:bottom w:val="single" w:sz="4" w:space="0" w:color="auto"/>
            </w:tcBorders>
          </w:tcPr>
          <w:p w14:paraId="51F99CEE" w14:textId="37462E35" w:rsidR="00FE430F" w:rsidRDefault="00FE430F" w:rsidP="00762BA1">
            <w:pPr>
              <w:jc w:val="center"/>
            </w:pPr>
            <w:r>
              <w:rPr>
                <w:rFonts w:hint="eastAsia"/>
              </w:rPr>
              <w:t>샤프지수</w:t>
            </w:r>
          </w:p>
        </w:tc>
        <w:tc>
          <w:tcPr>
            <w:tcW w:w="2781" w:type="dxa"/>
            <w:tcBorders>
              <w:left w:val="nil"/>
              <w:bottom w:val="single" w:sz="4" w:space="0" w:color="auto"/>
            </w:tcBorders>
          </w:tcPr>
          <w:p w14:paraId="70063CF6" w14:textId="2579A288" w:rsidR="00FE430F" w:rsidRDefault="00FE430F" w:rsidP="00762BA1">
            <w:pPr>
              <w:jc w:val="center"/>
            </w:pPr>
            <w:r>
              <w:rPr>
                <w:rFonts w:hint="eastAsia"/>
              </w:rPr>
              <w:t>0</w:t>
            </w:r>
            <w:r>
              <w:t>.326</w:t>
            </w:r>
          </w:p>
        </w:tc>
        <w:tc>
          <w:tcPr>
            <w:tcW w:w="3263" w:type="dxa"/>
            <w:tcBorders>
              <w:left w:val="nil"/>
              <w:bottom w:val="single" w:sz="4" w:space="0" w:color="auto"/>
            </w:tcBorders>
          </w:tcPr>
          <w:p w14:paraId="3A5D95CA" w14:textId="660804F8" w:rsidR="00FE430F" w:rsidRDefault="00FE430F" w:rsidP="00762BA1">
            <w:pPr>
              <w:jc w:val="center"/>
            </w:pPr>
            <w:r>
              <w:rPr>
                <w:rFonts w:hint="eastAsia"/>
              </w:rPr>
              <w:t>-</w:t>
            </w:r>
            <w:r>
              <w:t>0.012</w:t>
            </w:r>
          </w:p>
        </w:tc>
      </w:tr>
      <w:tr w:rsidR="00FE430F" w14:paraId="4C29E10A" w14:textId="77777777" w:rsidTr="00762BA1">
        <w:tc>
          <w:tcPr>
            <w:tcW w:w="1904" w:type="dxa"/>
            <w:vMerge w:val="restart"/>
            <w:tcBorders>
              <w:top w:val="single" w:sz="4" w:space="0" w:color="auto"/>
            </w:tcBorders>
          </w:tcPr>
          <w:p w14:paraId="74E3273D" w14:textId="77777777" w:rsidR="00FE430F" w:rsidRDefault="00FE430F" w:rsidP="00FE430F">
            <w:pPr>
              <w:jc w:val="center"/>
              <w:rPr>
                <w:sz w:val="18"/>
                <w:szCs w:val="20"/>
              </w:rPr>
            </w:pPr>
          </w:p>
          <w:p w14:paraId="49654FD0" w14:textId="77777777" w:rsidR="00FE430F" w:rsidRPr="00E97FBC" w:rsidRDefault="00FE430F" w:rsidP="00FE430F">
            <w:pPr>
              <w:jc w:val="center"/>
              <w:rPr>
                <w:sz w:val="18"/>
                <w:szCs w:val="20"/>
              </w:rPr>
            </w:pPr>
            <w:r w:rsidRPr="00E97FBC">
              <w:rPr>
                <w:sz w:val="18"/>
                <w:szCs w:val="20"/>
              </w:rPr>
              <w:t>ii)</w:t>
            </w:r>
          </w:p>
        </w:tc>
        <w:tc>
          <w:tcPr>
            <w:tcW w:w="1068" w:type="dxa"/>
            <w:tcBorders>
              <w:top w:val="single" w:sz="4" w:space="0" w:color="auto"/>
            </w:tcBorders>
          </w:tcPr>
          <w:p w14:paraId="4EB3B3C1" w14:textId="1AC2EB11" w:rsidR="00FE430F" w:rsidRDefault="00FE430F" w:rsidP="00FE430F">
            <w:pPr>
              <w:jc w:val="center"/>
            </w:pPr>
            <w:r>
              <w:rPr>
                <w:rFonts w:hint="eastAsia"/>
              </w:rPr>
              <w:t>수익</w:t>
            </w:r>
          </w:p>
        </w:tc>
        <w:tc>
          <w:tcPr>
            <w:tcW w:w="2781" w:type="dxa"/>
            <w:tcBorders>
              <w:top w:val="single" w:sz="4" w:space="0" w:color="auto"/>
              <w:left w:val="nil"/>
            </w:tcBorders>
          </w:tcPr>
          <w:p w14:paraId="5F03E11B" w14:textId="1339347C" w:rsidR="00FE430F" w:rsidRDefault="00FE430F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.082</w:t>
            </w:r>
          </w:p>
        </w:tc>
        <w:tc>
          <w:tcPr>
            <w:tcW w:w="3263" w:type="dxa"/>
            <w:tcBorders>
              <w:top w:val="single" w:sz="4" w:space="0" w:color="auto"/>
              <w:left w:val="nil"/>
            </w:tcBorders>
          </w:tcPr>
          <w:p w14:paraId="32DFBB86" w14:textId="7A149031" w:rsidR="00FE430F" w:rsidRDefault="00FE430F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.082</w:t>
            </w:r>
          </w:p>
        </w:tc>
      </w:tr>
      <w:tr w:rsidR="00FE430F" w14:paraId="3EF7FDE3" w14:textId="77777777" w:rsidTr="00762BA1">
        <w:trPr>
          <w:trHeight w:val="179"/>
        </w:trPr>
        <w:tc>
          <w:tcPr>
            <w:tcW w:w="1904" w:type="dxa"/>
            <w:vMerge/>
          </w:tcPr>
          <w:p w14:paraId="7DAB22E8" w14:textId="77777777" w:rsidR="00FE430F" w:rsidRPr="00E97FBC" w:rsidRDefault="00FE430F" w:rsidP="00FE430F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068" w:type="dxa"/>
          </w:tcPr>
          <w:p w14:paraId="29671C2A" w14:textId="77058B20" w:rsidR="00FE430F" w:rsidRDefault="00FE430F" w:rsidP="00FE430F">
            <w:pPr>
              <w:jc w:val="center"/>
            </w:pPr>
            <w:r>
              <w:rPr>
                <w:rFonts w:hint="eastAsia"/>
              </w:rPr>
              <w:t>위험</w:t>
            </w:r>
          </w:p>
        </w:tc>
        <w:tc>
          <w:tcPr>
            <w:tcW w:w="2781" w:type="dxa"/>
            <w:tcBorders>
              <w:left w:val="nil"/>
            </w:tcBorders>
          </w:tcPr>
          <w:p w14:paraId="73B030BA" w14:textId="3B4076EA" w:rsidR="00FE430F" w:rsidRDefault="00FE430F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.194</w:t>
            </w:r>
          </w:p>
        </w:tc>
        <w:tc>
          <w:tcPr>
            <w:tcW w:w="3263" w:type="dxa"/>
            <w:tcBorders>
              <w:left w:val="nil"/>
            </w:tcBorders>
          </w:tcPr>
          <w:p w14:paraId="494A359F" w14:textId="555E62CF" w:rsidR="00FE430F" w:rsidRDefault="00FE430F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.194</w:t>
            </w:r>
          </w:p>
        </w:tc>
      </w:tr>
      <w:tr w:rsidR="00FE430F" w14:paraId="3446427D" w14:textId="77777777" w:rsidTr="00762BA1">
        <w:tc>
          <w:tcPr>
            <w:tcW w:w="1904" w:type="dxa"/>
            <w:vMerge/>
            <w:tcBorders>
              <w:bottom w:val="single" w:sz="4" w:space="0" w:color="auto"/>
            </w:tcBorders>
          </w:tcPr>
          <w:p w14:paraId="4AD3C13C" w14:textId="77777777" w:rsidR="00FE430F" w:rsidRPr="00E97FBC" w:rsidRDefault="00FE430F" w:rsidP="00FE430F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068" w:type="dxa"/>
            <w:tcBorders>
              <w:bottom w:val="single" w:sz="4" w:space="0" w:color="auto"/>
            </w:tcBorders>
          </w:tcPr>
          <w:p w14:paraId="38A8F77C" w14:textId="5193DD3B" w:rsidR="00FE430F" w:rsidRDefault="00FE430F" w:rsidP="00FE430F">
            <w:pPr>
              <w:jc w:val="center"/>
            </w:pPr>
            <w:r>
              <w:rPr>
                <w:rFonts w:hint="eastAsia"/>
              </w:rPr>
              <w:t>샤프지수</w:t>
            </w:r>
          </w:p>
        </w:tc>
        <w:tc>
          <w:tcPr>
            <w:tcW w:w="2781" w:type="dxa"/>
            <w:tcBorders>
              <w:left w:val="nil"/>
              <w:bottom w:val="single" w:sz="4" w:space="0" w:color="auto"/>
            </w:tcBorders>
          </w:tcPr>
          <w:p w14:paraId="452B1DF9" w14:textId="00FFD331" w:rsidR="00FE430F" w:rsidRDefault="00FE430F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.421</w:t>
            </w:r>
          </w:p>
        </w:tc>
        <w:tc>
          <w:tcPr>
            <w:tcW w:w="3263" w:type="dxa"/>
            <w:tcBorders>
              <w:left w:val="nil"/>
              <w:bottom w:val="single" w:sz="4" w:space="0" w:color="auto"/>
            </w:tcBorders>
          </w:tcPr>
          <w:p w14:paraId="2229AFB4" w14:textId="2AAC90C9" w:rsidR="00FE430F" w:rsidRDefault="00FE430F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.420</w:t>
            </w:r>
          </w:p>
        </w:tc>
      </w:tr>
      <w:tr w:rsidR="00FE430F" w14:paraId="44BFEA55" w14:textId="77777777" w:rsidTr="00762BA1">
        <w:trPr>
          <w:trHeight w:val="23"/>
        </w:trPr>
        <w:tc>
          <w:tcPr>
            <w:tcW w:w="1904" w:type="dxa"/>
            <w:vMerge w:val="restart"/>
            <w:tcBorders>
              <w:top w:val="single" w:sz="4" w:space="0" w:color="auto"/>
            </w:tcBorders>
          </w:tcPr>
          <w:p w14:paraId="067194CC" w14:textId="77777777" w:rsidR="00FE430F" w:rsidRDefault="00FE430F" w:rsidP="00FE430F">
            <w:pPr>
              <w:jc w:val="center"/>
              <w:rPr>
                <w:sz w:val="18"/>
                <w:szCs w:val="20"/>
              </w:rPr>
            </w:pPr>
          </w:p>
          <w:p w14:paraId="4E66125A" w14:textId="77777777" w:rsidR="00FE430F" w:rsidRPr="00E97FBC" w:rsidRDefault="00FE430F" w:rsidP="00FE430F">
            <w:pPr>
              <w:jc w:val="center"/>
              <w:rPr>
                <w:sz w:val="18"/>
                <w:szCs w:val="20"/>
              </w:rPr>
            </w:pPr>
            <w:r w:rsidRPr="00E97FBC">
              <w:rPr>
                <w:sz w:val="18"/>
                <w:szCs w:val="20"/>
              </w:rPr>
              <w:t>iii)</w:t>
            </w:r>
          </w:p>
        </w:tc>
        <w:tc>
          <w:tcPr>
            <w:tcW w:w="1068" w:type="dxa"/>
            <w:tcBorders>
              <w:top w:val="single" w:sz="4" w:space="0" w:color="auto"/>
            </w:tcBorders>
          </w:tcPr>
          <w:p w14:paraId="3CDAE209" w14:textId="14E100A4" w:rsidR="00FE430F" w:rsidRPr="00E97FBC" w:rsidRDefault="00FE430F" w:rsidP="00FE430F">
            <w:pPr>
              <w:jc w:val="center"/>
              <w:rPr>
                <w:i/>
                <w:iCs/>
              </w:rPr>
            </w:pPr>
            <w:r>
              <w:rPr>
                <w:rFonts w:hint="eastAsia"/>
              </w:rPr>
              <w:t>수익</w:t>
            </w:r>
          </w:p>
        </w:tc>
        <w:tc>
          <w:tcPr>
            <w:tcW w:w="2781" w:type="dxa"/>
            <w:tcBorders>
              <w:top w:val="single" w:sz="4" w:space="0" w:color="auto"/>
              <w:left w:val="nil"/>
            </w:tcBorders>
          </w:tcPr>
          <w:p w14:paraId="341E36DB" w14:textId="1154D214" w:rsidR="00FE430F" w:rsidRDefault="00FE430F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.087</w:t>
            </w:r>
          </w:p>
        </w:tc>
        <w:tc>
          <w:tcPr>
            <w:tcW w:w="3263" w:type="dxa"/>
            <w:tcBorders>
              <w:top w:val="single" w:sz="4" w:space="0" w:color="auto"/>
              <w:left w:val="nil"/>
            </w:tcBorders>
          </w:tcPr>
          <w:p w14:paraId="062B4342" w14:textId="3BBC1061" w:rsidR="00FE430F" w:rsidRDefault="00FE430F" w:rsidP="00FE430F">
            <w:pPr>
              <w:jc w:val="center"/>
            </w:pPr>
            <w:r>
              <w:rPr>
                <w:rFonts w:hint="eastAsia"/>
              </w:rPr>
              <w:t>-</w:t>
            </w:r>
            <w:r>
              <w:t>0.030</w:t>
            </w:r>
          </w:p>
        </w:tc>
      </w:tr>
      <w:tr w:rsidR="00FE430F" w14:paraId="6F0B6669" w14:textId="77777777" w:rsidTr="00762BA1">
        <w:trPr>
          <w:trHeight w:val="43"/>
        </w:trPr>
        <w:tc>
          <w:tcPr>
            <w:tcW w:w="1904" w:type="dxa"/>
            <w:vMerge/>
          </w:tcPr>
          <w:p w14:paraId="118D90EE" w14:textId="77777777" w:rsidR="00FE430F" w:rsidRPr="00E97FBC" w:rsidRDefault="00FE430F" w:rsidP="00FE430F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068" w:type="dxa"/>
          </w:tcPr>
          <w:p w14:paraId="7EFDA9F6" w14:textId="006565ED" w:rsidR="00FE430F" w:rsidRPr="00E97FBC" w:rsidRDefault="00FE430F" w:rsidP="00FE430F">
            <w:pPr>
              <w:jc w:val="center"/>
              <w:rPr>
                <w:i/>
                <w:iCs/>
              </w:rPr>
            </w:pPr>
            <w:r>
              <w:rPr>
                <w:rFonts w:hint="eastAsia"/>
              </w:rPr>
              <w:t>위험</w:t>
            </w:r>
          </w:p>
        </w:tc>
        <w:tc>
          <w:tcPr>
            <w:tcW w:w="2781" w:type="dxa"/>
            <w:tcBorders>
              <w:left w:val="nil"/>
            </w:tcBorders>
          </w:tcPr>
          <w:p w14:paraId="646E48B6" w14:textId="03CC492B" w:rsidR="00FE430F" w:rsidRDefault="00FE430F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.223</w:t>
            </w:r>
          </w:p>
        </w:tc>
        <w:tc>
          <w:tcPr>
            <w:tcW w:w="3263" w:type="dxa"/>
            <w:tcBorders>
              <w:left w:val="nil"/>
            </w:tcBorders>
          </w:tcPr>
          <w:p w14:paraId="75E8622E" w14:textId="510339A9" w:rsidR="00FE430F" w:rsidRDefault="00FE430F" w:rsidP="00FE430F">
            <w:pPr>
              <w:jc w:val="center"/>
            </w:pPr>
            <w:r>
              <w:rPr>
                <w:rFonts w:hint="eastAsia"/>
              </w:rPr>
              <w:t>1</w:t>
            </w:r>
            <w:r>
              <w:t>.019</w:t>
            </w:r>
          </w:p>
        </w:tc>
      </w:tr>
      <w:tr w:rsidR="00FE430F" w14:paraId="51ED256F" w14:textId="77777777" w:rsidTr="00762BA1">
        <w:trPr>
          <w:trHeight w:val="43"/>
        </w:trPr>
        <w:tc>
          <w:tcPr>
            <w:tcW w:w="1904" w:type="dxa"/>
            <w:vMerge/>
            <w:tcBorders>
              <w:bottom w:val="single" w:sz="4" w:space="0" w:color="auto"/>
            </w:tcBorders>
          </w:tcPr>
          <w:p w14:paraId="2364B2F9" w14:textId="77777777" w:rsidR="00FE430F" w:rsidRPr="00E97FBC" w:rsidRDefault="00FE430F" w:rsidP="00FE430F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068" w:type="dxa"/>
            <w:tcBorders>
              <w:bottom w:val="single" w:sz="4" w:space="0" w:color="auto"/>
            </w:tcBorders>
          </w:tcPr>
          <w:p w14:paraId="6932B26D" w14:textId="2C626588" w:rsidR="00FE430F" w:rsidRPr="00E97FBC" w:rsidRDefault="00FE430F" w:rsidP="00FE430F">
            <w:pPr>
              <w:jc w:val="center"/>
              <w:rPr>
                <w:i/>
                <w:iCs/>
              </w:rPr>
            </w:pPr>
            <w:r>
              <w:rPr>
                <w:rFonts w:hint="eastAsia"/>
              </w:rPr>
              <w:t>샤프지수</w:t>
            </w:r>
          </w:p>
        </w:tc>
        <w:tc>
          <w:tcPr>
            <w:tcW w:w="2781" w:type="dxa"/>
            <w:tcBorders>
              <w:left w:val="nil"/>
              <w:bottom w:val="single" w:sz="4" w:space="0" w:color="auto"/>
            </w:tcBorders>
          </w:tcPr>
          <w:p w14:paraId="58F3F3BC" w14:textId="137D5CC4" w:rsidR="00FE430F" w:rsidRDefault="00FE430F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.392</w:t>
            </w:r>
          </w:p>
        </w:tc>
        <w:tc>
          <w:tcPr>
            <w:tcW w:w="3263" w:type="dxa"/>
            <w:tcBorders>
              <w:left w:val="nil"/>
              <w:bottom w:val="single" w:sz="4" w:space="0" w:color="auto"/>
            </w:tcBorders>
          </w:tcPr>
          <w:p w14:paraId="21DA61F8" w14:textId="699AA85E" w:rsidR="00FE430F" w:rsidRDefault="00FE430F" w:rsidP="00FE430F">
            <w:pPr>
              <w:jc w:val="center"/>
            </w:pPr>
            <w:r>
              <w:rPr>
                <w:rFonts w:hint="eastAsia"/>
              </w:rPr>
              <w:t>-</w:t>
            </w:r>
            <w:r>
              <w:t>0.030</w:t>
            </w:r>
          </w:p>
        </w:tc>
      </w:tr>
      <w:tr w:rsidR="00FE430F" w14:paraId="2E2C16FA" w14:textId="77777777" w:rsidTr="00762BA1">
        <w:trPr>
          <w:trHeight w:val="43"/>
        </w:trPr>
        <w:tc>
          <w:tcPr>
            <w:tcW w:w="1904" w:type="dxa"/>
            <w:vMerge w:val="restart"/>
            <w:tcBorders>
              <w:top w:val="single" w:sz="4" w:space="0" w:color="auto"/>
            </w:tcBorders>
          </w:tcPr>
          <w:p w14:paraId="11C1F1F6" w14:textId="77777777" w:rsidR="00FE430F" w:rsidRDefault="00FE430F" w:rsidP="00FE430F">
            <w:pPr>
              <w:jc w:val="center"/>
              <w:rPr>
                <w:sz w:val="18"/>
                <w:szCs w:val="20"/>
              </w:rPr>
            </w:pPr>
          </w:p>
          <w:p w14:paraId="586C2DA7" w14:textId="77777777" w:rsidR="00FE430F" w:rsidRPr="00E97FBC" w:rsidRDefault="00FE430F" w:rsidP="00FE430F">
            <w:pPr>
              <w:jc w:val="center"/>
              <w:rPr>
                <w:sz w:val="18"/>
                <w:szCs w:val="20"/>
              </w:rPr>
            </w:pPr>
            <w:r w:rsidRPr="00E97FBC">
              <w:rPr>
                <w:sz w:val="18"/>
                <w:szCs w:val="20"/>
              </w:rPr>
              <w:t>iv)</w:t>
            </w:r>
          </w:p>
        </w:tc>
        <w:tc>
          <w:tcPr>
            <w:tcW w:w="1068" w:type="dxa"/>
            <w:tcBorders>
              <w:top w:val="single" w:sz="4" w:space="0" w:color="auto"/>
            </w:tcBorders>
          </w:tcPr>
          <w:p w14:paraId="49203DDA" w14:textId="75478CFD" w:rsidR="00FE430F" w:rsidRDefault="00FE430F" w:rsidP="00FE430F">
            <w:pPr>
              <w:jc w:val="center"/>
            </w:pPr>
            <w:r>
              <w:rPr>
                <w:rFonts w:hint="eastAsia"/>
              </w:rPr>
              <w:t>수익</w:t>
            </w:r>
          </w:p>
        </w:tc>
        <w:tc>
          <w:tcPr>
            <w:tcW w:w="2781" w:type="dxa"/>
            <w:tcBorders>
              <w:top w:val="single" w:sz="4" w:space="0" w:color="auto"/>
              <w:left w:val="nil"/>
            </w:tcBorders>
          </w:tcPr>
          <w:p w14:paraId="74F1BA65" w14:textId="3F2AC879" w:rsidR="00FE430F" w:rsidRDefault="00FE430F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.082</w:t>
            </w:r>
          </w:p>
        </w:tc>
        <w:tc>
          <w:tcPr>
            <w:tcW w:w="3263" w:type="dxa"/>
            <w:tcBorders>
              <w:top w:val="single" w:sz="4" w:space="0" w:color="auto"/>
              <w:left w:val="nil"/>
            </w:tcBorders>
          </w:tcPr>
          <w:p w14:paraId="7888AB99" w14:textId="50C9D17F" w:rsidR="00FE430F" w:rsidRDefault="00FE430F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.082</w:t>
            </w:r>
          </w:p>
        </w:tc>
      </w:tr>
      <w:tr w:rsidR="00FE430F" w14:paraId="08A69D84" w14:textId="77777777" w:rsidTr="00762BA1">
        <w:trPr>
          <w:trHeight w:val="43"/>
        </w:trPr>
        <w:tc>
          <w:tcPr>
            <w:tcW w:w="1904" w:type="dxa"/>
            <w:vMerge/>
          </w:tcPr>
          <w:p w14:paraId="6C7A3B2D" w14:textId="77777777" w:rsidR="00FE430F" w:rsidRDefault="00FE430F" w:rsidP="00FE430F">
            <w:pPr>
              <w:jc w:val="center"/>
            </w:pPr>
          </w:p>
        </w:tc>
        <w:tc>
          <w:tcPr>
            <w:tcW w:w="1068" w:type="dxa"/>
          </w:tcPr>
          <w:p w14:paraId="283D1CB1" w14:textId="679E4F3A" w:rsidR="00FE430F" w:rsidRDefault="00FE430F" w:rsidP="00FE430F">
            <w:pPr>
              <w:jc w:val="center"/>
            </w:pPr>
            <w:r>
              <w:rPr>
                <w:rFonts w:hint="eastAsia"/>
              </w:rPr>
              <w:t>위험</w:t>
            </w:r>
          </w:p>
        </w:tc>
        <w:tc>
          <w:tcPr>
            <w:tcW w:w="2781" w:type="dxa"/>
            <w:tcBorders>
              <w:left w:val="nil"/>
            </w:tcBorders>
          </w:tcPr>
          <w:p w14:paraId="4B828924" w14:textId="4871A696" w:rsidR="00FE430F" w:rsidRDefault="00FE430F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.194</w:t>
            </w:r>
          </w:p>
        </w:tc>
        <w:tc>
          <w:tcPr>
            <w:tcW w:w="3263" w:type="dxa"/>
            <w:tcBorders>
              <w:left w:val="nil"/>
            </w:tcBorders>
          </w:tcPr>
          <w:p w14:paraId="69D417EC" w14:textId="2492646A" w:rsidR="00FE430F" w:rsidRDefault="00FE430F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.194</w:t>
            </w:r>
          </w:p>
        </w:tc>
      </w:tr>
      <w:tr w:rsidR="00FE430F" w14:paraId="5EB82D53" w14:textId="77777777" w:rsidTr="002228B9">
        <w:trPr>
          <w:trHeight w:val="453"/>
        </w:trPr>
        <w:tc>
          <w:tcPr>
            <w:tcW w:w="1904" w:type="dxa"/>
            <w:vMerge/>
          </w:tcPr>
          <w:p w14:paraId="7AF59030" w14:textId="77777777" w:rsidR="00FE430F" w:rsidRDefault="00FE430F" w:rsidP="00FE430F">
            <w:pPr>
              <w:jc w:val="center"/>
            </w:pPr>
          </w:p>
        </w:tc>
        <w:tc>
          <w:tcPr>
            <w:tcW w:w="1068" w:type="dxa"/>
          </w:tcPr>
          <w:p w14:paraId="39A98D54" w14:textId="54DB1A40" w:rsidR="00FE430F" w:rsidRDefault="00FE430F" w:rsidP="00FE430F">
            <w:pPr>
              <w:jc w:val="center"/>
            </w:pPr>
            <w:r>
              <w:rPr>
                <w:rFonts w:hint="eastAsia"/>
              </w:rPr>
              <w:t>샤프지수</w:t>
            </w:r>
          </w:p>
        </w:tc>
        <w:tc>
          <w:tcPr>
            <w:tcW w:w="2781" w:type="dxa"/>
            <w:tcBorders>
              <w:left w:val="nil"/>
            </w:tcBorders>
          </w:tcPr>
          <w:p w14:paraId="389FAE27" w14:textId="41E78AAF" w:rsidR="00FE430F" w:rsidRDefault="00FE430F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.423</w:t>
            </w:r>
          </w:p>
        </w:tc>
        <w:tc>
          <w:tcPr>
            <w:tcW w:w="3263" w:type="dxa"/>
            <w:tcBorders>
              <w:left w:val="nil"/>
            </w:tcBorders>
          </w:tcPr>
          <w:p w14:paraId="60E8D174" w14:textId="47A89645" w:rsidR="00FE430F" w:rsidRDefault="00FE430F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.421</w:t>
            </w:r>
          </w:p>
        </w:tc>
      </w:tr>
    </w:tbl>
    <w:p w14:paraId="1CB00C18" w14:textId="580F0C1B" w:rsidR="00E97FBC" w:rsidRPr="00A653C7" w:rsidRDefault="002228B9">
      <w:pPr>
        <w:rPr>
          <w:sz w:val="18"/>
          <w:szCs w:val="20"/>
        </w:rPr>
      </w:pPr>
      <w:proofErr w:type="gramStart"/>
      <w:r w:rsidRPr="00A653C7">
        <w:rPr>
          <w:rFonts w:hint="eastAsia"/>
          <w:sz w:val="18"/>
          <w:szCs w:val="20"/>
        </w:rPr>
        <w:t>참고</w:t>
      </w:r>
      <w:r w:rsidRPr="00A653C7">
        <w:rPr>
          <w:sz w:val="18"/>
          <w:szCs w:val="20"/>
        </w:rPr>
        <w:t xml:space="preserve"> :</w:t>
      </w:r>
      <w:proofErr w:type="gramEnd"/>
      <w:r w:rsidRPr="00A653C7">
        <w:rPr>
          <w:sz w:val="18"/>
          <w:szCs w:val="20"/>
        </w:rPr>
        <w:t xml:space="preserve"> </w:t>
      </w:r>
      <w:r w:rsidRPr="00A653C7">
        <w:rPr>
          <w:rFonts w:hint="eastAsia"/>
          <w:sz w:val="18"/>
          <w:szCs w:val="20"/>
        </w:rPr>
        <w:t xml:space="preserve">집합1 </w:t>
      </w:r>
      <w:r w:rsidRPr="00A653C7">
        <w:rPr>
          <w:sz w:val="18"/>
          <w:szCs w:val="20"/>
        </w:rPr>
        <w:t xml:space="preserve">: </w:t>
      </w:r>
      <w:r w:rsidRPr="00A653C7">
        <w:rPr>
          <w:rFonts w:hint="eastAsia"/>
          <w:sz w:val="18"/>
          <w:szCs w:val="20"/>
        </w:rPr>
        <w:t xml:space="preserve">암호화폐를 제외한 </w:t>
      </w:r>
      <w:proofErr w:type="spellStart"/>
      <w:r w:rsidRPr="00A653C7">
        <w:rPr>
          <w:sz w:val="18"/>
          <w:szCs w:val="20"/>
        </w:rPr>
        <w:t>sp</w:t>
      </w:r>
      <w:proofErr w:type="spellEnd"/>
      <w:r w:rsidRPr="00A653C7">
        <w:rPr>
          <w:sz w:val="18"/>
          <w:szCs w:val="20"/>
        </w:rPr>
        <w:t>, bond, gold</w:t>
      </w:r>
      <w:r w:rsidRPr="00A653C7">
        <w:rPr>
          <w:rFonts w:hint="eastAsia"/>
          <w:sz w:val="18"/>
          <w:szCs w:val="20"/>
        </w:rPr>
        <w:t>로 이루어진 포트폴리오</w:t>
      </w:r>
    </w:p>
    <w:p w14:paraId="6B4B62F4" w14:textId="08844D11" w:rsidR="002228B9" w:rsidRPr="00A653C7" w:rsidRDefault="002228B9" w:rsidP="002228B9">
      <w:pPr>
        <w:ind w:firstLineChars="300" w:firstLine="540"/>
        <w:rPr>
          <w:sz w:val="18"/>
          <w:szCs w:val="20"/>
        </w:rPr>
      </w:pPr>
      <w:r w:rsidRPr="00A653C7">
        <w:rPr>
          <w:rFonts w:hint="eastAsia"/>
          <w:sz w:val="18"/>
          <w:szCs w:val="20"/>
        </w:rPr>
        <w:t>집합</w:t>
      </w:r>
      <w:proofErr w:type="gramStart"/>
      <w:r w:rsidRPr="00A653C7">
        <w:rPr>
          <w:rFonts w:hint="eastAsia"/>
          <w:sz w:val="18"/>
          <w:szCs w:val="20"/>
        </w:rPr>
        <w:t>2</w:t>
      </w:r>
      <w:r w:rsidRPr="00A653C7">
        <w:rPr>
          <w:sz w:val="18"/>
          <w:szCs w:val="20"/>
        </w:rPr>
        <w:t xml:space="preserve"> :</w:t>
      </w:r>
      <w:proofErr w:type="gramEnd"/>
      <w:r w:rsidRPr="00A653C7">
        <w:rPr>
          <w:sz w:val="18"/>
          <w:szCs w:val="20"/>
        </w:rPr>
        <w:t xml:space="preserve"> </w:t>
      </w:r>
      <w:proofErr w:type="spellStart"/>
      <w:r w:rsidRPr="00A653C7">
        <w:rPr>
          <w:sz w:val="18"/>
          <w:szCs w:val="20"/>
        </w:rPr>
        <w:t>sp</w:t>
      </w:r>
      <w:proofErr w:type="spellEnd"/>
      <w:r w:rsidRPr="00A653C7">
        <w:rPr>
          <w:sz w:val="18"/>
          <w:szCs w:val="20"/>
        </w:rPr>
        <w:t>, bond, gold</w:t>
      </w:r>
      <w:r w:rsidRPr="00A653C7">
        <w:rPr>
          <w:rFonts w:hint="eastAsia"/>
          <w:sz w:val="18"/>
          <w:szCs w:val="20"/>
        </w:rPr>
        <w:t>수익률에 암호화폐의 수익률까지 고려한 포트폴리오</w:t>
      </w:r>
    </w:p>
    <w:p w14:paraId="04FC1CF2" w14:textId="194D7272" w:rsidR="002228B9" w:rsidRPr="00A653C7" w:rsidRDefault="002228B9" w:rsidP="002228B9">
      <w:pPr>
        <w:ind w:firstLineChars="300" w:firstLine="540"/>
        <w:rPr>
          <w:sz w:val="18"/>
          <w:szCs w:val="20"/>
        </w:rPr>
      </w:pPr>
      <w:proofErr w:type="spellStart"/>
      <w:proofErr w:type="gramStart"/>
      <w:r w:rsidRPr="00A653C7">
        <w:rPr>
          <w:sz w:val="18"/>
          <w:szCs w:val="20"/>
        </w:rPr>
        <w:t>i</w:t>
      </w:r>
      <w:proofErr w:type="spellEnd"/>
      <w:r w:rsidRPr="00A653C7">
        <w:rPr>
          <w:sz w:val="18"/>
          <w:szCs w:val="20"/>
        </w:rPr>
        <w:t xml:space="preserve"> )</w:t>
      </w:r>
      <w:proofErr w:type="gramEnd"/>
      <w:r w:rsidRPr="00A653C7">
        <w:rPr>
          <w:sz w:val="18"/>
          <w:szCs w:val="20"/>
        </w:rPr>
        <w:t xml:space="preserve"> : Mean-Variance w/o </w:t>
      </w:r>
      <w:proofErr w:type="spellStart"/>
      <w:r w:rsidRPr="00A653C7">
        <w:rPr>
          <w:sz w:val="18"/>
          <w:szCs w:val="20"/>
        </w:rPr>
        <w:t>shortsale</w:t>
      </w:r>
      <w:proofErr w:type="spellEnd"/>
    </w:p>
    <w:p w14:paraId="56EF354C" w14:textId="4F6CB324" w:rsidR="002228B9" w:rsidRPr="00A653C7" w:rsidRDefault="002228B9" w:rsidP="002228B9">
      <w:pPr>
        <w:ind w:firstLineChars="300" w:firstLine="540"/>
        <w:rPr>
          <w:sz w:val="18"/>
          <w:szCs w:val="20"/>
        </w:rPr>
      </w:pPr>
      <w:proofErr w:type="gramStart"/>
      <w:r w:rsidRPr="00A653C7">
        <w:rPr>
          <w:sz w:val="18"/>
          <w:szCs w:val="20"/>
        </w:rPr>
        <w:t>ii) :</w:t>
      </w:r>
      <w:proofErr w:type="gramEnd"/>
      <w:r w:rsidRPr="00A653C7">
        <w:rPr>
          <w:sz w:val="18"/>
          <w:szCs w:val="20"/>
        </w:rPr>
        <w:t xml:space="preserve"> Minimum-Variance w/o </w:t>
      </w:r>
      <w:proofErr w:type="spellStart"/>
      <w:r w:rsidRPr="00A653C7">
        <w:rPr>
          <w:sz w:val="18"/>
          <w:szCs w:val="20"/>
        </w:rPr>
        <w:t>shortsale</w:t>
      </w:r>
      <w:proofErr w:type="spellEnd"/>
    </w:p>
    <w:p w14:paraId="31DC8618" w14:textId="4DD20D92" w:rsidR="002228B9" w:rsidRPr="00A653C7" w:rsidRDefault="002228B9" w:rsidP="002228B9">
      <w:pPr>
        <w:ind w:firstLineChars="300" w:firstLine="540"/>
        <w:rPr>
          <w:sz w:val="18"/>
          <w:szCs w:val="20"/>
        </w:rPr>
      </w:pPr>
      <w:proofErr w:type="gramStart"/>
      <w:r w:rsidRPr="00A653C7">
        <w:rPr>
          <w:sz w:val="18"/>
          <w:szCs w:val="20"/>
        </w:rPr>
        <w:t>iii) :</w:t>
      </w:r>
      <w:proofErr w:type="gramEnd"/>
      <w:r w:rsidRPr="00A653C7">
        <w:rPr>
          <w:sz w:val="18"/>
          <w:szCs w:val="20"/>
        </w:rPr>
        <w:t xml:space="preserve"> Mean-Variance w/o </w:t>
      </w:r>
      <w:proofErr w:type="spellStart"/>
      <w:r w:rsidRPr="00A653C7">
        <w:rPr>
          <w:sz w:val="18"/>
          <w:szCs w:val="20"/>
        </w:rPr>
        <w:t>shortsale</w:t>
      </w:r>
      <w:proofErr w:type="spellEnd"/>
      <w:r w:rsidRPr="00A653C7">
        <w:rPr>
          <w:sz w:val="18"/>
          <w:szCs w:val="20"/>
        </w:rPr>
        <w:t>(resampled)</w:t>
      </w:r>
    </w:p>
    <w:p w14:paraId="6E64E772" w14:textId="6DA6FA7D" w:rsidR="002228B9" w:rsidRPr="00A653C7" w:rsidRDefault="002228B9" w:rsidP="002228B9">
      <w:pPr>
        <w:ind w:firstLineChars="300" w:firstLine="540"/>
        <w:rPr>
          <w:sz w:val="18"/>
          <w:szCs w:val="20"/>
        </w:rPr>
      </w:pPr>
      <w:proofErr w:type="gramStart"/>
      <w:r w:rsidRPr="00A653C7">
        <w:rPr>
          <w:sz w:val="18"/>
          <w:szCs w:val="20"/>
        </w:rPr>
        <w:t>iv) :</w:t>
      </w:r>
      <w:proofErr w:type="gramEnd"/>
      <w:r w:rsidRPr="00A653C7">
        <w:rPr>
          <w:sz w:val="18"/>
          <w:szCs w:val="20"/>
        </w:rPr>
        <w:t xml:space="preserve"> Minimum-Variance w/o </w:t>
      </w:r>
      <w:proofErr w:type="spellStart"/>
      <w:r w:rsidRPr="00A653C7">
        <w:rPr>
          <w:sz w:val="18"/>
          <w:szCs w:val="20"/>
        </w:rPr>
        <w:t>shortsale</w:t>
      </w:r>
      <w:proofErr w:type="spellEnd"/>
      <w:r w:rsidRPr="00A653C7">
        <w:rPr>
          <w:sz w:val="18"/>
          <w:szCs w:val="20"/>
        </w:rPr>
        <w:t>(resampled)</w:t>
      </w:r>
    </w:p>
    <w:p w14:paraId="39E47380" w14:textId="0C2FCEE5" w:rsidR="002228B9" w:rsidRDefault="002228B9" w:rsidP="002228B9"/>
    <w:p w14:paraId="2120CF0E" w14:textId="2806C29F" w:rsidR="002228B9" w:rsidRPr="00ED1C6D" w:rsidRDefault="002228B9" w:rsidP="00A063C1">
      <w:pPr>
        <w:ind w:firstLineChars="100" w:firstLine="240"/>
        <w:rPr>
          <w:sz w:val="24"/>
          <w:szCs w:val="28"/>
        </w:rPr>
      </w:pPr>
      <w:r w:rsidRPr="00ED1C6D">
        <w:rPr>
          <w:rFonts w:hint="eastAsia"/>
          <w:sz w:val="24"/>
          <w:szCs w:val="28"/>
        </w:rPr>
        <w:t xml:space="preserve">표를 보면 전략 </w:t>
      </w:r>
      <w:r w:rsidRPr="00ED1C6D">
        <w:rPr>
          <w:sz w:val="24"/>
          <w:szCs w:val="28"/>
        </w:rPr>
        <w:t>ii)</w:t>
      </w:r>
      <w:r w:rsidRPr="00ED1C6D">
        <w:rPr>
          <w:rFonts w:hint="eastAsia"/>
          <w:sz w:val="24"/>
          <w:szCs w:val="28"/>
        </w:rPr>
        <w:t xml:space="preserve">와 </w:t>
      </w:r>
      <w:r w:rsidRPr="00ED1C6D">
        <w:rPr>
          <w:sz w:val="24"/>
          <w:szCs w:val="28"/>
        </w:rPr>
        <w:t>iv)</w:t>
      </w:r>
      <w:r w:rsidRPr="00ED1C6D">
        <w:rPr>
          <w:rFonts w:hint="eastAsia"/>
          <w:sz w:val="24"/>
          <w:szCs w:val="28"/>
        </w:rPr>
        <w:t>의 경우 성과지표가 거의 같음을 나타내는데 이는 최소분산 포트폴리오</w:t>
      </w:r>
      <w:r w:rsidR="00A063C1" w:rsidRPr="00ED1C6D">
        <w:rPr>
          <w:rFonts w:hint="eastAsia"/>
          <w:sz w:val="24"/>
          <w:szCs w:val="28"/>
        </w:rPr>
        <w:t xml:space="preserve">의 경우 암호화폐에 부여된 가중치가 </w:t>
      </w:r>
      <w:r w:rsidR="00A063C1" w:rsidRPr="00ED1C6D">
        <w:rPr>
          <w:sz w:val="24"/>
          <w:szCs w:val="28"/>
        </w:rPr>
        <w:t>0</w:t>
      </w:r>
      <w:r w:rsidR="007D45D0" w:rsidRPr="00ED1C6D">
        <w:rPr>
          <w:rFonts w:hint="eastAsia"/>
          <w:sz w:val="24"/>
          <w:szCs w:val="28"/>
        </w:rPr>
        <w:t>에 가까움</w:t>
      </w:r>
      <w:r w:rsidR="00A063C1" w:rsidRPr="00ED1C6D">
        <w:rPr>
          <w:rFonts w:hint="eastAsia"/>
          <w:sz w:val="24"/>
          <w:szCs w:val="28"/>
        </w:rPr>
        <w:t>을 알 수 있다.</w:t>
      </w:r>
      <w:r w:rsidR="007D45D0" w:rsidRPr="00ED1C6D">
        <w:rPr>
          <w:sz w:val="24"/>
          <w:szCs w:val="28"/>
        </w:rPr>
        <w:t xml:space="preserve"> </w:t>
      </w:r>
      <w:r w:rsidR="007D45D0" w:rsidRPr="00ED1C6D">
        <w:rPr>
          <w:rFonts w:hint="eastAsia"/>
          <w:sz w:val="24"/>
          <w:szCs w:val="28"/>
        </w:rPr>
        <w:t>평균분산 포트폴리오 전략인</w:t>
      </w:r>
      <w:r w:rsidR="00A063C1" w:rsidRPr="00ED1C6D">
        <w:rPr>
          <w:sz w:val="24"/>
          <w:szCs w:val="28"/>
        </w:rPr>
        <w:t xml:space="preserve"> </w:t>
      </w:r>
      <w:proofErr w:type="spellStart"/>
      <w:r w:rsidR="00A063C1" w:rsidRPr="00ED1C6D">
        <w:rPr>
          <w:sz w:val="24"/>
          <w:szCs w:val="28"/>
        </w:rPr>
        <w:t>i</w:t>
      </w:r>
      <w:proofErr w:type="spellEnd"/>
      <w:r w:rsidR="00A063C1" w:rsidRPr="00ED1C6D">
        <w:rPr>
          <w:sz w:val="24"/>
          <w:szCs w:val="28"/>
        </w:rPr>
        <w:t xml:space="preserve"> )</w:t>
      </w:r>
      <w:r w:rsidR="00A063C1" w:rsidRPr="00ED1C6D">
        <w:rPr>
          <w:rFonts w:hint="eastAsia"/>
          <w:sz w:val="24"/>
          <w:szCs w:val="28"/>
        </w:rPr>
        <w:t xml:space="preserve">과 </w:t>
      </w:r>
      <w:r w:rsidR="00A063C1" w:rsidRPr="00ED1C6D">
        <w:rPr>
          <w:sz w:val="24"/>
          <w:szCs w:val="28"/>
        </w:rPr>
        <w:t>iii)</w:t>
      </w:r>
      <w:r w:rsidR="00A063C1" w:rsidRPr="00ED1C6D">
        <w:rPr>
          <w:rFonts w:hint="eastAsia"/>
          <w:sz w:val="24"/>
          <w:szCs w:val="28"/>
        </w:rPr>
        <w:t>을 집합별로 비교해보면 확연한 차이를 보이는데 여기서 암호화폐의 영향을 유추할 수 있다.</w:t>
      </w:r>
      <w:r w:rsidR="00A063C1" w:rsidRPr="00ED1C6D">
        <w:rPr>
          <w:sz w:val="24"/>
          <w:szCs w:val="28"/>
        </w:rPr>
        <w:t xml:space="preserve"> </w:t>
      </w:r>
      <w:r w:rsidR="00A063C1" w:rsidRPr="00ED1C6D">
        <w:rPr>
          <w:rFonts w:hint="eastAsia"/>
          <w:sz w:val="24"/>
          <w:szCs w:val="28"/>
        </w:rPr>
        <w:t>암호화폐를 제외한 집합1에 비해 암호화폐를 포함한 집합2의 경우 평균수익률이 확연히 감소했으나 위험 또한</w:t>
      </w:r>
      <w:r w:rsidR="00A063C1" w:rsidRPr="00ED1C6D">
        <w:rPr>
          <w:sz w:val="24"/>
          <w:szCs w:val="28"/>
        </w:rPr>
        <w:t xml:space="preserve"> </w:t>
      </w:r>
      <w:r w:rsidR="00A063C1" w:rsidRPr="00ED1C6D">
        <w:rPr>
          <w:rFonts w:hint="eastAsia"/>
          <w:sz w:val="24"/>
          <w:szCs w:val="28"/>
        </w:rPr>
        <w:t>상당부분 감소했음을 알 수 있다.</w:t>
      </w:r>
    </w:p>
    <w:p w14:paraId="36E5C4E2" w14:textId="27BEDBE8" w:rsidR="002228B9" w:rsidRDefault="002228B9"/>
    <w:p w14:paraId="600729E6" w14:textId="77777777" w:rsidR="002228B9" w:rsidRDefault="002228B9"/>
    <w:p w14:paraId="76B42C1A" w14:textId="77777777" w:rsidR="00FE430F" w:rsidRDefault="00FE430F"/>
    <w:p w14:paraId="33385325" w14:textId="05E21ABC" w:rsidR="00E97FBC" w:rsidRPr="00A653C7" w:rsidRDefault="002228B9" w:rsidP="002228B9">
      <w:pPr>
        <w:jc w:val="center"/>
        <w:rPr>
          <w:sz w:val="14"/>
          <w:szCs w:val="16"/>
        </w:rPr>
      </w:pPr>
      <w:r w:rsidRPr="00A653C7">
        <w:rPr>
          <w:rFonts w:hint="eastAsia"/>
          <w:sz w:val="18"/>
          <w:szCs w:val="20"/>
        </w:rPr>
        <w:t>&lt;표</w:t>
      </w:r>
      <w:r w:rsidR="005E1A68">
        <w:rPr>
          <w:sz w:val="18"/>
          <w:szCs w:val="20"/>
        </w:rPr>
        <w:t>4</w:t>
      </w:r>
      <w:r w:rsidRPr="00A653C7">
        <w:rPr>
          <w:rFonts w:hint="eastAsia"/>
          <w:sz w:val="18"/>
          <w:szCs w:val="20"/>
        </w:rPr>
        <w:t>&gt;</w:t>
      </w:r>
      <w:r w:rsidR="00ED1C6D" w:rsidRPr="00A653C7">
        <w:rPr>
          <w:rFonts w:hint="eastAsia"/>
          <w:sz w:val="18"/>
          <w:szCs w:val="20"/>
        </w:rPr>
        <w:t xml:space="preserve">각 </w:t>
      </w:r>
      <w:r w:rsidRPr="00A653C7">
        <w:rPr>
          <w:rFonts w:hint="eastAsia"/>
          <w:sz w:val="18"/>
          <w:szCs w:val="20"/>
        </w:rPr>
        <w:t>집합,</w:t>
      </w:r>
      <w:r w:rsidRPr="00A653C7">
        <w:rPr>
          <w:sz w:val="18"/>
          <w:szCs w:val="20"/>
        </w:rPr>
        <w:t xml:space="preserve"> </w:t>
      </w:r>
      <w:r w:rsidRPr="00A653C7">
        <w:rPr>
          <w:rFonts w:hint="eastAsia"/>
          <w:sz w:val="18"/>
          <w:szCs w:val="20"/>
        </w:rPr>
        <w:t>전략</w:t>
      </w:r>
      <w:r w:rsidR="00ED1C6D" w:rsidRPr="00A653C7">
        <w:rPr>
          <w:rFonts w:hint="eastAsia"/>
          <w:sz w:val="18"/>
          <w:szCs w:val="20"/>
        </w:rPr>
        <w:t>의</w:t>
      </w:r>
      <w:r w:rsidRPr="00A653C7">
        <w:rPr>
          <w:rFonts w:hint="eastAsia"/>
          <w:sz w:val="18"/>
          <w:szCs w:val="20"/>
        </w:rPr>
        <w:t xml:space="preserve"> 포트폴리오</w:t>
      </w:r>
      <w:r w:rsidR="00ED1C6D" w:rsidRPr="00A653C7">
        <w:rPr>
          <w:rFonts w:hint="eastAsia"/>
          <w:sz w:val="18"/>
          <w:szCs w:val="20"/>
        </w:rPr>
        <w:t>의</w:t>
      </w:r>
      <w:r w:rsidRPr="00A653C7">
        <w:rPr>
          <w:rFonts w:hint="eastAsia"/>
          <w:sz w:val="18"/>
          <w:szCs w:val="20"/>
        </w:rPr>
        <w:t xml:space="preserve"> 분산정도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4"/>
        <w:gridCol w:w="1068"/>
        <w:gridCol w:w="2781"/>
        <w:gridCol w:w="3263"/>
      </w:tblGrid>
      <w:tr w:rsidR="00BB5496" w14:paraId="170E0DE2" w14:textId="77777777" w:rsidTr="00FE430F">
        <w:tc>
          <w:tcPr>
            <w:tcW w:w="1904" w:type="dxa"/>
            <w:tcBorders>
              <w:bottom w:val="double" w:sz="4" w:space="0" w:color="auto"/>
            </w:tcBorders>
          </w:tcPr>
          <w:p w14:paraId="1E0188BE" w14:textId="42DD949F" w:rsidR="00E97FBC" w:rsidRDefault="00FE430F" w:rsidP="00FE430F">
            <w:pPr>
              <w:jc w:val="center"/>
            </w:pPr>
            <w:r>
              <w:rPr>
                <w:rFonts w:hint="eastAsia"/>
              </w:rPr>
              <w:t>전략</w:t>
            </w:r>
          </w:p>
        </w:tc>
        <w:tc>
          <w:tcPr>
            <w:tcW w:w="1068" w:type="dxa"/>
            <w:tcBorders>
              <w:bottom w:val="double" w:sz="4" w:space="0" w:color="auto"/>
            </w:tcBorders>
          </w:tcPr>
          <w:p w14:paraId="3BE79EC4" w14:textId="21B4B22B" w:rsidR="00E97FBC" w:rsidRDefault="00FE430F" w:rsidP="00FE430F">
            <w:pPr>
              <w:jc w:val="center"/>
            </w:pPr>
            <w:r>
              <w:rPr>
                <w:rFonts w:hint="eastAsia"/>
              </w:rPr>
              <w:t>방식</w:t>
            </w:r>
          </w:p>
        </w:tc>
        <w:tc>
          <w:tcPr>
            <w:tcW w:w="2781" w:type="dxa"/>
            <w:tcBorders>
              <w:left w:val="nil"/>
              <w:bottom w:val="double" w:sz="4" w:space="0" w:color="auto"/>
            </w:tcBorders>
          </w:tcPr>
          <w:p w14:paraId="3FC29274" w14:textId="2051A29C" w:rsidR="00E97FBC" w:rsidRDefault="00E97FBC" w:rsidP="00FE430F">
            <w:pPr>
              <w:jc w:val="center"/>
            </w:pPr>
            <w:r>
              <w:rPr>
                <w:rFonts w:hint="eastAsia"/>
              </w:rPr>
              <w:t>집합1</w:t>
            </w:r>
          </w:p>
        </w:tc>
        <w:tc>
          <w:tcPr>
            <w:tcW w:w="3263" w:type="dxa"/>
            <w:tcBorders>
              <w:left w:val="nil"/>
              <w:bottom w:val="double" w:sz="4" w:space="0" w:color="auto"/>
            </w:tcBorders>
          </w:tcPr>
          <w:p w14:paraId="26795066" w14:textId="126B2599" w:rsidR="00E97FBC" w:rsidRDefault="00E97FBC" w:rsidP="00FE430F">
            <w:pPr>
              <w:jc w:val="center"/>
            </w:pPr>
            <w:r>
              <w:rPr>
                <w:rFonts w:hint="eastAsia"/>
              </w:rPr>
              <w:t>집합2</w:t>
            </w:r>
          </w:p>
        </w:tc>
      </w:tr>
      <w:tr w:rsidR="00FE430F" w14:paraId="2A32233A" w14:textId="77777777" w:rsidTr="00FE430F">
        <w:tc>
          <w:tcPr>
            <w:tcW w:w="1904" w:type="dxa"/>
            <w:vMerge w:val="restart"/>
            <w:tcBorders>
              <w:top w:val="double" w:sz="4" w:space="0" w:color="auto"/>
            </w:tcBorders>
          </w:tcPr>
          <w:p w14:paraId="2D42F9D8" w14:textId="77777777" w:rsidR="00BB5496" w:rsidRDefault="00BB5496" w:rsidP="00FE430F">
            <w:pPr>
              <w:jc w:val="center"/>
              <w:rPr>
                <w:sz w:val="18"/>
                <w:szCs w:val="20"/>
              </w:rPr>
            </w:pPr>
          </w:p>
          <w:p w14:paraId="11374CC1" w14:textId="539F9C7B" w:rsidR="00E97FBC" w:rsidRDefault="00E97FBC" w:rsidP="00FE430F">
            <w:pPr>
              <w:jc w:val="center"/>
            </w:pPr>
            <w:proofErr w:type="spellStart"/>
            <w:r w:rsidRPr="00E97FBC">
              <w:rPr>
                <w:sz w:val="18"/>
                <w:szCs w:val="20"/>
              </w:rPr>
              <w:t>i</w:t>
            </w:r>
            <w:proofErr w:type="spellEnd"/>
            <w:r w:rsidRPr="00E97FBC">
              <w:rPr>
                <w:sz w:val="18"/>
                <w:szCs w:val="20"/>
              </w:rPr>
              <w:t>)</w:t>
            </w:r>
          </w:p>
        </w:tc>
        <w:tc>
          <w:tcPr>
            <w:tcW w:w="1068" w:type="dxa"/>
            <w:tcBorders>
              <w:top w:val="double" w:sz="4" w:space="0" w:color="auto"/>
            </w:tcBorders>
          </w:tcPr>
          <w:p w14:paraId="11883DB1" w14:textId="42D5CC02" w:rsidR="00E97FBC" w:rsidRDefault="00E97FBC" w:rsidP="00FE430F">
            <w:pPr>
              <w:jc w:val="center"/>
            </w:pPr>
            <w:r>
              <w:rPr>
                <w:rFonts w:hint="eastAsia"/>
              </w:rPr>
              <w:t>H</w:t>
            </w:r>
            <w:r>
              <w:t>HI</w:t>
            </w:r>
          </w:p>
        </w:tc>
        <w:tc>
          <w:tcPr>
            <w:tcW w:w="2781" w:type="dxa"/>
            <w:tcBorders>
              <w:top w:val="double" w:sz="4" w:space="0" w:color="auto"/>
              <w:left w:val="nil"/>
            </w:tcBorders>
          </w:tcPr>
          <w:p w14:paraId="32B35DE8" w14:textId="489CABB9" w:rsidR="00E97FBC" w:rsidRDefault="00E97FBC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.333</w:t>
            </w:r>
          </w:p>
        </w:tc>
        <w:tc>
          <w:tcPr>
            <w:tcW w:w="3263" w:type="dxa"/>
            <w:tcBorders>
              <w:top w:val="double" w:sz="4" w:space="0" w:color="auto"/>
              <w:left w:val="nil"/>
            </w:tcBorders>
          </w:tcPr>
          <w:p w14:paraId="2626665F" w14:textId="438C0FE8" w:rsidR="00E97FBC" w:rsidRDefault="00BB5496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.612</w:t>
            </w:r>
          </w:p>
        </w:tc>
      </w:tr>
      <w:tr w:rsidR="00E97FBC" w14:paraId="11A7C8BB" w14:textId="77777777" w:rsidTr="00FE430F">
        <w:tc>
          <w:tcPr>
            <w:tcW w:w="1904" w:type="dxa"/>
            <w:vMerge/>
          </w:tcPr>
          <w:p w14:paraId="607E444E" w14:textId="77777777" w:rsidR="00E97FBC" w:rsidRDefault="00E97FBC" w:rsidP="00FE430F">
            <w:pPr>
              <w:jc w:val="center"/>
            </w:pPr>
          </w:p>
        </w:tc>
        <w:tc>
          <w:tcPr>
            <w:tcW w:w="1068" w:type="dxa"/>
          </w:tcPr>
          <w:p w14:paraId="670F552D" w14:textId="67AA8A7C" w:rsidR="00E97FBC" w:rsidRDefault="00E97FBC" w:rsidP="00FE430F">
            <w:pPr>
              <w:jc w:val="center"/>
            </w:pPr>
            <w:r>
              <w:rPr>
                <w:rFonts w:hint="eastAsia"/>
              </w:rPr>
              <w:t>W</w:t>
            </w:r>
            <w:r>
              <w:t>E</w:t>
            </w:r>
          </w:p>
        </w:tc>
        <w:tc>
          <w:tcPr>
            <w:tcW w:w="2781" w:type="dxa"/>
            <w:tcBorders>
              <w:left w:val="nil"/>
            </w:tcBorders>
          </w:tcPr>
          <w:p w14:paraId="52438E51" w14:textId="6B574A63" w:rsidR="00E97FBC" w:rsidRDefault="00E97FBC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.516</w:t>
            </w:r>
          </w:p>
        </w:tc>
        <w:tc>
          <w:tcPr>
            <w:tcW w:w="3263" w:type="dxa"/>
            <w:tcBorders>
              <w:left w:val="nil"/>
            </w:tcBorders>
          </w:tcPr>
          <w:p w14:paraId="04B793A5" w14:textId="2807D366" w:rsidR="00E97FBC" w:rsidRDefault="00BB5496" w:rsidP="00FE430F">
            <w:pPr>
              <w:jc w:val="center"/>
            </w:pPr>
            <w:r>
              <w:rPr>
                <w:rFonts w:hint="eastAsia"/>
              </w:rPr>
              <w:t>1</w:t>
            </w:r>
            <w:r>
              <w:t>.096</w:t>
            </w:r>
          </w:p>
        </w:tc>
      </w:tr>
      <w:tr w:rsidR="00FE430F" w14:paraId="516CB46B" w14:textId="77777777" w:rsidTr="00FE430F">
        <w:tc>
          <w:tcPr>
            <w:tcW w:w="1904" w:type="dxa"/>
            <w:vMerge/>
            <w:tcBorders>
              <w:bottom w:val="single" w:sz="4" w:space="0" w:color="auto"/>
            </w:tcBorders>
          </w:tcPr>
          <w:p w14:paraId="6CCC72B7" w14:textId="77777777" w:rsidR="00E97FBC" w:rsidRDefault="00E97FBC" w:rsidP="00FE430F">
            <w:pPr>
              <w:jc w:val="center"/>
            </w:pPr>
          </w:p>
        </w:tc>
        <w:tc>
          <w:tcPr>
            <w:tcW w:w="1068" w:type="dxa"/>
            <w:tcBorders>
              <w:bottom w:val="single" w:sz="4" w:space="0" w:color="auto"/>
            </w:tcBorders>
          </w:tcPr>
          <w:p w14:paraId="7A59CCF0" w14:textId="6528C9F1" w:rsidR="00E97FBC" w:rsidRDefault="00E97FBC" w:rsidP="00FE430F">
            <w:pPr>
              <w:jc w:val="center"/>
            </w:pPr>
            <w:r>
              <w:rPr>
                <w:rFonts w:hint="eastAsia"/>
              </w:rPr>
              <w:t>D</w:t>
            </w:r>
            <w:r>
              <w:t>R</w:t>
            </w:r>
          </w:p>
        </w:tc>
        <w:tc>
          <w:tcPr>
            <w:tcW w:w="2781" w:type="dxa"/>
            <w:tcBorders>
              <w:left w:val="nil"/>
              <w:bottom w:val="single" w:sz="4" w:space="0" w:color="auto"/>
            </w:tcBorders>
          </w:tcPr>
          <w:p w14:paraId="62181A22" w14:textId="21E7FC6B" w:rsidR="00E97FBC" w:rsidRDefault="00E97FBC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.935</w:t>
            </w:r>
          </w:p>
        </w:tc>
        <w:tc>
          <w:tcPr>
            <w:tcW w:w="3263" w:type="dxa"/>
            <w:tcBorders>
              <w:left w:val="nil"/>
              <w:bottom w:val="single" w:sz="4" w:space="0" w:color="auto"/>
            </w:tcBorders>
          </w:tcPr>
          <w:p w14:paraId="51AF696F" w14:textId="7132AE9A" w:rsidR="00E97FBC" w:rsidRDefault="00BB5496" w:rsidP="00FE430F">
            <w:pPr>
              <w:jc w:val="center"/>
            </w:pPr>
            <w:r>
              <w:rPr>
                <w:rFonts w:hint="eastAsia"/>
              </w:rPr>
              <w:t>6</w:t>
            </w:r>
            <w:r>
              <w:t>.379</w:t>
            </w:r>
          </w:p>
        </w:tc>
      </w:tr>
      <w:tr w:rsidR="00FE430F" w14:paraId="687D2BD7" w14:textId="77777777" w:rsidTr="00FE430F">
        <w:tc>
          <w:tcPr>
            <w:tcW w:w="1904" w:type="dxa"/>
            <w:vMerge w:val="restart"/>
            <w:tcBorders>
              <w:top w:val="single" w:sz="4" w:space="0" w:color="auto"/>
            </w:tcBorders>
          </w:tcPr>
          <w:p w14:paraId="716ED652" w14:textId="77777777" w:rsidR="00BB5496" w:rsidRDefault="00BB5496" w:rsidP="00FE430F">
            <w:pPr>
              <w:jc w:val="center"/>
              <w:rPr>
                <w:sz w:val="18"/>
                <w:szCs w:val="20"/>
              </w:rPr>
            </w:pPr>
          </w:p>
          <w:p w14:paraId="525258B1" w14:textId="7D77A12A" w:rsidR="00E97FBC" w:rsidRPr="00E97FBC" w:rsidRDefault="00E97FBC" w:rsidP="00FE430F">
            <w:pPr>
              <w:jc w:val="center"/>
              <w:rPr>
                <w:sz w:val="18"/>
                <w:szCs w:val="20"/>
              </w:rPr>
            </w:pPr>
            <w:r w:rsidRPr="00E97FBC">
              <w:rPr>
                <w:sz w:val="18"/>
                <w:szCs w:val="20"/>
              </w:rPr>
              <w:t>ii)</w:t>
            </w:r>
          </w:p>
        </w:tc>
        <w:tc>
          <w:tcPr>
            <w:tcW w:w="1068" w:type="dxa"/>
            <w:tcBorders>
              <w:top w:val="single" w:sz="4" w:space="0" w:color="auto"/>
            </w:tcBorders>
          </w:tcPr>
          <w:p w14:paraId="3C2166C0" w14:textId="67D368D2" w:rsidR="00E97FBC" w:rsidRDefault="00E97FBC" w:rsidP="00FE430F">
            <w:pPr>
              <w:jc w:val="center"/>
            </w:pPr>
            <w:r>
              <w:rPr>
                <w:rFonts w:hint="eastAsia"/>
              </w:rPr>
              <w:t>H</w:t>
            </w:r>
            <w:r>
              <w:t>HI</w:t>
            </w:r>
          </w:p>
        </w:tc>
        <w:tc>
          <w:tcPr>
            <w:tcW w:w="2781" w:type="dxa"/>
            <w:tcBorders>
              <w:top w:val="single" w:sz="4" w:space="0" w:color="auto"/>
              <w:left w:val="nil"/>
            </w:tcBorders>
          </w:tcPr>
          <w:p w14:paraId="686FB587" w14:textId="45751B27" w:rsidR="00E97FBC" w:rsidRDefault="00E97FBC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.207</w:t>
            </w:r>
          </w:p>
        </w:tc>
        <w:tc>
          <w:tcPr>
            <w:tcW w:w="3263" w:type="dxa"/>
            <w:tcBorders>
              <w:top w:val="single" w:sz="4" w:space="0" w:color="auto"/>
              <w:left w:val="nil"/>
            </w:tcBorders>
          </w:tcPr>
          <w:p w14:paraId="2093FDD2" w14:textId="594AF856" w:rsidR="00E97FBC" w:rsidRDefault="00BB5496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.207</w:t>
            </w:r>
          </w:p>
        </w:tc>
      </w:tr>
      <w:tr w:rsidR="00FE430F" w14:paraId="70A89DA4" w14:textId="77777777" w:rsidTr="00FE430F">
        <w:trPr>
          <w:trHeight w:val="179"/>
        </w:trPr>
        <w:tc>
          <w:tcPr>
            <w:tcW w:w="1904" w:type="dxa"/>
            <w:vMerge/>
          </w:tcPr>
          <w:p w14:paraId="2507CD0B" w14:textId="77777777" w:rsidR="00E97FBC" w:rsidRPr="00E97FBC" w:rsidRDefault="00E97FBC" w:rsidP="00FE430F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068" w:type="dxa"/>
          </w:tcPr>
          <w:p w14:paraId="3751F517" w14:textId="346926DE" w:rsidR="00E97FBC" w:rsidRDefault="00E97FBC" w:rsidP="00FE430F">
            <w:pPr>
              <w:jc w:val="center"/>
            </w:pPr>
            <w:r>
              <w:rPr>
                <w:rFonts w:hint="eastAsia"/>
              </w:rPr>
              <w:t>W</w:t>
            </w:r>
            <w:r>
              <w:t>E</w:t>
            </w:r>
          </w:p>
        </w:tc>
        <w:tc>
          <w:tcPr>
            <w:tcW w:w="2781" w:type="dxa"/>
            <w:tcBorders>
              <w:left w:val="nil"/>
            </w:tcBorders>
          </w:tcPr>
          <w:p w14:paraId="5E3441E1" w14:textId="2ABF5727" w:rsidR="00E97FBC" w:rsidRDefault="00E97FBC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.367</w:t>
            </w:r>
          </w:p>
        </w:tc>
        <w:tc>
          <w:tcPr>
            <w:tcW w:w="3263" w:type="dxa"/>
            <w:tcBorders>
              <w:left w:val="nil"/>
            </w:tcBorders>
          </w:tcPr>
          <w:p w14:paraId="15D03C5E" w14:textId="0F66B8D5" w:rsidR="00E97FBC" w:rsidRDefault="00BB5496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.369</w:t>
            </w:r>
          </w:p>
        </w:tc>
      </w:tr>
      <w:tr w:rsidR="00FE430F" w14:paraId="101A4166" w14:textId="77777777" w:rsidTr="00FE430F">
        <w:tc>
          <w:tcPr>
            <w:tcW w:w="1904" w:type="dxa"/>
            <w:vMerge/>
            <w:tcBorders>
              <w:bottom w:val="single" w:sz="4" w:space="0" w:color="auto"/>
            </w:tcBorders>
          </w:tcPr>
          <w:p w14:paraId="0FB47EF6" w14:textId="77777777" w:rsidR="00E97FBC" w:rsidRPr="00E97FBC" w:rsidRDefault="00E97FBC" w:rsidP="00FE430F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068" w:type="dxa"/>
            <w:tcBorders>
              <w:bottom w:val="single" w:sz="4" w:space="0" w:color="auto"/>
            </w:tcBorders>
          </w:tcPr>
          <w:p w14:paraId="1A7769E1" w14:textId="4104DFAD" w:rsidR="00E97FBC" w:rsidRDefault="00E97FBC" w:rsidP="00FE430F">
            <w:pPr>
              <w:jc w:val="center"/>
            </w:pPr>
            <w:r>
              <w:rPr>
                <w:rFonts w:hint="eastAsia"/>
              </w:rPr>
              <w:t>D</w:t>
            </w:r>
            <w:r>
              <w:t>R</w:t>
            </w:r>
          </w:p>
        </w:tc>
        <w:tc>
          <w:tcPr>
            <w:tcW w:w="2781" w:type="dxa"/>
            <w:tcBorders>
              <w:left w:val="nil"/>
              <w:bottom w:val="single" w:sz="4" w:space="0" w:color="auto"/>
            </w:tcBorders>
          </w:tcPr>
          <w:p w14:paraId="72258D4A" w14:textId="6BFC1ED7" w:rsidR="00E97FBC" w:rsidRDefault="00E97FBC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.689</w:t>
            </w:r>
          </w:p>
        </w:tc>
        <w:tc>
          <w:tcPr>
            <w:tcW w:w="3263" w:type="dxa"/>
            <w:tcBorders>
              <w:left w:val="nil"/>
              <w:bottom w:val="single" w:sz="4" w:space="0" w:color="auto"/>
            </w:tcBorders>
          </w:tcPr>
          <w:p w14:paraId="25AA44B3" w14:textId="126689A0" w:rsidR="00E97FBC" w:rsidRDefault="00BB5496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.704</w:t>
            </w:r>
          </w:p>
        </w:tc>
      </w:tr>
      <w:tr w:rsidR="00FE430F" w14:paraId="1208E5D3" w14:textId="77777777" w:rsidTr="00FE430F">
        <w:trPr>
          <w:trHeight w:val="23"/>
        </w:trPr>
        <w:tc>
          <w:tcPr>
            <w:tcW w:w="1904" w:type="dxa"/>
            <w:vMerge w:val="restart"/>
            <w:tcBorders>
              <w:top w:val="single" w:sz="4" w:space="0" w:color="auto"/>
            </w:tcBorders>
          </w:tcPr>
          <w:p w14:paraId="3EBB955F" w14:textId="77777777" w:rsidR="00BB5496" w:rsidRDefault="00BB5496" w:rsidP="00FE430F">
            <w:pPr>
              <w:jc w:val="center"/>
              <w:rPr>
                <w:sz w:val="18"/>
                <w:szCs w:val="20"/>
              </w:rPr>
            </w:pPr>
          </w:p>
          <w:p w14:paraId="5A4BACA3" w14:textId="4420F09D" w:rsidR="00E97FBC" w:rsidRPr="00E97FBC" w:rsidRDefault="00E97FBC" w:rsidP="00FE430F">
            <w:pPr>
              <w:jc w:val="center"/>
              <w:rPr>
                <w:sz w:val="18"/>
                <w:szCs w:val="20"/>
              </w:rPr>
            </w:pPr>
            <w:r w:rsidRPr="00E97FBC">
              <w:rPr>
                <w:sz w:val="18"/>
                <w:szCs w:val="20"/>
              </w:rPr>
              <w:t>iii)</w:t>
            </w:r>
          </w:p>
        </w:tc>
        <w:tc>
          <w:tcPr>
            <w:tcW w:w="1068" w:type="dxa"/>
            <w:tcBorders>
              <w:top w:val="single" w:sz="4" w:space="0" w:color="auto"/>
            </w:tcBorders>
          </w:tcPr>
          <w:p w14:paraId="242AC71A" w14:textId="26CAD382" w:rsidR="00E97FBC" w:rsidRPr="00E97FBC" w:rsidRDefault="00E97FBC" w:rsidP="00FE430F">
            <w:pPr>
              <w:jc w:val="center"/>
              <w:rPr>
                <w:i/>
                <w:iCs/>
              </w:rPr>
            </w:pPr>
            <w:r>
              <w:rPr>
                <w:rFonts w:hint="eastAsia"/>
              </w:rPr>
              <w:t>H</w:t>
            </w:r>
            <w:r>
              <w:t>HI</w:t>
            </w:r>
          </w:p>
        </w:tc>
        <w:tc>
          <w:tcPr>
            <w:tcW w:w="2781" w:type="dxa"/>
            <w:tcBorders>
              <w:top w:val="single" w:sz="4" w:space="0" w:color="auto"/>
              <w:left w:val="nil"/>
            </w:tcBorders>
          </w:tcPr>
          <w:p w14:paraId="1824FAC7" w14:textId="2245325B" w:rsidR="00E97FBC" w:rsidRDefault="00E97FBC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.550</w:t>
            </w:r>
          </w:p>
        </w:tc>
        <w:tc>
          <w:tcPr>
            <w:tcW w:w="3263" w:type="dxa"/>
            <w:tcBorders>
              <w:top w:val="single" w:sz="4" w:space="0" w:color="auto"/>
              <w:left w:val="nil"/>
            </w:tcBorders>
          </w:tcPr>
          <w:p w14:paraId="5DB55EF6" w14:textId="2364F4B8" w:rsidR="00E97FBC" w:rsidRDefault="00BB5496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.781</w:t>
            </w:r>
          </w:p>
        </w:tc>
      </w:tr>
      <w:tr w:rsidR="00E97FBC" w14:paraId="66F9B94F" w14:textId="77777777" w:rsidTr="00FE430F">
        <w:trPr>
          <w:trHeight w:val="43"/>
        </w:trPr>
        <w:tc>
          <w:tcPr>
            <w:tcW w:w="1904" w:type="dxa"/>
            <w:vMerge/>
          </w:tcPr>
          <w:p w14:paraId="7A659D0D" w14:textId="77777777" w:rsidR="00E97FBC" w:rsidRPr="00E97FBC" w:rsidRDefault="00E97FBC" w:rsidP="00FE430F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068" w:type="dxa"/>
          </w:tcPr>
          <w:p w14:paraId="2746EDEA" w14:textId="4E20F672" w:rsidR="00E97FBC" w:rsidRPr="00E97FBC" w:rsidRDefault="00E97FBC" w:rsidP="00FE430F">
            <w:pPr>
              <w:jc w:val="center"/>
              <w:rPr>
                <w:i/>
                <w:iCs/>
              </w:rPr>
            </w:pPr>
            <w:r>
              <w:rPr>
                <w:rFonts w:hint="eastAsia"/>
              </w:rPr>
              <w:t>W</w:t>
            </w:r>
            <w:r>
              <w:t>E</w:t>
            </w:r>
          </w:p>
        </w:tc>
        <w:tc>
          <w:tcPr>
            <w:tcW w:w="2781" w:type="dxa"/>
            <w:tcBorders>
              <w:left w:val="nil"/>
            </w:tcBorders>
          </w:tcPr>
          <w:p w14:paraId="6721FCF4" w14:textId="455C8256" w:rsidR="00E97FBC" w:rsidRDefault="00E97FBC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.934</w:t>
            </w:r>
          </w:p>
        </w:tc>
        <w:tc>
          <w:tcPr>
            <w:tcW w:w="3263" w:type="dxa"/>
            <w:tcBorders>
              <w:left w:val="nil"/>
            </w:tcBorders>
          </w:tcPr>
          <w:p w14:paraId="1DF1F967" w14:textId="2422208B" w:rsidR="00E97FBC" w:rsidRDefault="00BB5496" w:rsidP="00FE430F">
            <w:pPr>
              <w:jc w:val="center"/>
            </w:pPr>
            <w:r>
              <w:rPr>
                <w:rFonts w:hint="eastAsia"/>
              </w:rPr>
              <w:t>1</w:t>
            </w:r>
            <w:r>
              <w:t>.619</w:t>
            </w:r>
          </w:p>
        </w:tc>
      </w:tr>
      <w:tr w:rsidR="00FE430F" w14:paraId="02C85049" w14:textId="77777777" w:rsidTr="00FE430F">
        <w:trPr>
          <w:trHeight w:val="43"/>
        </w:trPr>
        <w:tc>
          <w:tcPr>
            <w:tcW w:w="1904" w:type="dxa"/>
            <w:vMerge/>
            <w:tcBorders>
              <w:bottom w:val="single" w:sz="4" w:space="0" w:color="auto"/>
            </w:tcBorders>
          </w:tcPr>
          <w:p w14:paraId="15470430" w14:textId="77777777" w:rsidR="00E97FBC" w:rsidRPr="00E97FBC" w:rsidRDefault="00E97FBC" w:rsidP="00FE430F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068" w:type="dxa"/>
            <w:tcBorders>
              <w:bottom w:val="single" w:sz="4" w:space="0" w:color="auto"/>
            </w:tcBorders>
          </w:tcPr>
          <w:p w14:paraId="60785BE9" w14:textId="619B538C" w:rsidR="00E97FBC" w:rsidRPr="00E97FBC" w:rsidRDefault="00E97FBC" w:rsidP="00FE430F">
            <w:pPr>
              <w:jc w:val="center"/>
              <w:rPr>
                <w:i/>
                <w:iCs/>
              </w:rPr>
            </w:pPr>
            <w:r>
              <w:rPr>
                <w:rFonts w:hint="eastAsia"/>
              </w:rPr>
              <w:t>D</w:t>
            </w:r>
            <w:r>
              <w:t>R</w:t>
            </w:r>
          </w:p>
        </w:tc>
        <w:tc>
          <w:tcPr>
            <w:tcW w:w="2781" w:type="dxa"/>
            <w:tcBorders>
              <w:left w:val="nil"/>
              <w:bottom w:val="single" w:sz="4" w:space="0" w:color="auto"/>
            </w:tcBorders>
          </w:tcPr>
          <w:p w14:paraId="046AD583" w14:textId="36B82D4F" w:rsidR="00E97FBC" w:rsidRDefault="00E97FBC" w:rsidP="00FE430F">
            <w:pPr>
              <w:jc w:val="center"/>
            </w:pPr>
            <w:r>
              <w:rPr>
                <w:rFonts w:hint="eastAsia"/>
              </w:rPr>
              <w:t>1</w:t>
            </w:r>
            <w:r>
              <w:t>.400</w:t>
            </w:r>
          </w:p>
        </w:tc>
        <w:tc>
          <w:tcPr>
            <w:tcW w:w="3263" w:type="dxa"/>
            <w:tcBorders>
              <w:left w:val="nil"/>
              <w:bottom w:val="single" w:sz="4" w:space="0" w:color="auto"/>
            </w:tcBorders>
          </w:tcPr>
          <w:p w14:paraId="118DAA3B" w14:textId="2F14F4B4" w:rsidR="00E97FBC" w:rsidRDefault="00BB5496" w:rsidP="00FE430F">
            <w:pPr>
              <w:jc w:val="center"/>
            </w:pPr>
            <w:r>
              <w:rPr>
                <w:rFonts w:hint="eastAsia"/>
              </w:rPr>
              <w:t>1</w:t>
            </w:r>
            <w:r>
              <w:t>3.228</w:t>
            </w:r>
          </w:p>
        </w:tc>
      </w:tr>
      <w:tr w:rsidR="00FE430F" w14:paraId="49749B83" w14:textId="77777777" w:rsidTr="00FE430F">
        <w:trPr>
          <w:trHeight w:val="43"/>
        </w:trPr>
        <w:tc>
          <w:tcPr>
            <w:tcW w:w="1904" w:type="dxa"/>
            <w:vMerge w:val="restart"/>
            <w:tcBorders>
              <w:top w:val="single" w:sz="4" w:space="0" w:color="auto"/>
            </w:tcBorders>
          </w:tcPr>
          <w:p w14:paraId="12785BED" w14:textId="77777777" w:rsidR="00BB5496" w:rsidRDefault="00BB5496" w:rsidP="00FE430F">
            <w:pPr>
              <w:jc w:val="center"/>
              <w:rPr>
                <w:sz w:val="18"/>
                <w:szCs w:val="20"/>
              </w:rPr>
            </w:pPr>
          </w:p>
          <w:p w14:paraId="321C35AE" w14:textId="32CA35A2" w:rsidR="00E97FBC" w:rsidRPr="00E97FBC" w:rsidRDefault="00E97FBC" w:rsidP="00FE430F">
            <w:pPr>
              <w:jc w:val="center"/>
              <w:rPr>
                <w:sz w:val="18"/>
                <w:szCs w:val="20"/>
              </w:rPr>
            </w:pPr>
            <w:r w:rsidRPr="00E97FBC">
              <w:rPr>
                <w:sz w:val="18"/>
                <w:szCs w:val="20"/>
              </w:rPr>
              <w:t>iv)</w:t>
            </w:r>
          </w:p>
        </w:tc>
        <w:tc>
          <w:tcPr>
            <w:tcW w:w="1068" w:type="dxa"/>
            <w:tcBorders>
              <w:top w:val="single" w:sz="4" w:space="0" w:color="auto"/>
            </w:tcBorders>
          </w:tcPr>
          <w:p w14:paraId="7F4434A4" w14:textId="0B9A2A53" w:rsidR="00E97FBC" w:rsidRDefault="00E97FBC" w:rsidP="00FE430F">
            <w:pPr>
              <w:jc w:val="center"/>
            </w:pPr>
            <w:r>
              <w:rPr>
                <w:rFonts w:hint="eastAsia"/>
              </w:rPr>
              <w:t>H</w:t>
            </w:r>
            <w:r>
              <w:t>HI</w:t>
            </w:r>
          </w:p>
        </w:tc>
        <w:tc>
          <w:tcPr>
            <w:tcW w:w="2781" w:type="dxa"/>
            <w:tcBorders>
              <w:top w:val="single" w:sz="4" w:space="0" w:color="auto"/>
              <w:left w:val="nil"/>
            </w:tcBorders>
          </w:tcPr>
          <w:p w14:paraId="76A46F03" w14:textId="589FD3B3" w:rsidR="00E97FBC" w:rsidRDefault="00E97FBC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.213</w:t>
            </w:r>
          </w:p>
        </w:tc>
        <w:tc>
          <w:tcPr>
            <w:tcW w:w="3263" w:type="dxa"/>
            <w:tcBorders>
              <w:top w:val="single" w:sz="4" w:space="0" w:color="auto"/>
              <w:left w:val="nil"/>
            </w:tcBorders>
          </w:tcPr>
          <w:p w14:paraId="1D43B49D" w14:textId="3216E2D7" w:rsidR="00E97FBC" w:rsidRDefault="00BB5496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.216</w:t>
            </w:r>
          </w:p>
        </w:tc>
      </w:tr>
      <w:tr w:rsidR="00E97FBC" w14:paraId="0CB68FA1" w14:textId="77777777" w:rsidTr="00FE430F">
        <w:trPr>
          <w:trHeight w:val="43"/>
        </w:trPr>
        <w:tc>
          <w:tcPr>
            <w:tcW w:w="1904" w:type="dxa"/>
            <w:vMerge/>
          </w:tcPr>
          <w:p w14:paraId="32CA7407" w14:textId="77777777" w:rsidR="00E97FBC" w:rsidRDefault="00E97FBC" w:rsidP="00FE430F">
            <w:pPr>
              <w:jc w:val="center"/>
            </w:pPr>
          </w:p>
        </w:tc>
        <w:tc>
          <w:tcPr>
            <w:tcW w:w="1068" w:type="dxa"/>
          </w:tcPr>
          <w:p w14:paraId="1BD1ECDD" w14:textId="34567092" w:rsidR="00E97FBC" w:rsidRDefault="00E97FBC" w:rsidP="00FE430F">
            <w:pPr>
              <w:jc w:val="center"/>
            </w:pPr>
            <w:r>
              <w:rPr>
                <w:rFonts w:hint="eastAsia"/>
              </w:rPr>
              <w:t>W</w:t>
            </w:r>
            <w:r>
              <w:t>E</w:t>
            </w:r>
          </w:p>
        </w:tc>
        <w:tc>
          <w:tcPr>
            <w:tcW w:w="2781" w:type="dxa"/>
            <w:tcBorders>
              <w:left w:val="nil"/>
            </w:tcBorders>
          </w:tcPr>
          <w:p w14:paraId="5F78963A" w14:textId="1F278F7D" w:rsidR="00E97FBC" w:rsidRDefault="00E97FBC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.387</w:t>
            </w:r>
          </w:p>
        </w:tc>
        <w:tc>
          <w:tcPr>
            <w:tcW w:w="3263" w:type="dxa"/>
            <w:tcBorders>
              <w:left w:val="nil"/>
            </w:tcBorders>
          </w:tcPr>
          <w:p w14:paraId="302814E6" w14:textId="22BFA446" w:rsidR="00E97FBC" w:rsidRDefault="00BB5496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.402</w:t>
            </w:r>
          </w:p>
        </w:tc>
      </w:tr>
      <w:tr w:rsidR="00E97FBC" w14:paraId="76F3BE62" w14:textId="77777777" w:rsidTr="00FE430F">
        <w:tc>
          <w:tcPr>
            <w:tcW w:w="1904" w:type="dxa"/>
            <w:vMerge/>
          </w:tcPr>
          <w:p w14:paraId="20FE4FB7" w14:textId="77777777" w:rsidR="00E97FBC" w:rsidRDefault="00E97FBC" w:rsidP="00FE430F">
            <w:pPr>
              <w:jc w:val="center"/>
            </w:pPr>
          </w:p>
        </w:tc>
        <w:tc>
          <w:tcPr>
            <w:tcW w:w="1068" w:type="dxa"/>
          </w:tcPr>
          <w:p w14:paraId="5744E337" w14:textId="73295047" w:rsidR="00E97FBC" w:rsidRDefault="00E97FBC" w:rsidP="00FE430F">
            <w:pPr>
              <w:jc w:val="center"/>
            </w:pPr>
            <w:r>
              <w:rPr>
                <w:rFonts w:hint="eastAsia"/>
              </w:rPr>
              <w:t>D</w:t>
            </w:r>
            <w:r>
              <w:t>R</w:t>
            </w:r>
          </w:p>
        </w:tc>
        <w:tc>
          <w:tcPr>
            <w:tcW w:w="2781" w:type="dxa"/>
            <w:tcBorders>
              <w:left w:val="nil"/>
            </w:tcBorders>
          </w:tcPr>
          <w:p w14:paraId="08CD969E" w14:textId="5750721D" w:rsidR="00E97FBC" w:rsidRDefault="00E97FBC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.698</w:t>
            </w:r>
          </w:p>
        </w:tc>
        <w:tc>
          <w:tcPr>
            <w:tcW w:w="3263" w:type="dxa"/>
            <w:tcBorders>
              <w:left w:val="nil"/>
            </w:tcBorders>
          </w:tcPr>
          <w:p w14:paraId="5217D283" w14:textId="06940D32" w:rsidR="00E97FBC" w:rsidRDefault="00FE430F" w:rsidP="00FE430F">
            <w:pPr>
              <w:jc w:val="center"/>
            </w:pPr>
            <w:r>
              <w:rPr>
                <w:rFonts w:hint="eastAsia"/>
              </w:rPr>
              <w:t>0</w:t>
            </w:r>
            <w:r>
              <w:t>.932</w:t>
            </w:r>
          </w:p>
        </w:tc>
      </w:tr>
    </w:tbl>
    <w:p w14:paraId="0A2C7F34" w14:textId="4C4B06B0" w:rsidR="00A22380" w:rsidRPr="00A653C7" w:rsidRDefault="00A653C7">
      <w:pPr>
        <w:rPr>
          <w:sz w:val="18"/>
          <w:szCs w:val="20"/>
        </w:rPr>
      </w:pPr>
      <w:r w:rsidRPr="00A653C7">
        <w:rPr>
          <w:noProof/>
          <w:sz w:val="18"/>
          <w:szCs w:val="20"/>
        </w:rPr>
        <w:drawing>
          <wp:anchor distT="0" distB="0" distL="114300" distR="114300" simplePos="0" relativeHeight="251677696" behindDoc="0" locked="0" layoutInCell="1" allowOverlap="1" wp14:anchorId="6D4EE133" wp14:editId="36D52043">
            <wp:simplePos x="0" y="0"/>
            <wp:positionH relativeFrom="column">
              <wp:posOffset>1564621</wp:posOffset>
            </wp:positionH>
            <wp:positionV relativeFrom="paragraph">
              <wp:posOffset>254000</wp:posOffset>
            </wp:positionV>
            <wp:extent cx="607695" cy="421640"/>
            <wp:effectExtent l="0" t="0" r="190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A063C1" w:rsidRPr="00A653C7">
        <w:rPr>
          <w:rFonts w:hint="eastAsia"/>
          <w:sz w:val="18"/>
          <w:szCs w:val="20"/>
        </w:rPr>
        <w:t xml:space="preserve">참고 </w:t>
      </w:r>
      <w:r w:rsidR="00A063C1" w:rsidRPr="00A653C7">
        <w:rPr>
          <w:sz w:val="18"/>
          <w:szCs w:val="20"/>
        </w:rPr>
        <w:t>:</w:t>
      </w:r>
      <w:proofErr w:type="gramEnd"/>
    </w:p>
    <w:p w14:paraId="12B4532E" w14:textId="63EC188A" w:rsidR="00A22380" w:rsidRPr="00A653C7" w:rsidRDefault="00A22380">
      <w:pPr>
        <w:rPr>
          <w:sz w:val="18"/>
          <w:szCs w:val="20"/>
        </w:rPr>
      </w:pPr>
      <w:r w:rsidRPr="00A653C7">
        <w:rPr>
          <w:noProof/>
          <w:sz w:val="18"/>
          <w:szCs w:val="20"/>
        </w:rPr>
        <w:drawing>
          <wp:anchor distT="0" distB="0" distL="114300" distR="114300" simplePos="0" relativeHeight="251676672" behindDoc="0" locked="0" layoutInCell="1" allowOverlap="1" wp14:anchorId="2CF8394F" wp14:editId="2A1EB458">
            <wp:simplePos x="0" y="0"/>
            <wp:positionH relativeFrom="column">
              <wp:posOffset>1524000</wp:posOffset>
            </wp:positionH>
            <wp:positionV relativeFrom="paragraph">
              <wp:posOffset>256540</wp:posOffset>
            </wp:positionV>
            <wp:extent cx="699135" cy="342265"/>
            <wp:effectExtent l="0" t="0" r="5715" b="63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A063C1" w:rsidRPr="00A653C7">
        <w:rPr>
          <w:sz w:val="18"/>
          <w:szCs w:val="20"/>
        </w:rPr>
        <w:t>H</w:t>
      </w:r>
      <w:r w:rsidRPr="00A653C7">
        <w:rPr>
          <w:sz w:val="18"/>
          <w:szCs w:val="20"/>
        </w:rPr>
        <w:t>H</w:t>
      </w:r>
      <w:r w:rsidR="00A063C1" w:rsidRPr="00A653C7">
        <w:rPr>
          <w:sz w:val="18"/>
          <w:szCs w:val="20"/>
        </w:rPr>
        <w:t>I :</w:t>
      </w:r>
      <w:proofErr w:type="gramEnd"/>
      <w:r w:rsidR="00A063C1" w:rsidRPr="00A653C7">
        <w:rPr>
          <w:sz w:val="18"/>
          <w:szCs w:val="20"/>
        </w:rPr>
        <w:t xml:space="preserve"> Herfindahl Index </w:t>
      </w:r>
      <w:r w:rsidRPr="00A653C7">
        <w:rPr>
          <w:sz w:val="18"/>
          <w:szCs w:val="20"/>
        </w:rPr>
        <w:t xml:space="preserve"> =</w:t>
      </w:r>
      <w:r w:rsidR="00A063C1" w:rsidRPr="00A653C7">
        <w:rPr>
          <w:sz w:val="18"/>
          <w:szCs w:val="20"/>
        </w:rPr>
        <w:t xml:space="preserve"> </w:t>
      </w:r>
    </w:p>
    <w:p w14:paraId="171D0BEF" w14:textId="28E98EAD" w:rsidR="00A22380" w:rsidRPr="00A653C7" w:rsidRDefault="00A22380">
      <w:pPr>
        <w:rPr>
          <w:sz w:val="18"/>
          <w:szCs w:val="20"/>
        </w:rPr>
      </w:pPr>
      <w:r w:rsidRPr="00A653C7">
        <w:rPr>
          <w:noProof/>
          <w:sz w:val="18"/>
          <w:szCs w:val="20"/>
        </w:rPr>
        <w:drawing>
          <wp:anchor distT="0" distB="0" distL="114300" distR="114300" simplePos="0" relativeHeight="251678720" behindDoc="0" locked="0" layoutInCell="1" allowOverlap="1" wp14:anchorId="259F3859" wp14:editId="487A303A">
            <wp:simplePos x="0" y="0"/>
            <wp:positionH relativeFrom="column">
              <wp:posOffset>1601470</wp:posOffset>
            </wp:positionH>
            <wp:positionV relativeFrom="paragraph">
              <wp:posOffset>309245</wp:posOffset>
            </wp:positionV>
            <wp:extent cx="520065" cy="397510"/>
            <wp:effectExtent l="0" t="0" r="0" b="254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A063C1" w:rsidRPr="00A653C7">
        <w:rPr>
          <w:sz w:val="18"/>
          <w:szCs w:val="20"/>
        </w:rPr>
        <w:t>WE :</w:t>
      </w:r>
      <w:proofErr w:type="gramEnd"/>
      <w:r w:rsidR="00A063C1" w:rsidRPr="00A653C7">
        <w:rPr>
          <w:sz w:val="18"/>
          <w:szCs w:val="20"/>
        </w:rPr>
        <w:t xml:space="preserve"> Weight Entropy</w:t>
      </w:r>
      <w:r w:rsidRPr="00A653C7">
        <w:rPr>
          <w:sz w:val="18"/>
          <w:szCs w:val="20"/>
        </w:rPr>
        <w:t xml:space="preserve"> </w:t>
      </w:r>
      <w:r w:rsidR="00A653C7">
        <w:rPr>
          <w:sz w:val="18"/>
          <w:szCs w:val="20"/>
        </w:rPr>
        <w:t xml:space="preserve">  </w:t>
      </w:r>
      <w:r w:rsidRPr="00A653C7">
        <w:rPr>
          <w:sz w:val="18"/>
          <w:szCs w:val="20"/>
        </w:rPr>
        <w:t xml:space="preserve"> =</w:t>
      </w:r>
      <w:r w:rsidR="00A063C1" w:rsidRPr="00A653C7">
        <w:rPr>
          <w:sz w:val="18"/>
          <w:szCs w:val="20"/>
        </w:rPr>
        <w:t xml:space="preserve">  </w:t>
      </w:r>
      <w:r w:rsidRPr="00A653C7">
        <w:rPr>
          <w:sz w:val="18"/>
          <w:szCs w:val="20"/>
        </w:rPr>
        <w:t xml:space="preserve">    </w:t>
      </w:r>
    </w:p>
    <w:p w14:paraId="70C02AA7" w14:textId="00F3ED77" w:rsidR="00E97FBC" w:rsidRPr="00A653C7" w:rsidRDefault="00A063C1">
      <w:pPr>
        <w:rPr>
          <w:sz w:val="18"/>
          <w:szCs w:val="20"/>
        </w:rPr>
      </w:pPr>
      <w:proofErr w:type="gramStart"/>
      <w:r w:rsidRPr="00A653C7">
        <w:rPr>
          <w:sz w:val="18"/>
          <w:szCs w:val="20"/>
        </w:rPr>
        <w:t>DR :</w:t>
      </w:r>
      <w:proofErr w:type="gramEnd"/>
      <w:r w:rsidRPr="00A653C7">
        <w:rPr>
          <w:sz w:val="18"/>
          <w:szCs w:val="20"/>
        </w:rPr>
        <w:t xml:space="preserve"> Diversification Ratio</w:t>
      </w:r>
      <w:r w:rsidR="00A22380" w:rsidRPr="00A653C7">
        <w:rPr>
          <w:sz w:val="18"/>
          <w:szCs w:val="20"/>
        </w:rPr>
        <w:t xml:space="preserve"> =</w:t>
      </w:r>
    </w:p>
    <w:p w14:paraId="6172BFF9" w14:textId="77777777" w:rsidR="00A22380" w:rsidRPr="00A653C7" w:rsidRDefault="00A22380" w:rsidP="00A22380">
      <w:pPr>
        <w:rPr>
          <w:sz w:val="18"/>
          <w:szCs w:val="20"/>
        </w:rPr>
      </w:pPr>
      <w:r w:rsidRPr="00A653C7">
        <w:rPr>
          <w:rFonts w:hint="eastAsia"/>
          <w:sz w:val="18"/>
          <w:szCs w:val="20"/>
        </w:rPr>
        <w:t xml:space="preserve"> </w:t>
      </w:r>
    </w:p>
    <w:p w14:paraId="5BA30884" w14:textId="0CF6DAA1" w:rsidR="00E97FBC" w:rsidRPr="00ED1C6D" w:rsidRDefault="00A22380" w:rsidP="00A828DA">
      <w:pPr>
        <w:ind w:firstLineChars="100" w:firstLine="240"/>
        <w:rPr>
          <w:sz w:val="24"/>
          <w:szCs w:val="28"/>
        </w:rPr>
      </w:pPr>
      <w:r w:rsidRPr="00ED1C6D">
        <w:rPr>
          <w:rFonts w:hint="eastAsia"/>
          <w:sz w:val="24"/>
          <w:szCs w:val="28"/>
        </w:rPr>
        <w:t>분산정도의 측도로 H</w:t>
      </w:r>
      <w:r w:rsidRPr="00ED1C6D">
        <w:rPr>
          <w:sz w:val="24"/>
          <w:szCs w:val="28"/>
        </w:rPr>
        <w:t>HI,</w:t>
      </w:r>
      <w:r w:rsidR="00620F44">
        <w:rPr>
          <w:sz w:val="24"/>
          <w:szCs w:val="28"/>
        </w:rPr>
        <w:t xml:space="preserve"> </w:t>
      </w:r>
      <w:r w:rsidRPr="00ED1C6D">
        <w:rPr>
          <w:sz w:val="24"/>
          <w:szCs w:val="28"/>
        </w:rPr>
        <w:t>WE, DR</w:t>
      </w:r>
      <w:r w:rsidRPr="00ED1C6D">
        <w:rPr>
          <w:rFonts w:hint="eastAsia"/>
          <w:sz w:val="24"/>
          <w:szCs w:val="28"/>
        </w:rPr>
        <w:t>의 방식을</w:t>
      </w:r>
      <w:r w:rsidRPr="00ED1C6D">
        <w:rPr>
          <w:sz w:val="24"/>
          <w:szCs w:val="28"/>
        </w:rPr>
        <w:t xml:space="preserve"> </w:t>
      </w:r>
      <w:r w:rsidRPr="00ED1C6D">
        <w:rPr>
          <w:rFonts w:hint="eastAsia"/>
          <w:sz w:val="24"/>
          <w:szCs w:val="28"/>
        </w:rPr>
        <w:t>채택했다.</w:t>
      </w:r>
      <w:r w:rsidR="007D45D0" w:rsidRPr="00ED1C6D">
        <w:rPr>
          <w:sz w:val="24"/>
          <w:szCs w:val="28"/>
        </w:rPr>
        <w:t xml:space="preserve"> </w:t>
      </w:r>
      <w:r w:rsidR="007D45D0" w:rsidRPr="00ED1C6D">
        <w:rPr>
          <w:rFonts w:hint="eastAsia"/>
          <w:sz w:val="24"/>
          <w:szCs w:val="28"/>
        </w:rPr>
        <w:t>각 측도의 값이 클수록 포트폴리오의 분산정도가 커짐을 의미한다.</w:t>
      </w:r>
      <w:r w:rsidR="007D45D0" w:rsidRPr="00ED1C6D">
        <w:rPr>
          <w:sz w:val="24"/>
          <w:szCs w:val="28"/>
        </w:rPr>
        <w:t xml:space="preserve"> </w:t>
      </w:r>
      <w:r w:rsidR="007D45D0" w:rsidRPr="00ED1C6D">
        <w:rPr>
          <w:rFonts w:hint="eastAsia"/>
          <w:sz w:val="24"/>
          <w:szCs w:val="28"/>
        </w:rPr>
        <w:t xml:space="preserve">포트폴리오의 효율성을 비교했던 자료와 같이 최소분산 포트폴리오 전략인 </w:t>
      </w:r>
      <w:r w:rsidR="007D45D0" w:rsidRPr="00ED1C6D">
        <w:rPr>
          <w:sz w:val="24"/>
          <w:szCs w:val="28"/>
        </w:rPr>
        <w:t>ii)</w:t>
      </w:r>
      <w:r w:rsidR="007D45D0" w:rsidRPr="00ED1C6D">
        <w:rPr>
          <w:rFonts w:hint="eastAsia"/>
          <w:sz w:val="24"/>
          <w:szCs w:val="28"/>
        </w:rPr>
        <w:t xml:space="preserve">와 </w:t>
      </w:r>
      <w:r w:rsidR="007D45D0" w:rsidRPr="00ED1C6D">
        <w:rPr>
          <w:sz w:val="24"/>
          <w:szCs w:val="28"/>
        </w:rPr>
        <w:t>iv)</w:t>
      </w:r>
      <w:r w:rsidR="007D45D0" w:rsidRPr="00ED1C6D">
        <w:rPr>
          <w:rFonts w:hint="eastAsia"/>
          <w:sz w:val="24"/>
          <w:szCs w:val="28"/>
        </w:rPr>
        <w:t>의 경우 집합1과 집합2가 큰 차이를 보이지 않는데 이는 최소분산 전략</w:t>
      </w:r>
      <w:r w:rsidR="00A653C7">
        <w:rPr>
          <w:rFonts w:hint="eastAsia"/>
          <w:sz w:val="24"/>
          <w:szCs w:val="28"/>
        </w:rPr>
        <w:t>의 경우 집합2에 부여된</w:t>
      </w:r>
      <w:r w:rsidR="007D45D0" w:rsidRPr="00ED1C6D">
        <w:rPr>
          <w:rFonts w:hint="eastAsia"/>
          <w:sz w:val="24"/>
          <w:szCs w:val="28"/>
        </w:rPr>
        <w:t xml:space="preserve"> 암호화폐</w:t>
      </w:r>
      <w:r w:rsidR="00A653C7">
        <w:rPr>
          <w:rFonts w:hint="eastAsia"/>
          <w:sz w:val="24"/>
          <w:szCs w:val="28"/>
        </w:rPr>
        <w:t xml:space="preserve">의 </w:t>
      </w:r>
      <w:r w:rsidR="007D45D0" w:rsidRPr="00ED1C6D">
        <w:rPr>
          <w:rFonts w:hint="eastAsia"/>
          <w:sz w:val="24"/>
          <w:szCs w:val="28"/>
        </w:rPr>
        <w:t>가중치가 매우 작음을 알 수 있다.</w:t>
      </w:r>
      <w:r w:rsidR="007D45D0" w:rsidRPr="00ED1C6D">
        <w:rPr>
          <w:sz w:val="24"/>
          <w:szCs w:val="28"/>
        </w:rPr>
        <w:t xml:space="preserve"> </w:t>
      </w:r>
      <w:r w:rsidR="007D45D0" w:rsidRPr="00ED1C6D">
        <w:rPr>
          <w:rFonts w:hint="eastAsia"/>
          <w:sz w:val="24"/>
          <w:szCs w:val="28"/>
        </w:rPr>
        <w:t xml:space="preserve">평균분산 포트폴리오 전략인 </w:t>
      </w:r>
      <w:proofErr w:type="spellStart"/>
      <w:r w:rsidR="007D45D0" w:rsidRPr="00ED1C6D">
        <w:rPr>
          <w:sz w:val="24"/>
          <w:szCs w:val="28"/>
        </w:rPr>
        <w:t>i</w:t>
      </w:r>
      <w:proofErr w:type="spellEnd"/>
      <w:r w:rsidR="007D45D0" w:rsidRPr="00ED1C6D">
        <w:rPr>
          <w:sz w:val="24"/>
          <w:szCs w:val="28"/>
        </w:rPr>
        <w:t>)</w:t>
      </w:r>
      <w:r w:rsidR="007D45D0" w:rsidRPr="00ED1C6D">
        <w:rPr>
          <w:rFonts w:hint="eastAsia"/>
          <w:sz w:val="24"/>
          <w:szCs w:val="28"/>
        </w:rPr>
        <w:t xml:space="preserve">과 </w:t>
      </w:r>
      <w:r w:rsidR="007D45D0" w:rsidRPr="00ED1C6D">
        <w:rPr>
          <w:sz w:val="24"/>
          <w:szCs w:val="28"/>
        </w:rPr>
        <w:t>iii)</w:t>
      </w:r>
      <w:r w:rsidR="007D45D0" w:rsidRPr="00ED1C6D">
        <w:rPr>
          <w:rFonts w:hint="eastAsia"/>
          <w:sz w:val="24"/>
          <w:szCs w:val="28"/>
        </w:rPr>
        <w:t>을 집합별로 비교해보면 집합1에 비해 집합2가 확실히 더 커짐을 알 수 있다.</w:t>
      </w:r>
      <w:r w:rsidR="007D45D0" w:rsidRPr="00ED1C6D">
        <w:rPr>
          <w:sz w:val="24"/>
          <w:szCs w:val="28"/>
        </w:rPr>
        <w:t xml:space="preserve"> </w:t>
      </w:r>
      <w:r w:rsidR="007D45D0" w:rsidRPr="00ED1C6D">
        <w:rPr>
          <w:rFonts w:hint="eastAsia"/>
          <w:sz w:val="24"/>
          <w:szCs w:val="28"/>
        </w:rPr>
        <w:t>즉 암호화폐를 평균분산 포트폴리오에 적용했을 때 더 큰 분산효과를 얻을 수 있다.</w:t>
      </w:r>
    </w:p>
    <w:p w14:paraId="1A7DECC0" w14:textId="77777777" w:rsidR="00E97FBC" w:rsidRDefault="00E97FBC"/>
    <w:p w14:paraId="7B8F88B6" w14:textId="71A6003E" w:rsidR="00E97FBC" w:rsidRDefault="00E97FBC"/>
    <w:p w14:paraId="08643B85" w14:textId="084C0D80" w:rsidR="00E97FBC" w:rsidRDefault="00E97FBC"/>
    <w:p w14:paraId="7D041573" w14:textId="44891319" w:rsidR="0014310B" w:rsidRDefault="0014310B"/>
    <w:p w14:paraId="1D8E710C" w14:textId="77777777" w:rsidR="005A4F3F" w:rsidRDefault="005A4F3F"/>
    <w:p w14:paraId="6391F00E" w14:textId="77777777" w:rsidR="00E97FBC" w:rsidRPr="00A653C7" w:rsidRDefault="00E97FBC">
      <w:pPr>
        <w:rPr>
          <w:sz w:val="32"/>
          <w:szCs w:val="36"/>
        </w:rPr>
      </w:pPr>
      <w:r w:rsidRPr="00A653C7">
        <w:rPr>
          <w:sz w:val="32"/>
          <w:szCs w:val="36"/>
        </w:rPr>
        <w:t xml:space="preserve">4. 결론 </w:t>
      </w:r>
    </w:p>
    <w:p w14:paraId="264F2D3E" w14:textId="2B33CD01" w:rsidR="00E97FBC" w:rsidRPr="00795C49" w:rsidRDefault="00A83784">
      <w:pPr>
        <w:rPr>
          <w:sz w:val="24"/>
          <w:szCs w:val="28"/>
        </w:rPr>
      </w:pPr>
      <w:r>
        <w:rPr>
          <w:rFonts w:hint="eastAsia"/>
        </w:rPr>
        <w:t xml:space="preserve"> </w:t>
      </w:r>
      <w:r w:rsidR="00A828DA">
        <w:rPr>
          <w:rFonts w:hint="eastAsia"/>
          <w:sz w:val="24"/>
          <w:szCs w:val="28"/>
        </w:rPr>
        <w:t>암호화폐</w:t>
      </w:r>
      <w:r w:rsidRPr="00795C49">
        <w:rPr>
          <w:rFonts w:hint="eastAsia"/>
          <w:sz w:val="24"/>
          <w:szCs w:val="28"/>
        </w:rPr>
        <w:t>의 수익률이 호황일 때 혹은 불황일 때 어떤 식으로 변화하는지 알 수 없으나 주어진 자료로만 봤을 때 불황시에는 금에</w:t>
      </w:r>
      <w:r w:rsidR="008B1C3B">
        <w:rPr>
          <w:rFonts w:hint="eastAsia"/>
          <w:sz w:val="24"/>
          <w:szCs w:val="28"/>
        </w:rPr>
        <w:t xml:space="preserve"> </w:t>
      </w:r>
      <w:r w:rsidRPr="00795C49">
        <w:rPr>
          <w:rFonts w:hint="eastAsia"/>
          <w:sz w:val="24"/>
          <w:szCs w:val="28"/>
        </w:rPr>
        <w:t>대해</w:t>
      </w:r>
      <w:r w:rsidR="008B1C3B">
        <w:rPr>
          <w:rFonts w:hint="eastAsia"/>
          <w:sz w:val="24"/>
          <w:szCs w:val="28"/>
        </w:rPr>
        <w:t xml:space="preserve"> </w:t>
      </w:r>
      <w:proofErr w:type="spellStart"/>
      <w:r w:rsidRPr="00795C49">
        <w:rPr>
          <w:rFonts w:hint="eastAsia"/>
          <w:sz w:val="24"/>
          <w:szCs w:val="28"/>
        </w:rPr>
        <w:t>헤지자산이</w:t>
      </w:r>
      <w:proofErr w:type="spellEnd"/>
      <w:r w:rsidRPr="00795C49">
        <w:rPr>
          <w:rFonts w:hint="eastAsia"/>
          <w:sz w:val="24"/>
          <w:szCs w:val="28"/>
        </w:rPr>
        <w:t xml:space="preserve"> 될 수 있고 채권에 대해 안전자산이 될 수 있다.</w:t>
      </w:r>
      <w:r w:rsidRPr="00795C49">
        <w:rPr>
          <w:sz w:val="24"/>
          <w:szCs w:val="28"/>
        </w:rPr>
        <w:t xml:space="preserve"> </w:t>
      </w:r>
    </w:p>
    <w:p w14:paraId="75A3C041" w14:textId="752E0EF4" w:rsidR="00A83784" w:rsidRPr="00795C49" w:rsidRDefault="00A83784">
      <w:pPr>
        <w:rPr>
          <w:sz w:val="24"/>
          <w:szCs w:val="28"/>
        </w:rPr>
      </w:pPr>
      <w:r w:rsidRPr="00795C49">
        <w:rPr>
          <w:rFonts w:hint="eastAsia"/>
          <w:sz w:val="24"/>
          <w:szCs w:val="28"/>
        </w:rPr>
        <w:t xml:space="preserve"> </w:t>
      </w:r>
      <w:r w:rsidR="00A828DA">
        <w:rPr>
          <w:rFonts w:hint="eastAsia"/>
          <w:sz w:val="24"/>
          <w:szCs w:val="28"/>
        </w:rPr>
        <w:t>암호화폐</w:t>
      </w:r>
      <w:r w:rsidR="00A828DA" w:rsidRPr="00795C49">
        <w:rPr>
          <w:rFonts w:hint="eastAsia"/>
          <w:sz w:val="24"/>
          <w:szCs w:val="28"/>
        </w:rPr>
        <w:t xml:space="preserve"> </w:t>
      </w:r>
      <w:r w:rsidRPr="00795C49">
        <w:rPr>
          <w:rFonts w:hint="eastAsia"/>
          <w:sz w:val="24"/>
          <w:szCs w:val="28"/>
        </w:rPr>
        <w:t>도 적절한 포트폴리오 전략에 적용한다면 위험을 줄일 수 있고 분산정도 또한 늘릴 수 있다.</w:t>
      </w:r>
      <w:r w:rsidRPr="00795C49">
        <w:rPr>
          <w:sz w:val="24"/>
          <w:szCs w:val="28"/>
        </w:rPr>
        <w:t xml:space="preserve"> </w:t>
      </w:r>
      <w:r w:rsidRPr="00795C49">
        <w:rPr>
          <w:rFonts w:hint="eastAsia"/>
          <w:sz w:val="24"/>
          <w:szCs w:val="28"/>
        </w:rPr>
        <w:t>최소분산 포트폴리오에서</w:t>
      </w:r>
      <w:r w:rsidR="00A828DA">
        <w:rPr>
          <w:rFonts w:hint="eastAsia"/>
          <w:sz w:val="24"/>
          <w:szCs w:val="28"/>
        </w:rPr>
        <w:t xml:space="preserve"> 암호화폐의 효과가 없었던 이유는 암호화폐의 위험이 상대적으로 너무</w:t>
      </w:r>
      <w:r w:rsidR="00620F44">
        <w:rPr>
          <w:rFonts w:hint="eastAsia"/>
          <w:sz w:val="24"/>
          <w:szCs w:val="28"/>
        </w:rPr>
        <w:t xml:space="preserve"> </w:t>
      </w:r>
      <w:r w:rsidR="00A828DA">
        <w:rPr>
          <w:rFonts w:hint="eastAsia"/>
          <w:sz w:val="24"/>
          <w:szCs w:val="28"/>
        </w:rPr>
        <w:t>커서 분산을 더 줄일 수 있는 부분이 적었기 때문이라고 생각했다.</w:t>
      </w:r>
    </w:p>
    <w:p w14:paraId="52E7983D" w14:textId="77777777" w:rsidR="00E97FBC" w:rsidRPr="00795C49" w:rsidRDefault="00E97FBC">
      <w:pPr>
        <w:rPr>
          <w:sz w:val="24"/>
          <w:szCs w:val="28"/>
        </w:rPr>
      </w:pPr>
    </w:p>
    <w:p w14:paraId="5B093694" w14:textId="320C2F6D" w:rsidR="00A653C7" w:rsidRDefault="00A653C7"/>
    <w:p w14:paraId="18842538" w14:textId="77777777" w:rsidR="0014310B" w:rsidRDefault="0014310B"/>
    <w:p w14:paraId="240EF012" w14:textId="77777777" w:rsidR="00F273E7" w:rsidRDefault="00F273E7">
      <w:pPr>
        <w:rPr>
          <w:rFonts w:hint="eastAsia"/>
        </w:rPr>
      </w:pPr>
    </w:p>
    <w:p w14:paraId="11B8909B" w14:textId="3947A73E" w:rsidR="008614F9" w:rsidRPr="00C200A7" w:rsidRDefault="00E97FBC">
      <w:pPr>
        <w:rPr>
          <w:sz w:val="28"/>
          <w:szCs w:val="32"/>
        </w:rPr>
      </w:pPr>
      <w:r w:rsidRPr="00795C49">
        <w:rPr>
          <w:sz w:val="28"/>
          <w:szCs w:val="32"/>
        </w:rPr>
        <w:t xml:space="preserve">5. </w:t>
      </w:r>
      <w:r w:rsidRPr="0014310B">
        <w:rPr>
          <w:sz w:val="32"/>
          <w:szCs w:val="36"/>
        </w:rPr>
        <w:t>참고문헌</w:t>
      </w:r>
    </w:p>
    <w:p w14:paraId="627F952D" w14:textId="030096E3" w:rsidR="00AB774B" w:rsidRPr="00795C49" w:rsidRDefault="00C200A7">
      <w:pPr>
        <w:rPr>
          <w:sz w:val="24"/>
          <w:szCs w:val="28"/>
        </w:rPr>
      </w:pPr>
      <w:r>
        <w:rPr>
          <w:sz w:val="24"/>
          <w:szCs w:val="28"/>
        </w:rPr>
        <w:t>[1]</w:t>
      </w:r>
      <w:r w:rsidR="00620F44">
        <w:rPr>
          <w:sz w:val="24"/>
          <w:szCs w:val="28"/>
        </w:rPr>
        <w:t xml:space="preserve"> </w:t>
      </w:r>
      <w:r w:rsidR="008614F9" w:rsidRPr="00795C49">
        <w:rPr>
          <w:sz w:val="24"/>
          <w:szCs w:val="28"/>
        </w:rPr>
        <w:t xml:space="preserve">NAM </w:t>
      </w:r>
      <w:proofErr w:type="spellStart"/>
      <w:r w:rsidR="008614F9" w:rsidRPr="00795C49">
        <w:rPr>
          <w:sz w:val="24"/>
          <w:szCs w:val="28"/>
        </w:rPr>
        <w:t>Yonghyeon</w:t>
      </w:r>
      <w:proofErr w:type="spellEnd"/>
      <w:r w:rsidR="008614F9" w:rsidRPr="00795C49">
        <w:rPr>
          <w:sz w:val="24"/>
          <w:szCs w:val="28"/>
        </w:rPr>
        <w:t xml:space="preserve">, 2017, A New Opportunity of Bitcoin for Improving Portfolio Efficiency in </w:t>
      </w:r>
      <w:proofErr w:type="spellStart"/>
      <w:r w:rsidR="008614F9" w:rsidRPr="00795C49">
        <w:rPr>
          <w:sz w:val="24"/>
          <w:szCs w:val="28"/>
        </w:rPr>
        <w:t>Japan.Master’s</w:t>
      </w:r>
      <w:proofErr w:type="spellEnd"/>
      <w:r w:rsidR="008614F9" w:rsidRPr="00795C49">
        <w:rPr>
          <w:sz w:val="24"/>
          <w:szCs w:val="28"/>
        </w:rPr>
        <w:t xml:space="preserve"> Thesis, </w:t>
      </w:r>
      <w:proofErr w:type="spellStart"/>
      <w:r w:rsidR="008614F9" w:rsidRPr="00795C49">
        <w:rPr>
          <w:sz w:val="24"/>
          <w:szCs w:val="28"/>
        </w:rPr>
        <w:t>Ritsumeikan</w:t>
      </w:r>
      <w:proofErr w:type="spellEnd"/>
      <w:r w:rsidR="008614F9" w:rsidRPr="00795C49">
        <w:rPr>
          <w:sz w:val="24"/>
          <w:szCs w:val="28"/>
        </w:rPr>
        <w:t xml:space="preserve"> Asia Pacific University, pp.20.</w:t>
      </w:r>
    </w:p>
    <w:p w14:paraId="39FEB6AA" w14:textId="48A939D6" w:rsidR="008B1C3B" w:rsidRDefault="00C200A7">
      <w:pPr>
        <w:rPr>
          <w:sz w:val="24"/>
          <w:szCs w:val="28"/>
        </w:rPr>
      </w:pPr>
      <w:r>
        <w:rPr>
          <w:sz w:val="24"/>
          <w:szCs w:val="28"/>
        </w:rPr>
        <w:t>[2]</w:t>
      </w:r>
      <w:r w:rsidR="00620F44">
        <w:rPr>
          <w:sz w:val="24"/>
          <w:szCs w:val="28"/>
        </w:rPr>
        <w:t xml:space="preserve"> </w:t>
      </w:r>
      <w:r w:rsidR="00876432" w:rsidRPr="00795C49">
        <w:rPr>
          <w:sz w:val="24"/>
          <w:szCs w:val="28"/>
        </w:rPr>
        <w:t>Ulrich Kirchner. and Caroline Zunckel</w:t>
      </w:r>
      <w:r w:rsidR="008B1C3B">
        <w:rPr>
          <w:sz w:val="24"/>
          <w:szCs w:val="28"/>
        </w:rPr>
        <w:t>,</w:t>
      </w:r>
      <w:r w:rsidR="00876432" w:rsidRPr="00795C49">
        <w:rPr>
          <w:sz w:val="24"/>
          <w:szCs w:val="28"/>
        </w:rPr>
        <w:t>201</w:t>
      </w:r>
      <w:r w:rsidR="006822F7">
        <w:rPr>
          <w:sz w:val="24"/>
          <w:szCs w:val="28"/>
        </w:rPr>
        <w:t>1</w:t>
      </w:r>
      <w:r w:rsidR="00876432" w:rsidRPr="00795C49">
        <w:rPr>
          <w:sz w:val="24"/>
          <w:szCs w:val="28"/>
        </w:rPr>
        <w:t xml:space="preserve">, "Measuring Portfolio Diversification”, </w:t>
      </w:r>
      <w:r w:rsidR="006822F7" w:rsidRPr="006822F7">
        <w:rPr>
          <w:sz w:val="24"/>
          <w:szCs w:val="28"/>
        </w:rPr>
        <w:t>arXiv:1102.4722v1</w:t>
      </w:r>
      <w:r w:rsidR="006822F7">
        <w:rPr>
          <w:sz w:val="24"/>
          <w:szCs w:val="28"/>
        </w:rPr>
        <w:t xml:space="preserve">, </w:t>
      </w:r>
      <w:r w:rsidR="00876432" w:rsidRPr="00795C49">
        <w:rPr>
          <w:sz w:val="24"/>
          <w:szCs w:val="28"/>
        </w:rPr>
        <w:t>pp. 2.</w:t>
      </w:r>
    </w:p>
    <w:p w14:paraId="094F3A27" w14:textId="1F1CA981" w:rsidR="008B1C3B" w:rsidRPr="00795C49" w:rsidRDefault="00C200A7">
      <w:pPr>
        <w:rPr>
          <w:sz w:val="24"/>
          <w:szCs w:val="28"/>
        </w:rPr>
      </w:pPr>
      <w:r>
        <w:rPr>
          <w:sz w:val="24"/>
          <w:szCs w:val="28"/>
        </w:rPr>
        <w:t>[3]</w:t>
      </w:r>
      <w:r w:rsidR="00620F44">
        <w:rPr>
          <w:sz w:val="24"/>
          <w:szCs w:val="28"/>
        </w:rPr>
        <w:t xml:space="preserve"> </w:t>
      </w:r>
      <w:r w:rsidR="008B1C3B" w:rsidRPr="008B1C3B">
        <w:rPr>
          <w:sz w:val="24"/>
          <w:szCs w:val="28"/>
        </w:rPr>
        <w:t xml:space="preserve">Y. Hwang, 2018, </w:t>
      </w:r>
      <w:proofErr w:type="gramStart"/>
      <w:r w:rsidR="008B1C3B" w:rsidRPr="008B1C3B">
        <w:rPr>
          <w:sz w:val="24"/>
          <w:szCs w:val="28"/>
        </w:rPr>
        <w:t>Bitcoin(</w:t>
      </w:r>
      <w:proofErr w:type="gramEnd"/>
      <w:r w:rsidR="008B1C3B" w:rsidRPr="008B1C3B">
        <w:rPr>
          <w:sz w:val="24"/>
          <w:szCs w:val="28"/>
        </w:rPr>
        <w:t>Gold)’s Hedge</w:t>
      </w:r>
      <w:r w:rsidR="008B1C3B" w:rsidRPr="008B1C3B">
        <w:rPr>
          <w:rFonts w:ascii="Microsoft YaHei" w:eastAsia="Microsoft YaHei" w:hAnsi="Microsoft YaHei" w:cs="Microsoft YaHei" w:hint="eastAsia"/>
          <w:sz w:val="24"/>
          <w:szCs w:val="28"/>
        </w:rPr>
        <w:t>․</w:t>
      </w:r>
      <w:r w:rsidR="008B1C3B" w:rsidRPr="008B1C3B">
        <w:rPr>
          <w:sz w:val="24"/>
          <w:szCs w:val="28"/>
        </w:rPr>
        <w:t>Safe-Haven</w:t>
      </w:r>
      <w:r w:rsidR="008B1C3B" w:rsidRPr="008B1C3B">
        <w:rPr>
          <w:rFonts w:ascii="Microsoft YaHei" w:eastAsia="Microsoft YaHei" w:hAnsi="Microsoft YaHei" w:cs="Microsoft YaHei" w:hint="eastAsia"/>
          <w:sz w:val="24"/>
          <w:szCs w:val="28"/>
        </w:rPr>
        <w:t>․</w:t>
      </w:r>
      <w:r w:rsidR="008B1C3B" w:rsidRPr="008B1C3B">
        <w:rPr>
          <w:sz w:val="24"/>
          <w:szCs w:val="28"/>
        </w:rPr>
        <w:t>Equity</w:t>
      </w:r>
      <w:r w:rsidR="008B1C3B" w:rsidRPr="008B1C3B">
        <w:rPr>
          <w:rFonts w:ascii="Microsoft YaHei" w:eastAsia="Microsoft YaHei" w:hAnsi="Microsoft YaHei" w:cs="Microsoft YaHei" w:hint="eastAsia"/>
          <w:sz w:val="24"/>
          <w:szCs w:val="28"/>
        </w:rPr>
        <w:t>․</w:t>
      </w:r>
      <w:r w:rsidR="008B1C3B" w:rsidRPr="008B1C3B">
        <w:rPr>
          <w:sz w:val="24"/>
          <w:szCs w:val="28"/>
        </w:rPr>
        <w:t>Taxation, The Journal of Society for e-Business Studies, Vol.23,No.3, pp.</w:t>
      </w:r>
      <w:r w:rsidR="008B1C3B">
        <w:rPr>
          <w:sz w:val="24"/>
          <w:szCs w:val="28"/>
        </w:rPr>
        <w:t>14.</w:t>
      </w:r>
    </w:p>
    <w:p w14:paraId="2B780174" w14:textId="35DC7EFB" w:rsidR="008C1619" w:rsidRDefault="008C1619"/>
    <w:p w14:paraId="670033BB" w14:textId="0DCD70E4" w:rsidR="008C1619" w:rsidRDefault="008C1619"/>
    <w:p w14:paraId="1D709A25" w14:textId="77777777" w:rsidR="008C1619" w:rsidRDefault="008C1619"/>
    <w:sectPr w:rsidR="008C16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E45C8" w14:textId="77777777" w:rsidR="002175D9" w:rsidRDefault="002175D9" w:rsidP="002C2B3A">
      <w:pPr>
        <w:spacing w:after="0" w:line="240" w:lineRule="auto"/>
      </w:pPr>
      <w:r>
        <w:separator/>
      </w:r>
    </w:p>
  </w:endnote>
  <w:endnote w:type="continuationSeparator" w:id="0">
    <w:p w14:paraId="7E7E2454" w14:textId="77777777" w:rsidR="002175D9" w:rsidRDefault="002175D9" w:rsidP="002C2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59AA4" w14:textId="77777777" w:rsidR="002175D9" w:rsidRDefault="002175D9" w:rsidP="002C2B3A">
      <w:pPr>
        <w:spacing w:after="0" w:line="240" w:lineRule="auto"/>
      </w:pPr>
      <w:r>
        <w:separator/>
      </w:r>
    </w:p>
  </w:footnote>
  <w:footnote w:type="continuationSeparator" w:id="0">
    <w:p w14:paraId="4D565018" w14:textId="77777777" w:rsidR="002175D9" w:rsidRDefault="002175D9" w:rsidP="002C2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311D5"/>
    <w:multiLevelType w:val="hybridMultilevel"/>
    <w:tmpl w:val="6F046B1C"/>
    <w:lvl w:ilvl="0" w:tplc="997A6E4A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2655D7"/>
    <w:multiLevelType w:val="hybridMultilevel"/>
    <w:tmpl w:val="5F42F6F8"/>
    <w:lvl w:ilvl="0" w:tplc="74962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19"/>
    <w:rsid w:val="00070D53"/>
    <w:rsid w:val="000D17AB"/>
    <w:rsid w:val="0014310B"/>
    <w:rsid w:val="001F4501"/>
    <w:rsid w:val="00217567"/>
    <w:rsid w:val="002175D9"/>
    <w:rsid w:val="002228B9"/>
    <w:rsid w:val="00254B0D"/>
    <w:rsid w:val="002C2B3A"/>
    <w:rsid w:val="003209FF"/>
    <w:rsid w:val="0032207A"/>
    <w:rsid w:val="00355E60"/>
    <w:rsid w:val="003867D6"/>
    <w:rsid w:val="004140D1"/>
    <w:rsid w:val="00423BE4"/>
    <w:rsid w:val="00425B6A"/>
    <w:rsid w:val="00465ACF"/>
    <w:rsid w:val="004827ED"/>
    <w:rsid w:val="0048790A"/>
    <w:rsid w:val="00495D5E"/>
    <w:rsid w:val="00530B48"/>
    <w:rsid w:val="005735EF"/>
    <w:rsid w:val="005A4F3F"/>
    <w:rsid w:val="005D05BC"/>
    <w:rsid w:val="005E1A68"/>
    <w:rsid w:val="00620F44"/>
    <w:rsid w:val="006345AE"/>
    <w:rsid w:val="006822F7"/>
    <w:rsid w:val="00686E32"/>
    <w:rsid w:val="006E0460"/>
    <w:rsid w:val="00711DC7"/>
    <w:rsid w:val="00724FFC"/>
    <w:rsid w:val="00747F6D"/>
    <w:rsid w:val="00762BA1"/>
    <w:rsid w:val="00795C49"/>
    <w:rsid w:val="007D45D0"/>
    <w:rsid w:val="008614F9"/>
    <w:rsid w:val="00876432"/>
    <w:rsid w:val="00884013"/>
    <w:rsid w:val="008B1C3B"/>
    <w:rsid w:val="008C1619"/>
    <w:rsid w:val="008F5FC5"/>
    <w:rsid w:val="009846EF"/>
    <w:rsid w:val="009C1DF5"/>
    <w:rsid w:val="00A063C1"/>
    <w:rsid w:val="00A21B33"/>
    <w:rsid w:val="00A22380"/>
    <w:rsid w:val="00A653C7"/>
    <w:rsid w:val="00A828DA"/>
    <w:rsid w:val="00A83784"/>
    <w:rsid w:val="00AA607D"/>
    <w:rsid w:val="00AB774B"/>
    <w:rsid w:val="00B05CE1"/>
    <w:rsid w:val="00BB5496"/>
    <w:rsid w:val="00BE78FB"/>
    <w:rsid w:val="00C200A7"/>
    <w:rsid w:val="00CB09F6"/>
    <w:rsid w:val="00CE5187"/>
    <w:rsid w:val="00D047DE"/>
    <w:rsid w:val="00D47300"/>
    <w:rsid w:val="00D916ED"/>
    <w:rsid w:val="00DB2866"/>
    <w:rsid w:val="00E97FBC"/>
    <w:rsid w:val="00ED1C6D"/>
    <w:rsid w:val="00F273E7"/>
    <w:rsid w:val="00F27886"/>
    <w:rsid w:val="00F352F6"/>
    <w:rsid w:val="00F74527"/>
    <w:rsid w:val="00FA0C30"/>
    <w:rsid w:val="00FE430F"/>
    <w:rsid w:val="00FF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A1B72"/>
  <w15:chartTrackingRefBased/>
  <w15:docId w15:val="{74DD0D37-8D53-48F8-B06A-20BC9E23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7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549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C2B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C2B3A"/>
  </w:style>
  <w:style w:type="paragraph" w:styleId="a6">
    <w:name w:val="footer"/>
    <w:basedOn w:val="a"/>
    <w:link w:val="Char0"/>
    <w:uiPriority w:val="99"/>
    <w:unhideWhenUsed/>
    <w:rsid w:val="002C2B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C2B3A"/>
  </w:style>
  <w:style w:type="character" w:styleId="a7">
    <w:name w:val="Placeholder Text"/>
    <w:basedOn w:val="a0"/>
    <w:uiPriority w:val="99"/>
    <w:semiHidden/>
    <w:rsid w:val="00A223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852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12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JaeHyun</dc:creator>
  <cp:keywords/>
  <dc:description/>
  <cp:lastModifiedBy>Jeong JaeHyun</cp:lastModifiedBy>
  <cp:revision>30</cp:revision>
  <dcterms:created xsi:type="dcterms:W3CDTF">2020-10-26T10:23:00Z</dcterms:created>
  <dcterms:modified xsi:type="dcterms:W3CDTF">2021-06-03T05:32:00Z</dcterms:modified>
</cp:coreProperties>
</file>