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197"/>
        <w:gridCol w:w="4818"/>
      </w:tblGrid>
      <w:tr w:rsidR="142189A9" w:rsidTr="142189A9" w14:paraId="67238258">
        <w:trPr>
          <w:trHeight w:val="600"/>
        </w:trPr>
        <w:tc>
          <w:tcPr>
            <w:tcW w:w="9015" w:type="dxa"/>
            <w:gridSpan w:val="2"/>
            <w:tcMar/>
          </w:tcPr>
          <w:p w:rsidR="142189A9" w:rsidP="142189A9" w:rsidRDefault="142189A9" w14:paraId="231098DF" w14:textId="10C09E8A">
            <w:pPr>
              <w:pStyle w:val="Normal"/>
              <w:jc w:val="center"/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pl-PL"/>
              </w:rPr>
            </w:pPr>
            <w:r w:rsidRPr="142189A9" w:rsidR="142189A9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pl-PL"/>
              </w:rPr>
              <w:t>Hurtownie i Eksploracja Danych</w:t>
            </w:r>
          </w:p>
        </w:tc>
      </w:tr>
      <w:tr w:rsidR="142189A9" w:rsidTr="142189A9" w14:paraId="208A6479">
        <w:trPr>
          <w:trHeight w:val="600"/>
        </w:trPr>
        <w:tc>
          <w:tcPr>
            <w:tcW w:w="4197" w:type="dxa"/>
            <w:tcMar/>
          </w:tcPr>
          <w:p w:rsidR="142189A9" w:rsidP="142189A9" w:rsidRDefault="142189A9" w14:paraId="4A9008AC" w14:textId="4D2678B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  <w:sz w:val="28"/>
                <w:szCs w:val="28"/>
              </w:rPr>
            </w:pPr>
            <w:r w:rsidRPr="142189A9" w:rsidR="142189A9">
              <w:rPr>
                <w:b w:val="1"/>
                <w:bCs w:val="1"/>
                <w:sz w:val="28"/>
                <w:szCs w:val="28"/>
              </w:rPr>
              <w:t>Temat</w:t>
            </w:r>
          </w:p>
        </w:tc>
        <w:tc>
          <w:tcPr>
            <w:tcW w:w="4818" w:type="dxa"/>
            <w:tcMar/>
          </w:tcPr>
          <w:p w:rsidR="142189A9" w:rsidP="142189A9" w:rsidRDefault="142189A9" w14:paraId="5A5CB20A" w14:textId="0ED42FA6">
            <w:pPr>
              <w:pStyle w:val="Normal"/>
              <w:rPr>
                <w:sz w:val="28"/>
                <w:szCs w:val="28"/>
              </w:rPr>
            </w:pPr>
            <w:r w:rsidRPr="142189A9" w:rsidR="142189A9">
              <w:rPr>
                <w:sz w:val="28"/>
                <w:szCs w:val="28"/>
              </w:rPr>
              <w:t xml:space="preserve">Sieć restauracji </w:t>
            </w:r>
          </w:p>
        </w:tc>
      </w:tr>
      <w:tr w:rsidR="142189A9" w:rsidTr="142189A9" w14:paraId="6CAAD256">
        <w:trPr>
          <w:trHeight w:val="720"/>
        </w:trPr>
        <w:tc>
          <w:tcPr>
            <w:tcW w:w="4197" w:type="dxa"/>
            <w:tcMar/>
          </w:tcPr>
          <w:p w:rsidR="142189A9" w:rsidP="142189A9" w:rsidRDefault="142189A9" w14:paraId="52BD4C3D" w14:textId="6ECC6FDF">
            <w:pPr>
              <w:pStyle w:val="Normal"/>
              <w:rPr>
                <w:b w:val="1"/>
                <w:bCs w:val="1"/>
                <w:sz w:val="28"/>
                <w:szCs w:val="28"/>
              </w:rPr>
            </w:pPr>
            <w:r w:rsidRPr="142189A9" w:rsidR="142189A9">
              <w:rPr>
                <w:b w:val="1"/>
                <w:bCs w:val="1"/>
                <w:sz w:val="28"/>
                <w:szCs w:val="28"/>
              </w:rPr>
              <w:t>Przygotowali</w:t>
            </w:r>
          </w:p>
        </w:tc>
        <w:tc>
          <w:tcPr>
            <w:tcW w:w="4818" w:type="dxa"/>
            <w:tcMar/>
          </w:tcPr>
          <w:p w:rsidR="142189A9" w:rsidP="142189A9" w:rsidRDefault="142189A9" w14:paraId="4FA48416" w14:textId="220C5840">
            <w:pPr>
              <w:pStyle w:val="Normal"/>
              <w:rPr>
                <w:sz w:val="28"/>
                <w:szCs w:val="28"/>
              </w:rPr>
            </w:pPr>
            <w:r w:rsidRPr="142189A9" w:rsidR="142189A9">
              <w:rPr>
                <w:sz w:val="28"/>
                <w:szCs w:val="28"/>
              </w:rPr>
              <w:t>Piotr Kaczmarczyk, Przemysław Postrach</w:t>
            </w:r>
          </w:p>
        </w:tc>
      </w:tr>
    </w:tbl>
    <w:p w:rsidR="142189A9" w:rsidP="142189A9" w:rsidRDefault="142189A9" w14:paraId="30CC2BBF" w14:textId="7B8D043E">
      <w:pPr>
        <w:pStyle w:val="Normal"/>
        <w:rPr>
          <w:sz w:val="28"/>
          <w:szCs w:val="28"/>
        </w:rPr>
      </w:pPr>
    </w:p>
    <w:p w:rsidR="142189A9" w:rsidP="142189A9" w:rsidRDefault="142189A9" w14:paraId="2FADB09E" w14:textId="6C5ACCFD">
      <w:pPr>
        <w:pStyle w:val="Normal"/>
        <w:rPr>
          <w:sz w:val="28"/>
          <w:szCs w:val="28"/>
        </w:rPr>
      </w:pPr>
    </w:p>
    <w:p w:rsidR="142189A9" w:rsidP="142189A9" w:rsidRDefault="142189A9" w14:paraId="2CD79181" w14:textId="3CB00275">
      <w:pPr>
        <w:pStyle w:val="Normal"/>
        <w:rPr>
          <w:sz w:val="28"/>
          <w:szCs w:val="28"/>
        </w:rPr>
      </w:pPr>
    </w:p>
    <w:p w:rsidR="142189A9" w:rsidP="142189A9" w:rsidRDefault="142189A9" w14:paraId="2DEA1EFC" w14:textId="2BCA92E4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Opis problemu</w:t>
      </w:r>
    </w:p>
    <w:p w:rsidR="142189A9" w:rsidP="142189A9" w:rsidRDefault="142189A9" w14:paraId="0AAA55D7" w14:textId="00279DE2">
      <w:pPr>
        <w:pStyle w:val="Normal"/>
        <w:ind w:left="0" w:firstLine="708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>W ramach projektu opracowaliśmy hurtownie danych wspomagającą prace sieci restauracji “</w:t>
      </w:r>
      <w:proofErr w:type="spellStart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>Vege</w:t>
      </w:r>
      <w:proofErr w:type="spellEnd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 xml:space="preserve"> </w:t>
      </w:r>
      <w:proofErr w:type="spellStart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>cziken</w:t>
      </w:r>
      <w:proofErr w:type="spellEnd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 xml:space="preserve"> w </w:t>
      </w:r>
      <w:proofErr w:type="spellStart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>majo</w:t>
      </w:r>
      <w:proofErr w:type="spellEnd"/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 xml:space="preserve">”. Dane pochodzą z systemu transakcji synchronizującego prace całej sieci. Zakupy mogą być dokonywane osobiście w restauracji, w specjalnych kioskach oraz online w aplikacji. Płatności są przyjmowane przez wszystkie dostępne formy min. Gotówkowo, PAYU czy kartą płatniczą. Dzięki dacie wygenerowania </w:t>
      </w:r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>paragony</w:t>
      </w:r>
      <w:r w:rsidRPr="142189A9" w:rsidR="142189A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pl-PL"/>
        </w:rPr>
        <w:t xml:space="preserve"> przeprowadzana jest synchronizacja w i kolejność dodawania rekordów w bazie. </w:t>
      </w:r>
    </w:p>
    <w:p w:rsidR="142189A9" w:rsidP="142189A9" w:rsidRDefault="142189A9" w14:paraId="2287A45A" w14:textId="4AD1B6F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W systemie rejestrowane są również dostawy.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Aplikacja wysyła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informację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o miejscu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dostawy oraz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o pracowniku odpowiedzialnym za przygotowanie i skompletowanie zamówienia.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W sieci restauracji produkty są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pogrupowane w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kategorie i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zorganizowane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w różne menu.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Każda restauracja posiada takie same produkty, kategorie oraz menu.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 </w:t>
      </w:r>
    </w:p>
    <w:p w:rsidR="142189A9" w:rsidP="142189A9" w:rsidRDefault="142189A9" w14:paraId="165E1C11" w14:textId="35E6C60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Ponadto sieć oferuje różne bonusy, które można wykorzystać przy zakupach. Dostępne dla wszystkich klientów, nie tylko posiadaczy kart stałego klienta.  Z pomocą sztucznej inteligencji system może codziennie generować promocje dla klientów oraz przewidywać jakie promocje będą się najchętniej sprzedawały. Dzięki temu możemy generować popyt i podaż w zależności od stanów magazynowych czy okresów gorszej 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sprzedaży</w:t>
      </w: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. </w:t>
      </w:r>
    </w:p>
    <w:p w:rsidR="142189A9" w:rsidP="142189A9" w:rsidRDefault="142189A9" w14:paraId="4B320882" w14:textId="0B70C554">
      <w:pPr>
        <w:pStyle w:val="Normal"/>
        <w:ind w:left="0" w:firstLine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Każdy klient może ocenić każdy posiłek w skali od 1 do 10 przy kasie. Dzięki temu możemy przechowywać informacje o tym, co, kiedy i gdzie klientom podobało się bardziej lub mniej. Dane te są podstawą do analiz danych i predykcji poprzez sieci neuronowe. Najbardziej podstawowym elementem analizy jest sprawdzenie czy dana transakcja ucieszyła klienta. Pozwala to nam przewidzieć co należy poprawić i udoskonalić w naszych restauracjach.</w:t>
      </w:r>
    </w:p>
    <w:p w:rsidR="142189A9" w:rsidP="142189A9" w:rsidRDefault="142189A9" w14:paraId="45A5D56B" w14:textId="40753953">
      <w:pPr>
        <w:pStyle w:val="Normal"/>
        <w:ind w:left="0" w:firstLine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System zarządzania siecią działa w trybie online i na bieżąco dostarcza dane do magazynu. W ramach projektu zaprojektowaliśmy go i symulowaliśmy dane wprowadzane do niego przez system na przestrzeni kilku miesięcy. Hurtowania posiada dane nie tylko o transakcji zakupionych produktach, ale też o pracownikach, klientach, dostępnym menu oraz kiedy transakcja została przeprowadzona.</w:t>
      </w:r>
    </w:p>
    <w:p w:rsidR="142189A9" w:rsidP="142189A9" w:rsidRDefault="142189A9" w14:paraId="3BDE9325" w14:textId="3742D1D3">
      <w:pPr>
        <w:pStyle w:val="Normal"/>
        <w:ind w:left="0" w:firstLine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</w:p>
    <w:p w:rsidR="142189A9" w:rsidP="142189A9" w:rsidRDefault="142189A9" w14:paraId="5BA38FD6" w14:textId="698BEF1E">
      <w:pPr>
        <w:pStyle w:val="Normal"/>
        <w:ind w:left="0" w:firstLine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</w:p>
    <w:p w:rsidR="142189A9" w:rsidP="142189A9" w:rsidRDefault="142189A9" w14:paraId="4547EA9D" w14:textId="696A5A46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Hurtownia danych</w:t>
      </w:r>
    </w:p>
    <w:p w:rsidR="142189A9" w:rsidP="142189A9" w:rsidRDefault="142189A9" w14:paraId="04B0FB4C" w14:textId="25FAF30C">
      <w:pPr>
        <w:pStyle w:val="Normal"/>
        <w:ind w:left="0" w:firstLine="708"/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Schemat bazy danych:</w:t>
      </w:r>
    </w:p>
    <w:p w:rsidR="142189A9" w:rsidP="142189A9" w:rsidRDefault="142189A9" w14:paraId="004884B6" w14:textId="0B73CCD3">
      <w:pPr>
        <w:pStyle w:val="Normal"/>
        <w:ind w:left="0"/>
      </w:pPr>
      <w:r>
        <w:drawing>
          <wp:inline wp14:editId="153C6A66" wp14:anchorId="617037D2">
            <wp:extent cx="5926816" cy="3284444"/>
            <wp:effectExtent l="0" t="0" r="0" b="0"/>
            <wp:docPr id="1569522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90d9fe99a6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816" cy="32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7B4FE6C3" w14:textId="28B3FF97">
      <w:pPr>
        <w:pStyle w:val="Normal"/>
        <w:ind w:left="0" w:firstLine="708"/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Hurtowania danych realizuje klasyczny schemat gwiazdy. Wszystkie tabele posiadają połączenie jeden do wielu z tabelą “</w:t>
      </w: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Invoice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”.</w:t>
      </w:r>
    </w:p>
    <w:p w:rsidR="142189A9" w:rsidP="142189A9" w:rsidRDefault="142189A9" w14:paraId="46A3EBEE" w14:textId="1711C78A">
      <w:pPr>
        <w:pStyle w:val="Normal"/>
        <w:ind w:left="0"/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Miary: </w:t>
      </w:r>
    </w:p>
    <w:p w:rsidR="142189A9" w:rsidP="142189A9" w:rsidRDefault="142189A9" w14:paraId="0B7B7031" w14:textId="76BA5A0D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Quantity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 – waga zakupionego posiłku </w:t>
      </w:r>
    </w:p>
    <w:p w:rsidR="142189A9" w:rsidP="142189A9" w:rsidRDefault="142189A9" w14:paraId="7A9D6227" w14:textId="3B521B41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Price_value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 – cena </w:t>
      </w:r>
    </w:p>
    <w:p w:rsidR="142189A9" w:rsidP="142189A9" w:rsidRDefault="142189A9" w14:paraId="4CB84B3C" w14:textId="12B7F6AB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Client_rating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 – ocena klienta </w:t>
      </w:r>
    </w:p>
    <w:p w:rsidR="142189A9" w:rsidP="142189A9" w:rsidRDefault="142189A9" w14:paraId="4BB3A52A" w14:textId="25E6031D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Data </w:t>
      </w:r>
    </w:p>
    <w:p w:rsidR="142189A9" w:rsidP="142189A9" w:rsidRDefault="142189A9" w14:paraId="24451897" w14:textId="7656C394">
      <w:pPr>
        <w:pStyle w:val="Normal"/>
        <w:ind w:left="0" w:firstLine="708"/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Zostały wybrane ze względu na optymalizacje zapytań oraz możliwości późniejszej analizy data minerem. </w:t>
      </w:r>
    </w:p>
    <w:p w:rsidR="142189A9" w:rsidP="142189A9" w:rsidRDefault="142189A9" w14:paraId="20275FF5" w14:textId="53735BF3">
      <w:pPr>
        <w:pStyle w:val="Normal"/>
        <w:ind w:left="0"/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Wymiary: </w:t>
      </w:r>
    </w:p>
    <w:p w:rsidR="142189A9" w:rsidP="142189A9" w:rsidRDefault="142189A9" w14:paraId="6D45D5FA" w14:textId="5A599DE8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Client – informacje z karty stałego klienta </w:t>
      </w:r>
    </w:p>
    <w:p w:rsidR="142189A9" w:rsidP="142189A9" w:rsidRDefault="142189A9" w14:paraId="2184D4A7" w14:textId="6E8BA7BA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Place_of_consumption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 – informacje o miejscu </w:t>
      </w: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konsumpcji</w:t>
      </w:r>
    </w:p>
    <w:p w:rsidR="142189A9" w:rsidP="142189A9" w:rsidRDefault="142189A9" w14:paraId="64D932AE" w14:textId="5992E208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Bistro – informacje o restauracji</w:t>
      </w:r>
    </w:p>
    <w:p w:rsidR="142189A9" w:rsidP="142189A9" w:rsidRDefault="142189A9" w14:paraId="525114EC" w14:textId="5744D850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Menu – posiada nazwę i typ </w:t>
      </w:r>
    </w:p>
    <w:p w:rsidR="142189A9" w:rsidP="142189A9" w:rsidRDefault="142189A9" w14:paraId="639B29E8" w14:textId="37005AD5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Bonus – informacje o zniżce </w:t>
      </w:r>
    </w:p>
    <w:p w:rsidR="142189A9" w:rsidP="142189A9" w:rsidRDefault="142189A9" w14:paraId="4B45EF8E" w14:textId="704EC5BD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Produkt – informacje o produkcie i jego kategorii </w:t>
      </w:r>
    </w:p>
    <w:p w:rsidR="142189A9" w:rsidP="142189A9" w:rsidRDefault="142189A9" w14:paraId="53A2D089" w14:textId="55CCD9E1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Worker – informacje o pracowniku </w:t>
      </w:r>
    </w:p>
    <w:p w:rsidR="142189A9" w:rsidP="142189A9" w:rsidRDefault="142189A9" w14:paraId="7C131F5E" w14:textId="73930FAB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Chief – informacje o szefie kuchni </w:t>
      </w:r>
    </w:p>
    <w:p w:rsidR="142189A9" w:rsidP="142189A9" w:rsidRDefault="142189A9" w14:paraId="07C4DBF6" w14:textId="0EA74815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proofErr w:type="spellStart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Payment</w:t>
      </w:r>
      <w:proofErr w:type="spellEnd"/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 – informacje o płatności </w:t>
      </w:r>
    </w:p>
    <w:p w:rsidR="142189A9" w:rsidP="142189A9" w:rsidRDefault="142189A9" w14:paraId="66A47C25" w14:textId="78C2C99B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>Delivery – informacje o dostawie</w:t>
      </w:r>
    </w:p>
    <w:p w:rsidR="142189A9" w:rsidP="142189A9" w:rsidRDefault="142189A9" w14:paraId="43E52556" w14:textId="6D470E20">
      <w:pPr>
        <w:pStyle w:val="Normal"/>
        <w:ind w:left="0" w:firstLine="708"/>
        <w:rPr>
          <w:rFonts w:ascii="Calibri" w:hAnsi="Calibri" w:eastAsia="Calibri" w:cs="Calibri"/>
          <w:noProof w:val="0"/>
          <w:sz w:val="24"/>
          <w:szCs w:val="24"/>
          <w:lang w:val="pl-PL"/>
        </w:rPr>
      </w:pPr>
      <w:r w:rsidRPr="142189A9" w:rsidR="142189A9">
        <w:rPr>
          <w:rFonts w:ascii="Calibri" w:hAnsi="Calibri" w:eastAsia="Calibri" w:cs="Calibri"/>
          <w:noProof w:val="0"/>
          <w:sz w:val="24"/>
          <w:szCs w:val="24"/>
          <w:lang w:val="pl-PL"/>
        </w:rPr>
        <w:t xml:space="preserve">Wymiary pomagają nam zebrać bardziej szczegółowe informacje o restauracji, klientach oraz posiłkach. Dzięki temu profilowanie klientów będzie sprawniejsze. Będziemy mogli sprawdzić jakie oni mają upodobania oraz co najczęściej się sprzedaje. </w:t>
      </w:r>
    </w:p>
    <w:p w:rsidR="142189A9" w:rsidP="142189A9" w:rsidRDefault="142189A9" w14:paraId="2EBAA9AB" w14:textId="674F5FC8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</w:p>
    <w:p w:rsidR="142189A9" w:rsidP="142189A9" w:rsidRDefault="142189A9" w14:paraId="59AD70AB" w14:textId="49FD99B4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Instalacja</w:t>
      </w:r>
    </w:p>
    <w:p w:rsidR="142189A9" w:rsidP="142189A9" w:rsidRDefault="142189A9" w14:paraId="76F97BF4" w14:textId="5953547A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Instalacja oraz konfiguracja bazy danych przebiegłą w skrócony sposób. Wykorzystaliśmy obraz maszyny wirtualnej opartej na WIN 10 z zainstalowanym Oracle </w:t>
      </w:r>
      <w:proofErr w:type="spellStart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sql</w:t>
      </w:r>
      <w:proofErr w:type="spellEnd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 </w:t>
      </w:r>
      <w:proofErr w:type="spellStart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server</w:t>
      </w:r>
      <w:proofErr w:type="spellEnd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 oraz </w:t>
      </w:r>
      <w:proofErr w:type="spellStart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sql</w:t>
      </w:r>
      <w:proofErr w:type="spellEnd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 devleoper. Została ona nam udostępniona przez prowadzącego.</w:t>
      </w:r>
    </w:p>
    <w:p w:rsidR="142189A9" w:rsidP="142189A9" w:rsidRDefault="142189A9" w14:paraId="3EFE27CA" w14:textId="3963F1B6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Należało jedynie nadać uprawnienia do dla użytkownika “projekt” aby można było bez przeszkód wykonywać zadania na bazie danych. Zostało to zrobione poprzez egzekucje komendy: </w:t>
      </w:r>
    </w:p>
    <w:p w:rsidR="142189A9" w:rsidP="142189A9" w:rsidRDefault="142189A9" w14:paraId="68C78BA8" w14:textId="023105E7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1"/>
          <w:bCs w:val="1"/>
          <w:color w:val="4472C4" w:themeColor="accent1" w:themeTint="FF" w:themeShade="FF"/>
        </w:rPr>
        <w:t>GRANT ALL PRIVILEGES TO PROJEKT;</w:t>
      </w:r>
    </w:p>
    <w:p w:rsidR="142189A9" w:rsidP="142189A9" w:rsidRDefault="142189A9" w14:paraId="6DFCF59E" w14:textId="7F3DF84D">
      <w:pPr>
        <w:pStyle w:val="Normal"/>
        <w:ind w:left="0"/>
        <w:rPr>
          <w:b w:val="0"/>
          <w:bCs w:val="0"/>
        </w:rPr>
      </w:pPr>
      <w:r w:rsidR="142189A9">
        <w:rPr>
          <w:b w:val="0"/>
          <w:bCs w:val="0"/>
        </w:rPr>
        <w:t xml:space="preserve">Przygotowany obraz posiadał dostępny moduł “Data miner” należało go jedynie pobrać przy pierwszym uruchomieniu bazy. Często można spotkać się z błędami przy jego instalacji, dlatego na postawie miejsca oraz nazwy wykonywanego </w:t>
      </w:r>
      <w:proofErr w:type="spellStart"/>
      <w:r w:rsidR="142189A9">
        <w:rPr>
          <w:b w:val="0"/>
          <w:bCs w:val="0"/>
        </w:rPr>
        <w:t>SQLa</w:t>
      </w:r>
      <w:proofErr w:type="spellEnd"/>
      <w:r w:rsidR="142189A9">
        <w:rPr>
          <w:b w:val="0"/>
          <w:bCs w:val="0"/>
        </w:rPr>
        <w:t xml:space="preserve"> należy w odpowiednim miejscu dodać poniższą linijkę: </w:t>
      </w:r>
    </w:p>
    <w:p w:rsidR="142189A9" w:rsidP="142189A9" w:rsidRDefault="142189A9" w14:paraId="7BC96878" w14:textId="3A754489">
      <w:pPr>
        <w:pStyle w:val="Normal"/>
        <w:ind w:left="0"/>
        <w:rPr>
          <w:b w:val="0"/>
          <w:bCs w:val="0"/>
        </w:rPr>
      </w:pPr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 xml:space="preserve">alter </w:t>
      </w:r>
      <w:proofErr w:type="spellStart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>session</w:t>
      </w:r>
      <w:proofErr w:type="spellEnd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 xml:space="preserve"> set "_</w:t>
      </w:r>
      <w:proofErr w:type="spellStart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>oracle_script</w:t>
      </w:r>
      <w:proofErr w:type="spellEnd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 xml:space="preserve">" = </w:t>
      </w:r>
      <w:proofErr w:type="spellStart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>true</w:t>
      </w:r>
      <w:proofErr w:type="spellEnd"/>
      <w:r w:rsidRPr="142189A9" w:rsidR="142189A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2"/>
          <w:szCs w:val="22"/>
          <w:lang w:val="pl-PL"/>
        </w:rPr>
        <w:t>;</w:t>
      </w:r>
    </w:p>
    <w:p w:rsidR="142189A9" w:rsidP="142189A9" w:rsidRDefault="142189A9" w14:paraId="191BEF09" w14:textId="65129707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Zasilenie hurtowni danymi</w:t>
      </w:r>
    </w:p>
    <w:p w:rsidR="142189A9" w:rsidP="142189A9" w:rsidRDefault="142189A9" w14:paraId="3E18A8A5" w14:textId="48D625E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Zasilenie hurtowni danymi odbyło się poprzez skrypt zawarty w pliku “createAndLoad.bat”. </w:t>
      </w:r>
    </w:p>
    <w:p w:rsidR="142189A9" w:rsidP="142189A9" w:rsidRDefault="142189A9" w14:paraId="4F55A1EC" w14:textId="7F7427FB">
      <w:pPr>
        <w:pStyle w:val="Normal"/>
        <w:ind w:left="0"/>
      </w:pPr>
      <w:r>
        <w:drawing>
          <wp:inline wp14:editId="5F8B99FD" wp14:anchorId="2D399B5D">
            <wp:extent cx="5681382" cy="1088932"/>
            <wp:effectExtent l="0" t="0" r="0" b="0"/>
            <wp:docPr id="1886096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5426c5fe88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82" cy="108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2846F2B1" w14:textId="741992E5">
      <w:pPr>
        <w:pStyle w:val="Normal"/>
        <w:ind w:left="0"/>
        <w:rPr>
          <w:sz w:val="24"/>
          <w:szCs w:val="24"/>
        </w:rPr>
      </w:pPr>
      <w:r w:rsidRPr="142189A9" w:rsidR="142189A9">
        <w:rPr>
          <w:sz w:val="24"/>
          <w:szCs w:val="24"/>
        </w:rPr>
        <w:t>Skrypt odpalamy w konsoli komendom:</w:t>
      </w:r>
    </w:p>
    <w:p w:rsidR="142189A9" w:rsidP="142189A9" w:rsidRDefault="142189A9" w14:paraId="5C94CAF4" w14:textId="7CAA49C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color w:val="4472C4" w:themeColor="accent1" w:themeTint="FF" w:themeShade="FF"/>
          <w:sz w:val="24"/>
          <w:szCs w:val="24"/>
          <w:lang w:val="pl-PL"/>
        </w:rPr>
        <w:t>CreateAndLoad.bat *użytkownik*/*hasło*</w:t>
      </w:r>
    </w:p>
    <w:p w:rsidR="142189A9" w:rsidP="142189A9" w:rsidRDefault="142189A9" w14:paraId="7C64FFDB" w14:textId="3A6A7565">
      <w:pPr>
        <w:pStyle w:val="Normal"/>
        <w:ind w:left="0"/>
      </w:pPr>
      <w:r w:rsidRPr="142189A9" w:rsidR="142189A9">
        <w:rPr>
          <w:sz w:val="24"/>
          <w:szCs w:val="24"/>
        </w:rPr>
        <w:t xml:space="preserve">W pierwszej linii zostaje uruchomiony </w:t>
      </w:r>
      <w:proofErr w:type="spellStart"/>
      <w:r w:rsidRPr="142189A9" w:rsidR="142189A9">
        <w:rPr>
          <w:sz w:val="24"/>
          <w:szCs w:val="24"/>
        </w:rPr>
        <w:t>sql</w:t>
      </w:r>
      <w:proofErr w:type="spellEnd"/>
      <w:r w:rsidRPr="142189A9" w:rsidR="142189A9">
        <w:rPr>
          <w:sz w:val="24"/>
          <w:szCs w:val="24"/>
        </w:rPr>
        <w:t xml:space="preserve"> plus i wykonany kod SQL usuwający bazę oraz jej zależności i tworzący tabele na nowo. </w:t>
      </w:r>
    </w:p>
    <w:p w:rsidR="142189A9" w:rsidP="142189A9" w:rsidRDefault="142189A9" w14:paraId="48A8B594" w14:textId="768887C6">
      <w:pPr>
        <w:pStyle w:val="Normal"/>
        <w:ind w:left="0" w:firstLine="708"/>
        <w:rPr>
          <w:sz w:val="24"/>
          <w:szCs w:val="24"/>
        </w:rPr>
      </w:pPr>
      <w:r w:rsidRPr="142189A9" w:rsidR="142189A9">
        <w:rPr>
          <w:sz w:val="24"/>
          <w:szCs w:val="24"/>
        </w:rPr>
        <w:t>Następnie zostają wykonane skrypty ładujące dane do bazy danych. Ze względu na więzy integralności tabela “</w:t>
      </w:r>
      <w:proofErr w:type="spellStart"/>
      <w:r w:rsidRPr="142189A9" w:rsidR="142189A9">
        <w:rPr>
          <w:sz w:val="24"/>
          <w:szCs w:val="24"/>
        </w:rPr>
        <w:t>Invoice</w:t>
      </w:r>
      <w:proofErr w:type="spellEnd"/>
      <w:r w:rsidRPr="142189A9" w:rsidR="142189A9">
        <w:rPr>
          <w:sz w:val="24"/>
          <w:szCs w:val="24"/>
        </w:rPr>
        <w:t xml:space="preserve">” zostaje załadowana na samym końcu. W tym celu </w:t>
      </w:r>
      <w:r w:rsidRPr="142189A9" w:rsidR="142189A9">
        <w:rPr>
          <w:sz w:val="24"/>
          <w:szCs w:val="24"/>
        </w:rPr>
        <w:t>nazwa zmieniona</w:t>
      </w:r>
      <w:r w:rsidRPr="142189A9" w:rsidR="142189A9">
        <w:rPr>
          <w:sz w:val="24"/>
          <w:szCs w:val="24"/>
        </w:rPr>
        <w:t xml:space="preserve"> została na “</w:t>
      </w:r>
      <w:proofErr w:type="spellStart"/>
      <w:r w:rsidRPr="142189A9" w:rsidR="142189A9">
        <w:rPr>
          <w:sz w:val="24"/>
          <w:szCs w:val="24"/>
        </w:rPr>
        <w:t>ww_Invoice</w:t>
      </w:r>
      <w:proofErr w:type="spellEnd"/>
      <w:r w:rsidRPr="142189A9" w:rsidR="142189A9">
        <w:rPr>
          <w:sz w:val="24"/>
          <w:szCs w:val="24"/>
        </w:rPr>
        <w:t>.ctl”.</w:t>
      </w:r>
    </w:p>
    <w:p w:rsidR="142189A9" w:rsidP="142189A9" w:rsidRDefault="142189A9" w14:paraId="197BF894" w14:textId="3F81A979">
      <w:pPr>
        <w:pStyle w:val="Normal"/>
        <w:ind w:left="0"/>
      </w:pPr>
    </w:p>
    <w:p w:rsidR="142189A9" w:rsidP="142189A9" w:rsidRDefault="142189A9" w14:paraId="46E27C49" w14:textId="06854380">
      <w:pPr>
        <w:pStyle w:val="Normal"/>
        <w:ind w:left="0"/>
      </w:pPr>
    </w:p>
    <w:p w:rsidR="142189A9" w:rsidP="142189A9" w:rsidRDefault="142189A9" w14:paraId="00599E78" w14:textId="2F289EE9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Zapytania SQL</w:t>
      </w:r>
    </w:p>
    <w:p w:rsidR="142189A9" w:rsidP="142189A9" w:rsidRDefault="142189A9" w14:paraId="574BB083" w14:textId="01B9BB11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Ustawienia</w:t>
      </w: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 bazy danych spowodowało brak obsługi polskich znaków. </w:t>
      </w:r>
    </w:p>
    <w:p w:rsidR="142189A9" w:rsidP="142189A9" w:rsidRDefault="142189A9" w14:paraId="77CB02F2" w14:textId="4A2487E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Cube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: </w:t>
      </w:r>
    </w:p>
    <w:p w:rsidR="142189A9" w:rsidP="142189A9" w:rsidRDefault="142189A9" w14:paraId="2DDF02B7" w14:textId="1778F6FC">
      <w:pPr>
        <w:pStyle w:val="ListParagraph"/>
        <w:numPr>
          <w:ilvl w:val="0"/>
          <w:numId w:val="6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Zapytanie pokazuje która </w:t>
      </w: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restauracja</w:t>
      </w: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 jest najbardziej rentowna</w:t>
      </w:r>
    </w:p>
    <w:p w:rsidR="142189A9" w:rsidP="142189A9" w:rsidRDefault="142189A9" w14:paraId="0BAA62E6" w14:textId="242676BA">
      <w:pPr>
        <w:pStyle w:val="Normal"/>
        <w:ind w:left="0"/>
      </w:pPr>
      <w:r>
        <w:drawing>
          <wp:inline wp14:editId="2C350338" wp14:anchorId="71B49243">
            <wp:extent cx="4572000" cy="1790700"/>
            <wp:effectExtent l="0" t="0" r="0" b="0"/>
            <wp:docPr id="554686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67b90216a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C5D468E" w14:textId="4D098CAA">
      <w:pPr>
        <w:pStyle w:val="Normal"/>
        <w:ind w:left="0"/>
      </w:pPr>
      <w:r>
        <w:drawing>
          <wp:inline wp14:editId="07167D70" wp14:anchorId="4DB903B1">
            <wp:extent cx="3171825" cy="2343150"/>
            <wp:effectExtent l="0" t="0" r="0" b="0"/>
            <wp:docPr id="796197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ab097397c46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B2E9990" w14:textId="0EC013C9">
      <w:pPr>
        <w:pStyle w:val="ListParagraph"/>
        <w:numPr>
          <w:ilvl w:val="0"/>
          <w:numId w:val="6"/>
        </w:numPr>
        <w:rPr/>
      </w:pPr>
      <w:r w:rsidR="142189A9">
        <w:rPr/>
        <w:t>Zapytanie pokazuje minimalny, maksymalny wiek klienta oraz jaką ocenę wystawił.</w:t>
      </w:r>
    </w:p>
    <w:p w:rsidR="142189A9" w:rsidP="142189A9" w:rsidRDefault="142189A9" w14:paraId="0BEB287B" w14:textId="1F71DBA2">
      <w:pPr>
        <w:pStyle w:val="Normal"/>
        <w:ind w:left="0"/>
      </w:pPr>
      <w:r>
        <w:drawing>
          <wp:inline wp14:editId="7C2A23DB" wp14:anchorId="5BBC1FE6">
            <wp:extent cx="4572000" cy="2105025"/>
            <wp:effectExtent l="0" t="0" r="0" b="0"/>
            <wp:docPr id="1328843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0fc5a004647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0CDB84E" w14:textId="6A23482E">
      <w:pPr>
        <w:pStyle w:val="Normal"/>
        <w:ind w:left="0"/>
      </w:pPr>
      <w:r>
        <w:drawing>
          <wp:inline wp14:editId="31C3C9A3" wp14:anchorId="1F9F0709">
            <wp:extent cx="3924300" cy="2371725"/>
            <wp:effectExtent l="0" t="0" r="0" b="0"/>
            <wp:docPr id="374440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ae129ac2484b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FB61C19" w14:textId="73D3343C">
      <w:pPr>
        <w:pStyle w:val="ListParagraph"/>
        <w:numPr>
          <w:ilvl w:val="0"/>
          <w:numId w:val="6"/>
        </w:numPr>
        <w:rPr/>
      </w:pPr>
      <w:r w:rsidR="142189A9">
        <w:rPr/>
        <w:t xml:space="preserve">Zapytanie pokazuje jakie dostawy zostały wykonane dla danej restrauracji. </w:t>
      </w:r>
    </w:p>
    <w:p w:rsidR="142189A9" w:rsidP="142189A9" w:rsidRDefault="142189A9" w14:paraId="71EC614D" w14:textId="0CE52AEA">
      <w:pPr>
        <w:pStyle w:val="Normal"/>
        <w:ind w:left="0"/>
      </w:pPr>
      <w:r>
        <w:drawing>
          <wp:inline wp14:editId="106DC8B5" wp14:anchorId="72058A09">
            <wp:extent cx="4572000" cy="1857375"/>
            <wp:effectExtent l="0" t="0" r="0" b="0"/>
            <wp:docPr id="497830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dc2e9dc0b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6B4A14C" w14:textId="6BFDB87A">
      <w:pPr>
        <w:pStyle w:val="Normal"/>
        <w:ind w:left="0"/>
      </w:pPr>
      <w:r>
        <w:drawing>
          <wp:inline wp14:editId="750A30DD" wp14:anchorId="07582C99">
            <wp:extent cx="3533775" cy="3486150"/>
            <wp:effectExtent l="0" t="0" r="0" b="0"/>
            <wp:docPr id="602129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71d08137474b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0A037E66" w14:textId="2993C0A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91F1658" w14:textId="62B3F042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Grouping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 </w:t>
      </w: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sets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:</w:t>
      </w:r>
    </w:p>
    <w:p w:rsidR="142189A9" w:rsidP="142189A9" w:rsidRDefault="142189A9" w14:paraId="12E6372D" w14:textId="19AAF05C">
      <w:pPr>
        <w:pStyle w:val="ListParagraph"/>
        <w:numPr>
          <w:ilvl w:val="0"/>
          <w:numId w:val="7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Zapytanie pokazuje kucharza, wykonany posiłek, ocenę klienta oraz ilość przygotowanych posiłków.</w:t>
      </w:r>
    </w:p>
    <w:p w:rsidR="142189A9" w:rsidP="142189A9" w:rsidRDefault="142189A9" w14:paraId="23628F6B" w14:textId="2201183B">
      <w:pPr>
        <w:pStyle w:val="Normal"/>
        <w:ind w:left="0"/>
      </w:pPr>
      <w:r>
        <w:drawing>
          <wp:inline wp14:editId="5C542D77" wp14:anchorId="255F5580">
            <wp:extent cx="4572000" cy="3057525"/>
            <wp:effectExtent l="0" t="0" r="0" b="0"/>
            <wp:docPr id="532074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af43f6643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32D1532B" w14:textId="6B65390A">
      <w:pPr>
        <w:pStyle w:val="Normal"/>
        <w:ind w:left="0"/>
      </w:pPr>
      <w:r>
        <w:drawing>
          <wp:inline wp14:editId="1711CB65" wp14:anchorId="54BB8C0F">
            <wp:extent cx="4324350" cy="3476625"/>
            <wp:effectExtent l="0" t="0" r="0" b="0"/>
            <wp:docPr id="1944922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3121fc01c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2E432E8" w14:textId="5B42CC4D">
      <w:pPr>
        <w:pStyle w:val="Normal"/>
        <w:ind w:left="0"/>
      </w:pPr>
    </w:p>
    <w:p w:rsidR="142189A9" w:rsidP="142189A9" w:rsidRDefault="142189A9" w14:paraId="2505FC5E" w14:textId="637060ED">
      <w:pPr>
        <w:pStyle w:val="Normal"/>
        <w:ind w:left="0"/>
      </w:pPr>
    </w:p>
    <w:p w:rsidR="142189A9" w:rsidP="142189A9" w:rsidRDefault="142189A9" w14:paraId="7C86E636" w14:textId="2CA54F95">
      <w:pPr>
        <w:pStyle w:val="Normal"/>
        <w:ind w:left="0"/>
      </w:pPr>
    </w:p>
    <w:p w:rsidR="142189A9" w:rsidP="142189A9" w:rsidRDefault="142189A9" w14:paraId="27B78B25" w14:textId="5A75130D">
      <w:pPr>
        <w:pStyle w:val="Normal"/>
        <w:ind w:left="0"/>
      </w:pPr>
    </w:p>
    <w:p w:rsidR="142189A9" w:rsidP="142189A9" w:rsidRDefault="142189A9" w14:paraId="180478AE" w14:textId="7AF57232">
      <w:pPr>
        <w:pStyle w:val="ListParagraph"/>
        <w:numPr>
          <w:ilvl w:val="0"/>
          <w:numId w:val="7"/>
        </w:numPr>
        <w:rPr/>
      </w:pPr>
      <w:r w:rsidR="142189A9">
        <w:rPr/>
        <w:t xml:space="preserve">Zapytanie pokazuje sprzedaż z podziałem na dni tygodnia i godziny. </w:t>
      </w:r>
    </w:p>
    <w:p w:rsidR="142189A9" w:rsidP="142189A9" w:rsidRDefault="142189A9" w14:paraId="7EE44CCE" w14:textId="7AFF245D">
      <w:pPr>
        <w:pStyle w:val="Normal"/>
        <w:ind w:left="0"/>
      </w:pPr>
      <w:r>
        <w:drawing>
          <wp:inline wp14:editId="7F66E4A2" wp14:anchorId="41248A74">
            <wp:extent cx="4572000" cy="3724275"/>
            <wp:effectExtent l="0" t="0" r="0" b="0"/>
            <wp:docPr id="1547398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f3d60bfa84e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50D570D" w14:textId="3349575A">
      <w:pPr>
        <w:pStyle w:val="Normal"/>
        <w:ind w:left="0"/>
      </w:pPr>
      <w:r>
        <w:drawing>
          <wp:inline wp14:editId="550A43E2" wp14:anchorId="4471DA96">
            <wp:extent cx="2828925" cy="3514725"/>
            <wp:effectExtent l="0" t="0" r="0" b="0"/>
            <wp:docPr id="1218567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9eebe0af8f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20568204" w14:textId="32069F57">
      <w:pPr>
        <w:pStyle w:val="Normal"/>
        <w:ind w:left="0"/>
      </w:pPr>
    </w:p>
    <w:p w:rsidR="142189A9" w:rsidP="142189A9" w:rsidRDefault="142189A9" w14:paraId="4E356F8C" w14:textId="0D8C3D03">
      <w:pPr>
        <w:pStyle w:val="Normal"/>
        <w:ind w:left="0"/>
      </w:pPr>
    </w:p>
    <w:p w:rsidR="142189A9" w:rsidP="142189A9" w:rsidRDefault="142189A9" w14:paraId="0528F36A" w14:textId="71EC3569">
      <w:pPr>
        <w:pStyle w:val="Normal"/>
        <w:ind w:left="0"/>
      </w:pPr>
    </w:p>
    <w:p w:rsidR="142189A9" w:rsidP="142189A9" w:rsidRDefault="142189A9" w14:paraId="78E587D5" w14:textId="58025E67">
      <w:pPr>
        <w:pStyle w:val="Normal"/>
        <w:ind w:left="0"/>
      </w:pPr>
    </w:p>
    <w:p w:rsidR="142189A9" w:rsidP="142189A9" w:rsidRDefault="142189A9" w14:paraId="4DAA2DDD" w14:textId="52DB0F3B">
      <w:pPr>
        <w:pStyle w:val="ListParagraph"/>
        <w:numPr>
          <w:ilvl w:val="0"/>
          <w:numId w:val="7"/>
        </w:numPr>
        <w:rPr/>
      </w:pPr>
      <w:r w:rsidR="142189A9">
        <w:rPr/>
        <w:t xml:space="preserve">Zapytanie pokazuje </w:t>
      </w:r>
      <w:r w:rsidR="142189A9">
        <w:rPr/>
        <w:t>jaki szef przygotował jaką ilość jedzenia, dodatkowo pokazana została średnia ocena klienta.</w:t>
      </w:r>
    </w:p>
    <w:p w:rsidR="142189A9" w:rsidP="142189A9" w:rsidRDefault="142189A9" w14:paraId="34DA7BF6" w14:textId="1925CC74">
      <w:pPr>
        <w:pStyle w:val="Normal"/>
        <w:ind w:left="0"/>
      </w:pPr>
      <w:r>
        <w:drawing>
          <wp:inline wp14:editId="440BE59C" wp14:anchorId="2DCF6217">
            <wp:extent cx="4572000" cy="3276600"/>
            <wp:effectExtent l="0" t="0" r="0" b="0"/>
            <wp:docPr id="1767158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02e41a0bd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212A3D0" w14:textId="08AFB97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>
        <w:drawing>
          <wp:inline wp14:editId="411CB3C9" wp14:anchorId="401AC189">
            <wp:extent cx="4572000" cy="3200400"/>
            <wp:effectExtent l="0" t="0" r="0" b="0"/>
            <wp:docPr id="1930386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23b6d01af149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4BF1868" w14:textId="495C306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AB84AB6" w14:textId="24EC438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47AD9E6" w14:textId="24ECAE5D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FA29D55" w14:textId="11796F9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7AD4DE73" w14:textId="30E2D6E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6F12FF7" w14:textId="4454A39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54E4F16" w14:textId="64DAC82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Partition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:</w:t>
      </w:r>
    </w:p>
    <w:p w:rsidR="142189A9" w:rsidP="142189A9" w:rsidRDefault="142189A9" w14:paraId="1B75E527" w14:textId="15DAF742">
      <w:pPr>
        <w:pStyle w:val="ListParagraph"/>
        <w:numPr>
          <w:ilvl w:val="0"/>
          <w:numId w:val="8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Zapytanie pokazuje % utargu danej restauracji. </w:t>
      </w:r>
    </w:p>
    <w:p w:rsidR="142189A9" w:rsidP="142189A9" w:rsidRDefault="142189A9" w14:paraId="4EE5206A" w14:textId="1307836C">
      <w:pPr>
        <w:pStyle w:val="Normal"/>
        <w:ind w:left="0"/>
      </w:pPr>
      <w:r>
        <w:drawing>
          <wp:inline wp14:editId="29D52920" wp14:anchorId="685E07AF">
            <wp:extent cx="6121400" cy="1989455"/>
            <wp:effectExtent l="0" t="0" r="0" b="0"/>
            <wp:docPr id="1942495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74b0546fe9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0DB10170" w14:textId="47D64264">
      <w:pPr>
        <w:pStyle w:val="Normal"/>
        <w:ind w:left="0"/>
      </w:pPr>
      <w:r>
        <w:drawing>
          <wp:inline wp14:editId="6D429604" wp14:anchorId="104DC882">
            <wp:extent cx="2628900" cy="3476625"/>
            <wp:effectExtent l="0" t="0" r="0" b="0"/>
            <wp:docPr id="955878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1df7513cf44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CBCE14F" w14:textId="4D8CA121">
      <w:pPr>
        <w:pStyle w:val="Normal"/>
        <w:ind w:left="0"/>
      </w:pPr>
    </w:p>
    <w:p w:rsidR="142189A9" w:rsidP="142189A9" w:rsidRDefault="142189A9" w14:paraId="1A031754" w14:textId="18BCD004">
      <w:pPr>
        <w:pStyle w:val="Normal"/>
        <w:ind w:left="0"/>
      </w:pPr>
    </w:p>
    <w:p w:rsidR="142189A9" w:rsidP="142189A9" w:rsidRDefault="142189A9" w14:paraId="227FCA6D" w14:textId="568B71C9">
      <w:pPr>
        <w:pStyle w:val="Normal"/>
        <w:ind w:left="0"/>
      </w:pPr>
    </w:p>
    <w:p w:rsidR="142189A9" w:rsidP="142189A9" w:rsidRDefault="142189A9" w14:paraId="14FACD66" w14:textId="734D72FB">
      <w:pPr>
        <w:pStyle w:val="Normal"/>
        <w:ind w:left="0"/>
      </w:pPr>
    </w:p>
    <w:p w:rsidR="142189A9" w:rsidP="142189A9" w:rsidRDefault="142189A9" w14:paraId="5D82AE52" w14:textId="5A7685B7">
      <w:pPr>
        <w:pStyle w:val="Normal"/>
        <w:ind w:left="0"/>
      </w:pPr>
    </w:p>
    <w:p w:rsidR="142189A9" w:rsidP="142189A9" w:rsidRDefault="142189A9" w14:paraId="41717852" w14:textId="0D78FB05">
      <w:pPr>
        <w:pStyle w:val="Normal"/>
        <w:ind w:left="0"/>
      </w:pPr>
    </w:p>
    <w:p w:rsidR="142189A9" w:rsidP="142189A9" w:rsidRDefault="142189A9" w14:paraId="0194F037" w14:textId="10EE3EAF">
      <w:pPr>
        <w:pStyle w:val="Normal"/>
        <w:ind w:left="0"/>
      </w:pPr>
    </w:p>
    <w:p w:rsidR="142189A9" w:rsidP="142189A9" w:rsidRDefault="142189A9" w14:paraId="1754CC68" w14:textId="31B8E24A">
      <w:pPr>
        <w:pStyle w:val="ListParagraph"/>
        <w:numPr>
          <w:ilvl w:val="0"/>
          <w:numId w:val="8"/>
        </w:numPr>
        <w:rPr/>
      </w:pPr>
      <w:r w:rsidR="142189A9">
        <w:rPr/>
        <w:t xml:space="preserve">Zapytanie pokazuje </w:t>
      </w:r>
      <w:r w:rsidR="142189A9">
        <w:rPr/>
        <w:t>najczęściej</w:t>
      </w:r>
      <w:r w:rsidR="142189A9">
        <w:rPr/>
        <w:t xml:space="preserve"> kupowany produkt w menu </w:t>
      </w:r>
    </w:p>
    <w:p w:rsidR="142189A9" w:rsidP="142189A9" w:rsidRDefault="142189A9" w14:paraId="309CF92E" w14:textId="3222FAE7">
      <w:pPr>
        <w:pStyle w:val="Normal"/>
        <w:ind w:left="0"/>
      </w:pPr>
      <w:r>
        <w:drawing>
          <wp:inline wp14:editId="0064FE88" wp14:anchorId="4CF3056C">
            <wp:extent cx="6089596" cy="2156732"/>
            <wp:effectExtent l="0" t="0" r="0" b="0"/>
            <wp:docPr id="1902150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9b430a0d3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6" cy="21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9A14A55" wp14:anchorId="0221D167">
            <wp:extent cx="3007145" cy="3109953"/>
            <wp:effectExtent l="0" t="0" r="0" b="0"/>
            <wp:docPr id="1906726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014ca2201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145" cy="31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A3533B0" w14:textId="0CE855C9">
      <w:pPr>
        <w:pStyle w:val="Normal"/>
        <w:ind w:left="0"/>
      </w:pPr>
    </w:p>
    <w:p w:rsidR="142189A9" w:rsidP="142189A9" w:rsidRDefault="142189A9" w14:paraId="5043F7C8" w14:textId="5D424DC5">
      <w:pPr>
        <w:pStyle w:val="ListParagraph"/>
        <w:numPr>
          <w:ilvl w:val="0"/>
          <w:numId w:val="8"/>
        </w:numPr>
        <w:rPr/>
      </w:pPr>
      <w:r w:rsidR="142189A9">
        <w:rPr/>
        <w:t>Zapytanie pokazuje rabaty w danym bistro.</w:t>
      </w:r>
    </w:p>
    <w:p w:rsidR="142189A9" w:rsidP="142189A9" w:rsidRDefault="142189A9" w14:paraId="73805916" w14:textId="4E353DB1">
      <w:pPr>
        <w:pStyle w:val="Normal"/>
        <w:ind w:left="0"/>
      </w:pPr>
      <w:r>
        <w:drawing>
          <wp:inline wp14:editId="1518AE8B" wp14:anchorId="40369438">
            <wp:extent cx="6102804" cy="2161410"/>
            <wp:effectExtent l="0" t="0" r="0" b="0"/>
            <wp:docPr id="1431209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2025c27a8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04" cy="21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284DBB8F" w14:textId="4FD051CC">
      <w:pPr>
        <w:pStyle w:val="Normal"/>
        <w:ind w:left="0"/>
      </w:pPr>
      <w:r>
        <w:drawing>
          <wp:inline wp14:editId="4F1C7057" wp14:anchorId="5D6EFF8F">
            <wp:extent cx="3470264" cy="3283404"/>
            <wp:effectExtent l="0" t="0" r="0" b="0"/>
            <wp:docPr id="774271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dcbc86d58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64" cy="32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5166D5CD" w14:textId="536EF21D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Rank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: </w:t>
      </w:r>
    </w:p>
    <w:p w:rsidR="142189A9" w:rsidP="142189A9" w:rsidRDefault="142189A9" w14:paraId="6FB31FC3" w14:textId="743E5B46">
      <w:pPr>
        <w:pStyle w:val="ListParagraph"/>
        <w:numPr>
          <w:ilvl w:val="0"/>
          <w:numId w:val="9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Ranking restauracji ze względu na sprzedaż </w:t>
      </w:r>
    </w:p>
    <w:p w:rsidR="142189A9" w:rsidP="142189A9" w:rsidRDefault="142189A9" w14:paraId="24E6A8C6" w14:textId="324770EF">
      <w:pPr>
        <w:pStyle w:val="Normal"/>
        <w:ind w:left="0"/>
      </w:pPr>
      <w:r>
        <w:drawing>
          <wp:inline wp14:editId="15EEAB63" wp14:anchorId="2149533B">
            <wp:extent cx="4572000" cy="3886200"/>
            <wp:effectExtent l="0" t="0" r="0" b="0"/>
            <wp:docPr id="558069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f0edb86b3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5936F42E" w14:textId="06F71775">
      <w:pPr>
        <w:pStyle w:val="Normal"/>
        <w:ind w:left="0"/>
      </w:pPr>
      <w:r>
        <w:drawing>
          <wp:inline wp14:editId="6DF606FF" wp14:anchorId="4758FF64">
            <wp:extent cx="2895600" cy="2114550"/>
            <wp:effectExtent l="0" t="0" r="0" b="0"/>
            <wp:docPr id="2019146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b9dd0a4b74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7A59CBCA" w14:textId="7566B859">
      <w:pPr>
        <w:pStyle w:val="ListParagraph"/>
        <w:numPr>
          <w:ilvl w:val="0"/>
          <w:numId w:val="9"/>
        </w:numPr>
        <w:rPr/>
      </w:pPr>
      <w:r w:rsidR="142189A9">
        <w:rPr/>
        <w:t xml:space="preserve">Ranking ze </w:t>
      </w:r>
      <w:r w:rsidR="142189A9">
        <w:rPr/>
        <w:t>względu</w:t>
      </w:r>
      <w:r w:rsidR="142189A9">
        <w:rPr/>
        <w:t xml:space="preserve"> na oceny klientów</w:t>
      </w:r>
    </w:p>
    <w:p w:rsidR="142189A9" w:rsidP="142189A9" w:rsidRDefault="142189A9" w14:paraId="07B7BD4F" w14:textId="25FF208C">
      <w:pPr>
        <w:pStyle w:val="Normal"/>
        <w:ind w:left="0"/>
      </w:pPr>
      <w:r>
        <w:drawing>
          <wp:inline wp14:editId="7C53EF58" wp14:anchorId="19EEF6C2">
            <wp:extent cx="4572000" cy="2876550"/>
            <wp:effectExtent l="0" t="0" r="0" b="0"/>
            <wp:docPr id="1062611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289479ed29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948C38A" w14:textId="4B62673B">
      <w:pPr>
        <w:pStyle w:val="Normal"/>
        <w:ind w:left="0"/>
      </w:pPr>
      <w:r>
        <w:drawing>
          <wp:inline wp14:editId="4606D458" wp14:anchorId="4DF0C227">
            <wp:extent cx="2895600" cy="2124075"/>
            <wp:effectExtent l="0" t="0" r="0" b="0"/>
            <wp:docPr id="398077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efff1fcf5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51267AE" w14:textId="54235A5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95DD0F0" w14:textId="49CFA407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159E8159" w14:textId="4727951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A0147A9" w14:textId="3F9179D2">
      <w:pPr>
        <w:pStyle w:val="ListParagraph"/>
        <w:numPr>
          <w:ilvl w:val="0"/>
          <w:numId w:val="9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Ranking szefów kuchni </w:t>
      </w:r>
    </w:p>
    <w:p w:rsidR="142189A9" w:rsidP="142189A9" w:rsidRDefault="142189A9" w14:paraId="441F2F39" w14:textId="67C1F0C8">
      <w:pPr>
        <w:pStyle w:val="Normal"/>
        <w:ind w:left="0"/>
      </w:pPr>
      <w:r>
        <w:drawing>
          <wp:inline wp14:editId="6F90958A" wp14:anchorId="2E814C59">
            <wp:extent cx="4572000" cy="2714625"/>
            <wp:effectExtent l="0" t="0" r="0" b="0"/>
            <wp:docPr id="1537983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9189f83db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623DD01" w14:textId="2BB14ABB">
      <w:pPr>
        <w:pStyle w:val="Normal"/>
        <w:ind w:left="0"/>
      </w:pPr>
      <w:r>
        <w:drawing>
          <wp:inline wp14:editId="4BF57ABC" wp14:anchorId="2B2396CD">
            <wp:extent cx="3352800" cy="3476625"/>
            <wp:effectExtent l="0" t="0" r="0" b="0"/>
            <wp:docPr id="279265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3046ba9b4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2102B222" w14:textId="0BA5FB54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4203960" w14:textId="6EB7618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8731E86" w14:textId="4E22177A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63FD8E5" w14:textId="2FB64B97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27B2DF0A" w14:textId="27BEF8D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9D5F772" w14:textId="6BAB8CD2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D90202F" w14:textId="6B234C9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7AF03B99" w14:textId="5AA874E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Rollup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:</w:t>
      </w:r>
    </w:p>
    <w:p w:rsidR="142189A9" w:rsidP="142189A9" w:rsidRDefault="142189A9" w14:paraId="6B41B0E7" w14:textId="08031B34">
      <w:pPr>
        <w:pStyle w:val="ListParagraph"/>
        <w:numPr>
          <w:ilvl w:val="0"/>
          <w:numId w:val="10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Zapytanie pokazuje utarg w danych miesiącach i latach.</w:t>
      </w:r>
    </w:p>
    <w:p w:rsidR="142189A9" w:rsidP="142189A9" w:rsidRDefault="142189A9" w14:paraId="41DAB7FD" w14:textId="0B779D1A">
      <w:pPr>
        <w:pStyle w:val="Normal"/>
        <w:ind w:left="0"/>
      </w:pPr>
      <w:r>
        <w:drawing>
          <wp:inline wp14:editId="2E62A679" wp14:anchorId="7D6856A8">
            <wp:extent cx="4572000" cy="1981200"/>
            <wp:effectExtent l="0" t="0" r="0" b="0"/>
            <wp:docPr id="1324157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5df0f1c2842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5D23D599" w14:textId="4EC9FC79">
      <w:pPr>
        <w:pStyle w:val="Normal"/>
        <w:ind w:left="0"/>
      </w:pPr>
      <w:r>
        <w:drawing>
          <wp:inline wp14:editId="69990C09" wp14:anchorId="0DFF355E">
            <wp:extent cx="3439886" cy="3164005"/>
            <wp:effectExtent l="0" t="0" r="0" b="0"/>
            <wp:docPr id="23497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e925902798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886" cy="31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9DE7D49" w14:textId="3281645C">
      <w:pPr>
        <w:pStyle w:val="Normal"/>
        <w:ind w:left="0"/>
      </w:pPr>
    </w:p>
    <w:p w:rsidR="142189A9" w:rsidP="142189A9" w:rsidRDefault="142189A9" w14:paraId="5B2E0756" w14:textId="1E0B93BF">
      <w:pPr>
        <w:pStyle w:val="Normal"/>
        <w:ind w:left="0"/>
      </w:pPr>
    </w:p>
    <w:p w:rsidR="142189A9" w:rsidP="142189A9" w:rsidRDefault="142189A9" w14:paraId="62036379" w14:textId="14740A4F">
      <w:pPr>
        <w:pStyle w:val="Normal"/>
        <w:ind w:left="0"/>
      </w:pPr>
    </w:p>
    <w:p w:rsidR="142189A9" w:rsidP="142189A9" w:rsidRDefault="142189A9" w14:paraId="0F57E2E4" w14:textId="299A746B">
      <w:pPr>
        <w:pStyle w:val="Normal"/>
        <w:ind w:left="0"/>
      </w:pPr>
    </w:p>
    <w:p w:rsidR="142189A9" w:rsidP="142189A9" w:rsidRDefault="142189A9" w14:paraId="66DDFA71" w14:textId="321410CF">
      <w:pPr>
        <w:pStyle w:val="Normal"/>
        <w:ind w:left="0"/>
      </w:pPr>
    </w:p>
    <w:p w:rsidR="142189A9" w:rsidP="142189A9" w:rsidRDefault="142189A9" w14:paraId="43898CA4" w14:textId="4DB54CC5">
      <w:pPr>
        <w:pStyle w:val="Normal"/>
        <w:ind w:left="0"/>
      </w:pPr>
    </w:p>
    <w:p w:rsidR="142189A9" w:rsidP="142189A9" w:rsidRDefault="142189A9" w14:paraId="1078B299" w14:textId="2131C35A">
      <w:pPr>
        <w:pStyle w:val="Normal"/>
        <w:ind w:left="0"/>
      </w:pPr>
    </w:p>
    <w:p w:rsidR="142189A9" w:rsidP="142189A9" w:rsidRDefault="142189A9" w14:paraId="525144ED" w14:textId="14715893">
      <w:pPr>
        <w:pStyle w:val="Normal"/>
        <w:ind w:left="0"/>
      </w:pPr>
    </w:p>
    <w:p w:rsidR="142189A9" w:rsidP="142189A9" w:rsidRDefault="142189A9" w14:paraId="05471F7D" w14:textId="71BB960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142189A9" w:rsidR="142189A9">
        <w:rPr>
          <w:sz w:val="24"/>
          <w:szCs w:val="24"/>
        </w:rPr>
        <w:t>Zapytanie zwraca liczbę sprzedaży w danym bistro w danym miesiącu i roku danego produktu.</w:t>
      </w:r>
    </w:p>
    <w:p w:rsidR="142189A9" w:rsidP="142189A9" w:rsidRDefault="142189A9" w14:paraId="1BAE93A9" w14:textId="6E6C911E">
      <w:pPr>
        <w:pStyle w:val="Normal"/>
        <w:ind w:left="0"/>
      </w:pPr>
      <w:r>
        <w:drawing>
          <wp:inline wp14:editId="27C474CB" wp14:anchorId="0494CADB">
            <wp:extent cx="4572000" cy="1905000"/>
            <wp:effectExtent l="0" t="0" r="0" b="0"/>
            <wp:docPr id="199961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b104978454f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3A95B9E2" w14:textId="24A0B5F4">
      <w:pPr>
        <w:pStyle w:val="Normal"/>
        <w:ind w:left="0"/>
      </w:pPr>
      <w:r>
        <w:drawing>
          <wp:inline wp14:editId="27986255" wp14:anchorId="5D4EA358">
            <wp:extent cx="2344510" cy="3131718"/>
            <wp:effectExtent l="0" t="0" r="0" b="0"/>
            <wp:docPr id="784086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f85fd1a43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510" cy="31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5BCA8FCC" w14:textId="0DFDEB99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359E7BB" w14:textId="24F09F3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EDFD87C" w14:textId="1B578292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E601459" w14:textId="544680FB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7B15498" w14:textId="4773E7C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1610CF3B" w14:textId="6504580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7690CC80" w14:textId="1A0A3D7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25C4233" w14:textId="55B44964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F144425" w14:textId="4DF6FC7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7B158D42" w14:textId="013537AD">
      <w:pPr>
        <w:pStyle w:val="ListParagraph"/>
        <w:numPr>
          <w:ilvl w:val="0"/>
          <w:numId w:val="10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Zapytanie zwraca liczbę zamówień danego menu w restauracji</w:t>
      </w:r>
    </w:p>
    <w:p w:rsidR="142189A9" w:rsidP="142189A9" w:rsidRDefault="142189A9" w14:paraId="1246EAAF" w14:textId="2C148D6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>
        <w:drawing>
          <wp:inline wp14:editId="4FB121B5" wp14:anchorId="1FE0AF76">
            <wp:extent cx="4572000" cy="2019300"/>
            <wp:effectExtent l="0" t="0" r="0" b="0"/>
            <wp:docPr id="2615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4780de82e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4A946DF" wp14:anchorId="361D957E">
            <wp:extent cx="3257550" cy="3467100"/>
            <wp:effectExtent l="0" t="0" r="0" b="0"/>
            <wp:docPr id="1332610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3daf9b7464a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0CC7DA2A" w14:textId="091312BE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12A4806" w14:textId="1E11BBC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3BDD4BB" w14:textId="4B2A899D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8B15666" w14:textId="592A8D0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D431A78" w14:textId="163F05D2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2C5D824" w14:textId="20BA6767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9F39629" w14:textId="154172D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C7A3256" w14:textId="5B1EF7E9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168BE61" w14:textId="077D85C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1E94624" w14:textId="7A2559BA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proofErr w:type="spellStart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Window</w:t>
      </w:r>
      <w:proofErr w:type="spellEnd"/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:</w:t>
      </w:r>
    </w:p>
    <w:p w:rsidR="142189A9" w:rsidP="142189A9" w:rsidRDefault="142189A9" w14:paraId="2E0DF433" w14:textId="7B7D8530">
      <w:pPr>
        <w:pStyle w:val="ListParagraph"/>
        <w:numPr>
          <w:ilvl w:val="0"/>
          <w:numId w:val="11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noProof w:val="0"/>
          <w:lang w:val="pl-PL"/>
        </w:rPr>
        <w:t>Zapytanie zwraca przyrosty dochodu z miesiąca na miesiąc</w:t>
      </w:r>
    </w:p>
    <w:p w:rsidR="142189A9" w:rsidP="142189A9" w:rsidRDefault="142189A9" w14:paraId="0999B87E" w14:textId="0EB30F11">
      <w:pPr>
        <w:pStyle w:val="Normal"/>
        <w:ind w:left="0"/>
      </w:pPr>
      <w:r>
        <w:drawing>
          <wp:inline wp14:editId="60A0B4EF" wp14:anchorId="39B1C8AD">
            <wp:extent cx="4572000" cy="3933825"/>
            <wp:effectExtent l="0" t="0" r="0" b="0"/>
            <wp:docPr id="976716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eaa75aa5d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113880D" w14:textId="2B2C9B3C">
      <w:pPr>
        <w:pStyle w:val="Normal"/>
        <w:ind w:left="0"/>
      </w:pPr>
      <w:r>
        <w:drawing>
          <wp:inline wp14:editId="7FE0D6AE" wp14:anchorId="6127083A">
            <wp:extent cx="4019550" cy="3467100"/>
            <wp:effectExtent l="0" t="0" r="0" b="0"/>
            <wp:docPr id="1733525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9a7500a704a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0CCA19B1" w14:textId="6D329F10">
      <w:pPr>
        <w:pStyle w:val="Normal"/>
        <w:ind w:left="0"/>
      </w:pPr>
    </w:p>
    <w:p w:rsidR="142189A9" w:rsidP="142189A9" w:rsidRDefault="142189A9" w14:paraId="7478C575" w14:textId="19BD4103">
      <w:pPr>
        <w:pStyle w:val="Normal"/>
        <w:ind w:left="0"/>
      </w:pPr>
    </w:p>
    <w:p w:rsidR="142189A9" w:rsidP="142189A9" w:rsidRDefault="142189A9" w14:paraId="1FDBC734" w14:textId="69AA5620">
      <w:pPr>
        <w:pStyle w:val="ListParagraph"/>
        <w:numPr>
          <w:ilvl w:val="0"/>
          <w:numId w:val="11"/>
        </w:numPr>
        <w:rPr/>
      </w:pPr>
      <w:r w:rsidRPr="142189A9" w:rsidR="142189A9">
        <w:rPr>
          <w:noProof w:val="0"/>
          <w:lang w:val="pl-PL"/>
        </w:rPr>
        <w:t>Zapytanie zwraca różnicę w ilości sprzedaży między bieżącym miesiącem a poprzednim.</w:t>
      </w:r>
    </w:p>
    <w:p w:rsidR="142189A9" w:rsidP="142189A9" w:rsidRDefault="142189A9" w14:paraId="313C1D18" w14:textId="202477B9">
      <w:pPr>
        <w:pStyle w:val="Normal"/>
        <w:ind w:left="0"/>
      </w:pPr>
      <w:r>
        <w:drawing>
          <wp:inline wp14:editId="32DC360D" wp14:anchorId="70EB47A6">
            <wp:extent cx="4305300" cy="4572000"/>
            <wp:effectExtent l="0" t="0" r="0" b="0"/>
            <wp:docPr id="644713234" name="" title="Trwa wstawianie obrazu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a517aedddf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38725987" w14:textId="6FB960B9">
      <w:pPr>
        <w:pStyle w:val="Normal"/>
        <w:ind w:left="0"/>
      </w:pPr>
      <w:r>
        <w:drawing>
          <wp:inline wp14:editId="330DB900" wp14:anchorId="5555919E">
            <wp:extent cx="3676650" cy="3505200"/>
            <wp:effectExtent l="0" t="0" r="0" b="0"/>
            <wp:docPr id="1502606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dd1a3c7d5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0E12C3E" w14:textId="2548EAA8">
      <w:pPr>
        <w:pStyle w:val="Normal"/>
        <w:ind w:left="0"/>
      </w:pPr>
    </w:p>
    <w:p w:rsidR="142189A9" w:rsidP="142189A9" w:rsidRDefault="142189A9" w14:paraId="73F56D0D" w14:textId="53ADDC35">
      <w:pPr>
        <w:pStyle w:val="ListParagraph"/>
        <w:numPr>
          <w:ilvl w:val="0"/>
          <w:numId w:val="11"/>
        </w:numPr>
        <w:rPr/>
      </w:pPr>
      <w:r w:rsidRPr="142189A9" w:rsidR="142189A9">
        <w:rPr>
          <w:noProof w:val="0"/>
          <w:lang w:val="pl-PL"/>
        </w:rPr>
        <w:t>Zapytanie zwraca, jak się zmieniała średnia ocen klientów.</w:t>
      </w:r>
    </w:p>
    <w:p w:rsidR="142189A9" w:rsidP="142189A9" w:rsidRDefault="142189A9" w14:paraId="56B6B466" w14:textId="1513DD79">
      <w:pPr>
        <w:pStyle w:val="Normal"/>
        <w:ind w:left="0"/>
      </w:pPr>
      <w:r>
        <w:drawing>
          <wp:inline wp14:editId="718ADCC6" wp14:anchorId="170A53C3">
            <wp:extent cx="4572000" cy="4429125"/>
            <wp:effectExtent l="0" t="0" r="0" b="0"/>
            <wp:docPr id="1565293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ef2c6b4023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3C157AB" w14:textId="3D54FB77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>
        <w:drawing>
          <wp:inline wp14:editId="6E72916D" wp14:anchorId="1262D8D9">
            <wp:extent cx="3429000" cy="3505200"/>
            <wp:effectExtent l="0" t="0" r="0" b="0"/>
            <wp:docPr id="1109323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f0fb86d4347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7AD785DD" w14:textId="0740E5F9">
      <w:pPr>
        <w:pStyle w:val="Normal"/>
        <w:ind w:left="0"/>
        <w:rPr>
          <w:b w:val="1"/>
          <w:bCs w:val="1"/>
          <w:noProof w:val="0"/>
          <w:sz w:val="28"/>
          <w:szCs w:val="28"/>
          <w:lang w:val="pl-PL"/>
        </w:rPr>
      </w:pPr>
    </w:p>
    <w:p w:rsidR="142189A9" w:rsidP="142189A9" w:rsidRDefault="142189A9" w14:paraId="70FBF86A" w14:textId="480EC83B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 xml:space="preserve">Eksploracja </w:t>
      </w: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danych</w:t>
      </w:r>
    </w:p>
    <w:p w:rsidR="142189A9" w:rsidP="142189A9" w:rsidRDefault="142189A9" w14:paraId="333B4460" w14:textId="2F9DF6B1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Po uruchomieniu data minera należy stworzyć nowy projekt. Dla każdego podejścia eksploracji danych został stworzony osobny </w:t>
      </w:r>
      <w:proofErr w:type="spellStart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workflow</w:t>
      </w:r>
      <w:proofErr w:type="spellEnd"/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>. Do zbudowania schematu zostało wykorzystane menu po prawej stronie, z którego możemy tworzyć schematy.</w:t>
      </w:r>
      <w:r>
        <w:drawing>
          <wp:inline wp14:editId="0D23FCC5" wp14:anchorId="2AE19A9C">
            <wp:extent cx="5898251" cy="2813957"/>
            <wp:effectExtent l="0" t="0" r="0" b="0"/>
            <wp:docPr id="666016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78770363f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251" cy="28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A3D92DA" w14:textId="29590146">
      <w:pPr>
        <w:pStyle w:val="ListParagraph"/>
        <w:numPr>
          <w:ilvl w:val="0"/>
          <w:numId w:val="12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Reguły asocjacyjne </w:t>
      </w:r>
    </w:p>
    <w:p w:rsidR="142189A9" w:rsidP="142189A9" w:rsidRDefault="142189A9" w14:paraId="128CC6A5" w14:textId="1B631409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Schemat: </w:t>
      </w:r>
    </w:p>
    <w:p w:rsidR="142189A9" w:rsidP="142189A9" w:rsidRDefault="142189A9" w14:paraId="7B31E6FA" w14:textId="56C858C5">
      <w:pPr>
        <w:pStyle w:val="Normal"/>
        <w:ind w:left="0"/>
      </w:pPr>
      <w:r>
        <w:drawing>
          <wp:inline wp14:editId="7F418333" wp14:anchorId="69ABBA42">
            <wp:extent cx="5234748" cy="3707946"/>
            <wp:effectExtent l="0" t="0" r="0" b="0"/>
            <wp:docPr id="42425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a2e975bda46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48" cy="37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5ED04DC" w14:textId="3515547B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Po uruchomieniu modelu możemy podejrzeć wynik. Jest on dostępny po kliknięciu prawym klawiszem na ostatni moduł. </w:t>
      </w:r>
      <w:r>
        <w:drawing>
          <wp:inline wp14:editId="7A87BA35" wp14:anchorId="0EF4B7E2">
            <wp:extent cx="2986768" cy="2874764"/>
            <wp:effectExtent l="0" t="0" r="0" b="0"/>
            <wp:docPr id="14570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549c5c0128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768" cy="28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3CCD0BA3" w14:textId="173B2054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Otrzymany wynik: </w:t>
      </w:r>
    </w:p>
    <w:p w:rsidR="142189A9" w:rsidP="142189A9" w:rsidRDefault="142189A9" w14:paraId="68D039E7" w14:textId="7A1660C1">
      <w:pPr>
        <w:pStyle w:val="Normal"/>
        <w:ind w:left="0"/>
      </w:pPr>
      <w:r>
        <w:drawing>
          <wp:inline wp14:editId="10233FCC" wp14:anchorId="2C6F6187">
            <wp:extent cx="6075590" cy="2468208"/>
            <wp:effectExtent l="0" t="0" r="0" b="0"/>
            <wp:docPr id="1616991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8387ba8d1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590" cy="246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7F1D905B" w14:textId="4C98FB1A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C67BBFF" w14:textId="2A3642E3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7BA7B91C" w14:textId="4CCE4E74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11520CF6" w14:textId="3FC5AB42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D3D9D22" w14:textId="5E8B71CC">
      <w:pPr>
        <w:pStyle w:val="ListParagraph"/>
        <w:numPr>
          <w:ilvl w:val="0"/>
          <w:numId w:val="12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Klasyfikacja </w:t>
      </w:r>
    </w:p>
    <w:p w:rsidR="142189A9" w:rsidP="142189A9" w:rsidRDefault="142189A9" w14:paraId="057AFB47" w14:textId="4A0C5A0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Schemat został zbudowany w taki sam sposób jak </w:t>
      </w: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poprzedni,</w:t>
      </w: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 ale z wykorzystaniem innych bloczków. </w:t>
      </w:r>
    </w:p>
    <w:p w:rsidR="142189A9" w:rsidP="142189A9" w:rsidRDefault="142189A9" w14:paraId="7015E3DA" w14:textId="33DEC4A3">
      <w:pPr>
        <w:pStyle w:val="Normal"/>
        <w:ind w:left="0"/>
      </w:pPr>
      <w:r>
        <w:drawing>
          <wp:inline wp14:editId="430964D6" wp14:anchorId="5A9B1CF1">
            <wp:extent cx="4572000" cy="2952750"/>
            <wp:effectExtent l="0" t="0" r="0" b="0"/>
            <wp:docPr id="46708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fce91e6af45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67DFC900" w14:textId="2E4E9F8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Aby można było podzielić dane na testowe, uczące oraz weryfikujące zostały stworzone 3 widoki dzielące je na równe części. </w:t>
      </w:r>
    </w:p>
    <w:p w:rsidR="142189A9" w:rsidP="142189A9" w:rsidRDefault="142189A9" w14:paraId="6BF7562C" w14:textId="151607DB">
      <w:pPr>
        <w:pStyle w:val="Normal"/>
        <w:ind w:left="0"/>
      </w:pPr>
      <w:r>
        <w:drawing>
          <wp:inline wp14:editId="4F6CCB8B" wp14:anchorId="1523A9D4">
            <wp:extent cx="4870720" cy="5027839"/>
            <wp:effectExtent l="0" t="0" r="0" b="0"/>
            <wp:docPr id="1426608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3b57375fc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20" cy="50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FEAE2A5" w14:textId="13BBC7A4">
      <w:pPr>
        <w:pStyle w:val="Normal"/>
        <w:ind w:left="0"/>
      </w:pPr>
      <w:r w:rsidR="142189A9">
        <w:rPr/>
        <w:t>Po uruchomieniu otrzymujemy wyniki:</w:t>
      </w:r>
    </w:p>
    <w:p w:rsidR="142189A9" w:rsidP="142189A9" w:rsidRDefault="142189A9" w14:paraId="33B823DF" w14:textId="0C7634A2">
      <w:pPr>
        <w:pStyle w:val="Normal"/>
        <w:ind w:left="0"/>
      </w:pPr>
      <w:r w:rsidR="142189A9">
        <w:rPr/>
        <w:t xml:space="preserve"> </w:t>
      </w:r>
      <w:r>
        <w:drawing>
          <wp:inline wp14:editId="561B35D2" wp14:anchorId="495841D2">
            <wp:extent cx="3969600" cy="5014232"/>
            <wp:effectExtent l="0" t="0" r="0" b="0"/>
            <wp:docPr id="813236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261bd5816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600" cy="501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C7F83A4" w14:textId="6010CB65">
      <w:pPr>
        <w:pStyle w:val="Normal"/>
        <w:ind w:left="0"/>
      </w:pPr>
      <w:r>
        <w:drawing>
          <wp:inline wp14:editId="39456A22" wp14:anchorId="00C9557D">
            <wp:extent cx="3647480" cy="4524006"/>
            <wp:effectExtent l="0" t="0" r="0" b="0"/>
            <wp:docPr id="1582382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2226c058b749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80" cy="45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44B2523" wp14:anchorId="558B9A37">
            <wp:extent cx="5429122" cy="2420484"/>
            <wp:effectExtent l="0" t="0" r="0" b="0"/>
            <wp:docPr id="510982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92b79f12e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122" cy="24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0DCC331" wp14:anchorId="426182B6">
            <wp:extent cx="5674178" cy="2446990"/>
            <wp:effectExtent l="0" t="0" r="0" b="0"/>
            <wp:docPr id="159760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3807fde6f9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178" cy="244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4B683BCD" w14:textId="5F4086A0">
      <w:pPr>
        <w:pStyle w:val="ListParagraph"/>
        <w:numPr>
          <w:ilvl w:val="0"/>
          <w:numId w:val="12"/>
        </w:numPr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Grupowanie </w:t>
      </w:r>
    </w:p>
    <w:p w:rsidR="142189A9" w:rsidP="142189A9" w:rsidRDefault="142189A9" w14:paraId="0DFEB306" w14:textId="177A9D6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Zostało wykonane podobnie do dwóch poprzednich schematów jednak z innymi </w:t>
      </w: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>bloczkami</w:t>
      </w: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. </w:t>
      </w:r>
    </w:p>
    <w:p w:rsidR="142189A9" w:rsidP="142189A9" w:rsidRDefault="142189A9" w14:paraId="634F896C" w14:textId="24310F53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38BF13D2" w14:textId="792AD7B5">
      <w:pPr>
        <w:pStyle w:val="Normal"/>
        <w:ind w:left="0"/>
      </w:pPr>
      <w:r>
        <w:drawing>
          <wp:inline wp14:editId="3885FECA" wp14:anchorId="400A8C47">
            <wp:extent cx="4572000" cy="3095625"/>
            <wp:effectExtent l="0" t="0" r="0" b="0"/>
            <wp:docPr id="1997917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2ccf6e9f5f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63DEF44" w14:textId="329E1651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44834B23" w14:textId="0352FD31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8B8811D" w14:textId="0FE8C6B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7F209B0" w14:textId="381EE558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197E1AD9" w14:textId="4AEF70A1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8"/>
          <w:szCs w:val="28"/>
          <w:lang w:val="pl-PL"/>
        </w:rPr>
        <w:t xml:space="preserve">Otrzymane wyniki: </w:t>
      </w:r>
    </w:p>
    <w:p w:rsidR="142189A9" w:rsidP="142189A9" w:rsidRDefault="142189A9" w14:paraId="3E59354A" w14:textId="5A0F7620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>
        <w:drawing>
          <wp:inline wp14:editId="6652981F" wp14:anchorId="4CCEA526">
            <wp:extent cx="6116411" cy="685038"/>
            <wp:effectExtent l="0" t="0" r="0" b="0"/>
            <wp:docPr id="1591306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b8c0c9b1944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11" cy="6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14B55F33" w14:textId="73CE0E01">
      <w:pPr>
        <w:pStyle w:val="Normal"/>
        <w:ind w:left="0"/>
      </w:pPr>
      <w:r>
        <w:drawing>
          <wp:inline wp14:editId="73BA6998" wp14:anchorId="7EE3481E">
            <wp:extent cx="6114416" cy="2433028"/>
            <wp:effectExtent l="0" t="0" r="0" b="0"/>
            <wp:docPr id="1887307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bcf10dd5f4f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16" cy="24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5AB3918E" w14:textId="61BBE26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  <w:r>
        <w:drawing>
          <wp:inline wp14:editId="66B685D4" wp14:anchorId="4BBEACF3">
            <wp:extent cx="5742449" cy="5551034"/>
            <wp:effectExtent l="0" t="0" r="0" b="0"/>
            <wp:docPr id="169643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d90baa3de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49" cy="55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19FD427" wp14:anchorId="3CF8B18E">
            <wp:extent cx="5821136" cy="6513159"/>
            <wp:effectExtent l="0" t="0" r="0" b="0"/>
            <wp:docPr id="1234378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ee22c7f37b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136" cy="651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E0B74D9" wp14:anchorId="563497D6">
            <wp:extent cx="5859236" cy="6140684"/>
            <wp:effectExtent l="0" t="0" r="0" b="0"/>
            <wp:docPr id="1779294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e24f2ab46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36" cy="61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189A9" w:rsidP="142189A9" w:rsidRDefault="142189A9" w14:paraId="04720DD6" w14:textId="65F2074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6953298A" w14:textId="632A4AFC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C8CC569" w14:textId="7A6B647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5AB9F13E" w14:textId="0986D4B6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09046B5F" w14:textId="5A00EABF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75137D55" w14:textId="1D003AA5">
      <w:pPr>
        <w:pStyle w:val="Normal"/>
        <w:ind w:left="0"/>
        <w:rPr>
          <w:b w:val="0"/>
          <w:bCs w:val="0"/>
          <w:noProof w:val="0"/>
          <w:sz w:val="28"/>
          <w:szCs w:val="28"/>
          <w:lang w:val="pl-PL"/>
        </w:rPr>
      </w:pPr>
    </w:p>
    <w:p w:rsidR="142189A9" w:rsidP="142189A9" w:rsidRDefault="142189A9" w14:paraId="2983FE58" w14:textId="0C910595">
      <w:pPr>
        <w:pStyle w:val="ListParagraph"/>
        <w:numPr>
          <w:ilvl w:val="0"/>
          <w:numId w:val="1"/>
        </w:numPr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1"/>
          <w:bCs w:val="1"/>
          <w:noProof w:val="0"/>
          <w:sz w:val="28"/>
          <w:szCs w:val="28"/>
          <w:lang w:val="pl-PL"/>
        </w:rPr>
        <w:t>Wnioski</w:t>
      </w:r>
    </w:p>
    <w:p w:rsidR="142189A9" w:rsidP="142189A9" w:rsidRDefault="142189A9" w14:paraId="0142C18C" w14:textId="4F7C607C">
      <w:pPr>
        <w:pStyle w:val="Normal"/>
        <w:ind w:left="0" w:firstLine="708"/>
        <w:rPr>
          <w:b w:val="1"/>
          <w:bCs w:val="1"/>
          <w:noProof w:val="0"/>
          <w:sz w:val="28"/>
          <w:szCs w:val="28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Projekt pozwolił zbudować hurtowanie danych oraz zapoznać się z pracą z nimi. Mogliśmy poznać jak optymalnie stworzyć hurtownię aby gromadzone dane były przydatne dla biznesu. </w:t>
      </w:r>
    </w:p>
    <w:p w:rsidR="142189A9" w:rsidP="142189A9" w:rsidRDefault="142189A9" w14:paraId="0E786B26" w14:textId="188E0B4A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Stworzone zapytania pozwoliły nam się zaznajomić z zaawansowanymi konceptami jakie możemy spotkać w bazach danych Oracle SQL. Pokazuje nam to jakie możliwości raportowania możemy osiągnąć samym kodem bez zewnętrznych aplikacji. Ze względu na losowość danych nie niosą one zbyt wiele informacji. </w:t>
      </w:r>
    </w:p>
    <w:p w:rsidR="142189A9" w:rsidP="142189A9" w:rsidRDefault="142189A9" w14:paraId="5A3DD2D6" w14:textId="0EBA95A1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  <w:r w:rsidRPr="142189A9" w:rsidR="142189A9">
        <w:rPr>
          <w:b w:val="0"/>
          <w:bCs w:val="0"/>
          <w:noProof w:val="0"/>
          <w:sz w:val="24"/>
          <w:szCs w:val="24"/>
          <w:lang w:val="pl-PL"/>
        </w:rPr>
        <w:t xml:space="preserve">Poznany moduł data miner pozwolił nam spojrzeć na to jak dane są przetwarzane oraz jakie zależności można wyłapać. Dzięki temu wiemy, jak tworzyć takie modele oraz używać ich w praktyce. </w:t>
      </w:r>
    </w:p>
    <w:p w:rsidR="142189A9" w:rsidP="142189A9" w:rsidRDefault="142189A9" w14:paraId="4F85D0E9" w14:textId="7B88B409">
      <w:pPr>
        <w:pStyle w:val="Normal"/>
        <w:ind w:left="0"/>
        <w:rPr>
          <w:b w:val="0"/>
          <w:bCs w:val="0"/>
          <w:noProof w:val="0"/>
          <w:sz w:val="24"/>
          <w:szCs w:val="24"/>
          <w:lang w:val="pl-PL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5205b0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335a5c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3180c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436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fc0ce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f3d1b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03b26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1d3f3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e2eb5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5fd72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81888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28c0d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0EBE4D"/>
    <w:rsid w:val="142189A9"/>
    <w:rsid w:val="210EB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040C0"/>
  <w15:chartTrackingRefBased/>
  <w15:docId w15:val="{B3F91A1B-B07B-4783-B740-DEF7BABBD2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890d9fe99a6442f" /><Relationship Type="http://schemas.openxmlformats.org/officeDocument/2006/relationships/image" Target="/media/image2.png" Id="Ra15426c5fe884db7" /><Relationship Type="http://schemas.openxmlformats.org/officeDocument/2006/relationships/image" Target="/media/image3.png" Id="R13167b90216a45f2" /><Relationship Type="http://schemas.openxmlformats.org/officeDocument/2006/relationships/image" Target="/media/image4.png" Id="R4b9ab097397c46a7" /><Relationship Type="http://schemas.openxmlformats.org/officeDocument/2006/relationships/image" Target="/media/image5.png" Id="R5c70fc5a004647bc" /><Relationship Type="http://schemas.openxmlformats.org/officeDocument/2006/relationships/image" Target="/media/image6.png" Id="R0eae129ac2484b80" /><Relationship Type="http://schemas.openxmlformats.org/officeDocument/2006/relationships/image" Target="/media/image7.png" Id="Rc86dc2e9dc0b4d03" /><Relationship Type="http://schemas.openxmlformats.org/officeDocument/2006/relationships/image" Target="/media/image8.png" Id="Rdf71d08137474bb3" /><Relationship Type="http://schemas.openxmlformats.org/officeDocument/2006/relationships/image" Target="/media/image9.png" Id="R5eeaf43f66434409" /><Relationship Type="http://schemas.openxmlformats.org/officeDocument/2006/relationships/image" Target="/media/imagea.png" Id="Rdbb3121fc01c4777" /><Relationship Type="http://schemas.openxmlformats.org/officeDocument/2006/relationships/image" Target="/media/imageb.png" Id="R5faf3d60bfa84eac" /><Relationship Type="http://schemas.openxmlformats.org/officeDocument/2006/relationships/image" Target="/media/imagec.png" Id="R489eebe0af8f49ac" /><Relationship Type="http://schemas.openxmlformats.org/officeDocument/2006/relationships/image" Target="/media/imaged.png" Id="Rf0002e41a0bd4caf" /><Relationship Type="http://schemas.openxmlformats.org/officeDocument/2006/relationships/image" Target="/media/imagee.png" Id="Rdd23b6d01af149d2" /><Relationship Type="http://schemas.openxmlformats.org/officeDocument/2006/relationships/image" Target="/media/imagef.png" Id="R9774b0546fe94780" /><Relationship Type="http://schemas.openxmlformats.org/officeDocument/2006/relationships/image" Target="/media/image10.png" Id="Ra931df7513cf44dc" /><Relationship Type="http://schemas.openxmlformats.org/officeDocument/2006/relationships/image" Target="/media/image11.png" Id="Rc869b430a0d34074" /><Relationship Type="http://schemas.openxmlformats.org/officeDocument/2006/relationships/image" Target="/media/image12.png" Id="R392014ca22014272" /><Relationship Type="http://schemas.openxmlformats.org/officeDocument/2006/relationships/image" Target="/media/image13.png" Id="Rd782025c27a8416f" /><Relationship Type="http://schemas.openxmlformats.org/officeDocument/2006/relationships/image" Target="/media/image14.png" Id="R300dcbc86d58439a" /><Relationship Type="http://schemas.openxmlformats.org/officeDocument/2006/relationships/image" Target="/media/image15.png" Id="Rbe1f0edb86b34e70" /><Relationship Type="http://schemas.openxmlformats.org/officeDocument/2006/relationships/image" Target="/media/image16.png" Id="Ra0b9dd0a4b744b67" /><Relationship Type="http://schemas.openxmlformats.org/officeDocument/2006/relationships/image" Target="/media/image17.png" Id="R8e289479ed294e47" /><Relationship Type="http://schemas.openxmlformats.org/officeDocument/2006/relationships/image" Target="/media/image18.png" Id="R96cefff1fcf54fa8" /><Relationship Type="http://schemas.openxmlformats.org/officeDocument/2006/relationships/image" Target="/media/image19.png" Id="R7df9189f83db4be5" /><Relationship Type="http://schemas.openxmlformats.org/officeDocument/2006/relationships/image" Target="/media/image1a.png" Id="R7243046ba9b448bf" /><Relationship Type="http://schemas.openxmlformats.org/officeDocument/2006/relationships/image" Target="/media/image1b.png" Id="R96f5df0f1c284212" /><Relationship Type="http://schemas.openxmlformats.org/officeDocument/2006/relationships/image" Target="/media/image1c.png" Id="Re3e9259027984b74" /><Relationship Type="http://schemas.openxmlformats.org/officeDocument/2006/relationships/image" Target="/media/image1d.png" Id="Rf14b104978454f93" /><Relationship Type="http://schemas.openxmlformats.org/officeDocument/2006/relationships/image" Target="/media/image1e.png" Id="Rc57f85fd1a434233" /><Relationship Type="http://schemas.openxmlformats.org/officeDocument/2006/relationships/image" Target="/media/image1f.png" Id="R4e24780de82e4ca2" /><Relationship Type="http://schemas.openxmlformats.org/officeDocument/2006/relationships/image" Target="/media/image20.png" Id="R4333daf9b7464a85" /><Relationship Type="http://schemas.openxmlformats.org/officeDocument/2006/relationships/image" Target="/media/image21.png" Id="Reb9eaa75aa5d4c14" /><Relationship Type="http://schemas.openxmlformats.org/officeDocument/2006/relationships/image" Target="/media/image22.png" Id="R5ed9a7500a704a61" /><Relationship Type="http://schemas.openxmlformats.org/officeDocument/2006/relationships/image" Target="/media/image23.png" Id="R10a517aedddf49a9" /><Relationship Type="http://schemas.openxmlformats.org/officeDocument/2006/relationships/image" Target="/media/image24.png" Id="Rb1ddd1a3c7d54628" /><Relationship Type="http://schemas.openxmlformats.org/officeDocument/2006/relationships/image" Target="/media/image25.png" Id="Rd5ef2c6b4023493b" /><Relationship Type="http://schemas.openxmlformats.org/officeDocument/2006/relationships/image" Target="/media/image26.png" Id="R0d6f0fb86d434772" /><Relationship Type="http://schemas.openxmlformats.org/officeDocument/2006/relationships/image" Target="/media/image27.png" Id="R4be78770363f41c8" /><Relationship Type="http://schemas.openxmlformats.org/officeDocument/2006/relationships/image" Target="/media/image28.png" Id="R15ca2e975bda4612" /><Relationship Type="http://schemas.openxmlformats.org/officeDocument/2006/relationships/image" Target="/media/image29.png" Id="R4d549c5c01284a29" /><Relationship Type="http://schemas.openxmlformats.org/officeDocument/2006/relationships/image" Target="/media/image2a.png" Id="R3848387ba8d1491f" /><Relationship Type="http://schemas.openxmlformats.org/officeDocument/2006/relationships/image" Target="/media/image2b.png" Id="R4a9fce91e6af4561" /><Relationship Type="http://schemas.openxmlformats.org/officeDocument/2006/relationships/image" Target="/media/image2c.png" Id="R38b3b57375fc4d3b" /><Relationship Type="http://schemas.openxmlformats.org/officeDocument/2006/relationships/image" Target="/media/image2d.png" Id="R8cb261bd58164eff" /><Relationship Type="http://schemas.openxmlformats.org/officeDocument/2006/relationships/image" Target="/media/image2e.png" Id="R622226c058b74971" /><Relationship Type="http://schemas.openxmlformats.org/officeDocument/2006/relationships/image" Target="/media/image2f.png" Id="Ra2d92b79f12e487e" /><Relationship Type="http://schemas.openxmlformats.org/officeDocument/2006/relationships/image" Target="/media/image30.png" Id="R6c3807fde6f94509" /><Relationship Type="http://schemas.openxmlformats.org/officeDocument/2006/relationships/image" Target="/media/image31.png" Id="R6f2ccf6e9f5f48fa" /><Relationship Type="http://schemas.openxmlformats.org/officeDocument/2006/relationships/image" Target="/media/image32.png" Id="Rd16b8c0c9b194444" /><Relationship Type="http://schemas.openxmlformats.org/officeDocument/2006/relationships/image" Target="/media/image33.png" Id="R7cfbcf10dd5f4fce" /><Relationship Type="http://schemas.openxmlformats.org/officeDocument/2006/relationships/image" Target="/media/image34.png" Id="R03dd90baa3de4761" /><Relationship Type="http://schemas.openxmlformats.org/officeDocument/2006/relationships/image" Target="/media/image35.png" Id="Refee22c7f37b4c18" /><Relationship Type="http://schemas.openxmlformats.org/officeDocument/2006/relationships/image" Target="/media/image36.png" Id="R2ace24f2ab464627" /><Relationship Type="http://schemas.openxmlformats.org/officeDocument/2006/relationships/numbering" Target="numbering.xml" Id="Rd87800a11dd44d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2023-01-12T16:34:25.6728268Z</dcterms:created>
  <dcterms:modified xsi:type="dcterms:W3CDTF">2023-01-12T19:33:51.7522811Z</dcterms:modified>
  <dc:creator>Piotr Kaczmarczyk</dc:creator>
  <lastModifiedBy>Piotr Kaczmarczyk</lastModifiedBy>
</coreProperties>
</file>