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מגישים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: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טניה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גנדלמן</w:t>
      </w:r>
      <w:r w:rsidDel="00000000" w:rsidR="00000000" w:rsidRPr="00000000">
        <w:rPr>
          <w:b w:val="1"/>
          <w:sz w:val="34"/>
          <w:szCs w:val="34"/>
          <w:rtl w:val="1"/>
        </w:rPr>
        <w:t xml:space="preserve"> - 321130130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אלמוג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קדוש</w:t>
      </w:r>
      <w:r w:rsidDel="00000000" w:rsidR="00000000" w:rsidRPr="00000000">
        <w:rPr>
          <w:b w:val="1"/>
          <w:sz w:val="34"/>
          <w:szCs w:val="34"/>
          <w:rtl w:val="1"/>
        </w:rPr>
        <w:t xml:space="preserve"> - 315699439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עומרי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שלו</w:t>
      </w:r>
      <w:r w:rsidDel="00000000" w:rsidR="00000000" w:rsidRPr="00000000">
        <w:rPr>
          <w:b w:val="1"/>
          <w:sz w:val="34"/>
          <w:szCs w:val="34"/>
          <w:rtl w:val="1"/>
        </w:rPr>
        <w:t xml:space="preserve"> - 315838540</w:t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רן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פולק</w:t>
      </w:r>
      <w:r w:rsidDel="00000000" w:rsidR="00000000" w:rsidRPr="00000000">
        <w:rPr>
          <w:b w:val="1"/>
          <w:sz w:val="34"/>
          <w:szCs w:val="34"/>
          <w:rtl w:val="1"/>
        </w:rPr>
        <w:t xml:space="preserve"> - 318265808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480"/>
        <w:gridCol w:w="2535"/>
        <w:tblGridChange w:id="0">
          <w:tblGrid>
            <w:gridCol w:w="2970"/>
            <w:gridCol w:w="3480"/>
            <w:gridCol w:w="25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after="240" w:before="240" w:line="360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after="240" w:before="240" w:line="360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after="240" w:before="240" w:line="36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after="240" w:before="240"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אלמוג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קדוש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bidi w:val="1"/>
              <w:spacing w:after="0" w:afterAutospacing="0" w:before="240" w:line="360" w:lineRule="auto"/>
              <w:ind w:left="425.19685039370046" w:hanging="360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Details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bidi w:val="1"/>
              <w:spacing w:after="240" w:before="0" w:beforeAutospacing="0" w:line="360" w:lineRule="auto"/>
              <w:ind w:left="425.19685039370046" w:hanging="360"/>
              <w:rPr/>
            </w:pPr>
            <w:r w:rsidDel="00000000" w:rsidR="00000000" w:rsidRPr="00000000">
              <w:rPr>
                <w:rtl w:val="1"/>
              </w:rPr>
              <w:t xml:space="preserve">מציאת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after="240" w:before="24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טניה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גנדלמן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425.19685039370046" w:hanging="360"/>
              <w:rPr/>
            </w:pPr>
            <w:r w:rsidDel="00000000" w:rsidR="00000000" w:rsidRPr="00000000">
              <w:rPr>
                <w:rtl w:val="1"/>
              </w:rPr>
              <w:t xml:space="preserve">פתיחת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repository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בגיט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425.19685039370046" w:hanging="360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tailwind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after="240" w:before="24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עומרי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שלו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bidi w:val="1"/>
              <w:spacing w:after="0" w:afterAutospacing="0" w:before="240" w:line="360" w:lineRule="auto"/>
              <w:ind w:left="425.19685039370046" w:hanging="360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סקיצה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bidi w:val="1"/>
              <w:spacing w:after="240" w:before="0" w:beforeAutospacing="0" w:line="360" w:lineRule="auto"/>
              <w:ind w:left="425.19685039370046" w:hanging="360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scroller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לספרים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240" w:before="24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פולק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bidi w:val="1"/>
              <w:spacing w:after="0" w:afterAutospacing="0" w:before="240" w:line="3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bidi w:val="1"/>
              <w:spacing w:after="240" w:before="0" w:beforeAutospacing="0" w:line="3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הושלמו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User Account Management: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The website lets users create accounts.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2. </w:t>
        <w:tab/>
        <w:t xml:space="preserve">Search and Discover Books: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website lets users search for books.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website provides books recommendations.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3. </w:t>
        <w:tab/>
        <w:t xml:space="preserve">Book Clubs Management: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The website lets users join and leave book clubs and invite members to a club.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4.</w:t>
        <w:tab/>
        <w:t xml:space="preserve">Book Discussions and Reviews: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website lets users post reviews, rate books, and start discussion about books.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5.</w:t>
        <w:tab/>
        <w:t xml:space="preserve">Voting System for Book Selection: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website lets users vote on the next book to read.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6. </w:t>
        <w:tab/>
        <w:t xml:space="preserve">Mobile Responsiveness: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The platform is accessible and fully functional on various devices, including desktops, tablets, and smartphones.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Non-Functional Requirements: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Performance: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 The platform should load pages and perform searches within acceptable time frames (e.g., 2-3 seconds for search results).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Usability: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- The user interface is intuitive and user-friendly for new users.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Maintainability: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The codebase is well-documented and structured for easy updates, bug fixes, and feature additions.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Availability 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user interface should be available and consistently operational and accessible whenever needed. 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5.Consistency: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UI should maintain consistency across different  parts of the web application.  which helps in reducing confusion and making the web easier to use.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righ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