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77777777" w:rsidR="00364F88" w:rsidRDefault="00000000">
      <w:pPr>
        <w:pStyle w:val="Title"/>
      </w:pPr>
      <w:bookmarkStart w:id="0" w:name="_3p30cnmallyg" w:colFirst="0" w:colLast="0"/>
      <w:bookmarkEnd w:id="0"/>
      <w:r>
        <w:t>References &amp; Resources</w:t>
      </w:r>
    </w:p>
    <w:p w14:paraId="00000002" w14:textId="77777777" w:rsidR="00364F88" w:rsidRDefault="00000000">
      <w:pPr>
        <w:pStyle w:val="Heading1"/>
      </w:pPr>
      <w:bookmarkStart w:id="1" w:name="_ejadyahyaeiz" w:colFirst="0" w:colLast="0"/>
      <w:bookmarkEnd w:id="1"/>
      <w:r>
        <w:t>Tokenizers</w:t>
      </w:r>
    </w:p>
    <w:p w14:paraId="00000003" w14:textId="77777777" w:rsidR="00364F88" w:rsidRDefault="00000000">
      <w:pPr>
        <w:numPr>
          <w:ilvl w:val="0"/>
          <w:numId w:val="1"/>
        </w:numPr>
      </w:pPr>
      <w:r>
        <w:rPr>
          <w:b/>
          <w:bCs/>
        </w:rPr>
        <w:t xml:space="preserve">OpenAI Tokenizer: </w:t>
      </w:r>
      <w:hyperlink r:id="rId5">
        <w:r>
          <w:rPr>
            <w:color w:val="1155CC"/>
            <w:u w:val="single"/>
          </w:rPr>
          <w:t>platform.openai.com/tokenizer</w:t>
        </w:r>
      </w:hyperlink>
    </w:p>
    <w:p w14:paraId="00000004" w14:textId="77777777" w:rsidR="00364F88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TikTokenizer</w:t>
      </w:r>
      <w:proofErr w:type="spellEnd"/>
      <w:r>
        <w:rPr>
          <w:b/>
          <w:bCs/>
        </w:rPr>
        <w:t xml:space="preserve"> (</w:t>
      </w:r>
      <w:proofErr w:type="gramStart"/>
      <w:r>
        <w:rPr>
          <w:b/>
          <w:bCs/>
        </w:rPr>
        <w:t>Multi-model</w:t>
      </w:r>
      <w:proofErr w:type="gramEnd"/>
      <w:r>
        <w:rPr>
          <w:b/>
          <w:bCs/>
        </w:rPr>
        <w:t xml:space="preserve">): </w:t>
      </w:r>
      <w:hyperlink r:id="rId6">
        <w:proofErr w:type="spellStart"/>
        <w:r>
          <w:rPr>
            <w:color w:val="1155CC"/>
            <w:u w:val="single"/>
          </w:rPr>
          <w:t>tiktokenizer.vercel.app</w:t>
        </w:r>
        <w:proofErr w:type="spellEnd"/>
      </w:hyperlink>
    </w:p>
    <w:p w14:paraId="00000005" w14:textId="77777777" w:rsidR="00364F88" w:rsidRDefault="00000000">
      <w:pPr>
        <w:pStyle w:val="Heading1"/>
      </w:pPr>
      <w:bookmarkStart w:id="2" w:name="_q7aaj5o0fm6r" w:colFirst="0" w:colLast="0"/>
      <w:bookmarkEnd w:id="2"/>
      <w:r>
        <w:t>Prompt Engineering</w:t>
      </w:r>
    </w:p>
    <w:p w14:paraId="00000006" w14:textId="77777777" w:rsidR="00364F88" w:rsidRDefault="00000000">
      <w:pPr>
        <w:numPr>
          <w:ilvl w:val="0"/>
          <w:numId w:val="2"/>
        </w:numPr>
      </w:pPr>
      <w:r>
        <w:rPr>
          <w:b/>
          <w:bCs/>
        </w:rPr>
        <w:t xml:space="preserve">Claude Best Practices: </w:t>
      </w:r>
      <w:hyperlink r:id="rId7">
        <w:r>
          <w:rPr>
            <w:color w:val="1155CC"/>
            <w:u w:val="single"/>
          </w:rPr>
          <w:t>Claude Prompting Guide</w:t>
        </w:r>
      </w:hyperlink>
    </w:p>
    <w:p w14:paraId="00000007" w14:textId="77777777" w:rsidR="00364F88" w:rsidRDefault="00000000">
      <w:pPr>
        <w:numPr>
          <w:ilvl w:val="0"/>
          <w:numId w:val="2"/>
        </w:numPr>
      </w:pPr>
      <w:r>
        <w:rPr>
          <w:b/>
          <w:bCs/>
        </w:rPr>
        <w:t xml:space="preserve">Interactive Tutorials: </w:t>
      </w:r>
      <w:hyperlink r:id="rId8">
        <w:r>
          <w:rPr>
            <w:color w:val="1155CC"/>
            <w:u w:val="single"/>
          </w:rPr>
          <w:t>Anthropic Prompt Engineering Tutorial (GitHub)</w:t>
        </w:r>
      </w:hyperlink>
    </w:p>
    <w:p w14:paraId="66A7C7BA" w14:textId="77777777" w:rsidR="000D243B" w:rsidRDefault="000D243B" w:rsidP="000D243B"/>
    <w:p w14:paraId="757F9C41" w14:textId="53F6A560" w:rsidR="000D243B" w:rsidRDefault="000D243B" w:rsidP="000D243B">
      <w:pPr>
        <w:pStyle w:val="Heading1"/>
      </w:pPr>
      <w:r>
        <w:t>Hands - on</w:t>
      </w:r>
    </w:p>
    <w:p w14:paraId="26B8C794" w14:textId="77777777" w:rsidR="000D243B" w:rsidRDefault="000D243B" w:rsidP="000D243B"/>
    <w:p w14:paraId="70ED43C2" w14:textId="6A015D40" w:rsidR="000D243B" w:rsidRPr="000D243B" w:rsidRDefault="000D243B" w:rsidP="000D243B">
      <w:pPr>
        <w:numPr>
          <w:ilvl w:val="0"/>
          <w:numId w:val="2"/>
        </w:numPr>
        <w:rPr>
          <w:color w:val="1155CC"/>
          <w:u w:val="single"/>
        </w:rPr>
      </w:pPr>
      <w:hyperlink r:id="rId9" w:history="1">
        <w:r w:rsidRPr="000D243B">
          <w:rPr>
            <w:color w:val="1155CC"/>
          </w:rPr>
          <w:t>https://github.com/duet-wtih-dots/Ideas-to-Impact</w:t>
        </w:r>
      </w:hyperlink>
      <w:r w:rsidRPr="000D243B">
        <w:rPr>
          <w:color w:val="1155CC"/>
          <w:u w:val="single"/>
        </w:rPr>
        <w:t xml:space="preserve"> </w:t>
      </w:r>
    </w:p>
    <w:sectPr w:rsidR="000D243B" w:rsidRPr="000D243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C5EE542D-F232-9841-9FE3-CB8AD2022EB5}"/>
    <w:embedBold r:id="rId2" w:fontKey="{EC622C62-1BC6-D04B-B0E9-25DA297A54CB}"/>
    <w:embedItalic r:id="rId3" w:fontKey="{A69677B6-7467-1745-98CB-AA15B7102E8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75740E52-294F-9D4A-B6C9-83F6F7E1C83C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5" w:fontKey="{5B4BD189-4039-C947-9F3B-CD2BCF864CA5}"/>
  </w:font>
  <w:font w:name="Cambria">
    <w:panose1 w:val="02040503050406030204"/>
    <w:charset w:val="00"/>
    <w:family w:val="roman"/>
    <w:notTrueType/>
    <w:pitch w:val="default"/>
    <w:embedRegular r:id="rId6" w:fontKey="{F52F3728-77F7-2344-9FA4-34417951F6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57788D"/>
    <w:multiLevelType w:val="multilevel"/>
    <w:tmpl w:val="027C87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■"/>
      <w:lvlJc w:val="left"/>
      <w:pPr>
        <w:ind w:left="6480" w:hanging="360"/>
      </w:pPr>
    </w:lvl>
  </w:abstractNum>
  <w:abstractNum w:abstractNumId="1" w15:restartNumberingAfterBreak="0">
    <w:nsid w:val="7E3167F7"/>
    <w:multiLevelType w:val="multilevel"/>
    <w:tmpl w:val="DBE0B4E0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■"/>
      <w:lvlJc w:val="left"/>
      <w:pPr>
        <w:ind w:left="6480" w:hanging="360"/>
      </w:pPr>
    </w:lvl>
  </w:abstractNum>
  <w:num w:numId="1" w16cid:durableId="14772275">
    <w:abstractNumId w:val="1"/>
  </w:num>
  <w:num w:numId="2" w16cid:durableId="8169945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F88"/>
    <w:rsid w:val="000D243B"/>
    <w:rsid w:val="00364F88"/>
    <w:rsid w:val="00B65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E0781D"/>
  <w15:docId w15:val="{3AC75040-1ED1-964B-9E76-EB3FE1B56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D24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24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thropics/prompt-eng-interactive-tutori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tform.claude.com/docs/en/build-with-claude/prompt-engineering/claude-prompting-best-practic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iktokenizer.vercel.app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latform.openai.com/tokenize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uet-wtih-dots/Ideas-to-Impac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Rajesh Govindarajan</cp:lastModifiedBy>
  <cp:revision>2</cp:revision>
  <dcterms:created xsi:type="dcterms:W3CDTF">2026-10-29T01:43:00Z</dcterms:created>
  <dcterms:modified xsi:type="dcterms:W3CDTF">2026-10-29T01:44:00Z</dcterms:modified>
</cp:coreProperties>
</file>