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EA8" w:rsidRDefault="002E728B">
      <w:r>
        <w:tab/>
      </w:r>
      <w:r>
        <w:tab/>
      </w:r>
      <w:r>
        <w:tab/>
      </w:r>
      <w:r>
        <w:tab/>
      </w:r>
      <w:r w:rsidR="00DB5156">
        <w:tab/>
      </w:r>
      <w:r w:rsidR="00DB5156">
        <w:tab/>
      </w:r>
      <w:r w:rsidR="00DB5156">
        <w:tab/>
      </w:r>
      <w:r>
        <w:rPr>
          <w:rFonts w:hint="eastAsia"/>
        </w:rPr>
        <w:t>浅谈RXJAVA</w:t>
      </w:r>
    </w:p>
    <w:p w:rsidR="00CC0E10" w:rsidRDefault="00CC0E10" w:rsidP="006474C4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spellStart"/>
      <w:r>
        <w:t>Rxjava</w:t>
      </w:r>
      <w:proofErr w:type="spellEnd"/>
      <w:r>
        <w:rPr>
          <w:rFonts w:hint="eastAsia"/>
        </w:rPr>
        <w:t>介绍</w:t>
      </w:r>
      <w:r w:rsidR="008504BB">
        <w:rPr>
          <w:rFonts w:hint="eastAsia"/>
        </w:rPr>
        <w:t xml:space="preserve"> </w:t>
      </w:r>
    </w:p>
    <w:p w:rsidR="00CC0E10" w:rsidRDefault="008504BB" w:rsidP="00335631">
      <w:pPr>
        <w:ind w:firstLine="420"/>
      </w:pPr>
      <w:proofErr w:type="spellStart"/>
      <w:r>
        <w:rPr>
          <w:rFonts w:hint="eastAsia"/>
        </w:rPr>
        <w:t>Rx</w:t>
      </w:r>
      <w:r>
        <w:t>Java</w:t>
      </w:r>
      <w:proofErr w:type="spellEnd"/>
      <w:r>
        <w:rPr>
          <w:rFonts w:hint="eastAsia"/>
        </w:rPr>
        <w:t>是</w:t>
      </w:r>
      <w:r w:rsidR="006474C4">
        <w:rPr>
          <w:rFonts w:hint="eastAsia"/>
        </w:rPr>
        <w:t>近几年网上</w:t>
      </w:r>
      <w:r>
        <w:rPr>
          <w:rFonts w:hint="eastAsia"/>
        </w:rPr>
        <w:t>非常流行的一种响应式编程</w:t>
      </w:r>
      <w:r w:rsidR="006474C4">
        <w:rPr>
          <w:rFonts w:hint="eastAsia"/>
        </w:rPr>
        <w:t>框架</w:t>
      </w:r>
      <w:r>
        <w:rPr>
          <w:rFonts w:hint="eastAsia"/>
        </w:rPr>
        <w:t>，</w:t>
      </w:r>
      <w:r w:rsidR="00A80498">
        <w:rPr>
          <w:rFonts w:hint="eastAsia"/>
        </w:rPr>
        <w:t>核心思想是观察者模式</w:t>
      </w:r>
      <w:r w:rsidR="006474C4">
        <w:rPr>
          <w:rFonts w:hint="eastAsia"/>
        </w:rPr>
        <w:t>，</w:t>
      </w:r>
      <w:r w:rsidR="00A80498">
        <w:rPr>
          <w:rFonts w:hint="eastAsia"/>
        </w:rPr>
        <w:t>然后</w:t>
      </w:r>
      <w:r w:rsidR="006474C4" w:rsidRPr="006474C4">
        <w:rPr>
          <w:rFonts w:hint="eastAsia"/>
        </w:rPr>
        <w:t>通过</w:t>
      </w:r>
      <w:r w:rsidR="006474C4">
        <w:rPr>
          <w:rFonts w:hint="eastAsia"/>
        </w:rPr>
        <w:t>自己提供的一系列</w:t>
      </w:r>
      <w:r w:rsidR="00A80498" w:rsidRPr="006474C4">
        <w:rPr>
          <w:rFonts w:hint="eastAsia"/>
        </w:rPr>
        <w:t>强大的</w:t>
      </w:r>
      <w:r w:rsidR="006474C4" w:rsidRPr="006474C4">
        <w:rPr>
          <w:rFonts w:hint="eastAsia"/>
        </w:rPr>
        <w:t>操作符，对事件进行加工包装，并且可以轻松实现线程调度的一个框架</w:t>
      </w:r>
      <w:r w:rsidR="00335631">
        <w:rPr>
          <w:rFonts w:hint="eastAsia"/>
        </w:rPr>
        <w:t>。</w:t>
      </w:r>
    </w:p>
    <w:p w:rsidR="00CC0E10" w:rsidRDefault="00CC0E10" w:rsidP="00CC0E10">
      <w:r>
        <w:rPr>
          <w:rFonts w:hint="eastAsia"/>
        </w:rPr>
        <w:t>二．基本概念</w:t>
      </w:r>
    </w:p>
    <w:p w:rsidR="00CC0E10" w:rsidRDefault="00CC0E10" w:rsidP="00CC0E10">
      <w:pPr>
        <w:rPr>
          <w:rFonts w:ascii="Arial" w:hAnsi="Arial" w:cs="Arial"/>
          <w:color w:val="404040"/>
          <w:shd w:val="clear" w:color="auto" w:fill="FFFFFF"/>
        </w:rPr>
      </w:pPr>
      <w:r>
        <w:tab/>
      </w:r>
      <w:proofErr w:type="spellStart"/>
      <w:r>
        <w:t>RxJava</w:t>
      </w:r>
      <w:proofErr w:type="spellEnd"/>
      <w:r>
        <w:rPr>
          <w:rFonts w:hint="eastAsia"/>
        </w:rPr>
        <w:t>的核心思想是</w:t>
      </w:r>
      <w:r>
        <w:t>观察者模式</w:t>
      </w:r>
      <w:r>
        <w:rPr>
          <w:rFonts w:hint="eastAsia"/>
        </w:rPr>
        <w:t>，</w:t>
      </w:r>
      <w:r w:rsidR="001929C8">
        <w:rPr>
          <w:rFonts w:hint="eastAsia"/>
        </w:rPr>
        <w:t>使用各种操作符对被观察者发送的事件进行包装，最终流向观察者。如下图</w:t>
      </w:r>
    </w:p>
    <w:p w:rsidR="00CC0E10" w:rsidRDefault="001929C8" w:rsidP="00CC0E10">
      <w:r>
        <w:rPr>
          <w:noProof/>
        </w:rPr>
        <w:drawing>
          <wp:inline distT="0" distB="0" distL="0" distR="0" wp14:anchorId="4902D827" wp14:editId="2CC40FDF">
            <wp:extent cx="5274310" cy="1742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10" w:rsidRDefault="00CC0E10" w:rsidP="00CC0E10">
      <w:r>
        <w:t>Observable ：被观察者，用来生产发送事件；</w:t>
      </w:r>
    </w:p>
    <w:p w:rsidR="00CC0E10" w:rsidRDefault="00CC0E10" w:rsidP="00CC0E10">
      <w:r>
        <w:t>Observer：观察者，接收被观察者传来的事件；</w:t>
      </w:r>
    </w:p>
    <w:p w:rsidR="001929C8" w:rsidRDefault="00CC0E10" w:rsidP="00CC0E10">
      <w:r>
        <w:t>Subscribe：被观察者和观察者通过订阅产生关系后，才具备事件发送和接收能力；</w:t>
      </w:r>
    </w:p>
    <w:p w:rsidR="00BF036F" w:rsidRDefault="001929C8" w:rsidP="00CC0E10">
      <w:r>
        <w:rPr>
          <w:rFonts w:hint="eastAsia"/>
        </w:rPr>
        <w:t>三．基本用法</w:t>
      </w:r>
    </w:p>
    <w:p w:rsidR="00BF036F" w:rsidRDefault="00BF036F" w:rsidP="00CC0E10">
      <w:r>
        <w:rPr>
          <w:rFonts w:hint="eastAsia"/>
        </w:rPr>
        <w:t>如下图</w:t>
      </w:r>
      <w:r>
        <w:t>:</w:t>
      </w:r>
    </w:p>
    <w:p w:rsidR="001929C8" w:rsidRDefault="000F57C7" w:rsidP="00CC0E10">
      <w:r>
        <w:rPr>
          <w:noProof/>
        </w:rPr>
        <w:lastRenderedPageBreak/>
        <w:drawing>
          <wp:inline distT="0" distB="0" distL="0" distR="0">
            <wp:extent cx="5274310" cy="55727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6F" w:rsidRDefault="00BF036F" w:rsidP="00CC0E10">
      <w:r>
        <w:rPr>
          <w:rFonts w:hint="eastAsia"/>
        </w:rPr>
        <w:t>步骤：</w:t>
      </w:r>
    </w:p>
    <w:p w:rsidR="00BF036F" w:rsidRDefault="00BF036F" w:rsidP="00CA45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创建被观察</w:t>
      </w:r>
      <w:r w:rsidR="00CA45C7">
        <w:rPr>
          <w:rFonts w:hint="eastAsia"/>
        </w:rPr>
        <w:t>者obser</w:t>
      </w:r>
      <w:r w:rsidR="00CA45C7">
        <w:t xml:space="preserve">vable </w:t>
      </w:r>
      <w:r w:rsidR="00CA45C7">
        <w:rPr>
          <w:rFonts w:hint="eastAsia"/>
        </w:rPr>
        <w:t>,简单提一嘴</w:t>
      </w:r>
      <w:proofErr w:type="spellStart"/>
      <w:r w:rsidR="00CA45C7">
        <w:rPr>
          <w:rFonts w:ascii="Segoe UI" w:hAnsi="Segoe UI" w:cs="Segoe UI"/>
          <w:color w:val="333333"/>
          <w:shd w:val="clear" w:color="auto" w:fill="FFFFFF"/>
        </w:rPr>
        <w:t>ObservableEmitter</w:t>
      </w:r>
      <w:proofErr w:type="spellEnd"/>
      <w:r w:rsidR="00CA45C7">
        <w:rPr>
          <w:rFonts w:ascii="Segoe UI" w:hAnsi="Segoe UI" w:cs="Segoe UI" w:hint="eastAsia"/>
          <w:color w:val="333333"/>
          <w:shd w:val="clear" w:color="auto" w:fill="FFFFFF"/>
        </w:rPr>
        <w:t>，顾名思义，这个是发射器，被观察者和观察者建立联系后，可以通过这个发射器发射数据，观察者就能接收到数据。</w:t>
      </w:r>
    </w:p>
    <w:p w:rsidR="00CA45C7" w:rsidRDefault="00CA45C7" w:rsidP="00CA45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创建观察者 obser</w:t>
      </w:r>
      <w:r>
        <w:t>ver</w:t>
      </w:r>
      <w:r>
        <w:rPr>
          <w:rFonts w:hint="eastAsia"/>
        </w:rPr>
        <w:t>。其中</w:t>
      </w:r>
      <w:proofErr w:type="spellStart"/>
      <w:r>
        <w:rPr>
          <w:rFonts w:hint="eastAsia"/>
        </w:rPr>
        <w:t>on</w:t>
      </w:r>
      <w:r>
        <w:t>Subscribe,onNext</w:t>
      </w:r>
      <w:r>
        <w:rPr>
          <w:rFonts w:hint="eastAsia"/>
        </w:rPr>
        <w:t>,on</w:t>
      </w:r>
      <w:r>
        <w:t>Error,on</w:t>
      </w:r>
      <w:r>
        <w:rPr>
          <w:rFonts w:hint="eastAsia"/>
        </w:rPr>
        <w:t>Com</w:t>
      </w:r>
      <w:r>
        <w:t>plete</w:t>
      </w:r>
      <w:proofErr w:type="spellEnd"/>
      <w:r>
        <w:rPr>
          <w:rFonts w:hint="eastAsia"/>
        </w:rPr>
        <w:t>是必要的实现方法</w:t>
      </w:r>
    </w:p>
    <w:p w:rsidR="00CA45C7" w:rsidRPr="001A5645" w:rsidRDefault="00CA45C7" w:rsidP="00CA45C7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on</w:t>
      </w:r>
      <w:r>
        <w:t>Subscribe</w:t>
      </w:r>
      <w:proofErr w:type="spellEnd"/>
      <w:r>
        <w:t>:</w:t>
      </w:r>
      <w:r>
        <w:rPr>
          <w:rFonts w:hint="eastAsia"/>
        </w:rPr>
        <w:t>它会最早调用，用来做一些准备操作，比如弹出的对话框之类，</w:t>
      </w:r>
      <w:r>
        <w:rPr>
          <w:rFonts w:ascii="Segoe UI" w:hAnsi="Segoe UI" w:cs="Segoe UI"/>
          <w:color w:val="333333"/>
          <w:shd w:val="clear" w:color="auto" w:fill="FFFFFF"/>
        </w:rPr>
        <w:t>Disposable</w:t>
      </w:r>
      <w:r w:rsidR="001A5645">
        <w:rPr>
          <w:rFonts w:ascii="Segoe UI" w:hAnsi="Segoe UI" w:cs="Segoe UI" w:hint="eastAsia"/>
          <w:color w:val="333333"/>
          <w:shd w:val="clear" w:color="auto" w:fill="FFFFFF"/>
        </w:rPr>
        <w:t>参数</w:t>
      </w:r>
      <w:r>
        <w:rPr>
          <w:rFonts w:ascii="Segoe UI" w:hAnsi="Segoe UI" w:cs="Segoe UI"/>
          <w:color w:val="333333"/>
          <w:shd w:val="clear" w:color="auto" w:fill="FFFFFF"/>
        </w:rPr>
        <w:t>则是用来切断上下游的关系的</w:t>
      </w:r>
      <w:r w:rsidR="001A5645">
        <w:rPr>
          <w:rFonts w:ascii="Segoe UI" w:hAnsi="Segoe UI" w:cs="Segoe UI" w:hint="eastAsia"/>
          <w:color w:val="333333"/>
          <w:shd w:val="clear" w:color="auto" w:fill="FFFFFF"/>
        </w:rPr>
        <w:t>，调用</w:t>
      </w:r>
      <w:r w:rsidR="001A5645">
        <w:rPr>
          <w:rFonts w:ascii="Segoe UI" w:hAnsi="Segoe UI" w:cs="Segoe UI" w:hint="eastAsia"/>
          <w:color w:val="333333"/>
          <w:shd w:val="clear" w:color="auto" w:fill="FFFFFF"/>
        </w:rPr>
        <w:t>dis</w:t>
      </w:r>
      <w:r w:rsidR="001A5645">
        <w:rPr>
          <w:rFonts w:ascii="Segoe UI" w:hAnsi="Segoe UI" w:cs="Segoe UI"/>
          <w:color w:val="333333"/>
          <w:shd w:val="clear" w:color="auto" w:fill="FFFFFF"/>
        </w:rPr>
        <w:t>pose()</w:t>
      </w:r>
      <w:r w:rsidR="001A5645">
        <w:rPr>
          <w:rFonts w:ascii="Segoe UI" w:hAnsi="Segoe UI" w:cs="Segoe UI" w:hint="eastAsia"/>
          <w:color w:val="333333"/>
          <w:shd w:val="clear" w:color="auto" w:fill="FFFFFF"/>
        </w:rPr>
        <w:t>方法后，观察者将不会再接收数据</w:t>
      </w:r>
    </w:p>
    <w:p w:rsidR="001A5645" w:rsidRDefault="001A5645" w:rsidP="001A5645">
      <w:pPr>
        <w:pStyle w:val="a3"/>
        <w:numPr>
          <w:ilvl w:val="1"/>
          <w:numId w:val="1"/>
        </w:numPr>
        <w:ind w:firstLineChars="0"/>
      </w:pPr>
      <w:proofErr w:type="spellStart"/>
      <w:r w:rsidRPr="001A5645">
        <w:t>onNext</w:t>
      </w:r>
      <w:proofErr w:type="spellEnd"/>
      <w:r>
        <w:rPr>
          <w:rFonts w:hint="eastAsia"/>
        </w:rPr>
        <w:t>:普通事件</w:t>
      </w:r>
    </w:p>
    <w:p w:rsidR="001A5645" w:rsidRPr="001A5645" w:rsidRDefault="001A5645" w:rsidP="001A5645">
      <w:pPr>
        <w:pStyle w:val="a3"/>
        <w:numPr>
          <w:ilvl w:val="1"/>
          <w:numId w:val="1"/>
        </w:numPr>
        <w:ind w:firstLineChars="0"/>
      </w:pPr>
      <w:proofErr w:type="spellStart"/>
      <w:r w:rsidRPr="001A5645">
        <w:t>onError</w:t>
      </w:r>
      <w:proofErr w:type="spellEnd"/>
      <w:r>
        <w:t>:</w:t>
      </w:r>
      <w:r>
        <w:rPr>
          <w:rFonts w:hint="eastAsia"/>
        </w:rPr>
        <w:t>异常事件,</w:t>
      </w:r>
      <w:r w:rsidRPr="001A5645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在事件处理过程中出现异常情况时，此方法会被调用。同时队列将会终止，也就是不允许在有事件发出。</w:t>
      </w:r>
    </w:p>
    <w:p w:rsidR="001A5645" w:rsidRDefault="001A5645" w:rsidP="001A5645">
      <w:pPr>
        <w:pStyle w:val="a3"/>
        <w:numPr>
          <w:ilvl w:val="1"/>
          <w:numId w:val="1"/>
        </w:numPr>
        <w:ind w:firstLineChars="0"/>
      </w:pPr>
      <w:proofErr w:type="spellStart"/>
      <w:r w:rsidRPr="001A5645">
        <w:t>onComplete</w:t>
      </w:r>
      <w:proofErr w:type="spellEnd"/>
      <w:r>
        <w:rPr>
          <w:rFonts w:hint="eastAsia"/>
        </w:rPr>
        <w:t>：</w:t>
      </w:r>
      <w:r>
        <w:rPr>
          <w:rFonts w:ascii="Segoe UI" w:hAnsi="Segoe UI" w:cs="Segoe UI"/>
          <w:color w:val="333333"/>
          <w:shd w:val="clear" w:color="auto" w:fill="FFFFFF"/>
        </w:rPr>
        <w:t>完成</w:t>
      </w:r>
      <w:r>
        <w:rPr>
          <w:rFonts w:ascii="Segoe UI" w:hAnsi="Segoe UI" w:cs="Segoe UI" w:hint="eastAsia"/>
          <w:color w:val="333333"/>
          <w:shd w:val="clear" w:color="auto" w:fill="FFFFFF"/>
        </w:rPr>
        <w:t>事件</w:t>
      </w:r>
      <w:r>
        <w:rPr>
          <w:rFonts w:ascii="Segoe UI" w:hAnsi="Segoe UI" w:cs="Segoe UI"/>
          <w:color w:val="333333"/>
          <w:shd w:val="clear" w:color="auto" w:fill="FFFFFF"/>
        </w:rPr>
        <w:t>。当不再有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onNext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事件发出时，需要触发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onComplete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方法作为完成标识。</w:t>
      </w:r>
    </w:p>
    <w:p w:rsidR="00CA45C7" w:rsidRDefault="00CA45C7" w:rsidP="00CA45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通过sub</w:t>
      </w:r>
      <w:r>
        <w:t xml:space="preserve">scribe </w:t>
      </w:r>
      <w:r>
        <w:rPr>
          <w:rFonts w:hint="eastAsia"/>
        </w:rPr>
        <w:t>订阅方法，被观察者和观察者建立联系</w:t>
      </w:r>
    </w:p>
    <w:p w:rsidR="001A5645" w:rsidRDefault="001A5645" w:rsidP="001A5645">
      <w:r>
        <w:rPr>
          <w:rFonts w:hint="eastAsia"/>
        </w:rPr>
        <w:t>运行结果如下:</w:t>
      </w:r>
    </w:p>
    <w:p w:rsidR="001A5645" w:rsidRDefault="000F57C7" w:rsidP="001A5645">
      <w:r>
        <w:rPr>
          <w:noProof/>
        </w:rPr>
        <w:lastRenderedPageBreak/>
        <w:drawing>
          <wp:inline distT="0" distB="0" distL="0" distR="0" wp14:anchorId="37C95BBF" wp14:editId="68DE6D8B">
            <wp:extent cx="5274310" cy="18091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10" w:rsidRDefault="000F57C7" w:rsidP="006474C4">
      <w:r>
        <w:rPr>
          <w:rFonts w:hint="eastAsia"/>
        </w:rPr>
        <w:t>需要注意的是，在一个正确运行的事件序列中</w:t>
      </w:r>
      <w:r>
        <w:t xml:space="preserve">, </w:t>
      </w:r>
      <w:proofErr w:type="spellStart"/>
      <w:r>
        <w:t>onCompleted</w:t>
      </w:r>
      <w:proofErr w:type="spellEnd"/>
      <w:r>
        <w:t xml:space="preserve">() 和 </w:t>
      </w:r>
      <w:proofErr w:type="spellStart"/>
      <w:r>
        <w:t>onError</w:t>
      </w:r>
      <w:proofErr w:type="spellEnd"/>
      <w:r>
        <w:t>() 有且只有一个，并且是事件序列中的最后一个。</w:t>
      </w:r>
      <w:proofErr w:type="spellStart"/>
      <w:r>
        <w:t>onCompleted</w:t>
      </w:r>
      <w:proofErr w:type="spellEnd"/>
      <w:r>
        <w:t xml:space="preserve">() 和 </w:t>
      </w:r>
      <w:proofErr w:type="spellStart"/>
      <w:r>
        <w:t>onError</w:t>
      </w:r>
      <w:proofErr w:type="spellEnd"/>
      <w:r>
        <w:t>() 二者也是互斥的，即在队列中调用了其中一个，就不应该再调用另一个</w:t>
      </w:r>
      <w:r w:rsidR="00E01946">
        <w:rPr>
          <w:rFonts w:hint="eastAsia"/>
        </w:rPr>
        <w:t>。</w:t>
      </w:r>
    </w:p>
    <w:p w:rsidR="00E01946" w:rsidRDefault="00E01946" w:rsidP="006474C4">
      <w:r>
        <w:rPr>
          <w:rFonts w:hint="eastAsia"/>
        </w:rPr>
        <w:t>【冷知识点】</w:t>
      </w:r>
    </w:p>
    <w:p w:rsidR="00E01946" w:rsidRDefault="00E01946" w:rsidP="006474C4">
      <w:r>
        <w:tab/>
      </w:r>
      <w:proofErr w:type="spellStart"/>
      <w:r w:rsidRPr="00E01946">
        <w:t>Observable.create</w:t>
      </w:r>
      <w:proofErr w:type="spellEnd"/>
      <w:r w:rsidRPr="00E01946">
        <w:t>方法中有个</w:t>
      </w:r>
      <w:proofErr w:type="spellStart"/>
      <w:r w:rsidRPr="00E01946">
        <w:t>RxJavaPlugins.onAssembly</w:t>
      </w:r>
      <w:proofErr w:type="spellEnd"/>
      <w:r w:rsidRPr="00E01946">
        <w:t>,在我们调用</w:t>
      </w:r>
      <w:proofErr w:type="spellStart"/>
      <w:r w:rsidRPr="00E01946">
        <w:t>setOnObservableAssembly</w:t>
      </w:r>
      <w:proofErr w:type="spellEnd"/>
      <w:r w:rsidRPr="00E01946">
        <w:t>,手动给</w:t>
      </w:r>
      <w:proofErr w:type="spellStart"/>
      <w:r w:rsidRPr="00E01946">
        <w:t>onObservableAssembly</w:t>
      </w:r>
      <w:proofErr w:type="spellEnd"/>
      <w:r w:rsidRPr="00E01946">
        <w:t>赋值后，就能全局监听你用了哪些Observable</w:t>
      </w:r>
    </w:p>
    <w:p w:rsidR="00CA2AA4" w:rsidRDefault="006C7A91" w:rsidP="006474C4">
      <w:r>
        <w:rPr>
          <w:noProof/>
        </w:rPr>
        <w:drawing>
          <wp:inline distT="0" distB="0" distL="0" distR="0" wp14:anchorId="4C653DAC" wp14:editId="0BA88595">
            <wp:extent cx="5274310" cy="11760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A4" w:rsidRDefault="006C7A91" w:rsidP="006474C4">
      <w:r>
        <w:rPr>
          <w:noProof/>
        </w:rPr>
        <w:drawing>
          <wp:inline distT="0" distB="0" distL="0" distR="0" wp14:anchorId="2B80AE34" wp14:editId="05E6A76E">
            <wp:extent cx="5274310" cy="11664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A4" w:rsidRDefault="006C7A91" w:rsidP="006474C4">
      <w:r>
        <w:rPr>
          <w:noProof/>
        </w:rPr>
        <w:drawing>
          <wp:inline distT="0" distB="0" distL="0" distR="0" wp14:anchorId="6B5F7593" wp14:editId="2A0FA603">
            <wp:extent cx="5274310" cy="21405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31" w:rsidRDefault="00CA2AA4" w:rsidP="00335631">
      <w:r>
        <w:rPr>
          <w:rFonts w:hint="eastAsia"/>
        </w:rPr>
        <w:t>四．基本原理解析</w:t>
      </w:r>
    </w:p>
    <w:p w:rsidR="00803EDB" w:rsidRPr="00803EDB" w:rsidRDefault="00CA2AA4" w:rsidP="00803ED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Observable.create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创建了一个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ObservableCreate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对象，并且将自定义source传入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ObservableCreate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中</w:t>
      </w:r>
    </w:p>
    <w:p w:rsidR="00803EDB" w:rsidRPr="00CA2AA4" w:rsidRDefault="00803EDB" w:rsidP="00803EDB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5250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rbon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58" w:rsidRDefault="00E10F58" w:rsidP="00E10F58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A7B4CC" wp14:editId="54F18DD1">
            <wp:extent cx="5274310" cy="14547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69" w:rsidRPr="00D94369" w:rsidRDefault="00CA2AA4" w:rsidP="00D9436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2AA4">
        <w:rPr>
          <w:rFonts w:ascii="宋体" w:eastAsia="宋体" w:hAnsi="宋体" w:cs="宋体"/>
          <w:kern w:val="0"/>
          <w:sz w:val="24"/>
          <w:szCs w:val="24"/>
        </w:rPr>
        <w:t>调用订阅方法subscribe(Observer)：即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ObservableCreate.subscribe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，接着调用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subscribeActual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方法，传入</w:t>
      </w:r>
      <w:r w:rsidRPr="00CA2AA4">
        <w:rPr>
          <w:rFonts w:ascii="宋体" w:eastAsia="宋体" w:hAnsi="宋体" w:cs="宋体"/>
          <w:kern w:val="0"/>
          <w:sz w:val="24"/>
          <w:szCs w:val="24"/>
        </w:rPr>
        <w:lastRenderedPageBreak/>
        <w:t>自定义观察者observer</w:t>
      </w:r>
      <w:r w:rsidR="00D94369" w:rsidRPr="00D94369">
        <w:rPr>
          <w:noProof/>
        </w:rPr>
        <w:t xml:space="preserve"> </w:t>
      </w:r>
      <w:r w:rsidR="00D94369">
        <w:rPr>
          <w:noProof/>
        </w:rPr>
        <w:drawing>
          <wp:inline distT="0" distB="0" distL="0" distR="0" wp14:anchorId="25B60292" wp14:editId="2B92C98B">
            <wp:extent cx="5274310" cy="18472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369" w:rsidRPr="00CA2AA4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:rsidR="00CA2AA4" w:rsidRPr="00CA2AA4" w:rsidRDefault="00D94369" w:rsidP="00D943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2DFB2D" wp14:editId="1F81E398">
            <wp:extent cx="5274310" cy="13703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60B12" wp14:editId="3D916E0B">
            <wp:extent cx="5274310" cy="2038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A4" w:rsidRPr="00CA2AA4" w:rsidRDefault="00CA2AA4" w:rsidP="00CA2AA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2AA4">
        <w:rPr>
          <w:rFonts w:ascii="宋体" w:eastAsia="宋体" w:hAnsi="宋体" w:cs="宋体"/>
          <w:kern w:val="0"/>
          <w:sz w:val="24"/>
          <w:szCs w:val="24"/>
        </w:rPr>
        <w:t>进入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source.subscribe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方法后，手动调用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emitter.onNext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方法，会让observer触发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onNext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方法</w:t>
      </w:r>
      <w:r w:rsidR="006054B6">
        <w:rPr>
          <w:noProof/>
        </w:rPr>
        <w:drawing>
          <wp:inline distT="0" distB="0" distL="0" distR="0" wp14:anchorId="0A9AFA3A" wp14:editId="2C48EA75">
            <wp:extent cx="5274310" cy="20370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A1" w:rsidRPr="00FF19A1" w:rsidRDefault="00CA2AA4" w:rsidP="00FF19A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2AA4">
        <w:rPr>
          <w:rFonts w:ascii="宋体" w:eastAsia="宋体" w:hAnsi="宋体" w:cs="宋体"/>
          <w:kern w:val="0"/>
          <w:sz w:val="24"/>
          <w:szCs w:val="24"/>
        </w:rPr>
        <w:lastRenderedPageBreak/>
        <w:t>总结:</w:t>
      </w:r>
      <w:r w:rsidR="005722D1" w:rsidRPr="005722D1">
        <w:rPr>
          <w:noProof/>
        </w:rPr>
        <w:t xml:space="preserve"> </w:t>
      </w:r>
      <w:r w:rsidR="005722D1">
        <w:rPr>
          <w:noProof/>
        </w:rPr>
        <w:drawing>
          <wp:inline distT="0" distB="0" distL="0" distR="0" wp14:anchorId="1EC5D1E4" wp14:editId="06EDC089">
            <wp:extent cx="5274310" cy="23152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A1" w:rsidRPr="00CA2AA4" w:rsidRDefault="00FF19A1" w:rsidP="00CA2AA4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A2AA4" w:rsidRDefault="00CA2AA4" w:rsidP="00CA2AA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2AA4">
        <w:rPr>
          <w:rFonts w:ascii="宋体" w:eastAsia="宋体" w:hAnsi="宋体" w:cs="宋体"/>
          <w:kern w:val="0"/>
          <w:sz w:val="24"/>
          <w:szCs w:val="24"/>
        </w:rPr>
        <w:t>map操作符原理解析</w:t>
      </w:r>
    </w:p>
    <w:p w:rsidR="00FF19A1" w:rsidRPr="00CA2AA4" w:rsidRDefault="00FF19A1" w:rsidP="003918FA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作用:</w:t>
      </w:r>
      <w:r w:rsidRPr="00FF19A1">
        <w:rPr>
          <w:rFonts w:ascii="Segoe UI" w:hAnsi="Segoe UI" w:cs="Segoe UI"/>
          <w:color w:val="252933"/>
          <w:shd w:val="clear" w:color="auto" w:fill="FFFFFF"/>
        </w:rPr>
        <w:t xml:space="preserve"> </w:t>
      </w:r>
      <w:r>
        <w:rPr>
          <w:rFonts w:ascii="Segoe UI" w:hAnsi="Segoe UI" w:cs="Segoe UI"/>
          <w:color w:val="252933"/>
          <w:shd w:val="clear" w:color="auto" w:fill="FFFFFF"/>
        </w:rPr>
        <w:t xml:space="preserve">map </w:t>
      </w:r>
      <w:r>
        <w:rPr>
          <w:rFonts w:ascii="Segoe UI" w:hAnsi="Segoe UI" w:cs="Segoe UI"/>
          <w:color w:val="252933"/>
          <w:shd w:val="clear" w:color="auto" w:fill="FFFFFF"/>
        </w:rPr>
        <w:t>可以将被观察者发送的数据类型转变成其他的类型</w:t>
      </w:r>
    </w:p>
    <w:p w:rsidR="009F241F" w:rsidRPr="00335631" w:rsidRDefault="00CA2AA4" w:rsidP="00335631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2AA4">
        <w:rPr>
          <w:rFonts w:ascii="宋体" w:eastAsia="宋体" w:hAnsi="宋体" w:cs="宋体"/>
          <w:kern w:val="0"/>
          <w:sz w:val="24"/>
          <w:szCs w:val="24"/>
        </w:rPr>
        <w:t>加了一个map操作符，在上面的流程上增加了一层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observableMap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，在这层对observer封装一层，将这个封装层再传给上层的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observableCreate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对象，再执行了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emitter.onNext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后，</w:t>
      </w:r>
      <w:proofErr w:type="gramStart"/>
      <w:r w:rsidRPr="00CA2AA4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A2AA4">
        <w:rPr>
          <w:rFonts w:ascii="宋体" w:eastAsia="宋体" w:hAnsi="宋体" w:cs="宋体"/>
          <w:kern w:val="0"/>
          <w:sz w:val="24"/>
          <w:szCs w:val="24"/>
        </w:rPr>
        <w:t>层层的拆包装，并最终在map里面的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onNext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()方法中进行输入输出的转换，并最终传给observer的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onNext</w:t>
      </w:r>
      <w:proofErr w:type="spellEnd"/>
      <w:r w:rsidR="003918F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59423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rbon (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1F">
        <w:rPr>
          <w:noProof/>
        </w:rPr>
        <w:drawing>
          <wp:inline distT="0" distB="0" distL="0" distR="0" wp14:anchorId="67BFB8C0" wp14:editId="4FE9B08E">
            <wp:extent cx="5274310" cy="23209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A4" w:rsidRPr="00CA2AA4" w:rsidRDefault="009F241F" w:rsidP="009F241F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E841B" wp14:editId="3998545C">
            <wp:extent cx="5274310" cy="13906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A4" w:rsidRDefault="00CA2AA4" w:rsidP="00CA2AA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subscribeOn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(</w:t>
      </w:r>
      <w:hyperlink r:id="rId21" w:tgtFrame="_blank" w:history="1">
        <w:r w:rsidRPr="00CA2AA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Schedulers.io</w:t>
        </w:r>
      </w:hyperlink>
      <w:r w:rsidRPr="00CA2AA4">
        <w:rPr>
          <w:rFonts w:ascii="宋体" w:eastAsia="宋体" w:hAnsi="宋体" w:cs="宋体"/>
          <w:kern w:val="0"/>
          <w:sz w:val="24"/>
          <w:szCs w:val="24"/>
        </w:rPr>
        <w:t>())原理：</w:t>
      </w:r>
    </w:p>
    <w:p w:rsidR="00C856EF" w:rsidRDefault="00C856EF" w:rsidP="00C856EF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作用:</w:t>
      </w:r>
      <w:r w:rsidRPr="00C856E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给上面的代码分配</w:t>
      </w:r>
      <w:r w:rsidRPr="00CA2AA4">
        <w:rPr>
          <w:rFonts w:ascii="宋体" w:eastAsia="宋体" w:hAnsi="宋体" w:cs="宋体"/>
          <w:kern w:val="0"/>
          <w:sz w:val="24"/>
          <w:szCs w:val="24"/>
        </w:rPr>
        <w:t>IO线程</w:t>
      </w:r>
    </w:p>
    <w:p w:rsidR="00C856EF" w:rsidRPr="00C856EF" w:rsidRDefault="00C856EF" w:rsidP="00C856EF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Style w:val="bold"/>
          <w:rFonts w:ascii="宋体" w:eastAsia="宋体" w:hAnsi="宋体" w:cs="宋体"/>
          <w:kern w:val="0"/>
          <w:sz w:val="24"/>
          <w:szCs w:val="24"/>
        </w:rPr>
      </w:pPr>
      <w:r>
        <w:rPr>
          <w:rStyle w:val="bold"/>
        </w:rPr>
        <w:t>如果连续调用多个</w:t>
      </w:r>
      <w:proofErr w:type="spellStart"/>
      <w:r>
        <w:rPr>
          <w:rStyle w:val="bold"/>
        </w:rPr>
        <w:t>subscribeOn</w:t>
      </w:r>
      <w:proofErr w:type="spellEnd"/>
      <w:r>
        <w:rPr>
          <w:rStyle w:val="bold"/>
        </w:rPr>
        <w:t>，以离上面最近的代码的分配线程为主，例如下图，此时</w:t>
      </w:r>
      <w:proofErr w:type="spellStart"/>
      <w:r>
        <w:rPr>
          <w:rStyle w:val="bold"/>
        </w:rPr>
        <w:t>emitter.onNext</w:t>
      </w:r>
      <w:proofErr w:type="spellEnd"/>
      <w:r>
        <w:rPr>
          <w:rStyle w:val="bold"/>
        </w:rPr>
        <w:t>执行在离他最近的</w:t>
      </w:r>
      <w:proofErr w:type="spellStart"/>
      <w:r>
        <w:rPr>
          <w:rStyle w:val="bold"/>
          <w:rFonts w:hint="eastAsia"/>
        </w:rPr>
        <w:t>s</w:t>
      </w:r>
      <w:r>
        <w:rPr>
          <w:rStyle w:val="bold"/>
        </w:rPr>
        <w:t>ubscribeOn</w:t>
      </w:r>
      <w:proofErr w:type="spellEnd"/>
      <w:r>
        <w:rPr>
          <w:rStyle w:val="bold"/>
        </w:rPr>
        <w:t>(Schedukers.io)</w:t>
      </w:r>
      <w:r>
        <w:rPr>
          <w:rStyle w:val="bold"/>
          <w:rFonts w:hint="eastAsia"/>
        </w:rPr>
        <w:t>线程中</w:t>
      </w:r>
    </w:p>
    <w:p w:rsidR="00C856EF" w:rsidRDefault="00C856EF" w:rsidP="00C856EF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48D4F0" wp14:editId="0AD6D07A">
            <wp:extent cx="5274310" cy="20853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1F" w:rsidRDefault="009F241F" w:rsidP="009F241F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2AA4">
        <w:rPr>
          <w:rFonts w:ascii="宋体" w:eastAsia="宋体" w:hAnsi="宋体" w:cs="宋体"/>
          <w:kern w:val="0"/>
          <w:sz w:val="24"/>
          <w:szCs w:val="24"/>
        </w:rPr>
        <w:t>如下图，整体流程</w:t>
      </w:r>
      <w:proofErr w:type="gramStart"/>
      <w:r w:rsidRPr="00CA2AA4">
        <w:rPr>
          <w:rFonts w:ascii="宋体" w:eastAsia="宋体" w:hAnsi="宋体" w:cs="宋体"/>
          <w:kern w:val="0"/>
          <w:sz w:val="24"/>
          <w:szCs w:val="24"/>
        </w:rPr>
        <w:t>和之前</w:t>
      </w:r>
      <w:proofErr w:type="gramEnd"/>
      <w:r w:rsidRPr="00CA2AA4">
        <w:rPr>
          <w:rFonts w:ascii="宋体" w:eastAsia="宋体" w:hAnsi="宋体" w:cs="宋体"/>
          <w:kern w:val="0"/>
          <w:sz w:val="24"/>
          <w:szCs w:val="24"/>
        </w:rPr>
        <w:t>分析的并无太多差异，只是在调用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source.subscribe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的时候是放在一个异步任务中执行，导致后</w:t>
      </w:r>
      <w:r>
        <w:rPr>
          <w:rFonts w:ascii="宋体" w:eastAsia="宋体" w:hAnsi="宋体" w:cs="宋体" w:hint="eastAsia"/>
          <w:kern w:val="0"/>
          <w:sz w:val="24"/>
          <w:szCs w:val="24"/>
        </w:rPr>
        <w:t>续的调用均在异步线程中</w:t>
      </w:r>
    </w:p>
    <w:p w:rsidR="009F241F" w:rsidRPr="00CA2AA4" w:rsidRDefault="00C856EF" w:rsidP="009F241F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8D6672" wp14:editId="75F0373B">
            <wp:extent cx="5274310" cy="1966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A4" w:rsidRPr="00CA2AA4" w:rsidRDefault="00CA2AA4" w:rsidP="009F241F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A2AA4" w:rsidRDefault="00CA2AA4" w:rsidP="00CA2AA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observeOn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AndroidSchedulers.mainThread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())原理：</w:t>
      </w:r>
    </w:p>
    <w:p w:rsidR="00C856EF" w:rsidRDefault="00C856EF" w:rsidP="00C856EF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作用:</w:t>
      </w:r>
      <w:r w:rsidRPr="00C856E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给下面的代码分配主</w:t>
      </w:r>
      <w:r w:rsidRPr="00CA2AA4">
        <w:rPr>
          <w:rFonts w:ascii="宋体" w:eastAsia="宋体" w:hAnsi="宋体" w:cs="宋体"/>
          <w:kern w:val="0"/>
          <w:sz w:val="24"/>
          <w:szCs w:val="24"/>
        </w:rPr>
        <w:t>线程</w:t>
      </w:r>
    </w:p>
    <w:p w:rsidR="00C856EF" w:rsidRDefault="00C856EF" w:rsidP="00C856EF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56EF">
        <w:rPr>
          <w:rFonts w:ascii="宋体" w:eastAsia="宋体" w:hAnsi="宋体" w:cs="宋体" w:hint="eastAsia"/>
          <w:kern w:val="0"/>
          <w:sz w:val="24"/>
          <w:szCs w:val="24"/>
        </w:rPr>
        <w:t>如果连续调用多个，离下面最近的代码分配的线程为主，例如下图，</w:t>
      </w:r>
      <w:r w:rsidRPr="00C856EF">
        <w:rPr>
          <w:rFonts w:ascii="宋体" w:eastAsia="宋体" w:hAnsi="宋体" w:cs="宋体"/>
          <w:kern w:val="0"/>
          <w:sz w:val="24"/>
          <w:szCs w:val="24"/>
        </w:rPr>
        <w:t>Observer的</w:t>
      </w:r>
      <w:proofErr w:type="spellStart"/>
      <w:r w:rsidRPr="00C856EF">
        <w:rPr>
          <w:rFonts w:ascii="宋体" w:eastAsia="宋体" w:hAnsi="宋体" w:cs="宋体"/>
          <w:kern w:val="0"/>
          <w:sz w:val="24"/>
          <w:szCs w:val="24"/>
        </w:rPr>
        <w:t>onNext</w:t>
      </w:r>
      <w:proofErr w:type="spellEnd"/>
      <w:r w:rsidRPr="00C856EF">
        <w:rPr>
          <w:rFonts w:ascii="宋体" w:eastAsia="宋体" w:hAnsi="宋体" w:cs="宋体"/>
          <w:kern w:val="0"/>
          <w:sz w:val="24"/>
          <w:szCs w:val="24"/>
        </w:rPr>
        <w:t>回调运行在IO线程中</w:t>
      </w:r>
    </w:p>
    <w:p w:rsidR="00C856EF" w:rsidRPr="00CA2AA4" w:rsidRDefault="00C856EF" w:rsidP="00C856EF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B76F6F" wp14:editId="795C40EE">
            <wp:extent cx="5274310" cy="21926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A4" w:rsidRPr="00CA2AA4" w:rsidRDefault="00CA2AA4" w:rsidP="00CA2AA4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2AA4">
        <w:rPr>
          <w:rFonts w:ascii="宋体" w:eastAsia="宋体" w:hAnsi="宋体" w:cs="宋体"/>
          <w:kern w:val="0"/>
          <w:sz w:val="24"/>
          <w:szCs w:val="24"/>
        </w:rPr>
        <w:t>如下图，整体流程</w:t>
      </w:r>
      <w:proofErr w:type="gramStart"/>
      <w:r w:rsidRPr="00CA2AA4">
        <w:rPr>
          <w:rFonts w:ascii="宋体" w:eastAsia="宋体" w:hAnsi="宋体" w:cs="宋体"/>
          <w:kern w:val="0"/>
          <w:sz w:val="24"/>
          <w:szCs w:val="24"/>
        </w:rPr>
        <w:t>和之前</w:t>
      </w:r>
      <w:proofErr w:type="gramEnd"/>
      <w:r w:rsidRPr="00CA2AA4">
        <w:rPr>
          <w:rFonts w:ascii="宋体" w:eastAsia="宋体" w:hAnsi="宋体" w:cs="宋体"/>
          <w:kern w:val="0"/>
          <w:sz w:val="24"/>
          <w:szCs w:val="24"/>
        </w:rPr>
        <w:t>分析的并无太多差异，只是在拆包的时候，调用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onNext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的时候是放在一个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HandlerScheduler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里面执行，里面用的是handler机制，保证最后的</w:t>
      </w:r>
      <w:proofErr w:type="spellStart"/>
      <w:r w:rsidRPr="00CA2AA4">
        <w:rPr>
          <w:rFonts w:ascii="宋体" w:eastAsia="宋体" w:hAnsi="宋体" w:cs="宋体"/>
          <w:kern w:val="0"/>
          <w:sz w:val="24"/>
          <w:szCs w:val="24"/>
        </w:rPr>
        <w:t>observer.onNext</w:t>
      </w:r>
      <w:proofErr w:type="spellEnd"/>
      <w:r w:rsidRPr="00CA2AA4">
        <w:rPr>
          <w:rFonts w:ascii="宋体" w:eastAsia="宋体" w:hAnsi="宋体" w:cs="宋体"/>
          <w:kern w:val="0"/>
          <w:sz w:val="24"/>
          <w:szCs w:val="24"/>
        </w:rPr>
        <w:t>运行在主线程</w:t>
      </w:r>
      <w:r w:rsidR="00B14CBA">
        <w:rPr>
          <w:noProof/>
        </w:rPr>
        <w:drawing>
          <wp:inline distT="0" distB="0" distL="0" distR="0" wp14:anchorId="5B4806BC" wp14:editId="5A60EF49">
            <wp:extent cx="5274310" cy="19513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31" w:rsidRDefault="00CA2AA4" w:rsidP="00335631">
      <w:r w:rsidRPr="00CA2AA4">
        <w:rPr>
          <w:rFonts w:ascii="宋体" w:eastAsia="宋体" w:hAnsi="宋体" w:cs="宋体"/>
          <w:kern w:val="0"/>
          <w:sz w:val="24"/>
          <w:szCs w:val="24"/>
        </w:rPr>
        <w:t> </w:t>
      </w:r>
      <w:r w:rsidR="00335631">
        <w:rPr>
          <w:rFonts w:hint="eastAsia"/>
        </w:rPr>
        <w:t>五．总结</w:t>
      </w:r>
    </w:p>
    <w:p w:rsidR="00335631" w:rsidRDefault="00335631" w:rsidP="00335631">
      <w:r>
        <w:tab/>
      </w:r>
      <w:r>
        <w:rPr>
          <w:rFonts w:hint="eastAsia"/>
        </w:rPr>
        <w:t>本文简单介绍了下什么是</w:t>
      </w:r>
      <w:proofErr w:type="spellStart"/>
      <w:r>
        <w:rPr>
          <w:rFonts w:hint="eastAsia"/>
        </w:rPr>
        <w:t>Rx</w:t>
      </w:r>
      <w:r>
        <w:t>Java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Rx</w:t>
      </w:r>
      <w:r>
        <w:t>Java</w:t>
      </w:r>
      <w:proofErr w:type="spellEnd"/>
      <w:r>
        <w:rPr>
          <w:rFonts w:hint="eastAsia"/>
        </w:rPr>
        <w:t>中的create</w:t>
      </w:r>
      <w:r>
        <w:t>/map/</w:t>
      </w:r>
      <w:proofErr w:type="spellStart"/>
      <w:r>
        <w:t>subscribeon</w:t>
      </w:r>
      <w:proofErr w:type="spellEnd"/>
      <w:r>
        <w:t>/</w:t>
      </w:r>
      <w:proofErr w:type="spellStart"/>
      <w:r>
        <w:t>observeon</w:t>
      </w:r>
      <w:proofErr w:type="spellEnd"/>
      <w:r>
        <w:rPr>
          <w:rFonts w:hint="eastAsia"/>
        </w:rPr>
        <w:t>操作符的原理。</w:t>
      </w:r>
      <w:proofErr w:type="spellStart"/>
      <w:r>
        <w:rPr>
          <w:rFonts w:hint="eastAsia"/>
        </w:rPr>
        <w:t>R</w:t>
      </w:r>
      <w:r>
        <w:t>x</w:t>
      </w:r>
      <w:r>
        <w:rPr>
          <w:rFonts w:hint="eastAsia"/>
        </w:rPr>
        <w:t>Java</w:t>
      </w:r>
      <w:proofErr w:type="spellEnd"/>
      <w:r w:rsidR="001A7F1D">
        <w:rPr>
          <w:rFonts w:hint="eastAsia"/>
        </w:rPr>
        <w:t>还有其他的非常强大的操作符</w:t>
      </w:r>
      <w:proofErr w:type="spellStart"/>
      <w:r w:rsidR="001A7F1D">
        <w:t>flat</w:t>
      </w:r>
      <w:r w:rsidR="001A7F1D">
        <w:rPr>
          <w:rFonts w:hint="eastAsia"/>
        </w:rPr>
        <w:t>Map</w:t>
      </w:r>
      <w:r w:rsidR="001A7F1D">
        <w:t>,buffer</w:t>
      </w:r>
      <w:r w:rsidR="001A7F1D">
        <w:rPr>
          <w:rFonts w:hint="eastAsia"/>
        </w:rPr>
        <w:t>,</w:t>
      </w:r>
      <w:r w:rsidR="001A7F1D">
        <w:t>zip</w:t>
      </w:r>
      <w:proofErr w:type="spellEnd"/>
      <w:r w:rsidR="001A7F1D">
        <w:rPr>
          <w:rFonts w:hint="eastAsia"/>
        </w:rPr>
        <w:t>等等，翻看他们的内部源码，会发现</w:t>
      </w:r>
      <w:proofErr w:type="spellStart"/>
      <w:r w:rsidR="001A7F1D">
        <w:rPr>
          <w:rFonts w:hint="eastAsia"/>
        </w:rPr>
        <w:t>Rxjava</w:t>
      </w:r>
      <w:proofErr w:type="spellEnd"/>
      <w:r w:rsidR="001A7F1D">
        <w:rPr>
          <w:rFonts w:hint="eastAsia"/>
        </w:rPr>
        <w:t>是一种类似洋葱的模型设计，</w:t>
      </w:r>
      <w:r w:rsidR="001A7F1D">
        <w:rPr>
          <w:rFonts w:hint="eastAsia"/>
        </w:rPr>
        <w:t>先是一层一层的包装，然后再一层一层的剥开</w:t>
      </w:r>
      <w:r w:rsidR="001A7F1D">
        <w:rPr>
          <w:rFonts w:hint="eastAsia"/>
        </w:rPr>
        <w:t>，最后</w:t>
      </w:r>
      <w:r>
        <w:rPr>
          <w:rFonts w:hint="eastAsia"/>
        </w:rPr>
        <w:t>希望本文可以帮助各位读者更好的理解</w:t>
      </w:r>
      <w:r w:rsidR="001A7F1D">
        <w:rPr>
          <w:rFonts w:hint="eastAsia"/>
        </w:rPr>
        <w:t>使用</w:t>
      </w:r>
      <w:proofErr w:type="spellStart"/>
      <w:r>
        <w:rPr>
          <w:rFonts w:hint="eastAsia"/>
        </w:rPr>
        <w:t>Rx</w:t>
      </w:r>
      <w:r>
        <w:t>Java</w:t>
      </w:r>
      <w:bookmarkStart w:id="0" w:name="_GoBack"/>
      <w:bookmarkEnd w:id="0"/>
      <w:proofErr w:type="spellEnd"/>
    </w:p>
    <w:p w:rsidR="00335631" w:rsidRDefault="00335631" w:rsidP="00335631">
      <w:r>
        <w:tab/>
      </w:r>
      <w:r>
        <w:tab/>
      </w:r>
    </w:p>
    <w:p w:rsidR="00335631" w:rsidRDefault="00335631" w:rsidP="00335631">
      <w:r>
        <w:tab/>
      </w:r>
    </w:p>
    <w:p w:rsidR="00CA2AA4" w:rsidRPr="00CA2AA4" w:rsidRDefault="00CA2AA4" w:rsidP="00CA2AA4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A2AA4" w:rsidRPr="00CA2AA4" w:rsidRDefault="00CA2AA4" w:rsidP="006474C4"/>
    <w:sectPr w:rsidR="00CA2AA4" w:rsidRPr="00CA2A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1583"/>
    <w:multiLevelType w:val="multilevel"/>
    <w:tmpl w:val="CE04F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00D8E"/>
    <w:multiLevelType w:val="multilevel"/>
    <w:tmpl w:val="5BF0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1E1A92"/>
    <w:multiLevelType w:val="hybridMultilevel"/>
    <w:tmpl w:val="F9A23E3A"/>
    <w:lvl w:ilvl="0" w:tplc="F3CEA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4F5"/>
    <w:rsid w:val="000D3A7A"/>
    <w:rsid w:val="000F57C7"/>
    <w:rsid w:val="001929C8"/>
    <w:rsid w:val="001A5645"/>
    <w:rsid w:val="001A7F1D"/>
    <w:rsid w:val="002A744D"/>
    <w:rsid w:val="002E728B"/>
    <w:rsid w:val="002F2EA8"/>
    <w:rsid w:val="003264F3"/>
    <w:rsid w:val="00335631"/>
    <w:rsid w:val="003918FA"/>
    <w:rsid w:val="005722D1"/>
    <w:rsid w:val="006054B6"/>
    <w:rsid w:val="0064103B"/>
    <w:rsid w:val="006474C4"/>
    <w:rsid w:val="006C7A91"/>
    <w:rsid w:val="00803EDB"/>
    <w:rsid w:val="008504BB"/>
    <w:rsid w:val="00860BDB"/>
    <w:rsid w:val="008C2346"/>
    <w:rsid w:val="008E0DCB"/>
    <w:rsid w:val="009C7AD2"/>
    <w:rsid w:val="009F241F"/>
    <w:rsid w:val="009F5D78"/>
    <w:rsid w:val="00A06CEB"/>
    <w:rsid w:val="00A80498"/>
    <w:rsid w:val="00AA64F5"/>
    <w:rsid w:val="00B14CBA"/>
    <w:rsid w:val="00BF036F"/>
    <w:rsid w:val="00C826CC"/>
    <w:rsid w:val="00C856EF"/>
    <w:rsid w:val="00CA2AA4"/>
    <w:rsid w:val="00CA45C7"/>
    <w:rsid w:val="00CC0E10"/>
    <w:rsid w:val="00D52293"/>
    <w:rsid w:val="00D94369"/>
    <w:rsid w:val="00DB5156"/>
    <w:rsid w:val="00E01946"/>
    <w:rsid w:val="00E10F58"/>
    <w:rsid w:val="00E95FEC"/>
    <w:rsid w:val="00FF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69BE7"/>
  <w15:chartTrackingRefBased/>
  <w15:docId w15:val="{AC189722-F105-4890-BEA3-CA279E86C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5C7"/>
    <w:pPr>
      <w:ind w:firstLineChars="200" w:firstLine="420"/>
    </w:pPr>
  </w:style>
  <w:style w:type="character" w:customStyle="1" w:styleId="mm-editor-clipboard">
    <w:name w:val="mm-editor-clipboard"/>
    <w:basedOn w:val="a0"/>
    <w:rsid w:val="00E01946"/>
  </w:style>
  <w:style w:type="character" w:customStyle="1" w:styleId="bold">
    <w:name w:val="bold"/>
    <w:basedOn w:val="a0"/>
    <w:rsid w:val="00E01946"/>
  </w:style>
  <w:style w:type="character" w:customStyle="1" w:styleId="content">
    <w:name w:val="content"/>
    <w:basedOn w:val="a0"/>
    <w:rsid w:val="00CA2AA4"/>
  </w:style>
  <w:style w:type="character" w:customStyle="1" w:styleId="content-link-text">
    <w:name w:val="content-link-text"/>
    <w:basedOn w:val="a0"/>
    <w:rsid w:val="00CA2A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5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schedulers.i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9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杜方宇</dc:creator>
  <cp:keywords/>
  <dc:description/>
  <cp:lastModifiedBy>杜方宇</cp:lastModifiedBy>
  <cp:revision>10</cp:revision>
  <dcterms:created xsi:type="dcterms:W3CDTF">2022-12-15T09:39:00Z</dcterms:created>
  <dcterms:modified xsi:type="dcterms:W3CDTF">2022-12-26T04:06:00Z</dcterms:modified>
</cp:coreProperties>
</file>