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6B7FA" w14:textId="358D4AB2" w:rsidR="003A3781" w:rsidRPr="00572D7E" w:rsidRDefault="003A3781" w:rsidP="003A3781">
      <w:pPr>
        <w:pStyle w:val="2"/>
        <w:shd w:val="clear" w:color="auto" w:fill="FFFFFF"/>
        <w:spacing w:before="274" w:after="206"/>
        <w:rPr>
          <w:rFonts w:ascii="Calibri" w:hAnsi="Calibri" w:cs="Calibri"/>
          <w:color w:val="404040"/>
          <w:sz w:val="34"/>
          <w:szCs w:val="34"/>
        </w:rPr>
      </w:pPr>
      <w:r w:rsidRPr="00572D7E">
        <w:rPr>
          <w:rStyle w:val="a3"/>
          <w:rFonts w:ascii="Calibri" w:hAnsi="Calibri" w:cs="Calibri"/>
          <w:b w:val="0"/>
          <w:bCs w:val="0"/>
          <w:color w:val="404040"/>
          <w:sz w:val="34"/>
          <w:szCs w:val="34"/>
        </w:rPr>
        <w:t xml:space="preserve">Системы для сбора логов </w:t>
      </w:r>
    </w:p>
    <w:p w14:paraId="61CC96C2" w14:textId="49A56B1A" w:rsidR="003A3781" w:rsidRPr="00572D7E" w:rsidRDefault="00802285" w:rsidP="003A378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К</w:t>
      </w:r>
      <w:r w:rsidR="003A3781" w:rsidRPr="00572D7E">
        <w:rPr>
          <w:rFonts w:ascii="Calibri" w:hAnsi="Calibri" w:cs="Calibri"/>
          <w:color w:val="404040"/>
        </w:rPr>
        <w:t>омпоненты, требующие логирования:</w:t>
      </w:r>
    </w:p>
    <w:p w14:paraId="00C07F60" w14:textId="77777777" w:rsidR="003A3781" w:rsidRPr="00572D7E" w:rsidRDefault="003A3781" w:rsidP="003A378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  <w:lang w:val="en-US"/>
        </w:rPr>
      </w:pPr>
      <w:r w:rsidRPr="00572D7E">
        <w:rPr>
          <w:rStyle w:val="a3"/>
          <w:rFonts w:ascii="Calibri" w:hAnsi="Calibri" w:cs="Calibri"/>
          <w:color w:val="404040"/>
          <w:lang w:val="en-US"/>
        </w:rPr>
        <w:t>Internet Shop</w:t>
      </w:r>
      <w:r w:rsidRPr="00572D7E">
        <w:rPr>
          <w:rFonts w:ascii="Calibri" w:hAnsi="Calibri" w:cs="Calibri"/>
          <w:color w:val="404040"/>
          <w:lang w:val="en-US"/>
        </w:rPr>
        <w:t> (Vue + Spring Boot)</w:t>
      </w:r>
    </w:p>
    <w:p w14:paraId="73E332C1" w14:textId="364E24B1" w:rsidR="003A3781" w:rsidRPr="00572D7E" w:rsidRDefault="003A3781" w:rsidP="003A378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CRM</w:t>
      </w:r>
      <w:r w:rsidRPr="00572D7E">
        <w:rPr>
          <w:rFonts w:ascii="Calibri" w:hAnsi="Calibri" w:cs="Calibri"/>
          <w:color w:val="404040"/>
        </w:rPr>
        <w:t xml:space="preserve"> (Vue + </w:t>
      </w:r>
      <w:r w:rsidR="00802285" w:rsidRPr="00572D7E">
        <w:rPr>
          <w:rFonts w:ascii="Calibri" w:hAnsi="Calibri" w:cs="Calibri"/>
          <w:color w:val="404040"/>
          <w:lang w:val="en-US"/>
        </w:rPr>
        <w:t>TS</w:t>
      </w:r>
      <w:r w:rsidRPr="00572D7E">
        <w:rPr>
          <w:rFonts w:ascii="Calibri" w:hAnsi="Calibri" w:cs="Calibri"/>
          <w:color w:val="404040"/>
        </w:rPr>
        <w:t>)</w:t>
      </w:r>
    </w:p>
    <w:p w14:paraId="6E1F0EBF" w14:textId="77777777" w:rsidR="003A3781" w:rsidRPr="00572D7E" w:rsidRDefault="003A3781" w:rsidP="003A378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MES API</w:t>
      </w:r>
      <w:r w:rsidRPr="00572D7E">
        <w:rPr>
          <w:rFonts w:ascii="Calibri" w:hAnsi="Calibri" w:cs="Calibri"/>
          <w:color w:val="404040"/>
        </w:rPr>
        <w:t> (C#)</w:t>
      </w:r>
    </w:p>
    <w:p w14:paraId="3885ABB3" w14:textId="77777777" w:rsidR="003A3781" w:rsidRPr="00572D7E" w:rsidRDefault="003A3781" w:rsidP="003A378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RabbitMQ</w:t>
      </w:r>
      <w:r w:rsidRPr="00572D7E">
        <w:rPr>
          <w:rFonts w:ascii="Calibri" w:hAnsi="Calibri" w:cs="Calibri"/>
          <w:color w:val="404040"/>
        </w:rPr>
        <w:t> (очереди сообщений)</w:t>
      </w:r>
    </w:p>
    <w:p w14:paraId="7B18C4AC" w14:textId="77777777" w:rsidR="003A3781" w:rsidRPr="00572D7E" w:rsidRDefault="003A3781" w:rsidP="003A378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Shop DB</w:t>
      </w:r>
      <w:r w:rsidRPr="00572D7E">
        <w:rPr>
          <w:rFonts w:ascii="Calibri" w:hAnsi="Calibri" w:cs="Calibri"/>
          <w:color w:val="404040"/>
        </w:rPr>
        <w:t> (PostgreSQL)</w:t>
      </w:r>
    </w:p>
    <w:p w14:paraId="003DE1BD" w14:textId="77777777" w:rsidR="003A3781" w:rsidRPr="00572D7E" w:rsidRDefault="003A3781" w:rsidP="003A378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MES DB</w:t>
      </w:r>
      <w:r w:rsidRPr="00572D7E">
        <w:rPr>
          <w:rFonts w:ascii="Calibri" w:hAnsi="Calibri" w:cs="Calibri"/>
          <w:color w:val="404040"/>
        </w:rPr>
        <w:t> (PostgreSQL)</w:t>
      </w:r>
    </w:p>
    <w:p w14:paraId="6109CEAC" w14:textId="77777777" w:rsidR="003A3781" w:rsidRPr="00572D7E" w:rsidRDefault="005020EA" w:rsidP="003A3781">
      <w:pPr>
        <w:spacing w:before="480" w:after="480"/>
        <w:rPr>
          <w:rFonts w:ascii="Calibri" w:hAnsi="Calibri" w:cs="Calibri"/>
        </w:rPr>
      </w:pPr>
      <w:r w:rsidRPr="005020EA">
        <w:rPr>
          <w:rFonts w:ascii="Calibri" w:hAnsi="Calibri" w:cs="Calibri"/>
          <w:noProof/>
        </w:rPr>
        <w:pict w14:anchorId="3DDE351E">
          <v:rect id="_x0000_i1030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504A9379" w14:textId="77777777" w:rsidR="003A3781" w:rsidRPr="00572D7E" w:rsidRDefault="003A3781" w:rsidP="003A3781">
      <w:pPr>
        <w:pStyle w:val="2"/>
        <w:shd w:val="clear" w:color="auto" w:fill="FFFFFF"/>
        <w:spacing w:before="274" w:after="206"/>
        <w:rPr>
          <w:rFonts w:ascii="Calibri" w:hAnsi="Calibri" w:cs="Calibri"/>
          <w:color w:val="404040"/>
          <w:sz w:val="34"/>
          <w:szCs w:val="34"/>
        </w:rPr>
      </w:pPr>
      <w:r w:rsidRPr="00572D7E">
        <w:rPr>
          <w:rStyle w:val="a3"/>
          <w:rFonts w:ascii="Calibri" w:hAnsi="Calibri" w:cs="Calibri"/>
          <w:b w:val="0"/>
          <w:bCs w:val="0"/>
          <w:color w:val="404040"/>
          <w:sz w:val="34"/>
          <w:szCs w:val="34"/>
        </w:rPr>
        <w:t>2. Список логов (уровень INFO)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687"/>
        <w:gridCol w:w="3450"/>
      </w:tblGrid>
      <w:tr w:rsidR="003A3781" w:rsidRPr="00572D7E" w14:paraId="6A3DB6EE" w14:textId="77777777" w:rsidTr="003A378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085BE7" w14:textId="77777777" w:rsidR="003A3781" w:rsidRPr="00572D7E" w:rsidRDefault="003A3781">
            <w:pPr>
              <w:rPr>
                <w:rFonts w:ascii="Calibri" w:hAnsi="Calibri" w:cs="Calibri"/>
                <w:b/>
                <w:bCs/>
                <w:color w:val="404040"/>
                <w:sz w:val="23"/>
                <w:szCs w:val="23"/>
              </w:rPr>
            </w:pPr>
            <w:r w:rsidRPr="00572D7E">
              <w:rPr>
                <w:rFonts w:ascii="Calibri" w:hAnsi="Calibri" w:cs="Calibri"/>
                <w:b/>
                <w:bCs/>
                <w:color w:val="404040"/>
                <w:sz w:val="23"/>
                <w:szCs w:val="23"/>
              </w:rPr>
              <w:t>Система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BA89AE" w14:textId="77777777" w:rsidR="003A3781" w:rsidRPr="00572D7E" w:rsidRDefault="003A3781">
            <w:pPr>
              <w:rPr>
                <w:rFonts w:ascii="Calibri" w:hAnsi="Calibri" w:cs="Calibri"/>
                <w:b/>
                <w:bCs/>
                <w:color w:val="404040"/>
                <w:sz w:val="23"/>
                <w:szCs w:val="23"/>
              </w:rPr>
            </w:pPr>
            <w:r w:rsidRPr="00572D7E">
              <w:rPr>
                <w:rFonts w:ascii="Calibri" w:hAnsi="Calibri" w:cs="Calibri"/>
                <w:b/>
                <w:bCs/>
                <w:color w:val="404040"/>
                <w:sz w:val="23"/>
                <w:szCs w:val="23"/>
              </w:rPr>
              <w:t>Логируемые события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40AD1B" w14:textId="77777777" w:rsidR="003A3781" w:rsidRPr="00572D7E" w:rsidRDefault="003A3781">
            <w:pPr>
              <w:rPr>
                <w:rFonts w:ascii="Calibri" w:hAnsi="Calibri" w:cs="Calibri"/>
                <w:b/>
                <w:bCs/>
                <w:color w:val="404040"/>
                <w:sz w:val="23"/>
                <w:szCs w:val="23"/>
              </w:rPr>
            </w:pPr>
            <w:r w:rsidRPr="00572D7E">
              <w:rPr>
                <w:rFonts w:ascii="Calibri" w:hAnsi="Calibri" w:cs="Calibri"/>
                <w:b/>
                <w:bCs/>
                <w:color w:val="404040"/>
                <w:sz w:val="23"/>
                <w:szCs w:val="23"/>
              </w:rPr>
              <w:t>Пример данных</w:t>
            </w:r>
          </w:p>
        </w:tc>
      </w:tr>
      <w:tr w:rsidR="003A3781" w:rsidRPr="00572D7E" w14:paraId="417B174A" w14:textId="77777777" w:rsidTr="003A378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9FA54C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Style w:val="a3"/>
                <w:rFonts w:ascii="Calibri" w:hAnsi="Calibri" w:cs="Calibri"/>
                <w:sz w:val="23"/>
                <w:szCs w:val="23"/>
              </w:rPr>
              <w:t>Internet Shop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53078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Fonts w:ascii="Calibri" w:hAnsi="Calibri" w:cs="Calibri"/>
                <w:sz w:val="23"/>
                <w:szCs w:val="23"/>
              </w:rPr>
              <w:t>Создание заказа (</w:t>
            </w:r>
            <w:r w:rsidRPr="00572D7E">
              <w:rPr>
                <w:rStyle w:val="HTML"/>
                <w:rFonts w:ascii="Calibri" w:eastAsiaTheme="minorHAnsi" w:hAnsi="Calibri" w:cs="Calibri"/>
                <w:shd w:val="clear" w:color="auto" w:fill="ECECEC"/>
              </w:rPr>
              <w:t>SUBMITTED</w:t>
            </w:r>
            <w:r w:rsidRPr="00572D7E">
              <w:rPr>
                <w:rFonts w:ascii="Calibri" w:hAnsi="Calibri" w:cs="Calibri"/>
                <w:sz w:val="23"/>
                <w:szCs w:val="23"/>
              </w:rPr>
              <w:t>), загрузка 3D-файла (</w:t>
            </w:r>
            <w:r w:rsidRPr="00572D7E">
              <w:rPr>
                <w:rStyle w:val="HTML"/>
                <w:rFonts w:ascii="Calibri" w:eastAsiaTheme="minorHAnsi" w:hAnsi="Calibri" w:cs="Calibri"/>
                <w:shd w:val="clear" w:color="auto" w:fill="ECECEC"/>
              </w:rPr>
              <w:t>FILE_UPLOADED</w:t>
            </w:r>
            <w:r w:rsidRPr="00572D7E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715FF5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72D7E">
              <w:rPr>
                <w:rStyle w:val="HTML"/>
                <w:rFonts w:ascii="Calibri" w:eastAsiaTheme="minorHAnsi" w:hAnsi="Calibri" w:cs="Calibri"/>
                <w:shd w:val="clear" w:color="auto" w:fill="ECECEC"/>
                <w:lang w:val="en-US"/>
              </w:rPr>
              <w:t>{time: "2025-05-21T10:00", user_id: 123, order_id: 456, status: "SUBMITTED"}</w:t>
            </w:r>
          </w:p>
        </w:tc>
      </w:tr>
      <w:tr w:rsidR="003A3781" w:rsidRPr="00572D7E" w14:paraId="72B21D03" w14:textId="77777777" w:rsidTr="003A378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395131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Style w:val="a3"/>
                <w:rFonts w:ascii="Calibri" w:hAnsi="Calibri" w:cs="Calibri"/>
                <w:sz w:val="23"/>
                <w:szCs w:val="23"/>
              </w:rPr>
              <w:t>CRM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CA06F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Fonts w:ascii="Calibri" w:hAnsi="Calibri" w:cs="Calibri"/>
                <w:sz w:val="23"/>
                <w:szCs w:val="23"/>
              </w:rPr>
              <w:t>Изменение статуса заказа (например, </w:t>
            </w:r>
            <w:r w:rsidRPr="00572D7E">
              <w:rPr>
                <w:rStyle w:val="HTML"/>
                <w:rFonts w:ascii="Calibri" w:eastAsiaTheme="minorHAnsi" w:hAnsi="Calibri" w:cs="Calibri"/>
                <w:shd w:val="clear" w:color="auto" w:fill="ECECEC"/>
              </w:rPr>
              <w:t>MANUFACTURING_APPROVED</w:t>
            </w:r>
            <w:r w:rsidRPr="00572D7E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D3C825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72D7E">
              <w:rPr>
                <w:rStyle w:val="HTML"/>
                <w:rFonts w:ascii="Calibri" w:eastAsiaTheme="minorHAnsi" w:hAnsi="Calibri" w:cs="Calibri"/>
                <w:shd w:val="clear" w:color="auto" w:fill="ECECEC"/>
                <w:lang w:val="en-US"/>
              </w:rPr>
              <w:t>{order_id: 456, old_status: "SUBMITTED", new_status: "APPROVED", actor: "seller-789"}</w:t>
            </w:r>
          </w:p>
        </w:tc>
      </w:tr>
      <w:tr w:rsidR="003A3781" w:rsidRPr="00572D7E" w14:paraId="63F9C9F7" w14:textId="77777777" w:rsidTr="003A378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0FF9AC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Style w:val="a3"/>
                <w:rFonts w:ascii="Calibri" w:hAnsi="Calibri" w:cs="Calibri"/>
                <w:sz w:val="23"/>
                <w:szCs w:val="23"/>
              </w:rPr>
              <w:t>MES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9FF72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Fonts w:ascii="Calibri" w:hAnsi="Calibri" w:cs="Calibri"/>
                <w:sz w:val="23"/>
                <w:szCs w:val="23"/>
              </w:rPr>
              <w:t>Начало/завершение расчёта стоимости (</w:t>
            </w:r>
            <w:r w:rsidRPr="00572D7E">
              <w:rPr>
                <w:rStyle w:val="HTML"/>
                <w:rFonts w:ascii="Calibri" w:eastAsiaTheme="minorHAnsi" w:hAnsi="Calibri" w:cs="Calibri"/>
                <w:shd w:val="clear" w:color="auto" w:fill="ECECEC"/>
              </w:rPr>
              <w:t>PRICE_CALCULATED</w:t>
            </w:r>
            <w:r w:rsidRPr="00572D7E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98897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72D7E">
              <w:rPr>
                <w:rStyle w:val="HTML"/>
                <w:rFonts w:ascii="Calibri" w:eastAsiaTheme="minorHAnsi" w:hAnsi="Calibri" w:cs="Calibri"/>
                <w:shd w:val="clear" w:color="auto" w:fill="ECECEC"/>
                <w:lang w:val="en-US"/>
              </w:rPr>
              <w:t>{order_id: 456, calculation_time_sec: 180, polygons_count: 5000}</w:t>
            </w:r>
          </w:p>
        </w:tc>
      </w:tr>
      <w:tr w:rsidR="003A3781" w:rsidRPr="00572D7E" w14:paraId="1D766BB7" w14:textId="77777777" w:rsidTr="003A378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C60305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Style w:val="a3"/>
                <w:rFonts w:ascii="Calibri" w:hAnsi="Calibri" w:cs="Calibri"/>
                <w:sz w:val="23"/>
                <w:szCs w:val="23"/>
              </w:rPr>
              <w:t>RabbitMQ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6E74B6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Fonts w:ascii="Calibri" w:hAnsi="Calibri" w:cs="Calibri"/>
                <w:sz w:val="23"/>
                <w:szCs w:val="23"/>
              </w:rPr>
              <w:t>Доставка/потеря сообщения (dead-letter)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0562A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72D7E">
              <w:rPr>
                <w:rStyle w:val="HTML"/>
                <w:rFonts w:ascii="Calibri" w:eastAsiaTheme="minorHAnsi" w:hAnsi="Calibri" w:cs="Calibri"/>
                <w:shd w:val="clear" w:color="auto" w:fill="ECECEC"/>
                <w:lang w:val="en-US"/>
              </w:rPr>
              <w:t>{message_id: "msg-xyz", queue: "orders", status: "DELIVERED"}</w:t>
            </w:r>
          </w:p>
        </w:tc>
      </w:tr>
      <w:tr w:rsidR="003A3781" w:rsidRPr="00572D7E" w14:paraId="11BB048C" w14:textId="77777777" w:rsidTr="003A378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0F18E1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Style w:val="a3"/>
                <w:rFonts w:ascii="Calibri" w:hAnsi="Calibri" w:cs="Calibri"/>
                <w:sz w:val="23"/>
                <w:szCs w:val="23"/>
              </w:rPr>
              <w:t>Shop 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3A61EE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</w:rPr>
            </w:pPr>
            <w:r w:rsidRPr="00572D7E">
              <w:rPr>
                <w:rFonts w:ascii="Calibri" w:hAnsi="Calibri" w:cs="Calibri"/>
                <w:sz w:val="23"/>
                <w:szCs w:val="23"/>
              </w:rPr>
              <w:t>Долгие запросы (&gt;1 сек)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CBBA68" w14:textId="77777777" w:rsidR="003A3781" w:rsidRPr="00572D7E" w:rsidRDefault="003A3781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72D7E">
              <w:rPr>
                <w:rStyle w:val="HTML"/>
                <w:rFonts w:ascii="Calibri" w:eastAsiaTheme="minorHAnsi" w:hAnsi="Calibri" w:cs="Calibri"/>
                <w:shd w:val="clear" w:color="auto" w:fill="ECECEC"/>
                <w:lang w:val="en-US"/>
              </w:rPr>
              <w:t>{query: "SELECT * FROM orders", duration_ms: 1200}</w:t>
            </w:r>
          </w:p>
        </w:tc>
      </w:tr>
    </w:tbl>
    <w:p w14:paraId="4EAA1D64" w14:textId="77777777" w:rsidR="003A3781" w:rsidRPr="00572D7E" w:rsidRDefault="003A3781" w:rsidP="003A3781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r w:rsidRPr="00572D7E">
        <w:rPr>
          <w:rStyle w:val="a3"/>
          <w:rFonts w:ascii="Calibri" w:hAnsi="Calibri" w:cs="Calibri"/>
          <w:b/>
          <w:bCs/>
          <w:color w:val="404040"/>
        </w:rPr>
        <w:t>Другие уровни логирования</w:t>
      </w:r>
      <w:r w:rsidRPr="00572D7E">
        <w:rPr>
          <w:rFonts w:ascii="Calibri" w:hAnsi="Calibri" w:cs="Calibri"/>
          <w:b w:val="0"/>
          <w:bCs w:val="0"/>
          <w:color w:val="404040"/>
        </w:rPr>
        <w:t>:</w:t>
      </w:r>
    </w:p>
    <w:p w14:paraId="6F365772" w14:textId="77777777" w:rsidR="003A3781" w:rsidRPr="00572D7E" w:rsidRDefault="003A3781" w:rsidP="003A37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DEBUG</w:t>
      </w:r>
      <w:proofErr w:type="gramStart"/>
      <w:r w:rsidRPr="00572D7E">
        <w:rPr>
          <w:rFonts w:ascii="Calibri" w:hAnsi="Calibri" w:cs="Calibri"/>
          <w:color w:val="404040"/>
        </w:rPr>
        <w:t>: Для</w:t>
      </w:r>
      <w:proofErr w:type="gramEnd"/>
      <w:r w:rsidRPr="00572D7E">
        <w:rPr>
          <w:rFonts w:ascii="Calibri" w:hAnsi="Calibri" w:cs="Calibri"/>
          <w:color w:val="404040"/>
        </w:rPr>
        <w:t xml:space="preserve"> разработки (например, тело запросов между сервисами).</w:t>
      </w:r>
    </w:p>
    <w:p w14:paraId="12C5B39E" w14:textId="77777777" w:rsidR="003A3781" w:rsidRPr="00572D7E" w:rsidRDefault="003A3781" w:rsidP="003A37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WARN</w:t>
      </w:r>
      <w:r w:rsidRPr="00572D7E">
        <w:rPr>
          <w:rFonts w:ascii="Calibri" w:hAnsi="Calibri" w:cs="Calibri"/>
          <w:color w:val="404040"/>
        </w:rPr>
        <w:t>: Подозрительные события (повторные попытки отправки в RabbitMQ).</w:t>
      </w:r>
    </w:p>
    <w:p w14:paraId="458869F9" w14:textId="77777777" w:rsidR="003A3781" w:rsidRPr="00572D7E" w:rsidRDefault="003A3781" w:rsidP="003A37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ERROR</w:t>
      </w:r>
      <w:r w:rsidRPr="00572D7E">
        <w:rPr>
          <w:rFonts w:ascii="Calibri" w:hAnsi="Calibri" w:cs="Calibri"/>
          <w:color w:val="404040"/>
        </w:rPr>
        <w:t>: Критические сбои (500-е ошибки API, недоступность БД).</w:t>
      </w:r>
    </w:p>
    <w:p w14:paraId="1D564A6E" w14:textId="77777777" w:rsidR="003A3781" w:rsidRPr="00572D7E" w:rsidRDefault="005020EA" w:rsidP="003A3781">
      <w:pPr>
        <w:spacing w:before="480" w:after="480"/>
        <w:rPr>
          <w:rFonts w:ascii="Calibri" w:hAnsi="Calibri" w:cs="Calibri"/>
        </w:rPr>
      </w:pPr>
      <w:r w:rsidRPr="005020EA">
        <w:rPr>
          <w:rFonts w:ascii="Calibri" w:hAnsi="Calibri" w:cs="Calibri"/>
          <w:noProof/>
        </w:rPr>
        <w:pict w14:anchorId="10A89758">
          <v:rect id="_x0000_i1029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127210B1" w14:textId="77777777" w:rsidR="003A3781" w:rsidRPr="00572D7E" w:rsidRDefault="003A3781" w:rsidP="003A3781">
      <w:pPr>
        <w:pStyle w:val="2"/>
        <w:shd w:val="clear" w:color="auto" w:fill="FFFFFF"/>
        <w:spacing w:before="274" w:after="206"/>
        <w:rPr>
          <w:rFonts w:ascii="Calibri" w:hAnsi="Calibri" w:cs="Calibri"/>
          <w:color w:val="404040"/>
          <w:sz w:val="34"/>
          <w:szCs w:val="34"/>
        </w:rPr>
      </w:pPr>
      <w:r w:rsidRPr="00572D7E">
        <w:rPr>
          <w:rStyle w:val="a3"/>
          <w:rFonts w:ascii="Calibri" w:hAnsi="Calibri" w:cs="Calibri"/>
          <w:b w:val="0"/>
          <w:bCs w:val="0"/>
          <w:color w:val="404040"/>
          <w:sz w:val="34"/>
          <w:szCs w:val="34"/>
        </w:rPr>
        <w:lastRenderedPageBreak/>
        <w:t>3. Мотивация</w:t>
      </w:r>
    </w:p>
    <w:p w14:paraId="3CF708A7" w14:textId="77777777" w:rsidR="003A3781" w:rsidRPr="00572D7E" w:rsidRDefault="003A3781" w:rsidP="003A378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Зачем нужно логирование?</w:t>
      </w:r>
    </w:p>
    <w:p w14:paraId="6C13CAE7" w14:textId="77777777" w:rsidR="003A3781" w:rsidRPr="00572D7E" w:rsidRDefault="003A3781" w:rsidP="003A378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Технические выгоды</w:t>
      </w:r>
      <w:r w:rsidRPr="00572D7E">
        <w:rPr>
          <w:rFonts w:ascii="Calibri" w:hAnsi="Calibri" w:cs="Calibri"/>
          <w:color w:val="404040"/>
        </w:rPr>
        <w:t>:</w:t>
      </w:r>
    </w:p>
    <w:p w14:paraId="4E5BF0C2" w14:textId="77777777" w:rsidR="003A3781" w:rsidRPr="00572D7E" w:rsidRDefault="003A3781" w:rsidP="003A37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Быстрое выявление причин сбоев (например, почему заказ «завис» в CRM).</w:t>
      </w:r>
    </w:p>
    <w:p w14:paraId="38303172" w14:textId="77777777" w:rsidR="003A3781" w:rsidRPr="00572D7E" w:rsidRDefault="003A3781" w:rsidP="003A37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Анализ производительности (долгие запросы к БД).</w:t>
      </w:r>
    </w:p>
    <w:p w14:paraId="2BE5BCA1" w14:textId="77777777" w:rsidR="003A3781" w:rsidRPr="00572D7E" w:rsidRDefault="003A3781" w:rsidP="003A378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Бизнес-метрики</w:t>
      </w:r>
      <w:r w:rsidRPr="00572D7E">
        <w:rPr>
          <w:rFonts w:ascii="Calibri" w:hAnsi="Calibri" w:cs="Calibri"/>
          <w:color w:val="404040"/>
        </w:rPr>
        <w:t>:</w:t>
      </w:r>
    </w:p>
    <w:p w14:paraId="27823AA4" w14:textId="77777777" w:rsidR="003A3781" w:rsidRPr="00572D7E" w:rsidRDefault="003A3781" w:rsidP="003A37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Время выполнения заказа (от </w:t>
      </w:r>
      <w:r w:rsidRPr="00572D7E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SUBMITTED</w:t>
      </w:r>
      <w:r w:rsidRPr="00572D7E">
        <w:rPr>
          <w:rFonts w:ascii="Calibri" w:hAnsi="Calibri" w:cs="Calibri"/>
          <w:color w:val="404040"/>
        </w:rPr>
        <w:t> до </w:t>
      </w:r>
      <w:r w:rsidRPr="00572D7E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SHIPPED</w:t>
      </w:r>
      <w:r w:rsidRPr="00572D7E">
        <w:rPr>
          <w:rFonts w:ascii="Calibri" w:hAnsi="Calibri" w:cs="Calibri"/>
          <w:color w:val="404040"/>
        </w:rPr>
        <w:t>).</w:t>
      </w:r>
    </w:p>
    <w:p w14:paraId="4A106A5D" w14:textId="77777777" w:rsidR="003A3781" w:rsidRPr="00572D7E" w:rsidRDefault="003A3781" w:rsidP="003A37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Количество отменённых заказов из-за ошибок.</w:t>
      </w:r>
    </w:p>
    <w:p w14:paraId="72CD41E1" w14:textId="77777777" w:rsidR="003A3781" w:rsidRPr="00572D7E" w:rsidRDefault="003A3781" w:rsidP="003A37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Нагрузка на операторов (логи статусов в MES).</w:t>
      </w:r>
    </w:p>
    <w:p w14:paraId="47655B9C" w14:textId="77777777" w:rsidR="003A3781" w:rsidRPr="00572D7E" w:rsidRDefault="005020EA" w:rsidP="003A3781">
      <w:pPr>
        <w:spacing w:before="480" w:after="480"/>
        <w:rPr>
          <w:rFonts w:ascii="Calibri" w:hAnsi="Calibri" w:cs="Calibri"/>
        </w:rPr>
      </w:pPr>
      <w:r w:rsidRPr="005020EA">
        <w:rPr>
          <w:rFonts w:ascii="Calibri" w:hAnsi="Calibri" w:cs="Calibri"/>
          <w:noProof/>
        </w:rPr>
        <w:pict w14:anchorId="2EC2BD79">
          <v:rect id="_x0000_i1028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167847B7" w14:textId="77777777" w:rsidR="003A3781" w:rsidRPr="00572D7E" w:rsidRDefault="003A3781" w:rsidP="003A3781">
      <w:pPr>
        <w:pStyle w:val="2"/>
        <w:shd w:val="clear" w:color="auto" w:fill="FFFFFF"/>
        <w:spacing w:before="274" w:after="206"/>
        <w:rPr>
          <w:rFonts w:ascii="Calibri" w:hAnsi="Calibri" w:cs="Calibri"/>
          <w:color w:val="404040"/>
          <w:sz w:val="34"/>
          <w:szCs w:val="34"/>
        </w:rPr>
      </w:pPr>
      <w:r w:rsidRPr="00572D7E">
        <w:rPr>
          <w:rStyle w:val="a3"/>
          <w:rFonts w:ascii="Calibri" w:hAnsi="Calibri" w:cs="Calibri"/>
          <w:b w:val="0"/>
          <w:bCs w:val="0"/>
          <w:color w:val="404040"/>
          <w:sz w:val="34"/>
          <w:szCs w:val="34"/>
        </w:rPr>
        <w:t>4. Приоритеты внедрения</w:t>
      </w:r>
    </w:p>
    <w:p w14:paraId="1F63FB5E" w14:textId="77777777" w:rsidR="003A3781" w:rsidRPr="00572D7E" w:rsidRDefault="003A3781" w:rsidP="003A378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Из-за ограниченных ресурсов начните с:</w:t>
      </w:r>
    </w:p>
    <w:p w14:paraId="59AF0E5A" w14:textId="77777777" w:rsidR="003A3781" w:rsidRPr="00572D7E" w:rsidRDefault="003A3781" w:rsidP="003A378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CRM + RabbitMQ</w:t>
      </w:r>
      <w:r w:rsidRPr="00572D7E">
        <w:rPr>
          <w:rFonts w:ascii="Calibri" w:hAnsi="Calibri" w:cs="Calibri"/>
          <w:color w:val="404040"/>
        </w:rPr>
        <w:t> (ключевое место потери заказов).</w:t>
      </w:r>
    </w:p>
    <w:p w14:paraId="2BC67E4B" w14:textId="77777777" w:rsidR="003A3781" w:rsidRPr="00572D7E" w:rsidRDefault="003A3781" w:rsidP="003A378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MES API</w:t>
      </w:r>
      <w:r w:rsidRPr="00572D7E">
        <w:rPr>
          <w:rFonts w:ascii="Calibri" w:hAnsi="Calibri" w:cs="Calibri"/>
          <w:color w:val="404040"/>
        </w:rPr>
        <w:t> (долгий расчёт стоимости).</w:t>
      </w:r>
    </w:p>
    <w:p w14:paraId="78E7D6CA" w14:textId="77777777" w:rsidR="003A3781" w:rsidRPr="00572D7E" w:rsidRDefault="003A3781" w:rsidP="003A378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Internet Shop</w:t>
      </w:r>
      <w:r w:rsidRPr="00572D7E">
        <w:rPr>
          <w:rFonts w:ascii="Calibri" w:hAnsi="Calibri" w:cs="Calibri"/>
          <w:color w:val="404040"/>
        </w:rPr>
        <w:t> (точка входа клиентов).</w:t>
      </w:r>
    </w:p>
    <w:p w14:paraId="7127F186" w14:textId="77777777" w:rsidR="003A3781" w:rsidRPr="00572D7E" w:rsidRDefault="003A3781" w:rsidP="003A378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Трейсинг сначала внедряется для </w:t>
      </w:r>
      <w:r w:rsidRPr="00572D7E">
        <w:rPr>
          <w:rStyle w:val="a3"/>
          <w:rFonts w:ascii="Calibri" w:hAnsi="Calibri" w:cs="Calibri"/>
          <w:color w:val="404040"/>
        </w:rPr>
        <w:t>MES API и RabbitMQ</w:t>
      </w:r>
      <w:r w:rsidRPr="00572D7E">
        <w:rPr>
          <w:rFonts w:ascii="Calibri" w:hAnsi="Calibri" w:cs="Calibri"/>
          <w:color w:val="404040"/>
        </w:rPr>
        <w:t>, так как они критичны для бизнеса.</w:t>
      </w:r>
    </w:p>
    <w:p w14:paraId="2469A255" w14:textId="77777777" w:rsidR="003A3781" w:rsidRPr="00572D7E" w:rsidRDefault="005020EA" w:rsidP="003A3781">
      <w:pPr>
        <w:spacing w:before="480" w:after="480"/>
        <w:rPr>
          <w:rFonts w:ascii="Calibri" w:hAnsi="Calibri" w:cs="Calibri"/>
        </w:rPr>
      </w:pPr>
      <w:r w:rsidRPr="005020EA">
        <w:rPr>
          <w:rFonts w:ascii="Calibri" w:hAnsi="Calibri" w:cs="Calibri"/>
          <w:noProof/>
        </w:rPr>
        <w:pict w14:anchorId="7FEB8EC3">
          <v:rect id="_x0000_i1027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03856C14" w14:textId="77777777" w:rsidR="003A3781" w:rsidRPr="00572D7E" w:rsidRDefault="003A3781" w:rsidP="003A3781">
      <w:pPr>
        <w:pStyle w:val="2"/>
        <w:shd w:val="clear" w:color="auto" w:fill="FFFFFF"/>
        <w:spacing w:before="274" w:after="206"/>
        <w:rPr>
          <w:rFonts w:ascii="Calibri" w:hAnsi="Calibri" w:cs="Calibri"/>
          <w:color w:val="404040"/>
          <w:sz w:val="34"/>
          <w:szCs w:val="34"/>
        </w:rPr>
      </w:pPr>
      <w:r w:rsidRPr="00572D7E">
        <w:rPr>
          <w:rStyle w:val="a3"/>
          <w:rFonts w:ascii="Calibri" w:hAnsi="Calibri" w:cs="Calibri"/>
          <w:b w:val="0"/>
          <w:bCs w:val="0"/>
          <w:color w:val="404040"/>
          <w:sz w:val="34"/>
          <w:szCs w:val="34"/>
        </w:rPr>
        <w:t>5. Предлагаемое решение</w:t>
      </w:r>
    </w:p>
    <w:p w14:paraId="308FDC89" w14:textId="77777777" w:rsidR="003A3781" w:rsidRPr="00572D7E" w:rsidRDefault="003A3781" w:rsidP="003A3781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r w:rsidRPr="00572D7E">
        <w:rPr>
          <w:rStyle w:val="a3"/>
          <w:rFonts w:ascii="Calibri" w:hAnsi="Calibri" w:cs="Calibri"/>
          <w:b/>
          <w:bCs/>
          <w:color w:val="404040"/>
        </w:rPr>
        <w:t>Технологии</w:t>
      </w:r>
      <w:r w:rsidRPr="00572D7E">
        <w:rPr>
          <w:rFonts w:ascii="Calibri" w:hAnsi="Calibri" w:cs="Calibri"/>
          <w:b w:val="0"/>
          <w:bCs w:val="0"/>
          <w:color w:val="404040"/>
        </w:rPr>
        <w:t>:</w:t>
      </w:r>
    </w:p>
    <w:p w14:paraId="1A0C4020" w14:textId="77777777" w:rsidR="003A3781" w:rsidRPr="00572D7E" w:rsidRDefault="003A3781" w:rsidP="003A378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ELK-стек</w:t>
      </w:r>
      <w:r w:rsidRPr="00572D7E">
        <w:rPr>
          <w:rFonts w:ascii="Calibri" w:hAnsi="Calibri" w:cs="Calibri"/>
          <w:color w:val="404040"/>
        </w:rPr>
        <w:t> (Elasticsearch + Logstash + Kibana) для хранения и анализа.</w:t>
      </w:r>
    </w:p>
    <w:p w14:paraId="6304C29F" w14:textId="77777777" w:rsidR="003A3781" w:rsidRPr="00572D7E" w:rsidRDefault="003A3781" w:rsidP="003A378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Fluentd</w:t>
      </w:r>
      <w:r w:rsidRPr="00572D7E">
        <w:rPr>
          <w:rFonts w:ascii="Calibri" w:hAnsi="Calibri" w:cs="Calibri"/>
          <w:color w:val="404040"/>
        </w:rPr>
        <w:t> или </w:t>
      </w:r>
      <w:r w:rsidRPr="00572D7E">
        <w:rPr>
          <w:rStyle w:val="a3"/>
          <w:rFonts w:ascii="Calibri" w:hAnsi="Calibri" w:cs="Calibri"/>
          <w:color w:val="404040"/>
        </w:rPr>
        <w:t>Filebeat</w:t>
      </w:r>
      <w:r w:rsidRPr="00572D7E">
        <w:rPr>
          <w:rFonts w:ascii="Calibri" w:hAnsi="Calibri" w:cs="Calibri"/>
          <w:color w:val="404040"/>
        </w:rPr>
        <w:t> для сбора логов с серверов.</w:t>
      </w:r>
    </w:p>
    <w:p w14:paraId="48AB340A" w14:textId="77777777" w:rsidR="003A3781" w:rsidRPr="00572D7E" w:rsidRDefault="003A3781" w:rsidP="003A378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Grafana</w:t>
      </w:r>
      <w:r w:rsidRPr="00572D7E">
        <w:rPr>
          <w:rFonts w:ascii="Calibri" w:hAnsi="Calibri" w:cs="Calibri"/>
          <w:color w:val="404040"/>
        </w:rPr>
        <w:t> для дашбордов (интеграция с Elasticsearch).</w:t>
      </w:r>
    </w:p>
    <w:p w14:paraId="6AF83B26" w14:textId="2AC3D348" w:rsidR="003A3781" w:rsidRPr="00572D7E" w:rsidRDefault="003A3781" w:rsidP="003A3781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r w:rsidRPr="00572D7E">
        <w:rPr>
          <w:rStyle w:val="a3"/>
          <w:rFonts w:ascii="Calibri" w:hAnsi="Calibri" w:cs="Calibri"/>
          <w:b/>
          <w:bCs/>
          <w:color w:val="404040"/>
        </w:rPr>
        <w:t>Новые компоненты</w:t>
      </w:r>
      <w:r w:rsidRPr="00572D7E">
        <w:rPr>
          <w:rFonts w:ascii="Calibri" w:hAnsi="Calibri" w:cs="Calibri"/>
          <w:b w:val="0"/>
          <w:bCs w:val="0"/>
          <w:color w:val="404040"/>
        </w:rPr>
        <w:t>:</w:t>
      </w:r>
    </w:p>
    <w:p w14:paraId="500200A3" w14:textId="77777777" w:rsidR="003A3781" w:rsidRPr="00572D7E" w:rsidRDefault="003A3781" w:rsidP="003A37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Logstash</w:t>
      </w:r>
      <w:r w:rsidRPr="00572D7E">
        <w:rPr>
          <w:rFonts w:ascii="Calibri" w:hAnsi="Calibri" w:cs="Calibri"/>
          <w:color w:val="404040"/>
        </w:rPr>
        <w:t> (агрегация и фильтрация логов).</w:t>
      </w:r>
    </w:p>
    <w:p w14:paraId="77DF5357" w14:textId="77777777" w:rsidR="003A3781" w:rsidRPr="00572D7E" w:rsidRDefault="003A3781" w:rsidP="003A37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Elasticsearch</w:t>
      </w:r>
      <w:r w:rsidRPr="00572D7E">
        <w:rPr>
          <w:rFonts w:ascii="Calibri" w:hAnsi="Calibri" w:cs="Calibri"/>
          <w:color w:val="404040"/>
        </w:rPr>
        <w:t> (хранилище).</w:t>
      </w:r>
    </w:p>
    <w:p w14:paraId="4D8D208C" w14:textId="77777777" w:rsidR="003A3781" w:rsidRPr="00572D7E" w:rsidRDefault="003A3781" w:rsidP="003A37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lastRenderedPageBreak/>
        <w:t>Kibana</w:t>
      </w:r>
      <w:r w:rsidRPr="00572D7E">
        <w:rPr>
          <w:rFonts w:ascii="Calibri" w:hAnsi="Calibri" w:cs="Calibri"/>
          <w:color w:val="404040"/>
        </w:rPr>
        <w:t> (визуализация).</w:t>
      </w:r>
    </w:p>
    <w:p w14:paraId="3A2682EF" w14:textId="77777777" w:rsidR="003A3781" w:rsidRPr="00572D7E" w:rsidRDefault="003A3781" w:rsidP="003A37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Fluentd</w:t>
      </w:r>
      <w:r w:rsidRPr="00572D7E">
        <w:rPr>
          <w:rFonts w:ascii="Calibri" w:hAnsi="Calibri" w:cs="Calibri"/>
          <w:color w:val="404040"/>
        </w:rPr>
        <w:t> (агенты на серверах).</w:t>
      </w:r>
    </w:p>
    <w:p w14:paraId="7279F020" w14:textId="77777777" w:rsidR="003A3781" w:rsidRPr="00572D7E" w:rsidRDefault="003A3781" w:rsidP="003A3781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r w:rsidRPr="00572D7E">
        <w:rPr>
          <w:rStyle w:val="a3"/>
          <w:rFonts w:ascii="Calibri" w:hAnsi="Calibri" w:cs="Calibri"/>
          <w:b/>
          <w:bCs/>
          <w:color w:val="404040"/>
        </w:rPr>
        <w:t>Безопасность</w:t>
      </w:r>
      <w:r w:rsidRPr="00572D7E">
        <w:rPr>
          <w:rFonts w:ascii="Calibri" w:hAnsi="Calibri" w:cs="Calibri"/>
          <w:b w:val="0"/>
          <w:bCs w:val="0"/>
          <w:color w:val="404040"/>
        </w:rPr>
        <w:t>:</w:t>
      </w:r>
    </w:p>
    <w:p w14:paraId="4AFDEBA4" w14:textId="77777777" w:rsidR="003A3781" w:rsidRPr="00572D7E" w:rsidRDefault="003A3781" w:rsidP="003A378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Доступ</w:t>
      </w:r>
      <w:proofErr w:type="gramStart"/>
      <w:r w:rsidRPr="00572D7E">
        <w:rPr>
          <w:rFonts w:ascii="Calibri" w:hAnsi="Calibri" w:cs="Calibri"/>
          <w:color w:val="404040"/>
        </w:rPr>
        <w:t>: Только</w:t>
      </w:r>
      <w:proofErr w:type="gramEnd"/>
      <w:r w:rsidRPr="00572D7E">
        <w:rPr>
          <w:rFonts w:ascii="Calibri" w:hAnsi="Calibri" w:cs="Calibri"/>
          <w:color w:val="404040"/>
        </w:rPr>
        <w:t xml:space="preserve"> для DevOps и поддержки (ролевая модель в Kibana).</w:t>
      </w:r>
    </w:p>
    <w:p w14:paraId="0A45E1B3" w14:textId="77777777" w:rsidR="003A3781" w:rsidRPr="00572D7E" w:rsidRDefault="003A3781" w:rsidP="003A378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Чувствительные данные</w:t>
      </w:r>
      <w:r w:rsidRPr="00572D7E">
        <w:rPr>
          <w:rFonts w:ascii="Calibri" w:hAnsi="Calibri" w:cs="Calibri"/>
          <w:color w:val="404040"/>
        </w:rPr>
        <w:t>: Маскировка PII (номера карт, emails) в Logstash.</w:t>
      </w:r>
    </w:p>
    <w:p w14:paraId="35F051D1" w14:textId="77777777" w:rsidR="003A3781" w:rsidRPr="00572D7E" w:rsidRDefault="003A3781" w:rsidP="003A378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Шифрование</w:t>
      </w:r>
      <w:r w:rsidRPr="00572D7E">
        <w:rPr>
          <w:rFonts w:ascii="Calibri" w:hAnsi="Calibri" w:cs="Calibri"/>
          <w:color w:val="404040"/>
        </w:rPr>
        <w:t>: TLS для передачи логов.</w:t>
      </w:r>
    </w:p>
    <w:p w14:paraId="5F7F84D5" w14:textId="77777777" w:rsidR="003A3781" w:rsidRPr="00572D7E" w:rsidRDefault="003A3781" w:rsidP="003A3781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r w:rsidRPr="00572D7E">
        <w:rPr>
          <w:rStyle w:val="a3"/>
          <w:rFonts w:ascii="Calibri" w:hAnsi="Calibri" w:cs="Calibri"/>
          <w:b/>
          <w:bCs/>
          <w:color w:val="404040"/>
        </w:rPr>
        <w:t>Политика хранения</w:t>
      </w:r>
      <w:r w:rsidRPr="00572D7E">
        <w:rPr>
          <w:rFonts w:ascii="Calibri" w:hAnsi="Calibri" w:cs="Calibri"/>
          <w:b w:val="0"/>
          <w:bCs w:val="0"/>
          <w:color w:val="404040"/>
        </w:rPr>
        <w:t>:</w:t>
      </w:r>
    </w:p>
    <w:p w14:paraId="3A17CB47" w14:textId="77777777" w:rsidR="003A3781" w:rsidRPr="00572D7E" w:rsidRDefault="003A3781" w:rsidP="003A378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Горячие данные</w:t>
      </w:r>
      <w:r w:rsidRPr="00572D7E">
        <w:rPr>
          <w:rFonts w:ascii="Calibri" w:hAnsi="Calibri" w:cs="Calibri"/>
          <w:color w:val="404040"/>
        </w:rPr>
        <w:t>: 7 дней (быстрый доступ).</w:t>
      </w:r>
    </w:p>
    <w:p w14:paraId="3DDE2BD9" w14:textId="77777777" w:rsidR="003A3781" w:rsidRPr="00572D7E" w:rsidRDefault="003A3781" w:rsidP="003A378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Холодные данные</w:t>
      </w:r>
      <w:r w:rsidRPr="00572D7E">
        <w:rPr>
          <w:rFonts w:ascii="Calibri" w:hAnsi="Calibri" w:cs="Calibri"/>
          <w:color w:val="404040"/>
        </w:rPr>
        <w:t>: 30 дней (архив в S3).</w:t>
      </w:r>
    </w:p>
    <w:p w14:paraId="0F45017F" w14:textId="77777777" w:rsidR="003A3781" w:rsidRPr="00572D7E" w:rsidRDefault="003A3781" w:rsidP="003A378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Размер</w:t>
      </w:r>
      <w:r w:rsidRPr="00572D7E">
        <w:rPr>
          <w:rFonts w:ascii="Calibri" w:hAnsi="Calibri" w:cs="Calibri"/>
          <w:color w:val="404040"/>
        </w:rPr>
        <w:t>: ~50 ГБ/месяц (оценка для 10K заказов/день).</w:t>
      </w:r>
    </w:p>
    <w:p w14:paraId="65571A8F" w14:textId="77777777" w:rsidR="003A3781" w:rsidRPr="00572D7E" w:rsidRDefault="005020EA" w:rsidP="003A3781">
      <w:pPr>
        <w:spacing w:before="480" w:after="480"/>
        <w:rPr>
          <w:rFonts w:ascii="Calibri" w:hAnsi="Calibri" w:cs="Calibri"/>
        </w:rPr>
      </w:pPr>
      <w:r w:rsidRPr="005020EA">
        <w:rPr>
          <w:rFonts w:ascii="Calibri" w:hAnsi="Calibri" w:cs="Calibri"/>
          <w:noProof/>
        </w:rPr>
        <w:pict w14:anchorId="0AD0DDCE">
          <v:rect id="_x0000_i1026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59A2CD58" w14:textId="77777777" w:rsidR="003A3781" w:rsidRPr="00572D7E" w:rsidRDefault="003A3781" w:rsidP="003A3781">
      <w:pPr>
        <w:pStyle w:val="2"/>
        <w:shd w:val="clear" w:color="auto" w:fill="FFFFFF"/>
        <w:spacing w:before="274" w:after="206"/>
        <w:rPr>
          <w:rFonts w:ascii="Calibri" w:hAnsi="Calibri" w:cs="Calibri"/>
          <w:color w:val="404040"/>
          <w:sz w:val="34"/>
          <w:szCs w:val="34"/>
        </w:rPr>
      </w:pPr>
      <w:r w:rsidRPr="00572D7E">
        <w:rPr>
          <w:rStyle w:val="a3"/>
          <w:rFonts w:ascii="Calibri" w:hAnsi="Calibri" w:cs="Calibri"/>
          <w:b w:val="0"/>
          <w:bCs w:val="0"/>
          <w:color w:val="404040"/>
          <w:sz w:val="34"/>
          <w:szCs w:val="34"/>
        </w:rPr>
        <w:t>6. Анализ логов и алертинг</w:t>
      </w:r>
    </w:p>
    <w:p w14:paraId="55AC8A4D" w14:textId="77777777" w:rsidR="003A3781" w:rsidRPr="00572D7E" w:rsidRDefault="003A3781" w:rsidP="003A378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Алерты</w:t>
      </w:r>
      <w:r w:rsidRPr="00572D7E">
        <w:rPr>
          <w:rFonts w:ascii="Calibri" w:hAnsi="Calibri" w:cs="Calibri"/>
          <w:color w:val="404040"/>
        </w:rPr>
        <w:t>:</w:t>
      </w:r>
    </w:p>
    <w:p w14:paraId="574283F0" w14:textId="77777777" w:rsidR="003A3781" w:rsidRPr="00572D7E" w:rsidRDefault="003A3781" w:rsidP="003A3781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Резкий рост ошибок 500 в API (возможна атака).</w:t>
      </w:r>
    </w:p>
    <w:p w14:paraId="2DCC7178" w14:textId="77777777" w:rsidR="003A3781" w:rsidRPr="00572D7E" w:rsidRDefault="003A3781" w:rsidP="003A3781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  <w:lang w:val="en-US"/>
        </w:rPr>
      </w:pPr>
      <w:r w:rsidRPr="00572D7E">
        <w:rPr>
          <w:rFonts w:ascii="Calibri" w:hAnsi="Calibri" w:cs="Calibri"/>
          <w:color w:val="404040"/>
          <w:lang w:val="en-US"/>
        </w:rPr>
        <w:t xml:space="preserve">Dead-letter </w:t>
      </w:r>
      <w:r w:rsidRPr="00572D7E">
        <w:rPr>
          <w:rFonts w:ascii="Calibri" w:hAnsi="Calibri" w:cs="Calibri"/>
          <w:color w:val="404040"/>
        </w:rPr>
        <w:t>в</w:t>
      </w:r>
      <w:r w:rsidRPr="00572D7E">
        <w:rPr>
          <w:rFonts w:ascii="Calibri" w:hAnsi="Calibri" w:cs="Calibri"/>
          <w:color w:val="404040"/>
          <w:lang w:val="en-US"/>
        </w:rPr>
        <w:t xml:space="preserve"> RabbitMQ &gt;10 </w:t>
      </w:r>
      <w:r w:rsidRPr="00572D7E">
        <w:rPr>
          <w:rFonts w:ascii="Calibri" w:hAnsi="Calibri" w:cs="Calibri"/>
          <w:color w:val="404040"/>
        </w:rPr>
        <w:t>за</w:t>
      </w:r>
      <w:r w:rsidRPr="00572D7E">
        <w:rPr>
          <w:rFonts w:ascii="Calibri" w:hAnsi="Calibri" w:cs="Calibri"/>
          <w:color w:val="404040"/>
          <w:lang w:val="en-US"/>
        </w:rPr>
        <w:t xml:space="preserve"> 5 </w:t>
      </w:r>
      <w:r w:rsidRPr="00572D7E">
        <w:rPr>
          <w:rFonts w:ascii="Calibri" w:hAnsi="Calibri" w:cs="Calibri"/>
          <w:color w:val="404040"/>
        </w:rPr>
        <w:t>мин</w:t>
      </w:r>
      <w:r w:rsidRPr="00572D7E">
        <w:rPr>
          <w:rFonts w:ascii="Calibri" w:hAnsi="Calibri" w:cs="Calibri"/>
          <w:color w:val="404040"/>
          <w:lang w:val="en-US"/>
        </w:rPr>
        <w:t>.</w:t>
      </w:r>
    </w:p>
    <w:p w14:paraId="1729D5EC" w14:textId="77777777" w:rsidR="003A3781" w:rsidRPr="00572D7E" w:rsidRDefault="003A3781" w:rsidP="003A378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t>Аномалии</w:t>
      </w:r>
      <w:r w:rsidRPr="00572D7E">
        <w:rPr>
          <w:rFonts w:ascii="Calibri" w:hAnsi="Calibri" w:cs="Calibri"/>
          <w:color w:val="404040"/>
        </w:rPr>
        <w:t>:</w:t>
      </w:r>
    </w:p>
    <w:p w14:paraId="3B008398" w14:textId="77777777" w:rsidR="003A3781" w:rsidRPr="00572D7E" w:rsidRDefault="003A3781" w:rsidP="003A3781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Необычная активность (например, 10K заказов за секунду).</w:t>
      </w:r>
    </w:p>
    <w:p w14:paraId="1DC5354A" w14:textId="77777777" w:rsidR="003A3781" w:rsidRPr="00572D7E" w:rsidRDefault="003A3781" w:rsidP="003A3781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Долгие (&gt;5 мин) расчёты стоимости в MES.</w:t>
      </w:r>
    </w:p>
    <w:p w14:paraId="319A0DE8" w14:textId="77777777" w:rsidR="003A3781" w:rsidRPr="00572D7E" w:rsidRDefault="005020EA" w:rsidP="003A3781">
      <w:pPr>
        <w:spacing w:before="480" w:after="480"/>
        <w:rPr>
          <w:rFonts w:ascii="Calibri" w:hAnsi="Calibri" w:cs="Calibri"/>
        </w:rPr>
      </w:pPr>
      <w:r w:rsidRPr="005020EA">
        <w:rPr>
          <w:rFonts w:ascii="Calibri" w:hAnsi="Calibri" w:cs="Calibri"/>
          <w:noProof/>
        </w:rPr>
        <w:pict w14:anchorId="09D9F132">
          <v:rect id="_x0000_i1025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7E1455B1" w14:textId="77777777" w:rsidR="003A3781" w:rsidRPr="00572D7E" w:rsidRDefault="003A3781" w:rsidP="003A3781">
      <w:pPr>
        <w:spacing w:before="480" w:after="480"/>
        <w:rPr>
          <w:rFonts w:ascii="Calibri" w:hAnsi="Calibri" w:cs="Calibri"/>
        </w:rPr>
      </w:pPr>
    </w:p>
    <w:p w14:paraId="3B8F1B0F" w14:textId="77777777" w:rsidR="003A3781" w:rsidRPr="00572D7E" w:rsidRDefault="003A3781" w:rsidP="003A3781">
      <w:pPr>
        <w:pStyle w:val="2"/>
        <w:shd w:val="clear" w:color="auto" w:fill="FFFFFF"/>
        <w:spacing w:before="274" w:after="206"/>
        <w:rPr>
          <w:rFonts w:ascii="Calibri" w:hAnsi="Calibri" w:cs="Calibri"/>
          <w:color w:val="404040"/>
          <w:sz w:val="34"/>
          <w:szCs w:val="34"/>
        </w:rPr>
      </w:pPr>
      <w:r w:rsidRPr="00572D7E">
        <w:rPr>
          <w:rStyle w:val="a3"/>
          <w:rFonts w:ascii="Calibri" w:hAnsi="Calibri" w:cs="Calibri"/>
          <w:b w:val="0"/>
          <w:bCs w:val="0"/>
          <w:color w:val="404040"/>
          <w:sz w:val="34"/>
          <w:szCs w:val="34"/>
        </w:rPr>
        <w:t>Итог</w:t>
      </w:r>
    </w:p>
    <w:p w14:paraId="7C0DED9B" w14:textId="2D69C795" w:rsidR="003A3781" w:rsidRPr="00572D7E" w:rsidRDefault="003A3781" w:rsidP="003A378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Логирование поможет:</w:t>
      </w:r>
      <w:r w:rsidRPr="00572D7E">
        <w:rPr>
          <w:rFonts w:ascii="Calibri" w:hAnsi="Calibri" w:cs="Calibri"/>
          <w:color w:val="404040"/>
        </w:rPr>
        <w:br/>
        <w:t>Снизить количество «потерянных» заказов.</w:t>
      </w:r>
      <w:r w:rsidRPr="00572D7E">
        <w:rPr>
          <w:rFonts w:ascii="Calibri" w:hAnsi="Calibri" w:cs="Calibri"/>
          <w:color w:val="404040"/>
        </w:rPr>
        <w:br/>
        <w:t>Ускорить реакцию на инциденты.</w:t>
      </w:r>
      <w:r w:rsidRPr="00572D7E">
        <w:rPr>
          <w:rFonts w:ascii="Calibri" w:hAnsi="Calibri" w:cs="Calibri"/>
          <w:color w:val="404040"/>
        </w:rPr>
        <w:br/>
        <w:t>Улучшить метрики производства.</w:t>
      </w:r>
    </w:p>
    <w:p w14:paraId="3D61475F" w14:textId="77777777" w:rsidR="003A3781" w:rsidRPr="00572D7E" w:rsidRDefault="003A3781" w:rsidP="003A378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Style w:val="a3"/>
          <w:rFonts w:ascii="Calibri" w:hAnsi="Calibri" w:cs="Calibri"/>
          <w:color w:val="404040"/>
        </w:rPr>
        <w:lastRenderedPageBreak/>
        <w:t>Первый этап</w:t>
      </w:r>
      <w:r w:rsidRPr="00572D7E">
        <w:rPr>
          <w:rFonts w:ascii="Calibri" w:hAnsi="Calibri" w:cs="Calibri"/>
          <w:color w:val="404040"/>
        </w:rPr>
        <w:t>:</w:t>
      </w:r>
    </w:p>
    <w:p w14:paraId="57FBEF49" w14:textId="77777777" w:rsidR="003A3781" w:rsidRPr="00572D7E" w:rsidRDefault="003A3781" w:rsidP="003A378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Развернуть ELK для CRM и RabbitMQ.</w:t>
      </w:r>
    </w:p>
    <w:p w14:paraId="7717B34F" w14:textId="77777777" w:rsidR="003A3781" w:rsidRPr="00572D7E" w:rsidRDefault="003A3781" w:rsidP="003A378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572D7E">
        <w:rPr>
          <w:rFonts w:ascii="Calibri" w:hAnsi="Calibri" w:cs="Calibri"/>
          <w:color w:val="404040"/>
        </w:rPr>
        <w:t>Настроить алерты на ошибки.</w:t>
      </w:r>
    </w:p>
    <w:p w14:paraId="213DCE01" w14:textId="77777777" w:rsidR="007E23FD" w:rsidRPr="00572D7E" w:rsidRDefault="007E23FD" w:rsidP="003A3781">
      <w:pPr>
        <w:rPr>
          <w:rFonts w:ascii="Calibri" w:hAnsi="Calibri" w:cs="Calibri"/>
        </w:rPr>
      </w:pPr>
    </w:p>
    <w:sectPr w:rsidR="007E23FD" w:rsidRPr="00572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5B12"/>
    <w:multiLevelType w:val="multilevel"/>
    <w:tmpl w:val="1B1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7778"/>
    <w:multiLevelType w:val="multilevel"/>
    <w:tmpl w:val="023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14FBD"/>
    <w:multiLevelType w:val="multilevel"/>
    <w:tmpl w:val="85EA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622CC"/>
    <w:multiLevelType w:val="multilevel"/>
    <w:tmpl w:val="52D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860DD"/>
    <w:multiLevelType w:val="multilevel"/>
    <w:tmpl w:val="A1F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C7A36"/>
    <w:multiLevelType w:val="multilevel"/>
    <w:tmpl w:val="53E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C6799"/>
    <w:multiLevelType w:val="multilevel"/>
    <w:tmpl w:val="47D2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B73B6"/>
    <w:multiLevelType w:val="multilevel"/>
    <w:tmpl w:val="B0D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3524C"/>
    <w:multiLevelType w:val="multilevel"/>
    <w:tmpl w:val="D4C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109C8"/>
    <w:multiLevelType w:val="multilevel"/>
    <w:tmpl w:val="E50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41134"/>
    <w:multiLevelType w:val="multilevel"/>
    <w:tmpl w:val="41B8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411964"/>
    <w:multiLevelType w:val="multilevel"/>
    <w:tmpl w:val="AFB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C3452"/>
    <w:multiLevelType w:val="multilevel"/>
    <w:tmpl w:val="E252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BB7304"/>
    <w:multiLevelType w:val="multilevel"/>
    <w:tmpl w:val="5AF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96536"/>
    <w:multiLevelType w:val="multilevel"/>
    <w:tmpl w:val="2248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1700A3"/>
    <w:multiLevelType w:val="multilevel"/>
    <w:tmpl w:val="4AA6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4A14F0"/>
    <w:multiLevelType w:val="multilevel"/>
    <w:tmpl w:val="024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560C4"/>
    <w:multiLevelType w:val="multilevel"/>
    <w:tmpl w:val="295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E5437"/>
    <w:multiLevelType w:val="multilevel"/>
    <w:tmpl w:val="16A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346C7"/>
    <w:multiLevelType w:val="multilevel"/>
    <w:tmpl w:val="2AB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808BB"/>
    <w:multiLevelType w:val="multilevel"/>
    <w:tmpl w:val="508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C01A27"/>
    <w:multiLevelType w:val="multilevel"/>
    <w:tmpl w:val="068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86CF9"/>
    <w:multiLevelType w:val="multilevel"/>
    <w:tmpl w:val="B6BA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90B23"/>
    <w:multiLevelType w:val="multilevel"/>
    <w:tmpl w:val="E926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06466A"/>
    <w:multiLevelType w:val="multilevel"/>
    <w:tmpl w:val="4D6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D0B56"/>
    <w:multiLevelType w:val="multilevel"/>
    <w:tmpl w:val="17E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E435F"/>
    <w:multiLevelType w:val="multilevel"/>
    <w:tmpl w:val="AAD4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A609F9"/>
    <w:multiLevelType w:val="multilevel"/>
    <w:tmpl w:val="A62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80278">
    <w:abstractNumId w:val="6"/>
  </w:num>
  <w:num w:numId="2" w16cid:durableId="230194985">
    <w:abstractNumId w:val="14"/>
  </w:num>
  <w:num w:numId="3" w16cid:durableId="494297273">
    <w:abstractNumId w:val="26"/>
  </w:num>
  <w:num w:numId="4" w16cid:durableId="340282978">
    <w:abstractNumId w:val="23"/>
  </w:num>
  <w:num w:numId="5" w16cid:durableId="1626039562">
    <w:abstractNumId w:val="20"/>
  </w:num>
  <w:num w:numId="6" w16cid:durableId="2138719634">
    <w:abstractNumId w:val="3"/>
  </w:num>
  <w:num w:numId="7" w16cid:durableId="902837599">
    <w:abstractNumId w:val="25"/>
  </w:num>
  <w:num w:numId="8" w16cid:durableId="1181775821">
    <w:abstractNumId w:val="16"/>
  </w:num>
  <w:num w:numId="9" w16cid:durableId="857233525">
    <w:abstractNumId w:val="18"/>
  </w:num>
  <w:num w:numId="10" w16cid:durableId="12810405">
    <w:abstractNumId w:val="17"/>
  </w:num>
  <w:num w:numId="11" w16cid:durableId="1051616344">
    <w:abstractNumId w:val="7"/>
  </w:num>
  <w:num w:numId="12" w16cid:durableId="930628707">
    <w:abstractNumId w:val="21"/>
  </w:num>
  <w:num w:numId="13" w16cid:durableId="69355437">
    <w:abstractNumId w:val="13"/>
  </w:num>
  <w:num w:numId="14" w16cid:durableId="721292378">
    <w:abstractNumId w:val="0"/>
  </w:num>
  <w:num w:numId="15" w16cid:durableId="1849980798">
    <w:abstractNumId w:val="8"/>
  </w:num>
  <w:num w:numId="16" w16cid:durableId="530800059">
    <w:abstractNumId w:val="22"/>
  </w:num>
  <w:num w:numId="17" w16cid:durableId="680665457">
    <w:abstractNumId w:val="5"/>
  </w:num>
  <w:num w:numId="18" w16cid:durableId="783697307">
    <w:abstractNumId w:val="12"/>
  </w:num>
  <w:num w:numId="19" w16cid:durableId="2115704732">
    <w:abstractNumId w:val="11"/>
  </w:num>
  <w:num w:numId="20" w16cid:durableId="648944325">
    <w:abstractNumId w:val="24"/>
  </w:num>
  <w:num w:numId="21" w16cid:durableId="1834881079">
    <w:abstractNumId w:val="10"/>
  </w:num>
  <w:num w:numId="22" w16cid:durableId="260919921">
    <w:abstractNumId w:val="15"/>
  </w:num>
  <w:num w:numId="23" w16cid:durableId="1042679791">
    <w:abstractNumId w:val="4"/>
  </w:num>
  <w:num w:numId="24" w16cid:durableId="1815443928">
    <w:abstractNumId w:val="2"/>
  </w:num>
  <w:num w:numId="25" w16cid:durableId="1222600182">
    <w:abstractNumId w:val="9"/>
  </w:num>
  <w:num w:numId="26" w16cid:durableId="1452701166">
    <w:abstractNumId w:val="19"/>
  </w:num>
  <w:num w:numId="27" w16cid:durableId="1625575351">
    <w:abstractNumId w:val="27"/>
  </w:num>
  <w:num w:numId="28" w16cid:durableId="1757050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82"/>
    <w:rsid w:val="00181474"/>
    <w:rsid w:val="001D5A79"/>
    <w:rsid w:val="003626A8"/>
    <w:rsid w:val="003A3781"/>
    <w:rsid w:val="00474A82"/>
    <w:rsid w:val="004A6A04"/>
    <w:rsid w:val="004B40CC"/>
    <w:rsid w:val="005020EA"/>
    <w:rsid w:val="00572D7E"/>
    <w:rsid w:val="007E23FD"/>
    <w:rsid w:val="00802285"/>
    <w:rsid w:val="00D8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CAE41"/>
  <w15:chartTrackingRefBased/>
  <w15:docId w15:val="{858C0902-093A-4742-A136-29CEB104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7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819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D819C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819C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819CB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819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D819CB"/>
    <w:rPr>
      <w:b/>
      <w:bCs/>
    </w:rPr>
  </w:style>
  <w:style w:type="character" w:styleId="HTML">
    <w:name w:val="HTML Code"/>
    <w:basedOn w:val="a0"/>
    <w:uiPriority w:val="99"/>
    <w:semiHidden/>
    <w:unhideWhenUsed/>
    <w:rsid w:val="007E23F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A37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2025-05-21T14:36:00Z</dcterms:created>
  <dcterms:modified xsi:type="dcterms:W3CDTF">2025-05-22T13:00:00Z</dcterms:modified>
</cp:coreProperties>
</file>