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D6" w:rsidRPr="0017090E" w:rsidRDefault="00D531D6" w:rsidP="00D531D6">
      <w:pPr>
        <w:jc w:val="center"/>
        <w:rPr>
          <w:rFonts w:ascii="Times New Roman" w:hAnsi="Times New Roman" w:cs="Times New Roman"/>
          <w:b/>
          <w:sz w:val="24"/>
          <w:szCs w:val="24"/>
          <w:u w:val="single"/>
        </w:rPr>
      </w:pPr>
      <w:r w:rsidRPr="0017090E">
        <w:rPr>
          <w:rFonts w:ascii="Times New Roman" w:hAnsi="Times New Roman" w:cs="Times New Roman"/>
          <w:b/>
          <w:sz w:val="24"/>
          <w:szCs w:val="24"/>
          <w:u w:val="single"/>
        </w:rPr>
        <w:t>Hunter Gifford – 2017 Cabin Fever Fighter</w:t>
      </w:r>
    </w:p>
    <w:p w:rsidR="00D531D6" w:rsidRPr="0017090E" w:rsidRDefault="00D531D6" w:rsidP="00D531D6">
      <w:pPr>
        <w:rPr>
          <w:rFonts w:ascii="Times New Roman" w:hAnsi="Times New Roman" w:cs="Times New Roman"/>
          <w:sz w:val="24"/>
          <w:szCs w:val="24"/>
        </w:rPr>
      </w:pPr>
      <w:r w:rsidRPr="0017090E">
        <w:rPr>
          <w:rFonts w:ascii="Times New Roman" w:hAnsi="Times New Roman" w:cs="Times New Roman"/>
          <w:sz w:val="24"/>
          <w:szCs w:val="24"/>
        </w:rPr>
        <w:t xml:space="preserve">Hunter Gifford is a happy, spunky seven-year-old who enjoys climbing trees while jamming to his favorite music. </w:t>
      </w:r>
      <w:r w:rsidRPr="0017090E">
        <w:rPr>
          <w:rFonts w:ascii="Times New Roman" w:hAnsi="Times New Roman" w:cs="Times New Roman"/>
          <w:i/>
          <w:sz w:val="24"/>
          <w:szCs w:val="24"/>
        </w:rPr>
        <w:t>Fight Song</w:t>
      </w:r>
      <w:r w:rsidRPr="0017090E">
        <w:rPr>
          <w:rFonts w:ascii="Times New Roman" w:hAnsi="Times New Roman" w:cs="Times New Roman"/>
          <w:sz w:val="24"/>
          <w:szCs w:val="24"/>
        </w:rPr>
        <w:t xml:space="preserve"> isn’t just a favorite song of Hunter’s…it’s a way of life. Born an entertainer, he brightens the days of his second grade class at Lincoln K-8 Choice Elementary School in Rochester.  Hunter has two older brothers, Ian, who is 10 years old and Alec who is 9.  They, too, know how to entertain.  Ian loves performing magic tricks and is an avid reader while Alec enjoys singing and cheering on the Minnesota Twins. </w:t>
      </w:r>
      <w:proofErr w:type="gramStart"/>
      <w:r w:rsidR="0017090E">
        <w:rPr>
          <w:rFonts w:ascii="Times New Roman" w:hAnsi="Times New Roman" w:cs="Times New Roman"/>
          <w:sz w:val="24"/>
          <w:szCs w:val="24"/>
        </w:rPr>
        <w:t>Hunters</w:t>
      </w:r>
      <w:proofErr w:type="gramEnd"/>
      <w:r w:rsidR="0017090E">
        <w:rPr>
          <w:rFonts w:ascii="Times New Roman" w:hAnsi="Times New Roman" w:cs="Times New Roman"/>
          <w:sz w:val="24"/>
          <w:szCs w:val="24"/>
        </w:rPr>
        <w:t xml:space="preserve"> parents,</w:t>
      </w:r>
      <w:r w:rsidRPr="0017090E">
        <w:rPr>
          <w:rFonts w:ascii="Times New Roman" w:hAnsi="Times New Roman" w:cs="Times New Roman"/>
          <w:sz w:val="24"/>
          <w:szCs w:val="24"/>
        </w:rPr>
        <w:t xml:space="preserve"> Lisa and Steve, both work at Mayo Clinic, and more importantly, serve as an attentive audience to their children’s endless display of talent.</w:t>
      </w:r>
    </w:p>
    <w:p w:rsidR="00D531D6" w:rsidRPr="0017090E" w:rsidRDefault="00D531D6" w:rsidP="00D531D6">
      <w:pPr>
        <w:rPr>
          <w:rFonts w:ascii="Times New Roman" w:hAnsi="Times New Roman" w:cs="Times New Roman"/>
          <w:sz w:val="24"/>
          <w:szCs w:val="24"/>
        </w:rPr>
      </w:pPr>
      <w:r w:rsidRPr="0017090E">
        <w:rPr>
          <w:rFonts w:ascii="Times New Roman" w:hAnsi="Times New Roman" w:cs="Times New Roman"/>
          <w:sz w:val="24"/>
          <w:szCs w:val="24"/>
        </w:rPr>
        <w:t xml:space="preserve">On </w:t>
      </w:r>
      <w:r w:rsidRPr="0017090E">
        <w:rPr>
          <w:rFonts w:ascii="Times New Roman" w:hAnsi="Times New Roman" w:cs="Times New Roman"/>
          <w:iCs/>
          <w:sz w:val="24"/>
          <w:szCs w:val="24"/>
        </w:rPr>
        <w:t>October 26</w:t>
      </w:r>
      <w:r w:rsidRPr="0017090E">
        <w:rPr>
          <w:rFonts w:ascii="Times New Roman" w:hAnsi="Times New Roman" w:cs="Times New Roman"/>
          <w:iCs/>
          <w:sz w:val="24"/>
          <w:szCs w:val="24"/>
          <w:vertAlign w:val="superscript"/>
        </w:rPr>
        <w:t>th</w:t>
      </w:r>
      <w:r w:rsidRPr="0017090E">
        <w:rPr>
          <w:rFonts w:ascii="Times New Roman" w:hAnsi="Times New Roman" w:cs="Times New Roman"/>
          <w:i/>
          <w:iCs/>
          <w:sz w:val="24"/>
          <w:szCs w:val="24"/>
        </w:rPr>
        <w:t xml:space="preserve">, </w:t>
      </w:r>
      <w:r w:rsidRPr="0017090E">
        <w:rPr>
          <w:rFonts w:ascii="Times New Roman" w:hAnsi="Times New Roman" w:cs="Times New Roman"/>
          <w:sz w:val="24"/>
          <w:szCs w:val="24"/>
        </w:rPr>
        <w:t xml:space="preserve">2016, Hunter was experiencing pain when he urinated.  Initially, it was dismissed as a simple, treatable urinary tract infection, but the symptoms persisted.   </w:t>
      </w:r>
      <w:r w:rsidRPr="0017090E">
        <w:rPr>
          <w:rFonts w:ascii="Times New Roman" w:hAnsi="Times New Roman" w:cs="Times New Roman"/>
          <w:iCs/>
          <w:sz w:val="24"/>
          <w:szCs w:val="24"/>
        </w:rPr>
        <w:t>By that evening</w:t>
      </w:r>
      <w:r w:rsidRPr="0017090E">
        <w:rPr>
          <w:rFonts w:ascii="Times New Roman" w:hAnsi="Times New Roman" w:cs="Times New Roman"/>
          <w:sz w:val="24"/>
          <w:szCs w:val="24"/>
        </w:rPr>
        <w:t>, Hunter was not being his normal, active, fun-loving self; Lisa</w:t>
      </w:r>
      <w:r w:rsidR="0017090E">
        <w:rPr>
          <w:rFonts w:ascii="Times New Roman" w:hAnsi="Times New Roman" w:cs="Times New Roman"/>
          <w:sz w:val="24"/>
          <w:szCs w:val="24"/>
        </w:rPr>
        <w:t xml:space="preserve"> knew there was something</w:t>
      </w:r>
      <w:r w:rsidRPr="0017090E">
        <w:rPr>
          <w:rFonts w:ascii="Times New Roman" w:hAnsi="Times New Roman" w:cs="Times New Roman"/>
          <w:sz w:val="24"/>
          <w:szCs w:val="24"/>
        </w:rPr>
        <w:t xml:space="preserve"> wrong.  </w:t>
      </w:r>
      <w:r w:rsidR="0017090E">
        <w:rPr>
          <w:rFonts w:ascii="Times New Roman" w:hAnsi="Times New Roman" w:cs="Times New Roman"/>
          <w:sz w:val="24"/>
          <w:szCs w:val="24"/>
        </w:rPr>
        <w:t>T</w:t>
      </w:r>
      <w:r w:rsidRPr="0017090E">
        <w:rPr>
          <w:rFonts w:ascii="Times New Roman" w:hAnsi="Times New Roman" w:cs="Times New Roman"/>
          <w:iCs/>
          <w:sz w:val="24"/>
          <w:szCs w:val="24"/>
        </w:rPr>
        <w:t xml:space="preserve">hey went to the Emergency Room where tests </w:t>
      </w:r>
      <w:r w:rsidRPr="0017090E">
        <w:rPr>
          <w:rFonts w:ascii="Times New Roman" w:hAnsi="Times New Roman" w:cs="Times New Roman"/>
          <w:sz w:val="24"/>
          <w:szCs w:val="24"/>
        </w:rPr>
        <w:t>revealed a bone mass pushing on his bladder. Upon further examination, the family was told that Hunter ha</w:t>
      </w:r>
      <w:r w:rsidRPr="0017090E">
        <w:rPr>
          <w:rFonts w:ascii="Times New Roman" w:hAnsi="Times New Roman" w:cs="Times New Roman"/>
          <w:iCs/>
          <w:sz w:val="24"/>
          <w:szCs w:val="24"/>
        </w:rPr>
        <w:t>s</w:t>
      </w:r>
      <w:r w:rsidRPr="0017090E">
        <w:rPr>
          <w:rFonts w:ascii="Times New Roman" w:hAnsi="Times New Roman" w:cs="Times New Roman"/>
          <w:i/>
          <w:iCs/>
          <w:sz w:val="24"/>
          <w:szCs w:val="24"/>
        </w:rPr>
        <w:t xml:space="preserve"> </w:t>
      </w:r>
      <w:r w:rsidRPr="0017090E">
        <w:rPr>
          <w:rFonts w:ascii="Times New Roman" w:hAnsi="Times New Roman" w:cs="Times New Roman"/>
          <w:sz w:val="24"/>
          <w:szCs w:val="24"/>
        </w:rPr>
        <w:t xml:space="preserve">Ewing’s sarcoma, a </w:t>
      </w:r>
      <w:r w:rsidRPr="0017090E">
        <w:rPr>
          <w:rFonts w:ascii="Times New Roman" w:hAnsi="Times New Roman" w:cs="Times New Roman"/>
          <w:iCs/>
          <w:sz w:val="24"/>
          <w:szCs w:val="24"/>
        </w:rPr>
        <w:t>type of</w:t>
      </w:r>
      <w:r w:rsidRPr="0017090E">
        <w:rPr>
          <w:rFonts w:ascii="Times New Roman" w:hAnsi="Times New Roman" w:cs="Times New Roman"/>
          <w:i/>
          <w:iCs/>
          <w:sz w:val="24"/>
          <w:szCs w:val="24"/>
        </w:rPr>
        <w:t xml:space="preserve"> </w:t>
      </w:r>
      <w:r w:rsidRPr="0017090E">
        <w:rPr>
          <w:rFonts w:ascii="Times New Roman" w:hAnsi="Times New Roman" w:cs="Times New Roman"/>
          <w:sz w:val="24"/>
          <w:szCs w:val="24"/>
        </w:rPr>
        <w:t>bone cancer.</w:t>
      </w:r>
      <w:r w:rsidRPr="0017090E">
        <w:rPr>
          <w:rFonts w:ascii="Times New Roman" w:hAnsi="Times New Roman" w:cs="Times New Roman"/>
          <w:i/>
          <w:iCs/>
          <w:sz w:val="24"/>
          <w:szCs w:val="24"/>
        </w:rPr>
        <w:t xml:space="preserve">  </w:t>
      </w:r>
      <w:r w:rsidRPr="0017090E">
        <w:rPr>
          <w:rFonts w:ascii="Times New Roman" w:hAnsi="Times New Roman" w:cs="Times New Roman"/>
          <w:iCs/>
          <w:sz w:val="24"/>
          <w:szCs w:val="24"/>
        </w:rPr>
        <w:t>On November</w:t>
      </w:r>
      <w:r w:rsidRPr="0017090E">
        <w:rPr>
          <w:rFonts w:ascii="Times New Roman" w:hAnsi="Times New Roman" w:cs="Times New Roman"/>
          <w:sz w:val="24"/>
          <w:szCs w:val="24"/>
        </w:rPr>
        <w:t xml:space="preserve"> 1</w:t>
      </w:r>
      <w:r w:rsidRPr="0017090E">
        <w:rPr>
          <w:rFonts w:ascii="Times New Roman" w:hAnsi="Times New Roman" w:cs="Times New Roman"/>
          <w:sz w:val="24"/>
          <w:szCs w:val="24"/>
          <w:vertAlign w:val="superscript"/>
        </w:rPr>
        <w:t>st</w:t>
      </w:r>
      <w:r w:rsidRPr="0017090E">
        <w:rPr>
          <w:rFonts w:ascii="Times New Roman" w:hAnsi="Times New Roman" w:cs="Times New Roman"/>
          <w:sz w:val="24"/>
          <w:szCs w:val="24"/>
        </w:rPr>
        <w:t xml:space="preserve">, </w:t>
      </w:r>
      <w:r w:rsidRPr="0017090E">
        <w:rPr>
          <w:rFonts w:ascii="Times New Roman" w:hAnsi="Times New Roman" w:cs="Times New Roman"/>
          <w:iCs/>
          <w:sz w:val="24"/>
          <w:szCs w:val="24"/>
        </w:rPr>
        <w:t>they learned that not only was the cancer in his hip bone, but it was an extremely aggressive metastatic cancer that had spread to his abdomen and lungs</w:t>
      </w:r>
      <w:r w:rsidRPr="0017090E">
        <w:rPr>
          <w:rFonts w:ascii="Times New Roman" w:hAnsi="Times New Roman" w:cs="Times New Roman"/>
          <w:i/>
          <w:iCs/>
          <w:sz w:val="24"/>
          <w:szCs w:val="24"/>
        </w:rPr>
        <w:t xml:space="preserve">.  </w:t>
      </w:r>
      <w:r w:rsidRPr="0017090E">
        <w:rPr>
          <w:rFonts w:ascii="Times New Roman" w:hAnsi="Times New Roman" w:cs="Times New Roman"/>
          <w:sz w:val="24"/>
          <w:szCs w:val="24"/>
        </w:rPr>
        <w:t>This was unfathomable considering their sweet, charming little boy was climbing trees just days earlier.</w:t>
      </w:r>
    </w:p>
    <w:p w:rsidR="00D531D6" w:rsidRPr="0017090E" w:rsidRDefault="00D531D6" w:rsidP="00D531D6">
      <w:pPr>
        <w:rPr>
          <w:rFonts w:ascii="Times New Roman" w:hAnsi="Times New Roman" w:cs="Times New Roman"/>
          <w:sz w:val="24"/>
          <w:szCs w:val="24"/>
        </w:rPr>
      </w:pPr>
      <w:r w:rsidRPr="0017090E">
        <w:rPr>
          <w:rFonts w:ascii="Times New Roman" w:hAnsi="Times New Roman" w:cs="Times New Roman"/>
          <w:sz w:val="24"/>
          <w:szCs w:val="24"/>
        </w:rPr>
        <w:t>One week after his diagnosis, Hunter began chemotherapy.</w:t>
      </w:r>
      <w:r w:rsidR="007C57D9" w:rsidRPr="0017090E">
        <w:rPr>
          <w:rFonts w:ascii="Times New Roman" w:hAnsi="Times New Roman" w:cs="Times New Roman"/>
          <w:sz w:val="24"/>
          <w:szCs w:val="24"/>
        </w:rPr>
        <w:t xml:space="preserve"> </w:t>
      </w:r>
      <w:bookmarkStart w:id="0" w:name="_GoBack"/>
      <w:bookmarkEnd w:id="0"/>
      <w:r w:rsidRPr="0017090E">
        <w:rPr>
          <w:rFonts w:ascii="Times New Roman" w:hAnsi="Times New Roman" w:cs="Times New Roman"/>
          <w:sz w:val="24"/>
          <w:szCs w:val="24"/>
        </w:rPr>
        <w:t xml:space="preserve"> He was scheduled to undergo 28 rounds of chemotherapy that, unfortunately, would make him bitterly nauseous.  Hunter would become so nauseous that the chemo treatment schedule had to be postponed several times to allow for him to recover enough to continue.  Despite its debilitating effects, after about one month into Hunter’s courageous fight, the chemotherapy seemed to be working!  The results of his tests at that time showed a significantly smaller tumor in his left hip.  In addition to his chemotherapy, Hunter started the first of 31 proton beam radiation sessions on February 13th, 2017.  When Hunter’s chemotherapy and the proton beam sessions are completed, he will undergo radiation treatments on his lungs. Hunter still has a very long road ahead of him in his cancer treatment.  </w:t>
      </w:r>
      <w:r w:rsidR="0017090E">
        <w:rPr>
          <w:rFonts w:ascii="Times New Roman" w:hAnsi="Times New Roman" w:cs="Times New Roman"/>
          <w:sz w:val="24"/>
          <w:szCs w:val="24"/>
        </w:rPr>
        <w:t>W</w:t>
      </w:r>
      <w:r w:rsidRPr="0017090E">
        <w:rPr>
          <w:rFonts w:ascii="Times New Roman" w:hAnsi="Times New Roman" w:cs="Times New Roman"/>
          <w:sz w:val="24"/>
          <w:szCs w:val="24"/>
        </w:rPr>
        <w:t>e know this strong little man will e</w:t>
      </w:r>
      <w:r w:rsidR="0017090E">
        <w:rPr>
          <w:rFonts w:ascii="Times New Roman" w:hAnsi="Times New Roman" w:cs="Times New Roman"/>
          <w:sz w:val="24"/>
          <w:szCs w:val="24"/>
        </w:rPr>
        <w:t>merge</w:t>
      </w:r>
      <w:r w:rsidRPr="0017090E">
        <w:rPr>
          <w:rFonts w:ascii="Times New Roman" w:hAnsi="Times New Roman" w:cs="Times New Roman"/>
          <w:sz w:val="24"/>
          <w:szCs w:val="24"/>
        </w:rPr>
        <w:t xml:space="preserve"> </w:t>
      </w:r>
      <w:r w:rsidR="0017090E">
        <w:rPr>
          <w:rFonts w:ascii="Times New Roman" w:hAnsi="Times New Roman" w:cs="Times New Roman"/>
          <w:sz w:val="24"/>
          <w:szCs w:val="24"/>
        </w:rPr>
        <w:t>victorious.</w:t>
      </w:r>
      <w:r w:rsidRPr="0017090E">
        <w:rPr>
          <w:rFonts w:ascii="Times New Roman" w:hAnsi="Times New Roman" w:cs="Times New Roman"/>
          <w:sz w:val="24"/>
          <w:szCs w:val="24"/>
        </w:rPr>
        <w:t>  We know and believe this because he is “Hunter Strong,” and we are all behind him throughout this journey!</w:t>
      </w:r>
    </w:p>
    <w:p w:rsidR="00D531D6" w:rsidRPr="0017090E" w:rsidRDefault="00D531D6" w:rsidP="00D531D6">
      <w:pPr>
        <w:rPr>
          <w:rFonts w:ascii="Times New Roman" w:hAnsi="Times New Roman" w:cs="Times New Roman"/>
          <w:sz w:val="24"/>
          <w:szCs w:val="24"/>
        </w:rPr>
      </w:pPr>
      <w:r w:rsidRPr="0017090E">
        <w:rPr>
          <w:rFonts w:ascii="Times New Roman" w:hAnsi="Times New Roman" w:cs="Times New Roman"/>
          <w:sz w:val="24"/>
          <w:szCs w:val="24"/>
        </w:rPr>
        <w:t>Thankfully, battling cancer does</w:t>
      </w:r>
      <w:r w:rsidR="0017090E">
        <w:rPr>
          <w:rFonts w:ascii="Times New Roman" w:hAnsi="Times New Roman" w:cs="Times New Roman"/>
          <w:sz w:val="24"/>
          <w:szCs w:val="24"/>
        </w:rPr>
        <w:t xml:space="preserve"> </w:t>
      </w:r>
      <w:r w:rsidRPr="0017090E">
        <w:rPr>
          <w:rFonts w:ascii="Times New Roman" w:hAnsi="Times New Roman" w:cs="Times New Roman"/>
          <w:sz w:val="24"/>
          <w:szCs w:val="24"/>
        </w:rPr>
        <w:t>n</w:t>
      </w:r>
      <w:r w:rsidR="0017090E">
        <w:rPr>
          <w:rFonts w:ascii="Times New Roman" w:hAnsi="Times New Roman" w:cs="Times New Roman"/>
          <w:sz w:val="24"/>
          <w:szCs w:val="24"/>
        </w:rPr>
        <w:t>o</w:t>
      </w:r>
      <w:r w:rsidRPr="0017090E">
        <w:rPr>
          <w:rFonts w:ascii="Times New Roman" w:hAnsi="Times New Roman" w:cs="Times New Roman"/>
          <w:sz w:val="24"/>
          <w:szCs w:val="24"/>
        </w:rPr>
        <w:t>t stop Hunter from enjoying his life and his family.  He enjoys playing on his iPad, making forts, swimming, and following his big brothers’ examples.  Another passion for Hunter, not unlike most other seven-year-olds: LEGOs!  Hunter likes to disassemble things and build them back again.  No matter how taxing chemotherapy is on him, he always has time for LEGOs.  It’s not unusual for him to have a LEGO bucket on one side and</w:t>
      </w:r>
      <w:r w:rsidR="00AC54FB">
        <w:rPr>
          <w:rFonts w:ascii="Times New Roman" w:hAnsi="Times New Roman" w:cs="Times New Roman"/>
          <w:sz w:val="24"/>
          <w:szCs w:val="24"/>
        </w:rPr>
        <w:t xml:space="preserve"> an emesis basin</w:t>
      </w:r>
      <w:r w:rsidRPr="0017090E">
        <w:rPr>
          <w:rFonts w:ascii="Times New Roman" w:hAnsi="Times New Roman" w:cs="Times New Roman"/>
          <w:sz w:val="24"/>
          <w:szCs w:val="24"/>
        </w:rPr>
        <w:t xml:space="preserve"> </w:t>
      </w:r>
      <w:r w:rsidR="00AC54FB">
        <w:rPr>
          <w:rFonts w:ascii="Times New Roman" w:hAnsi="Times New Roman" w:cs="Times New Roman"/>
          <w:sz w:val="24"/>
          <w:szCs w:val="24"/>
        </w:rPr>
        <w:t>(AKA:</w:t>
      </w:r>
      <w:r w:rsidRPr="0017090E">
        <w:rPr>
          <w:rFonts w:ascii="Times New Roman" w:hAnsi="Times New Roman" w:cs="Times New Roman"/>
          <w:sz w:val="24"/>
          <w:szCs w:val="24"/>
        </w:rPr>
        <w:t xml:space="preserve"> barf bucket</w:t>
      </w:r>
      <w:r w:rsidR="00AC54FB">
        <w:rPr>
          <w:rFonts w:ascii="Times New Roman" w:hAnsi="Times New Roman" w:cs="Times New Roman"/>
          <w:sz w:val="24"/>
          <w:szCs w:val="24"/>
        </w:rPr>
        <w:t>)</w:t>
      </w:r>
      <w:r w:rsidRPr="0017090E">
        <w:rPr>
          <w:rFonts w:ascii="Times New Roman" w:hAnsi="Times New Roman" w:cs="Times New Roman"/>
          <w:sz w:val="24"/>
          <w:szCs w:val="24"/>
        </w:rPr>
        <w:t xml:space="preserve"> on his other.  Hunter is also quite the jokester.</w:t>
      </w:r>
      <w:r w:rsidR="008B4410" w:rsidRPr="0017090E">
        <w:rPr>
          <w:rFonts w:ascii="Times New Roman" w:hAnsi="Times New Roman" w:cs="Times New Roman"/>
          <w:sz w:val="24"/>
          <w:szCs w:val="24"/>
        </w:rPr>
        <w:t xml:space="preserve"> </w:t>
      </w:r>
      <w:r w:rsidRPr="0017090E">
        <w:rPr>
          <w:rFonts w:ascii="Times New Roman" w:hAnsi="Times New Roman" w:cs="Times New Roman"/>
          <w:sz w:val="24"/>
          <w:szCs w:val="24"/>
        </w:rPr>
        <w:t xml:space="preserve"> </w:t>
      </w:r>
      <w:r w:rsidR="008B4410" w:rsidRPr="0017090E">
        <w:rPr>
          <w:rFonts w:ascii="Times New Roman" w:hAnsi="Times New Roman" w:cs="Times New Roman"/>
          <w:sz w:val="24"/>
          <w:szCs w:val="24"/>
        </w:rPr>
        <w:t>His parents</w:t>
      </w:r>
      <w:r w:rsidRPr="0017090E">
        <w:rPr>
          <w:rFonts w:ascii="Times New Roman" w:hAnsi="Times New Roman" w:cs="Times New Roman"/>
          <w:sz w:val="24"/>
          <w:szCs w:val="24"/>
        </w:rPr>
        <w:t xml:space="preserve">, teachers and </w:t>
      </w:r>
      <w:r w:rsidR="00AC54FB">
        <w:rPr>
          <w:rFonts w:ascii="Times New Roman" w:hAnsi="Times New Roman" w:cs="Times New Roman"/>
          <w:sz w:val="24"/>
          <w:szCs w:val="24"/>
        </w:rPr>
        <w:t>care team</w:t>
      </w:r>
      <w:r w:rsidRPr="0017090E">
        <w:rPr>
          <w:rFonts w:ascii="Times New Roman" w:hAnsi="Times New Roman" w:cs="Times New Roman"/>
          <w:sz w:val="24"/>
          <w:szCs w:val="24"/>
        </w:rPr>
        <w:t xml:space="preserve"> at the hospital are subject to his clever practical jokes!</w:t>
      </w:r>
      <w:r w:rsidR="008B4410" w:rsidRPr="0017090E">
        <w:rPr>
          <w:rFonts w:ascii="Times New Roman" w:hAnsi="Times New Roman" w:cs="Times New Roman"/>
          <w:sz w:val="24"/>
          <w:szCs w:val="24"/>
        </w:rPr>
        <w:t xml:space="preserve"> </w:t>
      </w:r>
      <w:r w:rsidRPr="0017090E">
        <w:rPr>
          <w:rFonts w:ascii="Times New Roman" w:hAnsi="Times New Roman" w:cs="Times New Roman"/>
          <w:sz w:val="24"/>
          <w:szCs w:val="24"/>
        </w:rPr>
        <w:t xml:space="preserve"> Hunter’s favorite an</w:t>
      </w:r>
      <w:r w:rsidR="00AC54FB">
        <w:rPr>
          <w:rFonts w:ascii="Times New Roman" w:hAnsi="Times New Roman" w:cs="Times New Roman"/>
          <w:sz w:val="24"/>
          <w:szCs w:val="24"/>
        </w:rPr>
        <w:t>imals are monkeys, which is</w:t>
      </w:r>
      <w:r w:rsidRPr="0017090E">
        <w:rPr>
          <w:rFonts w:ascii="Times New Roman" w:hAnsi="Times New Roman" w:cs="Times New Roman"/>
          <w:sz w:val="24"/>
          <w:szCs w:val="24"/>
        </w:rPr>
        <w:t xml:space="preserve"> very fitting due to his own affinity for climbing trees.</w:t>
      </w:r>
      <w:r w:rsidR="008B4410" w:rsidRPr="0017090E">
        <w:rPr>
          <w:rFonts w:ascii="Times New Roman" w:hAnsi="Times New Roman" w:cs="Times New Roman"/>
          <w:sz w:val="24"/>
          <w:szCs w:val="24"/>
        </w:rPr>
        <w:t xml:space="preserve"> </w:t>
      </w:r>
      <w:r w:rsidRPr="0017090E">
        <w:rPr>
          <w:rFonts w:ascii="Times New Roman" w:hAnsi="Times New Roman" w:cs="Times New Roman"/>
          <w:sz w:val="24"/>
          <w:szCs w:val="24"/>
        </w:rPr>
        <w:t xml:space="preserve"> If you</w:t>
      </w:r>
      <w:r w:rsidR="00AC54FB">
        <w:rPr>
          <w:rFonts w:ascii="Times New Roman" w:hAnsi="Times New Roman" w:cs="Times New Roman"/>
          <w:sz w:val="24"/>
          <w:szCs w:val="24"/>
        </w:rPr>
        <w:t xml:space="preserve"> woul</w:t>
      </w:r>
      <w:r w:rsidRPr="0017090E">
        <w:rPr>
          <w:rFonts w:ascii="Times New Roman" w:hAnsi="Times New Roman" w:cs="Times New Roman"/>
          <w:sz w:val="24"/>
          <w:szCs w:val="24"/>
        </w:rPr>
        <w:t>d ask Hunter what he p</w:t>
      </w:r>
      <w:r w:rsidR="00AC54FB">
        <w:rPr>
          <w:rFonts w:ascii="Times New Roman" w:hAnsi="Times New Roman" w:cs="Times New Roman"/>
          <w:sz w:val="24"/>
          <w:szCs w:val="24"/>
        </w:rPr>
        <w:t>lans to do when he grows up, he woul</w:t>
      </w:r>
      <w:r w:rsidRPr="0017090E">
        <w:rPr>
          <w:rFonts w:ascii="Times New Roman" w:hAnsi="Times New Roman" w:cs="Times New Roman"/>
          <w:sz w:val="24"/>
          <w:szCs w:val="24"/>
        </w:rPr>
        <w:t>d tell you that he</w:t>
      </w:r>
      <w:r w:rsidR="00AC54FB">
        <w:rPr>
          <w:rFonts w:ascii="Times New Roman" w:hAnsi="Times New Roman" w:cs="Times New Roman"/>
          <w:sz w:val="24"/>
          <w:szCs w:val="24"/>
        </w:rPr>
        <w:t xml:space="preserve"> would</w:t>
      </w:r>
      <w:r w:rsidRPr="0017090E">
        <w:rPr>
          <w:rFonts w:ascii="Times New Roman" w:hAnsi="Times New Roman" w:cs="Times New Roman"/>
          <w:sz w:val="24"/>
          <w:szCs w:val="24"/>
        </w:rPr>
        <w:t xml:space="preserve"> like to be an Arborist and plant a </w:t>
      </w:r>
      <w:r w:rsidR="00AC54FB">
        <w:rPr>
          <w:rFonts w:ascii="Times New Roman" w:hAnsi="Times New Roman" w:cs="Times New Roman"/>
          <w:sz w:val="24"/>
          <w:szCs w:val="24"/>
        </w:rPr>
        <w:t>forest</w:t>
      </w:r>
      <w:r w:rsidRPr="0017090E">
        <w:rPr>
          <w:rFonts w:ascii="Times New Roman" w:hAnsi="Times New Roman" w:cs="Times New Roman"/>
          <w:sz w:val="24"/>
          <w:szCs w:val="24"/>
        </w:rPr>
        <w:t xml:space="preserve"> of trees.</w:t>
      </w:r>
      <w:r w:rsidR="008B4410" w:rsidRPr="0017090E">
        <w:rPr>
          <w:rFonts w:ascii="Times New Roman" w:hAnsi="Times New Roman" w:cs="Times New Roman"/>
          <w:sz w:val="24"/>
          <w:szCs w:val="24"/>
        </w:rPr>
        <w:t xml:space="preserve"> </w:t>
      </w:r>
      <w:r w:rsidR="00AC54FB">
        <w:rPr>
          <w:rFonts w:ascii="Times New Roman" w:hAnsi="Times New Roman" w:cs="Times New Roman"/>
          <w:sz w:val="24"/>
          <w:szCs w:val="24"/>
        </w:rPr>
        <w:t xml:space="preserve"> No one would be</w:t>
      </w:r>
      <w:r w:rsidRPr="0017090E">
        <w:rPr>
          <w:rFonts w:ascii="Times New Roman" w:hAnsi="Times New Roman" w:cs="Times New Roman"/>
          <w:sz w:val="24"/>
          <w:szCs w:val="24"/>
        </w:rPr>
        <w:t xml:space="preserve"> allow</w:t>
      </w:r>
      <w:r w:rsidR="00AC54FB">
        <w:rPr>
          <w:rFonts w:ascii="Times New Roman" w:hAnsi="Times New Roman" w:cs="Times New Roman"/>
          <w:sz w:val="24"/>
          <w:szCs w:val="24"/>
        </w:rPr>
        <w:t>ed</w:t>
      </w:r>
      <w:r w:rsidRPr="0017090E">
        <w:rPr>
          <w:rFonts w:ascii="Times New Roman" w:hAnsi="Times New Roman" w:cs="Times New Roman"/>
          <w:sz w:val="24"/>
          <w:szCs w:val="24"/>
        </w:rPr>
        <w:t xml:space="preserve"> to cut them down because he wants to help the environment.</w:t>
      </w:r>
      <w:r w:rsidR="008B4410" w:rsidRPr="0017090E">
        <w:rPr>
          <w:rFonts w:ascii="Times New Roman" w:hAnsi="Times New Roman" w:cs="Times New Roman"/>
          <w:sz w:val="24"/>
          <w:szCs w:val="24"/>
        </w:rPr>
        <w:t xml:space="preserve"> </w:t>
      </w:r>
      <w:r w:rsidRPr="0017090E">
        <w:rPr>
          <w:rFonts w:ascii="Times New Roman" w:hAnsi="Times New Roman" w:cs="Times New Roman"/>
          <w:sz w:val="24"/>
          <w:szCs w:val="24"/>
        </w:rPr>
        <w:t xml:space="preserve"> </w:t>
      </w:r>
      <w:r w:rsidR="00AC54FB">
        <w:rPr>
          <w:rFonts w:ascii="Times New Roman" w:hAnsi="Times New Roman" w:cs="Times New Roman"/>
          <w:sz w:val="24"/>
          <w:szCs w:val="24"/>
        </w:rPr>
        <w:t>It is this</w:t>
      </w:r>
      <w:r w:rsidRPr="0017090E">
        <w:rPr>
          <w:rFonts w:ascii="Times New Roman" w:hAnsi="Times New Roman" w:cs="Times New Roman"/>
          <w:sz w:val="24"/>
          <w:szCs w:val="24"/>
        </w:rPr>
        <w:t xml:space="preserve"> tremendous spirit that helps carry </w:t>
      </w:r>
      <w:r w:rsidR="00AC54FB">
        <w:rPr>
          <w:rFonts w:ascii="Times New Roman" w:hAnsi="Times New Roman" w:cs="Times New Roman"/>
          <w:sz w:val="24"/>
          <w:szCs w:val="24"/>
        </w:rPr>
        <w:t>Hunter</w:t>
      </w:r>
      <w:r w:rsidRPr="0017090E">
        <w:rPr>
          <w:rFonts w:ascii="Times New Roman" w:hAnsi="Times New Roman" w:cs="Times New Roman"/>
          <w:sz w:val="24"/>
          <w:szCs w:val="24"/>
        </w:rPr>
        <w:t xml:space="preserve"> throughout his courageous battle.</w:t>
      </w:r>
    </w:p>
    <w:p w:rsidR="00AC6A8A" w:rsidRDefault="00D531D6" w:rsidP="00D531D6">
      <w:pPr>
        <w:rPr>
          <w:rFonts w:ascii="Times New Roman" w:hAnsi="Times New Roman" w:cs="Times New Roman"/>
          <w:sz w:val="24"/>
          <w:szCs w:val="24"/>
        </w:rPr>
      </w:pPr>
      <w:r w:rsidRPr="0017090E">
        <w:rPr>
          <w:rFonts w:ascii="Times New Roman" w:hAnsi="Times New Roman" w:cs="Times New Roman"/>
          <w:sz w:val="24"/>
          <w:szCs w:val="24"/>
        </w:rPr>
        <w:lastRenderedPageBreak/>
        <w:t xml:space="preserve">The Gifford family has endured far more hardships than most of us could ever imagine.  Three years prior to Hunter’s diagnosis, Steve’s mother lost her battle with cancer.  Lisa is challenged every day due to her battle with Lupus, and Alec has autism, as well as cerebral palsy.  Despite all of these tragic hardships, their positive attitudes, warm smiles, strong faith in God and the loving bond that the Gifford family shares exemplify their amazing spirit and their relentless belief in a better tomorrow.  Family, friends, co-workers, the Lincoln </w:t>
      </w:r>
      <w:r w:rsidR="00AC6A8A">
        <w:rPr>
          <w:rFonts w:ascii="Times New Roman" w:hAnsi="Times New Roman" w:cs="Times New Roman"/>
          <w:sz w:val="24"/>
          <w:szCs w:val="24"/>
        </w:rPr>
        <w:t>S</w:t>
      </w:r>
      <w:r w:rsidRPr="0017090E">
        <w:rPr>
          <w:rFonts w:ascii="Times New Roman" w:hAnsi="Times New Roman" w:cs="Times New Roman"/>
          <w:sz w:val="24"/>
          <w:szCs w:val="24"/>
        </w:rPr>
        <w:t xml:space="preserve">chool community, Gloria Dei Lutheran Church community and the staff at the Mayo Clinic have all been an amazing source of support </w:t>
      </w:r>
      <w:r w:rsidRPr="0017090E">
        <w:rPr>
          <w:rFonts w:ascii="Times New Roman" w:hAnsi="Times New Roman" w:cs="Times New Roman"/>
          <w:iCs/>
          <w:sz w:val="24"/>
          <w:szCs w:val="24"/>
        </w:rPr>
        <w:t>to</w:t>
      </w:r>
      <w:r w:rsidRPr="0017090E">
        <w:rPr>
          <w:rFonts w:ascii="Times New Roman" w:hAnsi="Times New Roman" w:cs="Times New Roman"/>
          <w:sz w:val="24"/>
          <w:szCs w:val="24"/>
        </w:rPr>
        <w:t xml:space="preserve"> the Gifford family. The </w:t>
      </w:r>
      <w:r w:rsidR="00AC6A8A">
        <w:rPr>
          <w:rFonts w:ascii="Times New Roman" w:hAnsi="Times New Roman" w:cs="Times New Roman"/>
          <w:sz w:val="24"/>
          <w:szCs w:val="24"/>
        </w:rPr>
        <w:t xml:space="preserve">prayers, meals, cards, letters and </w:t>
      </w:r>
      <w:r w:rsidRPr="0017090E">
        <w:rPr>
          <w:rFonts w:ascii="Times New Roman" w:hAnsi="Times New Roman" w:cs="Times New Roman"/>
          <w:sz w:val="24"/>
          <w:szCs w:val="24"/>
        </w:rPr>
        <w:t>love t</w:t>
      </w:r>
      <w:r w:rsidR="008B4410" w:rsidRPr="0017090E">
        <w:rPr>
          <w:rFonts w:ascii="Times New Roman" w:hAnsi="Times New Roman" w:cs="Times New Roman"/>
          <w:sz w:val="24"/>
          <w:szCs w:val="24"/>
        </w:rPr>
        <w:t>hat has been given to them, has</w:t>
      </w:r>
      <w:r w:rsidRPr="0017090E">
        <w:rPr>
          <w:rFonts w:ascii="Times New Roman" w:hAnsi="Times New Roman" w:cs="Times New Roman"/>
          <w:sz w:val="24"/>
          <w:szCs w:val="24"/>
        </w:rPr>
        <w:t xml:space="preserve"> made an immeasurably positive and important impact on this challenging time that the Gifford’s have had to endure.  </w:t>
      </w:r>
    </w:p>
    <w:p w:rsidR="00D531D6" w:rsidRPr="0017090E" w:rsidRDefault="00D531D6" w:rsidP="00D531D6">
      <w:pPr>
        <w:rPr>
          <w:rFonts w:ascii="Times New Roman" w:hAnsi="Times New Roman" w:cs="Times New Roman"/>
          <w:sz w:val="24"/>
          <w:szCs w:val="24"/>
        </w:rPr>
      </w:pPr>
      <w:r w:rsidRPr="0017090E">
        <w:rPr>
          <w:rFonts w:ascii="Times New Roman" w:hAnsi="Times New Roman" w:cs="Times New Roman"/>
          <w:sz w:val="24"/>
          <w:szCs w:val="24"/>
        </w:rPr>
        <w:t>Hunter holds a number of these people in high regard.  He identified se</w:t>
      </w:r>
      <w:r w:rsidR="00F74AFE">
        <w:rPr>
          <w:rFonts w:ascii="Times New Roman" w:hAnsi="Times New Roman" w:cs="Times New Roman"/>
          <w:sz w:val="24"/>
          <w:szCs w:val="24"/>
        </w:rPr>
        <w:t>veral people that he views as heroes</w:t>
      </w:r>
      <w:r w:rsidRPr="0017090E">
        <w:rPr>
          <w:rFonts w:ascii="Times New Roman" w:hAnsi="Times New Roman" w:cs="Times New Roman"/>
          <w:sz w:val="24"/>
          <w:szCs w:val="24"/>
        </w:rPr>
        <w:t xml:space="preserve"> in his life including his </w:t>
      </w:r>
      <w:r w:rsidR="00F74AFE">
        <w:rPr>
          <w:rFonts w:ascii="Times New Roman" w:hAnsi="Times New Roman" w:cs="Times New Roman"/>
          <w:sz w:val="24"/>
          <w:szCs w:val="24"/>
        </w:rPr>
        <w:t>care team</w:t>
      </w:r>
      <w:r w:rsidRPr="0017090E">
        <w:rPr>
          <w:rFonts w:ascii="Times New Roman" w:hAnsi="Times New Roman" w:cs="Times New Roman"/>
          <w:sz w:val="24"/>
          <w:szCs w:val="24"/>
        </w:rPr>
        <w:t xml:space="preserve"> at Mayo Clinic, police officers, teachers </w:t>
      </w:r>
      <w:r w:rsidRPr="0017090E">
        <w:rPr>
          <w:rFonts w:ascii="Times New Roman" w:hAnsi="Times New Roman" w:cs="Times New Roman"/>
          <w:iCs/>
          <w:sz w:val="24"/>
          <w:szCs w:val="24"/>
        </w:rPr>
        <w:t>and staff</w:t>
      </w:r>
      <w:r w:rsidRPr="0017090E">
        <w:rPr>
          <w:rFonts w:ascii="Times New Roman" w:hAnsi="Times New Roman" w:cs="Times New Roman"/>
          <w:sz w:val="24"/>
          <w:szCs w:val="24"/>
        </w:rPr>
        <w:t xml:space="preserve"> from his school.  </w:t>
      </w:r>
      <w:r w:rsidR="00AC6A8A">
        <w:rPr>
          <w:rFonts w:ascii="Times New Roman" w:hAnsi="Times New Roman" w:cs="Times New Roman"/>
          <w:sz w:val="24"/>
          <w:szCs w:val="24"/>
        </w:rPr>
        <w:t>With so</w:t>
      </w:r>
      <w:r w:rsidRPr="0017090E">
        <w:rPr>
          <w:rFonts w:ascii="Times New Roman" w:hAnsi="Times New Roman" w:cs="Times New Roman"/>
          <w:sz w:val="24"/>
          <w:szCs w:val="24"/>
        </w:rPr>
        <w:t xml:space="preserve"> many positive influences in his life, </w:t>
      </w:r>
      <w:r w:rsidR="00AC6A8A">
        <w:rPr>
          <w:rFonts w:ascii="Times New Roman" w:hAnsi="Times New Roman" w:cs="Times New Roman"/>
          <w:sz w:val="24"/>
          <w:szCs w:val="24"/>
        </w:rPr>
        <w:t>one</w:t>
      </w:r>
      <w:r w:rsidRPr="0017090E">
        <w:rPr>
          <w:rFonts w:ascii="Times New Roman" w:hAnsi="Times New Roman" w:cs="Times New Roman"/>
          <w:sz w:val="24"/>
          <w:szCs w:val="24"/>
        </w:rPr>
        <w:t xml:space="preserve"> Hero</w:t>
      </w:r>
      <w:r w:rsidR="00AC6A8A">
        <w:rPr>
          <w:rFonts w:ascii="Times New Roman" w:hAnsi="Times New Roman" w:cs="Times New Roman"/>
          <w:sz w:val="24"/>
          <w:szCs w:val="24"/>
        </w:rPr>
        <w:t xml:space="preserve"> stands above all others and</w:t>
      </w:r>
      <w:r w:rsidRPr="0017090E">
        <w:rPr>
          <w:rFonts w:ascii="Times New Roman" w:hAnsi="Times New Roman" w:cs="Times New Roman"/>
          <w:sz w:val="24"/>
          <w:szCs w:val="24"/>
        </w:rPr>
        <w:t xml:space="preserve"> hold</w:t>
      </w:r>
      <w:r w:rsidR="00AC6A8A">
        <w:rPr>
          <w:rFonts w:ascii="Times New Roman" w:hAnsi="Times New Roman" w:cs="Times New Roman"/>
          <w:sz w:val="24"/>
          <w:szCs w:val="24"/>
        </w:rPr>
        <w:t>s</w:t>
      </w:r>
      <w:r w:rsidRPr="0017090E">
        <w:rPr>
          <w:rFonts w:ascii="Times New Roman" w:hAnsi="Times New Roman" w:cs="Times New Roman"/>
          <w:sz w:val="24"/>
          <w:szCs w:val="24"/>
        </w:rPr>
        <w:t xml:space="preserve"> a special place in his heart:  Mr. (Will) Ruffi</w:t>
      </w:r>
      <w:r w:rsidR="00AC6A8A">
        <w:rPr>
          <w:rFonts w:ascii="Times New Roman" w:hAnsi="Times New Roman" w:cs="Times New Roman"/>
          <w:sz w:val="24"/>
          <w:szCs w:val="24"/>
        </w:rPr>
        <w:t>n, a teacher at Hunter’s school</w:t>
      </w:r>
      <w:r w:rsidR="00F74AFE">
        <w:rPr>
          <w:rFonts w:ascii="Times New Roman" w:hAnsi="Times New Roman" w:cs="Times New Roman"/>
          <w:sz w:val="24"/>
          <w:szCs w:val="24"/>
        </w:rPr>
        <w:t>.  We are honored to have Mr. Ruffin team</w:t>
      </w:r>
      <w:r w:rsidRPr="0017090E">
        <w:rPr>
          <w:rFonts w:ascii="Times New Roman" w:hAnsi="Times New Roman" w:cs="Times New Roman"/>
          <w:sz w:val="24"/>
          <w:szCs w:val="24"/>
        </w:rPr>
        <w:t xml:space="preserve"> with Hunter during the 2017 Cabin Fever Fighter Round.</w:t>
      </w:r>
    </w:p>
    <w:p w:rsidR="003E11BF" w:rsidRDefault="00F74AFE"/>
    <w:sectPr w:rsidR="003E11BF" w:rsidSect="00D61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531D6"/>
    <w:rsid w:val="0017090E"/>
    <w:rsid w:val="007C57D9"/>
    <w:rsid w:val="008B4410"/>
    <w:rsid w:val="009075CD"/>
    <w:rsid w:val="009E5AF7"/>
    <w:rsid w:val="00AC54FB"/>
    <w:rsid w:val="00AC6A8A"/>
    <w:rsid w:val="00D531D6"/>
    <w:rsid w:val="00D61A7C"/>
    <w:rsid w:val="00F74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60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Douglas</dc:creator>
  <cp:lastModifiedBy>BRAD DOUGLAS</cp:lastModifiedBy>
  <cp:revision>2</cp:revision>
  <dcterms:created xsi:type="dcterms:W3CDTF">2017-02-24T06:14:00Z</dcterms:created>
  <dcterms:modified xsi:type="dcterms:W3CDTF">2017-02-24T06:14:00Z</dcterms:modified>
</cp:coreProperties>
</file>