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F1A" w:rsidRDefault="00717F1A" w:rsidP="00717F1A">
      <w:pPr>
        <w:pStyle w:val="Heading1"/>
        <w:jc w:val="center"/>
      </w:pPr>
      <w:r>
        <w:t>AIA paper 1 – review guidance notes</w:t>
      </w:r>
    </w:p>
    <w:p w:rsidR="00717F1A" w:rsidRDefault="00717F1A" w:rsidP="00717F1A">
      <w:pPr>
        <w:pStyle w:val="Heading2"/>
      </w:pPr>
      <w:r>
        <w:t>Abstractions</w:t>
      </w:r>
    </w:p>
    <w:p w:rsidR="00717F1A" w:rsidRDefault="00717F1A" w:rsidP="00717F1A">
      <w:pPr>
        <w:pStyle w:val="ListParagraph"/>
        <w:numPr>
          <w:ilvl w:val="0"/>
          <w:numId w:val="4"/>
        </w:numPr>
      </w:pPr>
      <w:r>
        <w:t>Every 6 ticks is equivalent to 1 second. For meeting the 1 minute timer used in the real-world experiments.</w:t>
      </w:r>
    </w:p>
    <w:p w:rsidR="00717F1A" w:rsidRDefault="00717F1A" w:rsidP="00717F1A">
      <w:pPr>
        <w:pStyle w:val="ListParagraph"/>
        <w:numPr>
          <w:ilvl w:val="0"/>
          <w:numId w:val="4"/>
        </w:numPr>
      </w:pPr>
      <w:r>
        <w:t>Each pat</w:t>
      </w:r>
      <w:r w:rsidR="0036496B">
        <w:t>ch is the equivalent to 0.5cm. D</w:t>
      </w:r>
      <w:r>
        <w:t>etermined from the exit width rules used in the real-world experiments.</w:t>
      </w:r>
    </w:p>
    <w:p w:rsidR="00B55DE1" w:rsidRDefault="00B55DE1" w:rsidP="00B55DE1">
      <w:pPr>
        <w:pStyle w:val="ListParagraph"/>
        <w:numPr>
          <w:ilvl w:val="0"/>
          <w:numId w:val="4"/>
        </w:numPr>
      </w:pPr>
      <w:r>
        <w:t>When an ant detects repellent, it retreats a patch, then checks for repellent before moving.</w:t>
      </w:r>
    </w:p>
    <w:p w:rsidR="00717F1A" w:rsidRPr="00551283" w:rsidRDefault="00B55DE1" w:rsidP="00B55DE1">
      <w:pPr>
        <w:pStyle w:val="ListParagraph"/>
        <w:numPr>
          <w:ilvl w:val="0"/>
          <w:numId w:val="4"/>
        </w:numPr>
      </w:pPr>
      <w:r w:rsidRPr="00551283">
        <w:t>The amount of pheromone left behind an</w:t>
      </w:r>
      <w:r w:rsidR="00551283" w:rsidRPr="00551283">
        <w:t>d the amount it spreads</w:t>
      </w:r>
    </w:p>
    <w:p w:rsidR="00A3492E" w:rsidRPr="00551283" w:rsidRDefault="00A3492E" w:rsidP="00B55DE1">
      <w:pPr>
        <w:pStyle w:val="ListParagraph"/>
        <w:numPr>
          <w:ilvl w:val="0"/>
          <w:numId w:val="4"/>
        </w:numPr>
      </w:pPr>
      <w:r w:rsidRPr="00551283">
        <w:t xml:space="preserve">The amount of repellent dropped and </w:t>
      </w:r>
      <w:r w:rsidR="00551283" w:rsidRPr="00551283">
        <w:t>the amount is spreads</w:t>
      </w:r>
    </w:p>
    <w:p w:rsidR="00A3492E" w:rsidRDefault="00A3492E" w:rsidP="00B55DE1">
      <w:pPr>
        <w:pStyle w:val="ListParagraph"/>
        <w:numPr>
          <w:ilvl w:val="0"/>
          <w:numId w:val="4"/>
        </w:numPr>
      </w:pPr>
      <w:r>
        <w:t>There is no restrictions on ants following their own pheromone trail.</w:t>
      </w:r>
    </w:p>
    <w:p w:rsidR="00A3492E" w:rsidRDefault="00A3492E" w:rsidP="00B55DE1">
      <w:pPr>
        <w:pStyle w:val="ListParagraph"/>
        <w:numPr>
          <w:ilvl w:val="0"/>
          <w:numId w:val="4"/>
        </w:numPr>
      </w:pPr>
      <w:r>
        <w:t>The actions of ants outside of the room has been abstracted. Where we have different scenarios as to what they do once they have left.</w:t>
      </w:r>
    </w:p>
    <w:p w:rsidR="00A321B7" w:rsidRDefault="00A321B7" w:rsidP="00B55DE1">
      <w:pPr>
        <w:pStyle w:val="ListParagraph"/>
        <w:numPr>
          <w:ilvl w:val="0"/>
          <w:numId w:val="4"/>
        </w:numPr>
      </w:pPr>
      <w:r w:rsidRPr="00551283">
        <w:t>Ants have no collision with other ants</w:t>
      </w:r>
    </w:p>
    <w:p w:rsidR="00771646" w:rsidRDefault="00A321B7" w:rsidP="00771646">
      <w:pPr>
        <w:pStyle w:val="ListParagraph"/>
        <w:numPr>
          <w:ilvl w:val="0"/>
          <w:numId w:val="4"/>
        </w:numPr>
      </w:pPr>
      <w:r>
        <w:t>The dimensions of the room have been appropriately scaled to demonstrate expected behaviours.</w:t>
      </w:r>
    </w:p>
    <w:p w:rsidR="00717F1A" w:rsidRDefault="00717F1A" w:rsidP="00771646">
      <w:pPr>
        <w:pStyle w:val="ListParagraph"/>
      </w:pPr>
    </w:p>
    <w:p w:rsidR="00193415" w:rsidRDefault="00193415" w:rsidP="00771646">
      <w:pPr>
        <w:pStyle w:val="ListParagraph"/>
      </w:pPr>
    </w:p>
    <w:p w:rsidR="00717F1A" w:rsidRDefault="00771646" w:rsidP="00717F1A">
      <w:pPr>
        <w:pStyle w:val="Heading2"/>
      </w:pPr>
      <w:r>
        <w:t>P</w:t>
      </w:r>
      <w:r w:rsidR="00717F1A">
        <w:t>reliminary results</w:t>
      </w:r>
    </w:p>
    <w:p w:rsidR="009F12C5" w:rsidRDefault="009F12C5" w:rsidP="009F12C5">
      <w:pPr>
        <w:pStyle w:val="Heading3"/>
        <w:ind w:firstLine="360"/>
      </w:pPr>
      <w:r>
        <w:t>Rationale, collection, presentation</w:t>
      </w:r>
    </w:p>
    <w:p w:rsidR="009F12C5" w:rsidRDefault="005214E8" w:rsidP="005214E8">
      <w:pPr>
        <w:pStyle w:val="ListParagraph"/>
        <w:numPr>
          <w:ilvl w:val="0"/>
          <w:numId w:val="6"/>
        </w:numPr>
      </w:pPr>
      <w:r>
        <w:t>Setup simulation and run.</w:t>
      </w:r>
    </w:p>
    <w:p w:rsidR="005214E8" w:rsidRDefault="005214E8" w:rsidP="00700965">
      <w:pPr>
        <w:pStyle w:val="ListParagraph"/>
        <w:numPr>
          <w:ilvl w:val="0"/>
          <w:numId w:val="6"/>
        </w:numPr>
      </w:pPr>
      <w:r>
        <w:t>Point out graphs generated from the simulation</w:t>
      </w:r>
      <w:r w:rsidR="000E185F">
        <w:t>.</w:t>
      </w:r>
    </w:p>
    <w:p w:rsidR="005214E8" w:rsidRPr="009F12C5" w:rsidRDefault="005214E8" w:rsidP="009F12C5"/>
    <w:p w:rsidR="005214E8" w:rsidRDefault="005214E8" w:rsidP="005214E8">
      <w:pPr>
        <w:pStyle w:val="Heading3"/>
        <w:ind w:left="360"/>
      </w:pPr>
      <w:r>
        <w:t>Use of behaviour space</w:t>
      </w:r>
    </w:p>
    <w:p w:rsidR="005214E8" w:rsidRDefault="0065484D" w:rsidP="0065484D">
      <w:pPr>
        <w:pStyle w:val="ListParagraph"/>
        <w:numPr>
          <w:ilvl w:val="0"/>
          <w:numId w:val="7"/>
        </w:numPr>
      </w:pPr>
      <w:r>
        <w:t>Point out the controlled experiments</w:t>
      </w:r>
    </w:p>
    <w:p w:rsidR="00671B95" w:rsidRPr="00771646" w:rsidRDefault="00671B95" w:rsidP="0065484D">
      <w:pPr>
        <w:pStyle w:val="ListParagraph"/>
        <w:numPr>
          <w:ilvl w:val="0"/>
          <w:numId w:val="7"/>
        </w:numPr>
      </w:pPr>
      <w:r>
        <w:t>Point out the actual experiments (experiments in real-world reflected)</w:t>
      </w:r>
    </w:p>
    <w:p w:rsidR="009F12C5" w:rsidRDefault="009F12C5" w:rsidP="009F12C5"/>
    <w:p w:rsidR="009F12C5" w:rsidRDefault="0036496B" w:rsidP="009F12C5">
      <w:pPr>
        <w:pStyle w:val="Heading3"/>
        <w:ind w:left="360"/>
      </w:pPr>
      <w:r>
        <w:t>H</w:t>
      </w:r>
      <w:r w:rsidR="009F12C5">
        <w:t>ow these underpin analysis</w:t>
      </w:r>
    </w:p>
    <w:p w:rsidR="009F12C5" w:rsidRDefault="00405898" w:rsidP="00671B95">
      <w:pPr>
        <w:pStyle w:val="ListParagraph"/>
        <w:numPr>
          <w:ilvl w:val="0"/>
          <w:numId w:val="8"/>
        </w:numPr>
      </w:pPr>
      <w:r>
        <w:t>The ants follow other ants out of the room in small groups, which resulted in data being produced that matched the research paper.</w:t>
      </w:r>
      <w:r w:rsidR="00B0057A">
        <w:t xml:space="preserve"> However the current state of the model doesn’t simulate the behaviours we were expecting.</w:t>
      </w:r>
    </w:p>
    <w:p w:rsidR="009F12C5" w:rsidRPr="009F12C5" w:rsidRDefault="009F12C5" w:rsidP="009F12C5"/>
    <w:p w:rsidR="00771646" w:rsidRDefault="0036496B" w:rsidP="009F12C5">
      <w:pPr>
        <w:pStyle w:val="Heading3"/>
        <w:ind w:left="360"/>
      </w:pPr>
      <w:r>
        <w:t>R</w:t>
      </w:r>
      <w:r w:rsidR="009F12C5">
        <w:t>equirement for further development</w:t>
      </w:r>
    </w:p>
    <w:p w:rsidR="00671B95" w:rsidRDefault="00671B95" w:rsidP="004159E5">
      <w:pPr>
        <w:pStyle w:val="ListParagraph"/>
        <w:numPr>
          <w:ilvl w:val="0"/>
          <w:numId w:val="8"/>
        </w:numPr>
      </w:pPr>
      <w:r>
        <w:t>Ants colliding with other ants would ideally be implemented to reflect real-world environment.</w:t>
      </w:r>
    </w:p>
    <w:p w:rsidR="00B0057A" w:rsidRDefault="00B0057A" w:rsidP="00671B95">
      <w:pPr>
        <w:pStyle w:val="ListParagraph"/>
        <w:numPr>
          <w:ilvl w:val="0"/>
          <w:numId w:val="8"/>
        </w:numPr>
      </w:pPr>
      <w:r>
        <w:t>Refine Pheromone and Repellent spread behaviour.</w:t>
      </w:r>
    </w:p>
    <w:p w:rsidR="00B0057A" w:rsidRDefault="00B0057A" w:rsidP="00671B95">
      <w:pPr>
        <w:pStyle w:val="ListParagraph"/>
        <w:numPr>
          <w:ilvl w:val="0"/>
          <w:numId w:val="8"/>
        </w:numPr>
      </w:pPr>
      <w:r>
        <w:t>Restructure ant behaviour.</w:t>
      </w:r>
    </w:p>
    <w:p w:rsidR="00B0057A" w:rsidRDefault="00B0057A" w:rsidP="00671B95">
      <w:pPr>
        <w:pStyle w:val="ListParagraph"/>
        <w:numPr>
          <w:ilvl w:val="0"/>
          <w:numId w:val="8"/>
        </w:numPr>
      </w:pPr>
      <w:r>
        <w:t>Address the conflict between Pheromone and Repellent.</w:t>
      </w:r>
    </w:p>
    <w:p w:rsidR="009F12C5" w:rsidRPr="009F12C5" w:rsidRDefault="00B0057A" w:rsidP="00B4277A">
      <w:pPr>
        <w:pStyle w:val="ListParagraph"/>
        <w:numPr>
          <w:ilvl w:val="0"/>
          <w:numId w:val="8"/>
        </w:numPr>
      </w:pPr>
      <w:r>
        <w:t xml:space="preserve">Address ant navigation issues that, combined with the above conflict </w:t>
      </w:r>
      <w:r w:rsidR="00D404FA">
        <w:t>may be causing conditions where the model freezes.</w:t>
      </w:r>
    </w:p>
    <w:p w:rsidR="00717F1A" w:rsidRDefault="00717F1A" w:rsidP="00717F1A"/>
    <w:p w:rsidR="00717F1A" w:rsidRDefault="0036496B" w:rsidP="00717F1A">
      <w:pPr>
        <w:pStyle w:val="Heading2"/>
      </w:pPr>
      <w:r>
        <w:t>I</w:t>
      </w:r>
      <w:r w:rsidR="00717F1A">
        <w:t>dentified behaviours</w:t>
      </w:r>
    </w:p>
    <w:p w:rsidR="00717F1A" w:rsidRDefault="00CC3B3A" w:rsidP="00717F1A">
      <w:pPr>
        <w:pStyle w:val="ListParagraph"/>
        <w:numPr>
          <w:ilvl w:val="0"/>
          <w:numId w:val="1"/>
        </w:numPr>
      </w:pPr>
      <w:r>
        <w:t>Formation</w:t>
      </w:r>
      <w:r w:rsidR="00BB608A">
        <w:t xml:space="preserve"> of</w:t>
      </w:r>
      <w:r>
        <w:t xml:space="preserve"> multiple small groups occurred, although this behaviour wasn’t fully intended.</w:t>
      </w:r>
    </w:p>
    <w:p w:rsidR="00CC3B3A" w:rsidRDefault="00CC3B3A" w:rsidP="00717F1A">
      <w:pPr>
        <w:pStyle w:val="ListParagraph"/>
        <w:numPr>
          <w:ilvl w:val="0"/>
          <w:numId w:val="1"/>
        </w:numPr>
      </w:pPr>
      <w:r>
        <w:t>Small spiralling occurs within groups briefly.</w:t>
      </w:r>
    </w:p>
    <w:p w:rsidR="00CC3B3A" w:rsidRDefault="00BB608A" w:rsidP="00717F1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Ants retreat from repellent and find a safer space, this safer space is not necessarily the exit, but a place with less repellent.</w:t>
      </w:r>
    </w:p>
    <w:p w:rsidR="00717F1A" w:rsidRDefault="00717F1A" w:rsidP="00717F1A"/>
    <w:p w:rsidR="00717F1A" w:rsidRDefault="0036496B" w:rsidP="00717F1A">
      <w:pPr>
        <w:pStyle w:val="Heading2"/>
      </w:pPr>
      <w:r>
        <w:t>P</w:t>
      </w:r>
      <w:r w:rsidR="00717F1A">
        <w:t>lanned analysis</w:t>
      </w:r>
    </w:p>
    <w:p w:rsidR="00193415" w:rsidRDefault="00193415" w:rsidP="00193415">
      <w:pPr>
        <w:pStyle w:val="ListParagraph"/>
        <w:numPr>
          <w:ilvl w:val="0"/>
          <w:numId w:val="9"/>
        </w:numPr>
      </w:pPr>
      <w:r>
        <w:t>Simulate further, the experiments carried out in the real-world experiments.</w:t>
      </w:r>
    </w:p>
    <w:p w:rsidR="00193415" w:rsidRDefault="00100553" w:rsidP="00193415">
      <w:pPr>
        <w:pStyle w:val="ListParagraph"/>
        <w:numPr>
          <w:ilvl w:val="0"/>
          <w:numId w:val="9"/>
        </w:numPr>
      </w:pPr>
      <w:r>
        <w:t>Expand upon the experiments with changing variables. For example, disabling pheromones, room size, exit size and repellent position.</w:t>
      </w:r>
    </w:p>
    <w:p w:rsidR="00100553" w:rsidRDefault="00100553" w:rsidP="00100553">
      <w:pPr>
        <w:pStyle w:val="ListParagraph"/>
        <w:numPr>
          <w:ilvl w:val="0"/>
          <w:numId w:val="9"/>
        </w:numPr>
      </w:pPr>
      <w:r>
        <w:t>Analyse the speed of which ants escape the room.</w:t>
      </w:r>
    </w:p>
    <w:p w:rsidR="00100553" w:rsidRPr="00193415" w:rsidRDefault="00100553" w:rsidP="00100553">
      <w:pPr>
        <w:pStyle w:val="ListParagraph"/>
        <w:numPr>
          <w:ilvl w:val="0"/>
          <w:numId w:val="9"/>
        </w:numPr>
      </w:pPr>
      <w:r>
        <w:t>The percentage of ants which escape the room before the experiment ends.</w:t>
      </w:r>
    </w:p>
    <w:p w:rsidR="00717F1A" w:rsidRDefault="00717F1A" w:rsidP="00717F1A"/>
    <w:p w:rsidR="00717F1A" w:rsidRDefault="0036496B" w:rsidP="003A4C2E">
      <w:pPr>
        <w:pStyle w:val="Heading2"/>
      </w:pPr>
      <w:r>
        <w:t>P</w:t>
      </w:r>
      <w:r w:rsidR="00717F1A">
        <w:t>aper structure</w:t>
      </w:r>
    </w:p>
    <w:p w:rsidR="003A4C2E" w:rsidRDefault="003A4C2E" w:rsidP="003A4C2E">
      <w:pPr>
        <w:pStyle w:val="ListParagraph"/>
        <w:numPr>
          <w:ilvl w:val="0"/>
          <w:numId w:val="10"/>
        </w:numPr>
      </w:pPr>
      <w:r>
        <w:t>Abstract</w:t>
      </w:r>
    </w:p>
    <w:p w:rsidR="003A4C2E" w:rsidRDefault="003A4C2E" w:rsidP="003A4C2E">
      <w:pPr>
        <w:pStyle w:val="ListParagraph"/>
        <w:numPr>
          <w:ilvl w:val="0"/>
          <w:numId w:val="10"/>
        </w:numPr>
      </w:pPr>
      <w:r>
        <w:t>Intro/Background on the research paper</w:t>
      </w:r>
    </w:p>
    <w:p w:rsidR="003A4C2E" w:rsidRDefault="003A4C2E" w:rsidP="003A4C2E">
      <w:pPr>
        <w:pStyle w:val="ListParagraph"/>
        <w:numPr>
          <w:ilvl w:val="0"/>
          <w:numId w:val="10"/>
        </w:numPr>
      </w:pPr>
      <w:r>
        <w:t>Our work</w:t>
      </w:r>
    </w:p>
    <w:p w:rsidR="003A4C2E" w:rsidRDefault="003A4C2E" w:rsidP="003A4C2E">
      <w:pPr>
        <w:pStyle w:val="ListParagraph"/>
        <w:numPr>
          <w:ilvl w:val="1"/>
          <w:numId w:val="10"/>
        </w:numPr>
      </w:pPr>
      <w:r>
        <w:t>Repellent spread</w:t>
      </w:r>
    </w:p>
    <w:p w:rsidR="003A4C2E" w:rsidRDefault="003A4C2E" w:rsidP="003A4C2E">
      <w:pPr>
        <w:pStyle w:val="ListParagraph"/>
        <w:numPr>
          <w:ilvl w:val="1"/>
          <w:numId w:val="10"/>
        </w:numPr>
      </w:pPr>
      <w:r>
        <w:t>Room/Map setup</w:t>
      </w:r>
    </w:p>
    <w:p w:rsidR="003A4C2E" w:rsidRDefault="003A4C2E" w:rsidP="003A4C2E">
      <w:pPr>
        <w:pStyle w:val="ListParagraph"/>
        <w:numPr>
          <w:ilvl w:val="1"/>
          <w:numId w:val="10"/>
        </w:numPr>
      </w:pPr>
      <w:r>
        <w:t>Ants code</w:t>
      </w:r>
    </w:p>
    <w:p w:rsidR="003A4C2E" w:rsidRDefault="003A4C2E" w:rsidP="003A4C2E">
      <w:pPr>
        <w:pStyle w:val="ListParagraph"/>
        <w:numPr>
          <w:ilvl w:val="1"/>
          <w:numId w:val="10"/>
        </w:numPr>
      </w:pPr>
      <w:r>
        <w:t>Reporting code</w:t>
      </w:r>
    </w:p>
    <w:p w:rsidR="003A4C2E" w:rsidRDefault="003A4C2E" w:rsidP="00427921">
      <w:pPr>
        <w:pStyle w:val="ListParagraph"/>
        <w:numPr>
          <w:ilvl w:val="0"/>
          <w:numId w:val="11"/>
        </w:numPr>
      </w:pPr>
      <w:r>
        <w:t>Results &amp; Evaluation</w:t>
      </w:r>
    </w:p>
    <w:p w:rsidR="003A4C2E" w:rsidRDefault="003A4C2E" w:rsidP="003A4C2E">
      <w:pPr>
        <w:pStyle w:val="ListParagraph"/>
        <w:numPr>
          <w:ilvl w:val="1"/>
          <w:numId w:val="11"/>
        </w:numPr>
      </w:pPr>
      <w:r>
        <w:t xml:space="preserve">Simulation of real-world experiments </w:t>
      </w:r>
    </w:p>
    <w:p w:rsidR="003A4C2E" w:rsidRDefault="003A4C2E" w:rsidP="003A4C2E">
      <w:pPr>
        <w:pStyle w:val="ListParagraph"/>
        <w:numPr>
          <w:ilvl w:val="1"/>
          <w:numId w:val="11"/>
        </w:numPr>
      </w:pPr>
      <w:r>
        <w:t>Further Experiments</w:t>
      </w:r>
    </w:p>
    <w:p w:rsidR="003A4C2E" w:rsidRDefault="008A7706" w:rsidP="008A7706">
      <w:pPr>
        <w:pStyle w:val="ListParagraph"/>
        <w:numPr>
          <w:ilvl w:val="0"/>
          <w:numId w:val="11"/>
        </w:numPr>
      </w:pPr>
      <w:r>
        <w:t>Analysis &amp; Conclusion</w:t>
      </w:r>
    </w:p>
    <w:p w:rsidR="00BD7EA6" w:rsidRDefault="00BD7EA6" w:rsidP="00BD7EA6">
      <w:pPr>
        <w:pStyle w:val="ListParagraph"/>
        <w:numPr>
          <w:ilvl w:val="1"/>
          <w:numId w:val="11"/>
        </w:numPr>
      </w:pPr>
      <w:r>
        <w:t>Compare simulation of original experiment to the research papers experiments</w:t>
      </w:r>
    </w:p>
    <w:p w:rsidR="00BD7EA6" w:rsidRPr="003A4C2E" w:rsidRDefault="00BD7EA6" w:rsidP="00BD7EA6">
      <w:pPr>
        <w:pStyle w:val="ListParagraph"/>
        <w:numPr>
          <w:ilvl w:val="1"/>
          <w:numId w:val="11"/>
        </w:numPr>
      </w:pPr>
      <w:r>
        <w:t>Conclusion</w:t>
      </w:r>
    </w:p>
    <w:p w:rsidR="00717F1A" w:rsidRDefault="00717F1A" w:rsidP="00717F1A"/>
    <w:p w:rsidR="00717F1A" w:rsidRDefault="0036496B" w:rsidP="00717F1A">
      <w:pPr>
        <w:pStyle w:val="Heading2"/>
      </w:pPr>
      <w:r>
        <w:t>P</w:t>
      </w:r>
      <w:r w:rsidR="00717F1A">
        <w:t>eer marks</w:t>
      </w:r>
    </w:p>
    <w:p w:rsidR="0036496B" w:rsidRDefault="0036496B" w:rsidP="0036496B">
      <w:pPr>
        <w:pStyle w:val="ListParagraph"/>
        <w:numPr>
          <w:ilvl w:val="0"/>
          <w:numId w:val="5"/>
        </w:numPr>
      </w:pPr>
      <w:r>
        <w:t>Dean</w:t>
      </w:r>
      <w:r w:rsidR="006428AF">
        <w:tab/>
        <w:t>5</w:t>
      </w:r>
    </w:p>
    <w:p w:rsidR="0036496B" w:rsidRDefault="0036496B" w:rsidP="0036496B">
      <w:pPr>
        <w:pStyle w:val="ListParagraph"/>
        <w:numPr>
          <w:ilvl w:val="0"/>
          <w:numId w:val="5"/>
        </w:numPr>
      </w:pPr>
      <w:r>
        <w:t>Dan</w:t>
      </w:r>
      <w:r>
        <w:tab/>
        <w:t>4</w:t>
      </w:r>
    </w:p>
    <w:p w:rsidR="00717F1A" w:rsidRDefault="0036496B" w:rsidP="006428AF">
      <w:pPr>
        <w:pStyle w:val="ListParagraph"/>
        <w:numPr>
          <w:ilvl w:val="0"/>
          <w:numId w:val="5"/>
        </w:numPr>
      </w:pPr>
      <w:r>
        <w:t>Jo</w:t>
      </w:r>
      <w:r>
        <w:tab/>
        <w:t>4</w:t>
      </w:r>
    </w:p>
    <w:p w:rsidR="00717F1A" w:rsidRDefault="00717F1A" w:rsidP="00717F1A"/>
    <w:p w:rsidR="00717F1A" w:rsidRDefault="00717F1A" w:rsidP="00717F1A"/>
    <w:p w:rsidR="00717F1A" w:rsidRDefault="00717F1A"/>
    <w:sectPr w:rsidR="00717F1A" w:rsidSect="00717F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353"/>
    <w:multiLevelType w:val="hybridMultilevel"/>
    <w:tmpl w:val="878C9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766AE"/>
    <w:multiLevelType w:val="hybridMultilevel"/>
    <w:tmpl w:val="E77E5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71A90"/>
    <w:multiLevelType w:val="hybridMultilevel"/>
    <w:tmpl w:val="89A86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103EE"/>
    <w:multiLevelType w:val="hybridMultilevel"/>
    <w:tmpl w:val="F4B8CB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3D2B8B"/>
    <w:multiLevelType w:val="hybridMultilevel"/>
    <w:tmpl w:val="3BCEA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80D60"/>
    <w:multiLevelType w:val="hybridMultilevel"/>
    <w:tmpl w:val="9B907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A1C49"/>
    <w:multiLevelType w:val="hybridMultilevel"/>
    <w:tmpl w:val="B0D69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C680E"/>
    <w:multiLevelType w:val="hybridMultilevel"/>
    <w:tmpl w:val="95CAFB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D670A2"/>
    <w:multiLevelType w:val="hybridMultilevel"/>
    <w:tmpl w:val="A10239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7452D7"/>
    <w:multiLevelType w:val="hybridMultilevel"/>
    <w:tmpl w:val="B83C46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885A56"/>
    <w:multiLevelType w:val="hybridMultilevel"/>
    <w:tmpl w:val="60620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F1A"/>
    <w:rsid w:val="000E185F"/>
    <w:rsid w:val="00100553"/>
    <w:rsid w:val="00193415"/>
    <w:rsid w:val="0027510A"/>
    <w:rsid w:val="0036496B"/>
    <w:rsid w:val="003A4C2E"/>
    <w:rsid w:val="00405898"/>
    <w:rsid w:val="005214E8"/>
    <w:rsid w:val="00551283"/>
    <w:rsid w:val="006428AF"/>
    <w:rsid w:val="0065484D"/>
    <w:rsid w:val="00671B95"/>
    <w:rsid w:val="00717F1A"/>
    <w:rsid w:val="00771646"/>
    <w:rsid w:val="008A7706"/>
    <w:rsid w:val="009F12C5"/>
    <w:rsid w:val="00A321B7"/>
    <w:rsid w:val="00A3492E"/>
    <w:rsid w:val="00B0057A"/>
    <w:rsid w:val="00B55DE1"/>
    <w:rsid w:val="00BB608A"/>
    <w:rsid w:val="00BD7EA6"/>
    <w:rsid w:val="00CA3380"/>
    <w:rsid w:val="00CC3B3A"/>
    <w:rsid w:val="00D4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1AE3"/>
  <w15:chartTrackingRefBased/>
  <w15:docId w15:val="{21F4A11A-3073-4746-AA10-21EBE539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F1A"/>
    <w:pPr>
      <w:keepNext/>
      <w:keepLines/>
      <w:spacing w:before="240" w:after="0" w:line="240" w:lineRule="auto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F1A"/>
    <w:pPr>
      <w:keepNext/>
      <w:keepLines/>
      <w:spacing w:before="40" w:after="0" w:line="240" w:lineRule="auto"/>
      <w:outlineLvl w:val="1"/>
    </w:pPr>
    <w:rPr>
      <w:rFonts w:ascii="Cambria" w:eastAsia="Times New Roman" w:hAnsi="Cambria" w:cs="Times New Roman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2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12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12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F1A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7F1A"/>
    <w:rPr>
      <w:rFonts w:ascii="Cambria" w:eastAsia="Times New Roman" w:hAnsi="Cambria" w:cs="Times New Roman"/>
      <w:color w:val="365F91"/>
      <w:sz w:val="26"/>
      <w:szCs w:val="26"/>
    </w:rPr>
  </w:style>
  <w:style w:type="paragraph" w:styleId="ListParagraph">
    <w:name w:val="List Paragraph"/>
    <w:basedOn w:val="Normal"/>
    <w:uiPriority w:val="34"/>
    <w:qFormat/>
    <w:rsid w:val="00717F1A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9F12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12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F12C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DUFF, DEAN</dc:creator>
  <cp:keywords/>
  <dc:description/>
  <cp:lastModifiedBy>DUFF, DEAN</cp:lastModifiedBy>
  <cp:revision>9</cp:revision>
  <dcterms:created xsi:type="dcterms:W3CDTF">2017-11-01T11:20:00Z</dcterms:created>
  <dcterms:modified xsi:type="dcterms:W3CDTF">2017-11-02T11:11:00Z</dcterms:modified>
</cp:coreProperties>
</file>