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430E" w14:textId="4D2AE039" w:rsidR="00594B68" w:rsidRDefault="00594B68" w:rsidP="00EF6505">
      <w:pPr>
        <w:spacing w:line="480" w:lineRule="auto"/>
        <w:contextualSpacing/>
        <w:rPr>
          <w:rFonts w:ascii="Times New Roman" w:hAnsi="Times New Roman" w:cs="Times New Roman"/>
          <w:sz w:val="24"/>
          <w:szCs w:val="24"/>
        </w:rPr>
      </w:pPr>
      <w:r>
        <w:rPr>
          <w:rFonts w:ascii="Times New Roman" w:hAnsi="Times New Roman" w:cs="Times New Roman"/>
          <w:sz w:val="24"/>
          <w:szCs w:val="24"/>
        </w:rPr>
        <w:t>ID</w:t>
      </w:r>
      <w:r w:rsidR="00B22E48">
        <w:rPr>
          <w:rFonts w:ascii="Times New Roman" w:hAnsi="Times New Roman" w:cs="Times New Roman"/>
          <w:sz w:val="24"/>
          <w:szCs w:val="24"/>
        </w:rPr>
        <w:t>_Project1_EssaySubmission-Containers</w:t>
      </w:r>
    </w:p>
    <w:p w14:paraId="28A919CC" w14:textId="083AE001" w:rsidR="00EF6505" w:rsidRDefault="000859A1" w:rsidP="00594B6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Deploying</w:t>
      </w:r>
      <w:r w:rsidR="00EF6505">
        <w:rPr>
          <w:rFonts w:ascii="Times New Roman" w:hAnsi="Times New Roman" w:cs="Times New Roman"/>
          <w:sz w:val="24"/>
          <w:szCs w:val="24"/>
        </w:rPr>
        <w:t xml:space="preserve"> </w:t>
      </w:r>
      <w:r>
        <w:rPr>
          <w:rFonts w:ascii="Times New Roman" w:hAnsi="Times New Roman" w:cs="Times New Roman"/>
          <w:sz w:val="24"/>
          <w:szCs w:val="24"/>
        </w:rPr>
        <w:t>c</w:t>
      </w:r>
      <w:r w:rsidR="00EF6505">
        <w:rPr>
          <w:rFonts w:ascii="Times New Roman" w:hAnsi="Times New Roman" w:cs="Times New Roman"/>
          <w:sz w:val="24"/>
          <w:szCs w:val="24"/>
        </w:rPr>
        <w:t>ontainers</w:t>
      </w:r>
      <w:r>
        <w:rPr>
          <w:rFonts w:ascii="Times New Roman" w:hAnsi="Times New Roman" w:cs="Times New Roman"/>
          <w:sz w:val="24"/>
          <w:szCs w:val="24"/>
        </w:rPr>
        <w:t xml:space="preserve"> as  part of a cloud network is appropriate for defensive cybersecurity measures. Deploying containers has two basic benefits when deployed as part of a cloud network. First, containers minimize inbound traffic, naturally decreasing the risk of malicious cyberspace attacks on the network. Second, containers make configuring machines more efficient.</w:t>
      </w:r>
    </w:p>
    <w:p w14:paraId="0784CA6E" w14:textId="3EE63473" w:rsidR="00271898" w:rsidRDefault="000859A1" w:rsidP="00EF650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a recent project I was responsible for configuring and securing a virtual cloud network., I deployed containers to maximize security and configure multiple </w:t>
      </w:r>
      <w:r w:rsidR="00974E94">
        <w:rPr>
          <w:rFonts w:ascii="Times New Roman" w:hAnsi="Times New Roman" w:cs="Times New Roman"/>
          <w:sz w:val="24"/>
          <w:szCs w:val="24"/>
        </w:rPr>
        <w:t>machines at once.</w:t>
      </w:r>
      <w:r w:rsidR="00271898">
        <w:rPr>
          <w:rFonts w:ascii="Times New Roman" w:hAnsi="Times New Roman" w:cs="Times New Roman"/>
          <w:sz w:val="24"/>
          <w:szCs w:val="24"/>
        </w:rPr>
        <w:t xml:space="preserve"> As part of a </w:t>
      </w:r>
      <w:r w:rsidR="00BC6E41">
        <w:rPr>
          <w:rFonts w:ascii="Times New Roman" w:hAnsi="Times New Roman" w:cs="Times New Roman"/>
          <w:sz w:val="24"/>
          <w:szCs w:val="24"/>
        </w:rPr>
        <w:t xml:space="preserve">“fanning in” strategy, Using </w:t>
      </w:r>
      <w:proofErr w:type="spellStart"/>
      <w:r w:rsidR="00BC6E41">
        <w:rPr>
          <w:rFonts w:ascii="Times New Roman" w:hAnsi="Times New Roman" w:cs="Times New Roman"/>
          <w:sz w:val="24"/>
          <w:szCs w:val="24"/>
        </w:rPr>
        <w:t>ssh</w:t>
      </w:r>
      <w:proofErr w:type="spellEnd"/>
      <w:r w:rsidR="00BC6E41">
        <w:rPr>
          <w:rFonts w:ascii="Times New Roman" w:hAnsi="Times New Roman" w:cs="Times New Roman"/>
          <w:sz w:val="24"/>
          <w:szCs w:val="24"/>
        </w:rPr>
        <w:t xml:space="preserve"> connections, I deployed a Jump Box to act as a gateway into the secure network environment. Using Ansible and ELK, I then configured a load balancer to handle http traffic, network security groups, several virtual machines as servers</w:t>
      </w:r>
      <w:r w:rsidR="004C33DB">
        <w:rPr>
          <w:rFonts w:ascii="Times New Roman" w:hAnsi="Times New Roman" w:cs="Times New Roman"/>
          <w:sz w:val="24"/>
          <w:szCs w:val="24"/>
        </w:rPr>
        <w:t xml:space="preserve">, </w:t>
      </w:r>
      <w:r w:rsidR="00BC6E41">
        <w:rPr>
          <w:rFonts w:ascii="Times New Roman" w:hAnsi="Times New Roman" w:cs="Times New Roman"/>
          <w:sz w:val="24"/>
          <w:szCs w:val="24"/>
        </w:rPr>
        <w:t>and</w:t>
      </w:r>
      <w:r w:rsidR="004C33DB">
        <w:rPr>
          <w:rFonts w:ascii="Times New Roman" w:hAnsi="Times New Roman" w:cs="Times New Roman"/>
          <w:sz w:val="24"/>
          <w:szCs w:val="24"/>
        </w:rPr>
        <w:t xml:space="preserve"> an</w:t>
      </w:r>
      <w:r w:rsidR="00BC6E41">
        <w:rPr>
          <w:rFonts w:ascii="Times New Roman" w:hAnsi="Times New Roman" w:cs="Times New Roman"/>
          <w:sz w:val="24"/>
          <w:szCs w:val="24"/>
        </w:rPr>
        <w:t xml:space="preserve"> ELK </w:t>
      </w:r>
      <w:r w:rsidR="004C33DB">
        <w:rPr>
          <w:rFonts w:ascii="Times New Roman" w:hAnsi="Times New Roman" w:cs="Times New Roman"/>
          <w:sz w:val="24"/>
          <w:szCs w:val="24"/>
        </w:rPr>
        <w:t>server.</w:t>
      </w:r>
      <w:r w:rsidR="00BC6E41">
        <w:rPr>
          <w:rFonts w:ascii="Times New Roman" w:hAnsi="Times New Roman" w:cs="Times New Roman"/>
          <w:sz w:val="24"/>
          <w:szCs w:val="24"/>
        </w:rPr>
        <w:t xml:space="preserve"> </w:t>
      </w:r>
      <w:r w:rsidR="004C33DB">
        <w:rPr>
          <w:rFonts w:ascii="Times New Roman" w:hAnsi="Times New Roman" w:cs="Times New Roman"/>
          <w:sz w:val="24"/>
          <w:szCs w:val="24"/>
        </w:rPr>
        <w:t>Containers</w:t>
      </w:r>
      <w:r w:rsidR="00BC6E41">
        <w:rPr>
          <w:rFonts w:ascii="Times New Roman" w:hAnsi="Times New Roman" w:cs="Times New Roman"/>
          <w:sz w:val="24"/>
          <w:szCs w:val="24"/>
        </w:rPr>
        <w:t xml:space="preserve"> allowed the </w:t>
      </w:r>
      <w:r w:rsidR="004C33DB">
        <w:rPr>
          <w:rFonts w:ascii="Times New Roman" w:hAnsi="Times New Roman" w:cs="Times New Roman"/>
          <w:sz w:val="24"/>
          <w:szCs w:val="24"/>
        </w:rPr>
        <w:t xml:space="preserve">quick and safe </w:t>
      </w:r>
      <w:r w:rsidR="00BC6E41">
        <w:rPr>
          <w:rFonts w:ascii="Times New Roman" w:hAnsi="Times New Roman" w:cs="Times New Roman"/>
          <w:sz w:val="24"/>
          <w:szCs w:val="24"/>
        </w:rPr>
        <w:t>deployment and configuration of several network resources</w:t>
      </w:r>
      <w:r w:rsidR="004C33DB">
        <w:rPr>
          <w:rFonts w:ascii="Times New Roman" w:hAnsi="Times New Roman" w:cs="Times New Roman"/>
          <w:sz w:val="24"/>
          <w:szCs w:val="24"/>
        </w:rPr>
        <w:t xml:space="preserve"> secured behind </w:t>
      </w:r>
      <w:r w:rsidR="00322916">
        <w:rPr>
          <w:rFonts w:ascii="Times New Roman" w:hAnsi="Times New Roman" w:cs="Times New Roman"/>
          <w:sz w:val="24"/>
          <w:szCs w:val="24"/>
        </w:rPr>
        <w:t>firewalls</w:t>
      </w:r>
      <w:r w:rsidR="004C33DB">
        <w:rPr>
          <w:rFonts w:ascii="Times New Roman" w:hAnsi="Times New Roman" w:cs="Times New Roman"/>
          <w:sz w:val="24"/>
          <w:szCs w:val="24"/>
        </w:rPr>
        <w:t xml:space="preserve"> with active traffic and system resource monitoring.</w:t>
      </w:r>
      <w:r w:rsidR="00BC6E41">
        <w:rPr>
          <w:rFonts w:ascii="Times New Roman" w:hAnsi="Times New Roman" w:cs="Times New Roman"/>
          <w:sz w:val="24"/>
          <w:szCs w:val="24"/>
        </w:rPr>
        <w:t xml:space="preserve"> </w:t>
      </w:r>
    </w:p>
    <w:p w14:paraId="597E5B3F" w14:textId="77777777" w:rsidR="00B17331" w:rsidRDefault="004C33DB" w:rsidP="00EF650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was an appropriate use for containers because it maximizes both network security and network resource efficiency. </w:t>
      </w:r>
      <w:r w:rsidR="00322916">
        <w:rPr>
          <w:rFonts w:ascii="Times New Roman" w:hAnsi="Times New Roman" w:cs="Times New Roman"/>
          <w:sz w:val="24"/>
          <w:szCs w:val="24"/>
        </w:rPr>
        <w:t>Using Ansible</w:t>
      </w:r>
      <w:r w:rsidR="00B17331">
        <w:rPr>
          <w:rFonts w:ascii="Times New Roman" w:hAnsi="Times New Roman" w:cs="Times New Roman"/>
          <w:sz w:val="24"/>
          <w:szCs w:val="24"/>
        </w:rPr>
        <w:t xml:space="preserve"> and Dockers</w:t>
      </w:r>
      <w:r w:rsidR="00322916">
        <w:rPr>
          <w:rFonts w:ascii="Times New Roman" w:hAnsi="Times New Roman" w:cs="Times New Roman"/>
          <w:sz w:val="24"/>
          <w:szCs w:val="24"/>
        </w:rPr>
        <w:t xml:space="preserve">, I was able to </w:t>
      </w:r>
      <w:proofErr w:type="spellStart"/>
      <w:r w:rsidR="00322916">
        <w:rPr>
          <w:rFonts w:ascii="Times New Roman" w:hAnsi="Times New Roman" w:cs="Times New Roman"/>
          <w:sz w:val="24"/>
          <w:szCs w:val="24"/>
        </w:rPr>
        <w:t>ssh</w:t>
      </w:r>
      <w:proofErr w:type="spellEnd"/>
      <w:r w:rsidR="00322916">
        <w:rPr>
          <w:rFonts w:ascii="Times New Roman" w:hAnsi="Times New Roman" w:cs="Times New Roman"/>
          <w:sz w:val="24"/>
          <w:szCs w:val="24"/>
        </w:rPr>
        <w:t xml:space="preserve"> into the machines that were otherwise blocking traffic. Once containers were attached, </w:t>
      </w:r>
      <w:r w:rsidR="00B17331">
        <w:rPr>
          <w:rFonts w:ascii="Times New Roman" w:hAnsi="Times New Roman" w:cs="Times New Roman"/>
          <w:sz w:val="24"/>
          <w:szCs w:val="24"/>
        </w:rPr>
        <w:t xml:space="preserve">several </w:t>
      </w:r>
      <w:r w:rsidR="00322916">
        <w:rPr>
          <w:rFonts w:ascii="Times New Roman" w:hAnsi="Times New Roman" w:cs="Times New Roman"/>
          <w:sz w:val="24"/>
          <w:szCs w:val="24"/>
        </w:rPr>
        <w:t>firewalls, security rules,</w:t>
      </w:r>
      <w:r w:rsidR="00B17331">
        <w:rPr>
          <w:rFonts w:ascii="Times New Roman" w:hAnsi="Times New Roman" w:cs="Times New Roman"/>
          <w:sz w:val="24"/>
          <w:szCs w:val="24"/>
        </w:rPr>
        <w:t xml:space="preserve"> ELK servers, and other resources  were deployed in a controlled manner which minimized inbound traffic while monitoring http  and </w:t>
      </w:r>
      <w:proofErr w:type="spellStart"/>
      <w:r w:rsidR="00B17331">
        <w:rPr>
          <w:rFonts w:ascii="Times New Roman" w:hAnsi="Times New Roman" w:cs="Times New Roman"/>
          <w:sz w:val="24"/>
          <w:szCs w:val="24"/>
        </w:rPr>
        <w:t>ssh</w:t>
      </w:r>
      <w:proofErr w:type="spellEnd"/>
      <w:r w:rsidR="00B17331">
        <w:rPr>
          <w:rFonts w:ascii="Times New Roman" w:hAnsi="Times New Roman" w:cs="Times New Roman"/>
          <w:sz w:val="24"/>
          <w:szCs w:val="24"/>
        </w:rPr>
        <w:t xml:space="preserve"> traffic. The network machines were selected according to their status as a ‘webserver’ or ‘elk’ machine. Using playbooks, Ansible and ELK machines configured dockers, </w:t>
      </w:r>
      <w:proofErr w:type="spellStart"/>
      <w:r w:rsidR="00B17331">
        <w:rPr>
          <w:rFonts w:ascii="Times New Roman" w:hAnsi="Times New Roman" w:cs="Times New Roman"/>
          <w:sz w:val="24"/>
          <w:szCs w:val="24"/>
        </w:rPr>
        <w:t>filebeat</w:t>
      </w:r>
      <w:proofErr w:type="spellEnd"/>
      <w:r w:rsidR="00B17331">
        <w:rPr>
          <w:rFonts w:ascii="Times New Roman" w:hAnsi="Times New Roman" w:cs="Times New Roman"/>
          <w:sz w:val="24"/>
          <w:szCs w:val="24"/>
        </w:rPr>
        <w:t xml:space="preserve">, and </w:t>
      </w:r>
      <w:proofErr w:type="spellStart"/>
      <w:r w:rsidR="00B17331">
        <w:rPr>
          <w:rFonts w:ascii="Times New Roman" w:hAnsi="Times New Roman" w:cs="Times New Roman"/>
          <w:sz w:val="24"/>
          <w:szCs w:val="24"/>
        </w:rPr>
        <w:t>metricbeat</w:t>
      </w:r>
      <w:proofErr w:type="spellEnd"/>
      <w:r w:rsidR="00B17331">
        <w:rPr>
          <w:rFonts w:ascii="Times New Roman" w:hAnsi="Times New Roman" w:cs="Times New Roman"/>
          <w:sz w:val="24"/>
          <w:szCs w:val="24"/>
        </w:rPr>
        <w:t xml:space="preserve"> systems accordingly. </w:t>
      </w:r>
    </w:p>
    <w:p w14:paraId="6F333193" w14:textId="13BA06A9" w:rsidR="00271898" w:rsidRDefault="00B17331" w:rsidP="00EF650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Without containers, setting up a virtual network with several machines and using minimal resources to do so would not be possible. </w:t>
      </w:r>
      <w:r w:rsidR="00322916">
        <w:rPr>
          <w:rFonts w:ascii="Times New Roman" w:hAnsi="Times New Roman" w:cs="Times New Roman"/>
          <w:sz w:val="24"/>
          <w:szCs w:val="24"/>
        </w:rPr>
        <w:t xml:space="preserve"> </w:t>
      </w:r>
      <w:r w:rsidR="00D53320">
        <w:rPr>
          <w:rFonts w:ascii="Times New Roman" w:hAnsi="Times New Roman" w:cs="Times New Roman"/>
          <w:sz w:val="24"/>
          <w:szCs w:val="24"/>
        </w:rPr>
        <w:t xml:space="preserve">Without containers, inbound traffic could be more of a risk and resources could not be deployed as efficiently or across regions as quickly. However, </w:t>
      </w:r>
      <w:r w:rsidR="00D53320">
        <w:rPr>
          <w:rFonts w:ascii="Times New Roman" w:hAnsi="Times New Roman" w:cs="Times New Roman"/>
          <w:sz w:val="24"/>
          <w:szCs w:val="24"/>
        </w:rPr>
        <w:lastRenderedPageBreak/>
        <w:t xml:space="preserve">using containers maximizes security at the expense of usability. Not using containers could result in increased accessibility and production as users face less obstacles. As always, weighing security objectives against business goals is critical in determining a company’s security </w:t>
      </w:r>
      <w:proofErr w:type="gramStart"/>
      <w:r w:rsidR="00D53320">
        <w:rPr>
          <w:rFonts w:ascii="Times New Roman" w:hAnsi="Times New Roman" w:cs="Times New Roman"/>
          <w:sz w:val="24"/>
          <w:szCs w:val="24"/>
        </w:rPr>
        <w:t>policy..</w:t>
      </w:r>
      <w:proofErr w:type="gramEnd"/>
    </w:p>
    <w:p w14:paraId="1A6A2F94" w14:textId="6C22B23E" w:rsidR="000859A1" w:rsidRPr="00EF6505" w:rsidRDefault="000859A1" w:rsidP="00271898">
      <w:pPr>
        <w:spacing w:line="480" w:lineRule="auto"/>
        <w:ind w:firstLine="720"/>
        <w:contextualSpacing/>
        <w:rPr>
          <w:rFonts w:ascii="Times New Roman" w:hAnsi="Times New Roman" w:cs="Times New Roman"/>
          <w:sz w:val="24"/>
          <w:szCs w:val="24"/>
        </w:rPr>
      </w:pPr>
    </w:p>
    <w:sectPr w:rsidR="000859A1" w:rsidRPr="00EF65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FED7C" w14:textId="77777777" w:rsidR="00FE0BC6" w:rsidRDefault="00FE0BC6" w:rsidP="00B22E48">
      <w:pPr>
        <w:spacing w:after="0" w:line="240" w:lineRule="auto"/>
      </w:pPr>
      <w:r>
        <w:separator/>
      </w:r>
    </w:p>
  </w:endnote>
  <w:endnote w:type="continuationSeparator" w:id="0">
    <w:p w14:paraId="2DB4A5FF" w14:textId="77777777" w:rsidR="00FE0BC6" w:rsidRDefault="00FE0BC6" w:rsidP="00B22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15D8" w14:textId="77777777" w:rsidR="00FE0BC6" w:rsidRDefault="00FE0BC6" w:rsidP="00B22E48">
      <w:pPr>
        <w:spacing w:after="0" w:line="240" w:lineRule="auto"/>
      </w:pPr>
      <w:r>
        <w:separator/>
      </w:r>
    </w:p>
  </w:footnote>
  <w:footnote w:type="continuationSeparator" w:id="0">
    <w:p w14:paraId="7596C1D2" w14:textId="77777777" w:rsidR="00FE0BC6" w:rsidRDefault="00FE0BC6" w:rsidP="00B22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9303" w14:textId="6B621DDD" w:rsidR="00B22E48" w:rsidRDefault="00B22E48">
    <w:pPr>
      <w:pStyle w:val="Header"/>
      <w:pBdr>
        <w:bottom w:val="single" w:sz="4" w:space="1" w:color="D9D9D9" w:themeColor="background1" w:themeShade="D9"/>
      </w:pBdr>
      <w:jc w:val="right"/>
      <w:rPr>
        <w:b/>
        <w:bCs/>
      </w:rPr>
    </w:pPr>
    <w:proofErr w:type="spellStart"/>
    <w:r>
      <w:rPr>
        <w:color w:val="7F7F7F" w:themeColor="background1" w:themeShade="7F"/>
        <w:spacing w:val="60"/>
      </w:rPr>
      <w:t>ID_Container</w:t>
    </w:r>
    <w:proofErr w:type="spellEnd"/>
    <w:r>
      <w:rPr>
        <w:color w:val="7F7F7F" w:themeColor="background1" w:themeShade="7F"/>
        <w:spacing w:val="60"/>
      </w:rPr>
      <w:t>-Essay</w:t>
    </w:r>
    <w:sdt>
      <w:sdtPr>
        <w:rPr>
          <w:color w:val="7F7F7F" w:themeColor="background1" w:themeShade="7F"/>
          <w:spacing w:val="60"/>
        </w:rPr>
        <w:id w:val="-746717037"/>
        <w:docPartObj>
          <w:docPartGallery w:val="Page Numbers (Top of Page)"/>
          <w:docPartUnique/>
        </w:docPartObj>
      </w:sdtPr>
      <w:sdtEndPr>
        <w:rPr>
          <w:b/>
          <w:bCs/>
          <w:noProof/>
          <w:color w:val="auto"/>
          <w:spacing w:val="0"/>
        </w:rPr>
      </w:sdtEndPr>
      <w:sdtContent>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29DF910B" w14:textId="77777777" w:rsidR="00B22E48" w:rsidRDefault="00B22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E2C68"/>
    <w:multiLevelType w:val="multilevel"/>
    <w:tmpl w:val="8EDAE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05"/>
    <w:rsid w:val="000859A1"/>
    <w:rsid w:val="00271898"/>
    <w:rsid w:val="00322916"/>
    <w:rsid w:val="004C33DB"/>
    <w:rsid w:val="00594B68"/>
    <w:rsid w:val="00974E94"/>
    <w:rsid w:val="00B17331"/>
    <w:rsid w:val="00B22E48"/>
    <w:rsid w:val="00B763D4"/>
    <w:rsid w:val="00BC6E41"/>
    <w:rsid w:val="00D25EA4"/>
    <w:rsid w:val="00D53320"/>
    <w:rsid w:val="00E30109"/>
    <w:rsid w:val="00ED3BB2"/>
    <w:rsid w:val="00EF6505"/>
    <w:rsid w:val="00FB172F"/>
    <w:rsid w:val="00FE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D4C9"/>
  <w15:chartTrackingRefBased/>
  <w15:docId w15:val="{DA26B77D-88CB-4050-BF49-AE3C0E3C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E48"/>
  </w:style>
  <w:style w:type="paragraph" w:styleId="Footer">
    <w:name w:val="footer"/>
    <w:basedOn w:val="Normal"/>
    <w:link w:val="FooterChar"/>
    <w:uiPriority w:val="99"/>
    <w:unhideWhenUsed/>
    <w:rsid w:val="00B22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Duff</dc:creator>
  <cp:keywords/>
  <dc:description/>
  <cp:lastModifiedBy>Ian Duff</cp:lastModifiedBy>
  <cp:revision>2</cp:revision>
  <dcterms:created xsi:type="dcterms:W3CDTF">2021-10-30T05:38:00Z</dcterms:created>
  <dcterms:modified xsi:type="dcterms:W3CDTF">2021-10-30T05:38:00Z</dcterms:modified>
</cp:coreProperties>
</file>