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C2FB" w14:textId="77777777" w:rsidR="00FC3AE3" w:rsidRDefault="00FC3AE3">
      <w:pPr>
        <w:spacing w:after="0" w:line="240" w:lineRule="auto"/>
        <w:jc w:val="right"/>
        <w:rPr>
          <w:color w:val="49494B" w:themeColor="background1"/>
          <w:sz w:val="16"/>
          <w:szCs w:val="16"/>
          <w:lang w:eastAsia="zh-CN"/>
        </w:rPr>
      </w:pPr>
    </w:p>
    <w:p w14:paraId="62F6D36D" w14:textId="77777777" w:rsidR="00FC3AE3" w:rsidRDefault="00FC3AE3">
      <w:pPr>
        <w:pStyle w:val="ac"/>
        <w:spacing w:before="0" w:after="0"/>
        <w:rPr>
          <w:rFonts w:ascii="Arial" w:hAnsi="Arial" w:cs="Arial"/>
          <w:color w:val="49494B" w:themeColor="background1"/>
        </w:rPr>
      </w:pPr>
    </w:p>
    <w:p w14:paraId="3219D7F0" w14:textId="77777777" w:rsidR="00FC3AE3" w:rsidRDefault="00FC3AE3">
      <w:pPr>
        <w:pStyle w:val="ac"/>
        <w:spacing w:before="0" w:after="0"/>
        <w:rPr>
          <w:rFonts w:ascii="Arial" w:hAnsi="Arial" w:cs="Arial"/>
          <w:color w:val="49494B" w:themeColor="background1"/>
        </w:rPr>
      </w:pPr>
    </w:p>
    <w:p w14:paraId="247DD5C6" w14:textId="77777777" w:rsidR="00FC3AE3" w:rsidRPr="00CB4B4F" w:rsidRDefault="00801C62" w:rsidP="00CB4B4F">
      <w:pPr>
        <w:pStyle w:val="ac"/>
        <w:spacing w:before="0" w:after="0"/>
        <w:rPr>
          <w:rFonts w:ascii="Arial" w:hAnsi="Arial" w:cs="Arial"/>
          <w:sz w:val="40"/>
          <w:szCs w:val="40"/>
        </w:rPr>
      </w:pPr>
      <w:proofErr w:type="spellStart"/>
      <w:r>
        <w:rPr>
          <w:rFonts w:ascii="Arial" w:hAnsi="Arial" w:cs="Arial"/>
          <w:sz w:val="40"/>
          <w:szCs w:val="40"/>
        </w:rPr>
        <w:t>Lymia</w:t>
      </w:r>
      <w:proofErr w:type="spellEnd"/>
      <w:r w:rsidR="00074125">
        <w:rPr>
          <w:rFonts w:ascii="Arial" w:hAnsi="Arial" w:cs="Arial"/>
          <w:sz w:val="40"/>
          <w:szCs w:val="40"/>
        </w:rPr>
        <w:t xml:space="preserve"> </w:t>
      </w:r>
      <w:r w:rsidR="001C5A88">
        <w:rPr>
          <w:rFonts w:ascii="Arial" w:hAnsi="Arial" w:cs="Arial"/>
          <w:sz w:val="40"/>
          <w:szCs w:val="40"/>
        </w:rPr>
        <w:t>Liu</w:t>
      </w:r>
      <w:r w:rsidR="00CF36FB">
        <w:rPr>
          <w:rFonts w:ascii="Arial" w:hAnsi="Arial" w:cs="Arial"/>
          <w:sz w:val="40"/>
          <w:szCs w:val="40"/>
        </w:rPr>
        <w:t xml:space="preserve"> </w:t>
      </w:r>
      <w:r w:rsidR="001C5A88">
        <w:rPr>
          <w:rFonts w:ascii="Arial" w:hAnsi="Arial" w:cs="Arial" w:hint="eastAsia"/>
          <w:sz w:val="40"/>
          <w:szCs w:val="40"/>
        </w:rPr>
        <w:t>刘梦</w:t>
      </w:r>
    </w:p>
    <w:p w14:paraId="0A7EE0A1" w14:textId="77777777" w:rsidR="00FC3AE3" w:rsidRDefault="00FC3AE3">
      <w:pPr>
        <w:rPr>
          <w:lang w:val="en-US" w:eastAsia="zh-CN"/>
        </w:rPr>
      </w:pPr>
    </w:p>
    <w:p w14:paraId="407C2FD8" w14:textId="77777777" w:rsidR="00FC3AE3" w:rsidRDefault="00FC3AE3">
      <w:pPr>
        <w:rPr>
          <w:lang w:val="en-US" w:eastAsia="zh-CN"/>
        </w:rPr>
      </w:pPr>
    </w:p>
    <w:p w14:paraId="77444383" w14:textId="77777777" w:rsidR="00FC3AE3" w:rsidRDefault="00FC3AE3">
      <w:pPr>
        <w:rPr>
          <w:lang w:val="en-US" w:eastAsia="zh-CN"/>
        </w:rPr>
      </w:pPr>
    </w:p>
    <w:p w14:paraId="10DEF4D3" w14:textId="77777777" w:rsidR="00FC3AE3" w:rsidRDefault="00FC3AE3">
      <w:pPr>
        <w:rPr>
          <w:lang w:val="en-US" w:eastAsia="zh-CN"/>
        </w:rPr>
      </w:pPr>
    </w:p>
    <w:p w14:paraId="5462FC6C" w14:textId="77777777" w:rsidR="00FC3AE3" w:rsidRDefault="00FC3AE3">
      <w:pPr>
        <w:pStyle w:val="ac"/>
        <w:spacing w:before="0" w:after="0"/>
        <w:rPr>
          <w:rFonts w:ascii="Arial" w:hAnsi="Arial" w:cs="Arial"/>
          <w:sz w:val="36"/>
        </w:rPr>
      </w:pPr>
    </w:p>
    <w:p w14:paraId="747A96CB" w14:textId="77777777" w:rsidR="00FC3AE3" w:rsidRDefault="00FC3AE3">
      <w:pPr>
        <w:spacing w:after="0" w:line="240" w:lineRule="auto"/>
        <w:rPr>
          <w:color w:val="auto"/>
          <w:sz w:val="36"/>
          <w:szCs w:val="32"/>
          <w:lang w:val="en-US" w:eastAsia="zh-CN"/>
        </w:rPr>
      </w:pPr>
    </w:p>
    <w:p w14:paraId="1DF7E89A" w14:textId="77777777" w:rsidR="00FC3AE3" w:rsidRDefault="00577658">
      <w:pPr>
        <w:pStyle w:val="ac"/>
        <w:spacing w:before="0" w:after="0"/>
        <w:rPr>
          <w:rFonts w:ascii="Arial" w:hAnsi="Arial" w:cs="Arial"/>
          <w:b w:val="0"/>
          <w:sz w:val="28"/>
          <w:szCs w:val="28"/>
        </w:rPr>
      </w:pPr>
      <w:r>
        <w:rPr>
          <w:rFonts w:ascii="Arial" w:hAnsi="Arial" w:cs="Arial"/>
          <w:b w:val="0"/>
          <w:sz w:val="28"/>
          <w:szCs w:val="28"/>
        </w:rPr>
        <w:t>For</w:t>
      </w:r>
    </w:p>
    <w:p w14:paraId="4AA3235A" w14:textId="77777777" w:rsidR="00FC3AE3" w:rsidRDefault="00FC3AE3">
      <w:pPr>
        <w:pStyle w:val="ac"/>
        <w:spacing w:before="0" w:after="0"/>
        <w:rPr>
          <w:rFonts w:ascii="Arial" w:hAnsi="Arial" w:cs="Arial"/>
          <w:sz w:val="28"/>
          <w:szCs w:val="28"/>
        </w:rPr>
      </w:pPr>
    </w:p>
    <w:p w14:paraId="6F901181" w14:textId="77777777" w:rsidR="00FC3AE3" w:rsidRDefault="00FC3AE3">
      <w:pPr>
        <w:pStyle w:val="ac"/>
        <w:spacing w:before="0" w:after="0"/>
        <w:rPr>
          <w:rFonts w:ascii="Arial" w:hAnsi="Arial" w:cs="Arial"/>
          <w:sz w:val="28"/>
          <w:szCs w:val="28"/>
        </w:rPr>
      </w:pPr>
    </w:p>
    <w:p w14:paraId="04FC6B97" w14:textId="77777777" w:rsidR="00FC3AE3" w:rsidRDefault="00FC3AE3">
      <w:pPr>
        <w:spacing w:after="0" w:line="240" w:lineRule="auto"/>
        <w:rPr>
          <w:color w:val="auto"/>
          <w:sz w:val="28"/>
          <w:szCs w:val="28"/>
          <w:lang w:val="en-US" w:eastAsia="zh-CN"/>
        </w:rPr>
      </w:pPr>
    </w:p>
    <w:p w14:paraId="62B83EB8" w14:textId="77777777" w:rsidR="00FC3AE3" w:rsidRDefault="00577658">
      <w:pPr>
        <w:pStyle w:val="ac"/>
        <w:spacing w:before="0" w:after="0"/>
        <w:rPr>
          <w:rFonts w:ascii="Arial" w:hAnsi="Arial" w:cs="Arial"/>
          <w:b w:val="0"/>
          <w:sz w:val="28"/>
          <w:szCs w:val="28"/>
        </w:rPr>
      </w:pPr>
      <w:r>
        <w:rPr>
          <w:rFonts w:ascii="Arial" w:hAnsi="Arial" w:cs="Arial"/>
          <w:b w:val="0"/>
          <w:sz w:val="28"/>
          <w:szCs w:val="28"/>
        </w:rPr>
        <w:t>HSDC</w:t>
      </w:r>
    </w:p>
    <w:p w14:paraId="514B01E4" w14:textId="77777777" w:rsidR="00FC3AE3" w:rsidRDefault="00FC3AE3">
      <w:pPr>
        <w:spacing w:after="0" w:line="240" w:lineRule="auto"/>
        <w:jc w:val="right"/>
        <w:rPr>
          <w:color w:val="auto"/>
          <w:sz w:val="12"/>
          <w:szCs w:val="16"/>
        </w:rPr>
      </w:pPr>
    </w:p>
    <w:p w14:paraId="45947AFE" w14:textId="77777777" w:rsidR="00FC3AE3" w:rsidRDefault="00FC3AE3">
      <w:pPr>
        <w:spacing w:after="0" w:line="240" w:lineRule="auto"/>
        <w:ind w:hanging="142"/>
        <w:rPr>
          <w:b/>
          <w:color w:val="auto"/>
        </w:rPr>
      </w:pPr>
    </w:p>
    <w:p w14:paraId="6C3F4314" w14:textId="77777777" w:rsidR="00FC3AE3" w:rsidRDefault="00FC3AE3">
      <w:pPr>
        <w:pStyle w:val="ac"/>
        <w:spacing w:before="0" w:after="0"/>
        <w:rPr>
          <w:rFonts w:ascii="Arial" w:hAnsi="Arial" w:cs="Arial"/>
        </w:rPr>
      </w:pPr>
    </w:p>
    <w:p w14:paraId="51FD4A2E" w14:textId="77777777" w:rsidR="00FC3AE3" w:rsidRDefault="00FC3AE3">
      <w:pPr>
        <w:spacing w:after="0" w:line="240" w:lineRule="auto"/>
        <w:rPr>
          <w:color w:val="auto"/>
        </w:rPr>
      </w:pPr>
      <w:bookmarkStart w:id="0" w:name="_Hlk511203431"/>
    </w:p>
    <w:p w14:paraId="7D13A08C" w14:textId="77777777" w:rsidR="00FC3AE3" w:rsidRDefault="00FC3AE3">
      <w:pPr>
        <w:spacing w:after="0" w:line="240" w:lineRule="auto"/>
        <w:rPr>
          <w:rFonts w:cs="Arial"/>
          <w:color w:val="auto"/>
          <w:lang w:val="en-US"/>
        </w:rPr>
      </w:pPr>
    </w:p>
    <w:tbl>
      <w:tblPr>
        <w:tblStyle w:val="af"/>
        <w:tblpPr w:leftFromText="180" w:rightFromText="180" w:vertAnchor="text" w:horzAnchor="margin" w:tblpY="100"/>
        <w:tblW w:w="9844" w:type="dxa"/>
        <w:tblLayout w:type="fixed"/>
        <w:tblLook w:val="04A0" w:firstRow="1" w:lastRow="0" w:firstColumn="1" w:lastColumn="0" w:noHBand="0" w:noVBand="1"/>
      </w:tblPr>
      <w:tblGrid>
        <w:gridCol w:w="9844"/>
      </w:tblGrid>
      <w:tr w:rsidR="00FC3AE3" w14:paraId="74242DD5" w14:textId="77777777">
        <w:trPr>
          <w:trHeight w:val="1340"/>
        </w:trPr>
        <w:tc>
          <w:tcPr>
            <w:tcW w:w="9844" w:type="dxa"/>
          </w:tcPr>
          <w:p w14:paraId="750312E4" w14:textId="77777777" w:rsidR="00FC3AE3" w:rsidRDefault="00FC3AE3">
            <w:pPr>
              <w:spacing w:after="0" w:line="240" w:lineRule="auto"/>
              <w:ind w:firstLine="440"/>
              <w:rPr>
                <w:rFonts w:cs="Arial"/>
                <w:color w:val="auto"/>
                <w:lang w:val="en-US"/>
              </w:rPr>
            </w:pPr>
          </w:p>
          <w:p w14:paraId="11F8B4BC" w14:textId="77777777" w:rsidR="00FC3AE3" w:rsidRDefault="00577658">
            <w:pPr>
              <w:spacing w:after="0" w:line="240" w:lineRule="auto"/>
              <w:ind w:firstLine="440"/>
              <w:rPr>
                <w:rFonts w:cs="Arial"/>
                <w:color w:val="auto"/>
                <w:lang w:val="en-US" w:eastAsia="zh-CN"/>
              </w:rPr>
            </w:pPr>
            <w:r>
              <w:rPr>
                <w:rFonts w:cs="Arial"/>
                <w:color w:val="auto"/>
                <w:lang w:val="en-US"/>
              </w:rPr>
              <w:t xml:space="preserve">TOP 3 Skills: JAVA, </w:t>
            </w:r>
            <w:r w:rsidR="004B1BA9">
              <w:rPr>
                <w:rFonts w:cs="Arial"/>
                <w:color w:val="auto"/>
                <w:lang w:val="en-US"/>
              </w:rPr>
              <w:t>ORACLE</w:t>
            </w:r>
            <w:r>
              <w:rPr>
                <w:rFonts w:cs="Arial"/>
                <w:color w:val="auto"/>
                <w:lang w:val="en-US"/>
              </w:rPr>
              <w:t>,</w:t>
            </w:r>
            <w:r>
              <w:rPr>
                <w:rFonts w:cs="Arial" w:hint="eastAsia"/>
                <w:color w:val="auto"/>
                <w:lang w:val="en-US"/>
              </w:rPr>
              <w:t xml:space="preserve"> </w:t>
            </w:r>
            <w:r w:rsidR="004B1BA9">
              <w:rPr>
                <w:rFonts w:cs="Arial"/>
                <w:color w:val="auto"/>
                <w:lang w:val="en-US"/>
              </w:rPr>
              <w:t>JAVASCRIPT</w:t>
            </w:r>
          </w:p>
          <w:p w14:paraId="0D3A462C" w14:textId="341D6F60" w:rsidR="00FC3AE3" w:rsidRDefault="00577658">
            <w:pPr>
              <w:spacing w:after="0" w:line="240" w:lineRule="auto"/>
              <w:ind w:firstLine="440"/>
              <w:rPr>
                <w:rFonts w:cs="Arial"/>
                <w:color w:val="auto"/>
                <w:lang w:val="en-US"/>
              </w:rPr>
            </w:pPr>
            <w:r>
              <w:rPr>
                <w:rFonts w:cs="Arial"/>
                <w:color w:val="auto"/>
                <w:lang w:val="en-US"/>
              </w:rPr>
              <w:t>Related Exp</w:t>
            </w:r>
            <w:r w:rsidR="00B3214E">
              <w:rPr>
                <w:rFonts w:cs="Arial"/>
                <w:color w:val="auto"/>
                <w:lang w:val="en-US"/>
              </w:rPr>
              <w:t>erience</w:t>
            </w:r>
            <w:r>
              <w:rPr>
                <w:rFonts w:cs="Arial"/>
                <w:color w:val="auto"/>
                <w:lang w:val="en-US"/>
              </w:rPr>
              <w:t xml:space="preserve">.: </w:t>
            </w:r>
            <w:r w:rsidR="00B93F9C">
              <w:rPr>
                <w:rFonts w:cs="Arial"/>
                <w:color w:val="auto"/>
                <w:lang w:val="en-US" w:eastAsia="zh-CN"/>
              </w:rPr>
              <w:t>6</w:t>
            </w:r>
            <w:r>
              <w:rPr>
                <w:rFonts w:cs="Arial"/>
                <w:color w:val="auto"/>
                <w:lang w:val="en-US"/>
              </w:rPr>
              <w:t>+years</w:t>
            </w:r>
          </w:p>
          <w:p w14:paraId="0FA2D077" w14:textId="77777777" w:rsidR="00FC3AE3" w:rsidRDefault="00577658" w:rsidP="00D6645E">
            <w:pPr>
              <w:spacing w:after="0" w:line="240" w:lineRule="auto"/>
              <w:ind w:firstLine="440"/>
              <w:rPr>
                <w:rFonts w:cs="Arial"/>
                <w:color w:val="auto"/>
                <w:lang w:val="en-US"/>
              </w:rPr>
            </w:pPr>
            <w:r>
              <w:rPr>
                <w:rFonts w:cs="Arial"/>
                <w:color w:val="auto"/>
                <w:lang w:val="en-US"/>
              </w:rPr>
              <w:t>Face to face</w:t>
            </w:r>
          </w:p>
        </w:tc>
      </w:tr>
    </w:tbl>
    <w:p w14:paraId="2AFF44F5" w14:textId="77777777" w:rsidR="00FC3AE3" w:rsidRDefault="00FC3AE3">
      <w:pPr>
        <w:spacing w:after="0" w:line="240" w:lineRule="auto"/>
        <w:rPr>
          <w:rFonts w:cs="Arial"/>
          <w:color w:val="auto"/>
          <w:lang w:val="en-US"/>
        </w:rPr>
      </w:pPr>
    </w:p>
    <w:p w14:paraId="1E053928" w14:textId="77777777" w:rsidR="00FC3AE3" w:rsidRDefault="00FC3AE3">
      <w:pPr>
        <w:spacing w:after="0" w:line="240" w:lineRule="auto"/>
        <w:rPr>
          <w:rFonts w:cs="Arial"/>
          <w:color w:val="auto"/>
          <w:lang w:val="en-US"/>
        </w:rPr>
      </w:pPr>
    </w:p>
    <w:p w14:paraId="496E7851" w14:textId="77777777" w:rsidR="00FC3AE3" w:rsidRDefault="00FC3AE3">
      <w:pPr>
        <w:spacing w:after="0" w:line="240" w:lineRule="auto"/>
        <w:rPr>
          <w:rFonts w:cs="Arial"/>
          <w:color w:val="auto"/>
          <w:lang w:val="en-US"/>
        </w:rPr>
      </w:pPr>
    </w:p>
    <w:p w14:paraId="2E0A8B87" w14:textId="77777777" w:rsidR="00FC3AE3" w:rsidRDefault="00FC3AE3">
      <w:pPr>
        <w:spacing w:after="0" w:line="240" w:lineRule="auto"/>
        <w:rPr>
          <w:rFonts w:cs="Arial"/>
          <w:color w:val="auto"/>
          <w:lang w:val="en-US"/>
        </w:rPr>
      </w:pPr>
    </w:p>
    <w:p w14:paraId="6597742F" w14:textId="77777777" w:rsidR="00FC3AE3" w:rsidRDefault="00FC3AE3">
      <w:pPr>
        <w:spacing w:after="0" w:line="240" w:lineRule="auto"/>
        <w:rPr>
          <w:rFonts w:cs="Arial"/>
          <w:color w:val="auto"/>
          <w:lang w:val="en-US"/>
        </w:rPr>
      </w:pPr>
    </w:p>
    <w:tbl>
      <w:tblPr>
        <w:tblStyle w:val="af"/>
        <w:tblpPr w:leftFromText="180" w:rightFromText="180" w:vertAnchor="text" w:horzAnchor="margin" w:tblpY="1452"/>
        <w:tblW w:w="9737" w:type="dxa"/>
        <w:tblBorders>
          <w:top w:val="single" w:sz="2" w:space="0" w:color="909093" w:themeColor="text1" w:themeTint="99"/>
          <w:left w:val="single" w:sz="2" w:space="0" w:color="909093" w:themeColor="text1" w:themeTint="99"/>
          <w:bottom w:val="single" w:sz="2" w:space="0" w:color="909093" w:themeColor="text1" w:themeTint="99"/>
          <w:right w:val="single" w:sz="2" w:space="0" w:color="909093" w:themeColor="text1" w:themeTint="99"/>
          <w:insideH w:val="single" w:sz="2" w:space="0" w:color="909093" w:themeColor="text1" w:themeTint="99"/>
          <w:insideV w:val="single" w:sz="2" w:space="0" w:color="909093" w:themeColor="text1" w:themeTint="99"/>
        </w:tblBorders>
        <w:tblLayout w:type="fixed"/>
        <w:tblLook w:val="04A0" w:firstRow="1" w:lastRow="0" w:firstColumn="1" w:lastColumn="0" w:noHBand="0" w:noVBand="1"/>
      </w:tblPr>
      <w:tblGrid>
        <w:gridCol w:w="9737"/>
      </w:tblGrid>
      <w:tr w:rsidR="00FC3AE3" w14:paraId="53813863" w14:textId="77777777">
        <w:trPr>
          <w:trHeight w:val="1344"/>
        </w:trPr>
        <w:tc>
          <w:tcPr>
            <w:tcW w:w="9737" w:type="dxa"/>
            <w:vAlign w:val="center"/>
          </w:tcPr>
          <w:p w14:paraId="7E512D7A" w14:textId="77777777" w:rsidR="00FC3AE3" w:rsidRDefault="00577658">
            <w:pPr>
              <w:pStyle w:val="3"/>
              <w:spacing w:before="0" w:after="0" w:line="240" w:lineRule="auto"/>
              <w:jc w:val="both"/>
              <w:rPr>
                <w:b/>
                <w:color w:val="auto"/>
                <w:sz w:val="16"/>
              </w:rPr>
            </w:pPr>
            <w:r>
              <w:rPr>
                <w:b/>
                <w:color w:val="auto"/>
                <w:sz w:val="16"/>
              </w:rPr>
              <w:t>Important Terms</w:t>
            </w:r>
          </w:p>
          <w:p w14:paraId="0B4A8B92" w14:textId="77777777" w:rsidR="00FC3AE3" w:rsidRDefault="00577658">
            <w:pPr>
              <w:pStyle w:val="LegalCopy"/>
              <w:spacing w:line="240" w:lineRule="auto"/>
              <w:jc w:val="both"/>
              <w:rPr>
                <w:color w:val="363638" w:themeColor="text1" w:themeShade="BF"/>
                <w:sz w:val="14"/>
              </w:rPr>
            </w:pPr>
            <w:r>
              <w:rPr>
                <w:color w:val="363638" w:themeColor="text1" w:themeShade="BF"/>
                <w:sz w:val="14"/>
              </w:rPr>
              <w:t>Aerotek, Aston Carter and TEKsystems are divisions of Allegis.</w:t>
            </w:r>
          </w:p>
          <w:p w14:paraId="45D92965" w14:textId="77777777" w:rsidR="00FC3AE3" w:rsidRDefault="00577658">
            <w:pPr>
              <w:pStyle w:val="LegalCopy"/>
              <w:spacing w:line="240" w:lineRule="auto"/>
              <w:ind w:right="238"/>
              <w:jc w:val="both"/>
              <w:rPr>
                <w:color w:val="363638" w:themeColor="text1" w:themeShade="BF"/>
                <w:sz w:val="14"/>
              </w:rPr>
            </w:pPr>
            <w:r>
              <w:rPr>
                <w:color w:val="363638" w:themeColor="text1" w:themeShade="BF"/>
                <w:sz w:val="14"/>
              </w:rPr>
              <w:t>This Introduction is provided to the Client pursuant to Allegis' Terms of Business, or, in the event that Allegis has agreed other terms and conditions with the Client, to that agreement.</w:t>
            </w:r>
          </w:p>
          <w:p w14:paraId="3715DADD" w14:textId="77777777" w:rsidR="00FC3AE3" w:rsidRDefault="00577658">
            <w:pPr>
              <w:pStyle w:val="LegalCopy"/>
              <w:spacing w:line="240" w:lineRule="auto"/>
              <w:ind w:right="238"/>
              <w:jc w:val="both"/>
              <w:rPr>
                <w:color w:val="363638" w:themeColor="text1" w:themeShade="BF"/>
                <w:sz w:val="14"/>
              </w:rPr>
            </w:pPr>
            <w:r>
              <w:rPr>
                <w:color w:val="363638" w:themeColor="text1" w:themeShade="BF"/>
                <w:sz w:val="14"/>
              </w:rPr>
              <w:t>The information in this document is strictly confidential and the Client must not disclose it to any third party. </w:t>
            </w:r>
          </w:p>
          <w:p w14:paraId="5C7A1B96" w14:textId="77777777" w:rsidR="00FC3AE3" w:rsidRDefault="00577658">
            <w:pPr>
              <w:pStyle w:val="LegalCopy"/>
              <w:spacing w:line="240" w:lineRule="auto"/>
              <w:ind w:right="238"/>
              <w:jc w:val="both"/>
              <w:rPr>
                <w:color w:val="auto"/>
              </w:rPr>
            </w:pPr>
            <w:r>
              <w:rPr>
                <w:color w:val="363638" w:themeColor="text1" w:themeShade="BF"/>
                <w:sz w:val="14"/>
              </w:rPr>
              <w:t>A fee will be payable by the Client should this Introduction lead to Engagement of the Candidate by the Client or by any third party to whom information in this document is disclosed.</w:t>
            </w:r>
          </w:p>
        </w:tc>
      </w:tr>
    </w:tbl>
    <w:p w14:paraId="1F5D0136" w14:textId="77777777" w:rsidR="00FC3AE3" w:rsidRDefault="00FC3AE3">
      <w:pPr>
        <w:spacing w:after="0" w:line="240" w:lineRule="auto"/>
        <w:rPr>
          <w:rFonts w:cs="Arial"/>
          <w:color w:val="auto"/>
          <w:lang w:val="en-US"/>
        </w:rPr>
      </w:pPr>
    </w:p>
    <w:p w14:paraId="4E0446E3" w14:textId="77777777" w:rsidR="00FC3AE3" w:rsidRDefault="00FC3AE3">
      <w:pPr>
        <w:spacing w:after="0" w:line="240" w:lineRule="auto"/>
        <w:rPr>
          <w:rFonts w:cs="Arial"/>
          <w:color w:val="auto"/>
          <w:lang w:val="en-US"/>
        </w:rPr>
      </w:pPr>
    </w:p>
    <w:bookmarkEnd w:id="0"/>
    <w:p w14:paraId="15205D3E" w14:textId="77777777" w:rsidR="005264D7" w:rsidRDefault="005264D7" w:rsidP="005264D7">
      <w:pPr>
        <w:spacing w:after="0" w:line="360" w:lineRule="auto"/>
        <w:jc w:val="center"/>
        <w:rPr>
          <w:color w:val="auto"/>
          <w:sz w:val="14"/>
          <w:szCs w:val="14"/>
          <w:lang w:val="en-US" w:eastAsia="zh-CN"/>
        </w:rPr>
      </w:pPr>
      <w:r>
        <w:rPr>
          <w:color w:val="auto"/>
          <w:sz w:val="14"/>
          <w:szCs w:val="14"/>
          <w:lang w:val="en-US" w:eastAsia="zh-CN"/>
        </w:rPr>
        <w:t xml:space="preserve">If you have any questions </w:t>
      </w:r>
      <w:r>
        <w:rPr>
          <w:rFonts w:hint="eastAsia"/>
          <w:color w:val="auto"/>
          <w:sz w:val="14"/>
          <w:szCs w:val="14"/>
          <w:lang w:val="en-US" w:eastAsia="zh-CN"/>
        </w:rPr>
        <w:t>about</w:t>
      </w:r>
      <w:r>
        <w:rPr>
          <w:color w:val="auto"/>
          <w:sz w:val="14"/>
          <w:szCs w:val="14"/>
          <w:lang w:val="en-US" w:eastAsia="zh-CN"/>
        </w:rPr>
        <w:t xml:space="preserve"> this candidate or our service, please contact:</w:t>
      </w:r>
    </w:p>
    <w:p w14:paraId="15A5C0C8" w14:textId="77777777" w:rsidR="005264D7" w:rsidRDefault="005264D7" w:rsidP="005264D7">
      <w:pPr>
        <w:spacing w:after="0" w:line="240" w:lineRule="auto"/>
        <w:ind w:left="2880" w:firstLine="720"/>
        <w:rPr>
          <w:color w:val="auto"/>
          <w:sz w:val="16"/>
          <w:szCs w:val="16"/>
          <w:lang w:val="en-US" w:eastAsia="zh-CN"/>
        </w:rPr>
      </w:pPr>
      <w:r>
        <w:rPr>
          <w:color w:val="auto"/>
          <w:sz w:val="16"/>
          <w:szCs w:val="16"/>
          <w:lang w:val="en-US" w:eastAsia="zh-CN"/>
        </w:rPr>
        <w:t>Tangle Huang, Senior Recruiter</w:t>
      </w:r>
    </w:p>
    <w:p w14:paraId="12E18769" w14:textId="77777777" w:rsidR="005264D7" w:rsidRDefault="005264D7" w:rsidP="005264D7">
      <w:pPr>
        <w:spacing w:after="0" w:line="240" w:lineRule="auto"/>
        <w:ind w:left="3600"/>
        <w:rPr>
          <w:color w:val="auto"/>
          <w:sz w:val="16"/>
          <w:szCs w:val="16"/>
          <w:lang w:val="en-US" w:eastAsia="zh-CN"/>
        </w:rPr>
      </w:pPr>
      <w:r>
        <w:rPr>
          <w:color w:val="auto"/>
          <w:sz w:val="16"/>
          <w:szCs w:val="16"/>
          <w:lang w:val="en-US" w:eastAsia="zh-CN"/>
        </w:rPr>
        <w:t>+86 13450242299</w:t>
      </w:r>
    </w:p>
    <w:p w14:paraId="711476F2" w14:textId="77777777" w:rsidR="00FC3AE3" w:rsidRDefault="005264D7" w:rsidP="005264D7">
      <w:pPr>
        <w:spacing w:after="0" w:line="240" w:lineRule="auto"/>
        <w:ind w:left="3600"/>
        <w:rPr>
          <w:rFonts w:cs="Arial"/>
          <w:b/>
          <w:color w:val="auto"/>
          <w:sz w:val="22"/>
        </w:rPr>
      </w:pPr>
      <w:r>
        <w:rPr>
          <w:color w:val="auto"/>
          <w:sz w:val="16"/>
          <w:szCs w:val="16"/>
          <w:lang w:val="en-US" w:eastAsia="zh-CN"/>
        </w:rPr>
        <w:t>Tangle.huang@teksystems.com</w:t>
      </w:r>
      <w:r>
        <w:rPr>
          <w:rFonts w:cs="Arial"/>
          <w:b/>
          <w:color w:val="auto"/>
          <w:sz w:val="22"/>
        </w:rPr>
        <w:t xml:space="preserve"> </w:t>
      </w:r>
      <w:r w:rsidR="00577658">
        <w:rPr>
          <w:rFonts w:cs="Arial"/>
          <w:b/>
          <w:color w:val="auto"/>
          <w:sz w:val="22"/>
        </w:rPr>
        <w:br w:type="page"/>
      </w:r>
    </w:p>
    <w:p w14:paraId="39241DC5" w14:textId="77777777" w:rsidR="00FC3AE3" w:rsidRDefault="00577658">
      <w:pPr>
        <w:pStyle w:val="a9"/>
        <w:spacing w:before="0" w:after="0" w:line="360" w:lineRule="auto"/>
        <w:jc w:val="left"/>
        <w:rPr>
          <w:rFonts w:ascii="Arial" w:hAnsi="Arial" w:cs="Arial"/>
          <w:sz w:val="20"/>
          <w:szCs w:val="20"/>
        </w:rPr>
      </w:pPr>
      <w:r>
        <w:rPr>
          <w:rFonts w:ascii="Arial" w:hAnsi="Arial" w:cs="Arial"/>
          <w:sz w:val="20"/>
          <w:szCs w:val="20"/>
        </w:rPr>
        <w:lastRenderedPageBreak/>
        <w:t>PERSONAL BACKGROUND</w:t>
      </w:r>
    </w:p>
    <w:p w14:paraId="3996F226" w14:textId="77777777" w:rsidR="00FC3AE3" w:rsidRDefault="00FC3AE3">
      <w:pPr>
        <w:spacing w:after="0" w:line="360" w:lineRule="auto"/>
        <w:rPr>
          <w:color w:val="49494B" w:themeColor="background1"/>
          <w:szCs w:val="20"/>
        </w:rPr>
      </w:pPr>
    </w:p>
    <w:p w14:paraId="6ED45EA3" w14:textId="77777777" w:rsidR="00FC3AE3" w:rsidRDefault="00577658">
      <w:pPr>
        <w:spacing w:after="0" w:line="360" w:lineRule="auto"/>
        <w:rPr>
          <w:rFonts w:cs="Arial"/>
          <w:bCs/>
          <w:color w:val="auto"/>
          <w:szCs w:val="20"/>
          <w:lang w:eastAsia="zh-CN"/>
        </w:rPr>
      </w:pPr>
      <w:r>
        <w:rPr>
          <w:rFonts w:cs="Arial"/>
          <w:bCs/>
          <w:color w:val="auto"/>
          <w:szCs w:val="20"/>
        </w:rPr>
        <w:t>Nationality:</w:t>
      </w:r>
      <w:r>
        <w:rPr>
          <w:rFonts w:cs="Arial"/>
          <w:bCs/>
          <w:color w:val="auto"/>
          <w:szCs w:val="20"/>
        </w:rPr>
        <w:tab/>
      </w:r>
      <w:r>
        <w:rPr>
          <w:rFonts w:cs="Arial"/>
          <w:bCs/>
          <w:color w:val="auto"/>
          <w:szCs w:val="20"/>
        </w:rPr>
        <w:tab/>
      </w:r>
      <w:r>
        <w:rPr>
          <w:rFonts w:cs="Arial"/>
          <w:bCs/>
          <w:color w:val="auto"/>
          <w:szCs w:val="20"/>
        </w:rPr>
        <w:tab/>
        <w:t xml:space="preserve">Chinese </w:t>
      </w:r>
      <w:r>
        <w:rPr>
          <w:rFonts w:cs="Arial"/>
          <w:bCs/>
          <w:color w:val="auto"/>
          <w:szCs w:val="20"/>
        </w:rPr>
        <w:tab/>
      </w:r>
    </w:p>
    <w:p w14:paraId="643F9450" w14:textId="77777777" w:rsidR="00FC3AE3" w:rsidRDefault="00577658">
      <w:pPr>
        <w:spacing w:after="0" w:line="360" w:lineRule="auto"/>
        <w:rPr>
          <w:rFonts w:cs="Arial"/>
          <w:bCs/>
          <w:color w:val="auto"/>
          <w:szCs w:val="20"/>
          <w:lang w:val="en-US" w:eastAsia="zh-CN"/>
        </w:rPr>
      </w:pPr>
      <w:r>
        <w:rPr>
          <w:rFonts w:cs="Arial"/>
          <w:bCs/>
          <w:color w:val="auto"/>
          <w:szCs w:val="20"/>
        </w:rPr>
        <w:t xml:space="preserve">Residence Location: </w:t>
      </w:r>
      <w:r>
        <w:rPr>
          <w:rFonts w:cs="Arial"/>
          <w:bCs/>
          <w:color w:val="auto"/>
          <w:szCs w:val="20"/>
        </w:rPr>
        <w:tab/>
      </w:r>
      <w:r>
        <w:rPr>
          <w:rFonts w:cs="Arial"/>
          <w:bCs/>
          <w:color w:val="auto"/>
          <w:szCs w:val="20"/>
        </w:rPr>
        <w:tab/>
      </w:r>
      <w:r w:rsidR="00426EEB">
        <w:rPr>
          <w:rFonts w:cs="Arial"/>
          <w:bCs/>
          <w:color w:val="auto"/>
          <w:szCs w:val="20"/>
        </w:rPr>
        <w:t>Guangz</w:t>
      </w:r>
      <w:r w:rsidR="007E6D0F">
        <w:rPr>
          <w:rFonts w:cs="Arial"/>
          <w:bCs/>
          <w:color w:val="auto"/>
          <w:szCs w:val="20"/>
        </w:rPr>
        <w:t>hou</w:t>
      </w:r>
    </w:p>
    <w:p w14:paraId="7629C010" w14:textId="77777777" w:rsidR="00FC3AE3" w:rsidRDefault="00577658">
      <w:pPr>
        <w:spacing w:after="0" w:line="360" w:lineRule="auto"/>
        <w:rPr>
          <w:rFonts w:cs="Arial"/>
          <w:color w:val="auto"/>
          <w:szCs w:val="20"/>
        </w:rPr>
      </w:pPr>
      <w:r>
        <w:rPr>
          <w:rFonts w:cs="Arial"/>
          <w:color w:val="auto"/>
          <w:szCs w:val="20"/>
        </w:rPr>
        <w:t>Language Capability:</w:t>
      </w:r>
      <w:r>
        <w:rPr>
          <w:rFonts w:cs="Arial"/>
          <w:color w:val="auto"/>
          <w:szCs w:val="20"/>
        </w:rPr>
        <w:tab/>
      </w:r>
      <w:r>
        <w:rPr>
          <w:rFonts w:cs="Arial"/>
          <w:color w:val="auto"/>
          <w:szCs w:val="20"/>
        </w:rPr>
        <w:tab/>
      </w:r>
      <w:r>
        <w:rPr>
          <w:rFonts w:cs="Arial" w:hint="eastAsia"/>
          <w:color w:val="auto"/>
          <w:szCs w:val="20"/>
        </w:rPr>
        <w:t xml:space="preserve">English - </w:t>
      </w:r>
      <w:r w:rsidR="007F59A3">
        <w:rPr>
          <w:rFonts w:cs="Arial"/>
          <w:color w:val="auto"/>
          <w:szCs w:val="20"/>
          <w:lang w:eastAsia="zh-CN"/>
        </w:rPr>
        <w:t>Conversational</w:t>
      </w:r>
      <w:r>
        <w:rPr>
          <w:rFonts w:cs="Arial" w:hint="eastAsia"/>
          <w:color w:val="auto"/>
          <w:szCs w:val="20"/>
        </w:rPr>
        <w:t xml:space="preserve">, Mandarin - </w:t>
      </w:r>
      <w:r>
        <w:rPr>
          <w:rFonts w:cs="Arial" w:hint="eastAsia"/>
          <w:color w:val="auto"/>
          <w:szCs w:val="20"/>
          <w:lang w:eastAsia="zh-CN"/>
        </w:rPr>
        <w:t>Fluent</w:t>
      </w:r>
    </w:p>
    <w:p w14:paraId="3ABA2172" w14:textId="77777777" w:rsidR="00FC3AE3" w:rsidRDefault="007E6D0F">
      <w:pPr>
        <w:spacing w:after="0" w:line="360" w:lineRule="auto"/>
        <w:rPr>
          <w:rFonts w:cs="Arial"/>
          <w:bCs/>
          <w:color w:val="auto"/>
          <w:szCs w:val="20"/>
        </w:rPr>
      </w:pPr>
      <w:r>
        <w:rPr>
          <w:rFonts w:cs="Arial"/>
          <w:bCs/>
          <w:color w:val="auto"/>
          <w:szCs w:val="20"/>
        </w:rPr>
        <w:t>Gender:</w:t>
      </w:r>
      <w:r>
        <w:rPr>
          <w:rFonts w:cs="Arial"/>
          <w:bCs/>
          <w:color w:val="auto"/>
          <w:szCs w:val="20"/>
        </w:rPr>
        <w:tab/>
      </w:r>
      <w:r>
        <w:rPr>
          <w:rFonts w:cs="Arial"/>
          <w:bCs/>
          <w:color w:val="auto"/>
          <w:szCs w:val="20"/>
        </w:rPr>
        <w:tab/>
      </w:r>
      <w:r>
        <w:rPr>
          <w:rFonts w:cs="Arial"/>
          <w:bCs/>
          <w:color w:val="auto"/>
          <w:szCs w:val="20"/>
        </w:rPr>
        <w:tab/>
        <w:t>Fem</w:t>
      </w:r>
      <w:r w:rsidR="00577658">
        <w:rPr>
          <w:rFonts w:cs="Arial"/>
          <w:bCs/>
          <w:color w:val="auto"/>
          <w:szCs w:val="20"/>
        </w:rPr>
        <w:t>ale</w:t>
      </w:r>
      <w:r w:rsidR="00577658">
        <w:rPr>
          <w:rFonts w:cs="Arial"/>
          <w:bCs/>
          <w:color w:val="auto"/>
          <w:szCs w:val="20"/>
        </w:rPr>
        <w:tab/>
      </w:r>
      <w:r w:rsidR="00577658">
        <w:rPr>
          <w:rFonts w:cs="Arial"/>
          <w:bCs/>
          <w:color w:val="auto"/>
          <w:szCs w:val="20"/>
        </w:rPr>
        <w:tab/>
      </w:r>
    </w:p>
    <w:p w14:paraId="11A1E12B" w14:textId="77777777" w:rsidR="00FC3AE3" w:rsidRDefault="00577658">
      <w:pPr>
        <w:spacing w:after="0" w:line="360" w:lineRule="auto"/>
        <w:rPr>
          <w:rFonts w:cs="Arial"/>
          <w:bCs/>
          <w:color w:val="auto"/>
          <w:szCs w:val="20"/>
        </w:rPr>
      </w:pPr>
      <w:r>
        <w:rPr>
          <w:rFonts w:cs="Arial"/>
          <w:bCs/>
          <w:color w:val="auto"/>
          <w:szCs w:val="20"/>
        </w:rPr>
        <w:t>Date of Birth:</w:t>
      </w:r>
      <w:r>
        <w:rPr>
          <w:rFonts w:cs="Arial"/>
          <w:bCs/>
          <w:color w:val="auto"/>
          <w:szCs w:val="20"/>
        </w:rPr>
        <w:tab/>
      </w:r>
      <w:r>
        <w:rPr>
          <w:rFonts w:cs="Arial"/>
          <w:bCs/>
          <w:color w:val="auto"/>
          <w:szCs w:val="20"/>
        </w:rPr>
        <w:tab/>
      </w:r>
      <w:r>
        <w:rPr>
          <w:rFonts w:cs="Arial"/>
          <w:bCs/>
          <w:color w:val="auto"/>
          <w:szCs w:val="20"/>
        </w:rPr>
        <w:tab/>
      </w:r>
      <w:r w:rsidR="007E6D0F">
        <w:rPr>
          <w:rFonts w:cs="Arial"/>
          <w:bCs/>
          <w:color w:val="auto"/>
          <w:szCs w:val="20"/>
          <w:lang w:val="en-US" w:eastAsia="zh-CN"/>
        </w:rPr>
        <w:t>6</w:t>
      </w:r>
      <w:r>
        <w:rPr>
          <w:rFonts w:cs="Arial" w:hint="eastAsia"/>
          <w:bCs/>
          <w:color w:val="auto"/>
          <w:szCs w:val="20"/>
          <w:lang w:val="en-US" w:eastAsia="zh-CN"/>
        </w:rPr>
        <w:t>/</w:t>
      </w:r>
      <w:r w:rsidR="007E6D0F">
        <w:rPr>
          <w:rFonts w:cs="Arial"/>
          <w:bCs/>
          <w:color w:val="auto"/>
          <w:szCs w:val="20"/>
          <w:lang w:val="en-US" w:eastAsia="zh-CN"/>
        </w:rPr>
        <w:t>18</w:t>
      </w:r>
      <w:r>
        <w:rPr>
          <w:rFonts w:cs="Arial"/>
          <w:bCs/>
          <w:color w:val="auto"/>
          <w:szCs w:val="20"/>
        </w:rPr>
        <w:t>/19</w:t>
      </w:r>
      <w:r w:rsidR="007E6D0F">
        <w:rPr>
          <w:rFonts w:cs="Arial" w:hint="eastAsia"/>
          <w:bCs/>
          <w:color w:val="auto"/>
          <w:szCs w:val="20"/>
          <w:lang w:val="en-US" w:eastAsia="zh-CN"/>
        </w:rPr>
        <w:t>94</w:t>
      </w:r>
      <w:r>
        <w:rPr>
          <w:rFonts w:cs="Arial"/>
          <w:bCs/>
          <w:color w:val="auto"/>
          <w:szCs w:val="20"/>
        </w:rPr>
        <w:tab/>
      </w:r>
      <w:r>
        <w:rPr>
          <w:rFonts w:cs="Arial"/>
          <w:bCs/>
          <w:color w:val="auto"/>
          <w:szCs w:val="20"/>
        </w:rPr>
        <w:tab/>
      </w:r>
    </w:p>
    <w:p w14:paraId="0A47DE6E" w14:textId="77777777" w:rsidR="00FC3AE3" w:rsidRDefault="00577658">
      <w:pPr>
        <w:spacing w:after="0" w:line="360" w:lineRule="auto"/>
        <w:rPr>
          <w:rFonts w:cs="Arial"/>
          <w:bCs/>
          <w:color w:val="auto"/>
          <w:szCs w:val="20"/>
        </w:rPr>
      </w:pPr>
      <w:r>
        <w:rPr>
          <w:rFonts w:cs="Arial"/>
          <w:bCs/>
          <w:color w:val="auto"/>
          <w:szCs w:val="20"/>
        </w:rPr>
        <w:t>Marital Status:</w:t>
      </w:r>
      <w:r>
        <w:rPr>
          <w:rFonts w:cs="Arial"/>
          <w:bCs/>
          <w:color w:val="auto"/>
          <w:szCs w:val="20"/>
        </w:rPr>
        <w:tab/>
      </w:r>
      <w:r>
        <w:rPr>
          <w:rFonts w:cs="Arial"/>
          <w:bCs/>
          <w:color w:val="auto"/>
          <w:szCs w:val="20"/>
        </w:rPr>
        <w:tab/>
      </w:r>
      <w:r>
        <w:rPr>
          <w:rFonts w:cs="Arial"/>
          <w:bCs/>
          <w:color w:val="auto"/>
          <w:szCs w:val="20"/>
        </w:rPr>
        <w:tab/>
      </w:r>
      <w:r w:rsidR="007E6D0F">
        <w:rPr>
          <w:rFonts w:cs="Arial"/>
          <w:bCs/>
          <w:color w:val="auto"/>
          <w:szCs w:val="20"/>
          <w:lang w:eastAsia="zh-CN"/>
        </w:rPr>
        <w:t>Unm</w:t>
      </w:r>
      <w:r>
        <w:rPr>
          <w:rFonts w:cs="Arial" w:hint="eastAsia"/>
          <w:bCs/>
          <w:color w:val="auto"/>
          <w:szCs w:val="20"/>
        </w:rPr>
        <w:t>arried</w:t>
      </w:r>
    </w:p>
    <w:p w14:paraId="022CD118" w14:textId="77777777" w:rsidR="00FC3AE3" w:rsidRDefault="00577658">
      <w:pPr>
        <w:spacing w:after="0" w:line="360" w:lineRule="auto"/>
        <w:rPr>
          <w:rFonts w:cs="Arial"/>
          <w:color w:val="auto"/>
          <w:szCs w:val="20"/>
        </w:rPr>
      </w:pPr>
      <w:r>
        <w:rPr>
          <w:rFonts w:cs="Arial"/>
          <w:color w:val="auto"/>
          <w:szCs w:val="20"/>
        </w:rPr>
        <w:t>Notice Period:</w:t>
      </w:r>
      <w:r>
        <w:rPr>
          <w:rFonts w:cs="Arial"/>
          <w:color w:val="auto"/>
          <w:szCs w:val="20"/>
        </w:rPr>
        <w:tab/>
      </w:r>
      <w:r>
        <w:rPr>
          <w:rFonts w:cs="Arial"/>
          <w:color w:val="auto"/>
          <w:szCs w:val="20"/>
        </w:rPr>
        <w:tab/>
      </w:r>
      <w:r>
        <w:rPr>
          <w:rFonts w:cs="Arial"/>
          <w:color w:val="auto"/>
          <w:szCs w:val="20"/>
        </w:rPr>
        <w:tab/>
      </w:r>
      <w:r w:rsidR="00A572D5">
        <w:rPr>
          <w:rFonts w:cs="Arial"/>
          <w:color w:val="auto"/>
          <w:szCs w:val="20"/>
          <w:lang w:val="en-US" w:eastAsia="zh-CN"/>
        </w:rPr>
        <w:t>1</w:t>
      </w:r>
      <w:r>
        <w:rPr>
          <w:rFonts w:cs="Arial"/>
          <w:color w:val="auto"/>
          <w:szCs w:val="20"/>
        </w:rPr>
        <w:t xml:space="preserve"> </w:t>
      </w:r>
      <w:r w:rsidR="007E6D0F">
        <w:rPr>
          <w:rFonts w:cs="Arial"/>
          <w:color w:val="auto"/>
          <w:szCs w:val="20"/>
        </w:rPr>
        <w:t>month</w:t>
      </w:r>
      <w:r>
        <w:rPr>
          <w:rFonts w:cs="Arial"/>
          <w:color w:val="auto"/>
          <w:szCs w:val="20"/>
        </w:rPr>
        <w:tab/>
      </w:r>
      <w:r>
        <w:rPr>
          <w:rFonts w:cs="Arial"/>
          <w:color w:val="auto"/>
          <w:szCs w:val="20"/>
        </w:rPr>
        <w:tab/>
      </w:r>
    </w:p>
    <w:p w14:paraId="0C5E42DD" w14:textId="77777777" w:rsidR="00FC3AE3" w:rsidRDefault="00FC3AE3">
      <w:pPr>
        <w:pStyle w:val="1"/>
        <w:spacing w:before="0" w:after="0" w:line="360" w:lineRule="auto"/>
        <w:rPr>
          <w:rFonts w:cs="Arial"/>
          <w:color w:val="49494B" w:themeColor="background1"/>
          <w:sz w:val="20"/>
          <w:szCs w:val="20"/>
          <w:shd w:val="pct10" w:color="auto" w:fill="FFFFFF"/>
        </w:rPr>
      </w:pPr>
    </w:p>
    <w:p w14:paraId="1737D428" w14:textId="77777777" w:rsidR="00FC3AE3" w:rsidRDefault="00577658">
      <w:pPr>
        <w:pStyle w:val="a9"/>
        <w:spacing w:before="0" w:after="0" w:line="360" w:lineRule="auto"/>
        <w:jc w:val="left"/>
        <w:rPr>
          <w:rFonts w:ascii="Arial" w:hAnsi="Arial" w:cs="Arial"/>
          <w:sz w:val="20"/>
          <w:szCs w:val="20"/>
        </w:rPr>
      </w:pPr>
      <w:r>
        <w:rPr>
          <w:rFonts w:ascii="Arial" w:hAnsi="Arial" w:cs="Arial"/>
          <w:sz w:val="20"/>
          <w:szCs w:val="20"/>
        </w:rPr>
        <w:t>EDUCATION</w:t>
      </w:r>
    </w:p>
    <w:p w14:paraId="53D2D205" w14:textId="77777777" w:rsidR="00FC3AE3" w:rsidRDefault="00FC3AE3">
      <w:pPr>
        <w:spacing w:after="0" w:line="360" w:lineRule="auto"/>
        <w:rPr>
          <w:color w:val="49494B" w:themeColor="background1"/>
          <w:szCs w:val="20"/>
          <w:lang w:val="en-US" w:eastAsia="zh-CN"/>
        </w:rPr>
      </w:pPr>
    </w:p>
    <w:p w14:paraId="59CFF00E" w14:textId="77777777" w:rsidR="00FC3AE3" w:rsidRDefault="00577658" w:rsidP="007D5CA1">
      <w:pPr>
        <w:spacing w:after="0" w:line="360" w:lineRule="auto"/>
        <w:rPr>
          <w:rFonts w:cs="Arial"/>
          <w:bCs/>
          <w:color w:val="49494B" w:themeColor="background1"/>
          <w:szCs w:val="20"/>
        </w:rPr>
      </w:pPr>
      <w:r>
        <w:rPr>
          <w:rFonts w:cs="Arial"/>
          <w:bCs/>
          <w:color w:val="49494B" w:themeColor="background1"/>
          <w:szCs w:val="20"/>
        </w:rPr>
        <w:t>20</w:t>
      </w:r>
      <w:r w:rsidR="00736A97">
        <w:rPr>
          <w:rFonts w:cs="Arial"/>
          <w:bCs/>
          <w:color w:val="49494B" w:themeColor="background1"/>
          <w:szCs w:val="20"/>
          <w:lang w:val="en-US" w:eastAsia="zh-CN"/>
        </w:rPr>
        <w:t>13</w:t>
      </w:r>
      <w:r>
        <w:rPr>
          <w:rFonts w:cs="Arial"/>
          <w:bCs/>
          <w:color w:val="49494B" w:themeColor="background1"/>
          <w:szCs w:val="20"/>
        </w:rPr>
        <w:t>.0</w:t>
      </w:r>
      <w:r w:rsidR="00736A97">
        <w:rPr>
          <w:rFonts w:cs="Arial"/>
          <w:bCs/>
          <w:color w:val="49494B" w:themeColor="background1"/>
          <w:szCs w:val="20"/>
        </w:rPr>
        <w:t>6</w:t>
      </w:r>
      <w:r>
        <w:rPr>
          <w:rFonts w:cs="Arial"/>
          <w:bCs/>
          <w:color w:val="49494B" w:themeColor="background1"/>
          <w:szCs w:val="20"/>
        </w:rPr>
        <w:t xml:space="preserve"> – 20</w:t>
      </w:r>
      <w:r w:rsidR="00736A97">
        <w:rPr>
          <w:rFonts w:cs="Arial"/>
          <w:bCs/>
          <w:color w:val="49494B" w:themeColor="background1"/>
          <w:szCs w:val="20"/>
          <w:lang w:val="en-US" w:eastAsia="zh-CN"/>
        </w:rPr>
        <w:t>14</w:t>
      </w:r>
      <w:r>
        <w:rPr>
          <w:rFonts w:cs="Arial"/>
          <w:bCs/>
          <w:color w:val="49494B" w:themeColor="background1"/>
          <w:szCs w:val="20"/>
        </w:rPr>
        <w:t>.</w:t>
      </w:r>
      <w:r w:rsidR="00736A97">
        <w:rPr>
          <w:rFonts w:cs="Arial"/>
          <w:bCs/>
          <w:color w:val="49494B" w:themeColor="background1"/>
          <w:szCs w:val="20"/>
        </w:rPr>
        <w:t>12</w:t>
      </w:r>
      <w:r>
        <w:rPr>
          <w:rFonts w:cs="Arial" w:hint="eastAsia"/>
          <w:bCs/>
          <w:color w:val="49494B" w:themeColor="background1"/>
          <w:szCs w:val="20"/>
          <w:lang w:val="en-US" w:eastAsia="zh-CN"/>
        </w:rPr>
        <w:tab/>
      </w:r>
      <w:r w:rsidR="00426EEB">
        <w:rPr>
          <w:rFonts w:cs="Arial"/>
          <w:bCs/>
          <w:color w:val="49494B" w:themeColor="background1"/>
          <w:szCs w:val="20"/>
        </w:rPr>
        <w:t>Hunan University o</w:t>
      </w:r>
      <w:r w:rsidR="007E6D0F" w:rsidRPr="007E6D0F">
        <w:rPr>
          <w:rFonts w:cs="Arial"/>
          <w:bCs/>
          <w:color w:val="49494B" w:themeColor="background1"/>
          <w:szCs w:val="20"/>
        </w:rPr>
        <w:t>f Technology and Business</w:t>
      </w:r>
      <w:r>
        <w:rPr>
          <w:rFonts w:cs="Arial" w:hint="eastAsia"/>
          <w:bCs/>
          <w:color w:val="49494B" w:themeColor="background1"/>
          <w:szCs w:val="20"/>
        </w:rPr>
        <w:t xml:space="preserve"> (</w:t>
      </w:r>
      <w:r w:rsidR="00D31EC8">
        <w:rPr>
          <w:rFonts w:cs="Arial" w:hint="eastAsia"/>
          <w:bCs/>
          <w:color w:val="49494B" w:themeColor="background1"/>
          <w:szCs w:val="20"/>
          <w:lang w:val="en-US" w:eastAsia="zh-CN"/>
        </w:rPr>
        <w:t>湖南商</w:t>
      </w:r>
      <w:r w:rsidR="00D31EC8">
        <w:rPr>
          <w:rFonts w:cs="Arial"/>
          <w:bCs/>
          <w:color w:val="49494B" w:themeColor="background1"/>
          <w:szCs w:val="20"/>
          <w:lang w:val="en-US" w:eastAsia="zh-CN"/>
        </w:rPr>
        <w:t>学院</w:t>
      </w:r>
      <w:r>
        <w:rPr>
          <w:rFonts w:cs="Arial" w:hint="eastAsia"/>
          <w:bCs/>
          <w:color w:val="49494B" w:themeColor="background1"/>
          <w:szCs w:val="20"/>
        </w:rPr>
        <w:t xml:space="preserve">) </w:t>
      </w:r>
    </w:p>
    <w:p w14:paraId="19393057" w14:textId="77777777" w:rsidR="00FC3AE3" w:rsidRDefault="00577658" w:rsidP="00D63330">
      <w:pPr>
        <w:spacing w:after="0" w:line="360" w:lineRule="auto"/>
        <w:ind w:left="1440" w:firstLine="720"/>
        <w:rPr>
          <w:rFonts w:cs="Arial"/>
          <w:color w:val="49494B" w:themeColor="background1"/>
          <w:szCs w:val="20"/>
          <w:lang w:eastAsia="zh-CN"/>
        </w:rPr>
      </w:pPr>
      <w:r>
        <w:rPr>
          <w:rFonts w:cs="Arial"/>
          <w:color w:val="49494B" w:themeColor="background1"/>
          <w:szCs w:val="20"/>
        </w:rPr>
        <w:t xml:space="preserve">Bachelor, Major in </w:t>
      </w:r>
      <w:r w:rsidR="00D31EC8" w:rsidRPr="00D31EC8">
        <w:rPr>
          <w:rFonts w:cs="Arial"/>
          <w:color w:val="49494B" w:themeColor="background1"/>
          <w:szCs w:val="20"/>
        </w:rPr>
        <w:t>Sales Management</w:t>
      </w:r>
      <w:r w:rsidR="00102335">
        <w:rPr>
          <w:rFonts w:cs="Arial"/>
          <w:color w:val="49494B" w:themeColor="background1"/>
          <w:szCs w:val="20"/>
        </w:rPr>
        <w:t xml:space="preserve"> </w:t>
      </w:r>
      <w:r w:rsidR="00102335">
        <w:rPr>
          <w:rFonts w:cs="Arial" w:hint="eastAsia"/>
          <w:color w:val="49494B" w:themeColor="background1"/>
          <w:szCs w:val="20"/>
          <w:lang w:eastAsia="zh-CN"/>
        </w:rPr>
        <w:t>(</w:t>
      </w:r>
      <w:r w:rsidR="00102335">
        <w:rPr>
          <w:rFonts w:cs="Arial"/>
          <w:color w:val="49494B" w:themeColor="background1"/>
          <w:szCs w:val="20"/>
          <w:lang w:eastAsia="zh-CN"/>
        </w:rPr>
        <w:t>Self-Study Examination</w:t>
      </w:r>
      <w:r w:rsidR="00102335">
        <w:rPr>
          <w:rFonts w:cs="Arial" w:hint="eastAsia"/>
          <w:color w:val="49494B" w:themeColor="background1"/>
          <w:szCs w:val="20"/>
          <w:lang w:eastAsia="zh-CN"/>
        </w:rPr>
        <w:t>)</w:t>
      </w:r>
    </w:p>
    <w:p w14:paraId="4200389F" w14:textId="77777777" w:rsidR="00736A97" w:rsidRDefault="00736A97" w:rsidP="00736A97">
      <w:pPr>
        <w:spacing w:after="0" w:line="360" w:lineRule="auto"/>
        <w:rPr>
          <w:rFonts w:cs="Arial"/>
          <w:bCs/>
          <w:color w:val="49494B" w:themeColor="background1"/>
          <w:szCs w:val="20"/>
        </w:rPr>
      </w:pPr>
      <w:r>
        <w:rPr>
          <w:rFonts w:cs="Arial"/>
          <w:bCs/>
          <w:color w:val="49494B" w:themeColor="background1"/>
          <w:szCs w:val="20"/>
        </w:rPr>
        <w:t>20</w:t>
      </w:r>
      <w:r>
        <w:rPr>
          <w:rFonts w:cs="Arial"/>
          <w:bCs/>
          <w:color w:val="49494B" w:themeColor="background1"/>
          <w:szCs w:val="20"/>
          <w:lang w:val="en-US" w:eastAsia="zh-CN"/>
        </w:rPr>
        <w:t>11</w:t>
      </w:r>
      <w:r>
        <w:rPr>
          <w:rFonts w:cs="Arial"/>
          <w:bCs/>
          <w:color w:val="49494B" w:themeColor="background1"/>
          <w:szCs w:val="20"/>
        </w:rPr>
        <w:t>.09 – 20</w:t>
      </w:r>
      <w:r>
        <w:rPr>
          <w:rFonts w:cs="Arial"/>
          <w:bCs/>
          <w:color w:val="49494B" w:themeColor="background1"/>
          <w:szCs w:val="20"/>
          <w:lang w:val="en-US" w:eastAsia="zh-CN"/>
        </w:rPr>
        <w:t>14</w:t>
      </w:r>
      <w:r>
        <w:rPr>
          <w:rFonts w:cs="Arial"/>
          <w:bCs/>
          <w:color w:val="49494B" w:themeColor="background1"/>
          <w:szCs w:val="20"/>
        </w:rPr>
        <w:t>.0</w:t>
      </w:r>
      <w:r>
        <w:rPr>
          <w:rFonts w:cs="Arial"/>
          <w:bCs/>
          <w:color w:val="49494B" w:themeColor="background1"/>
          <w:szCs w:val="20"/>
          <w:lang w:val="en-US" w:eastAsia="zh-CN"/>
        </w:rPr>
        <w:t>6</w:t>
      </w:r>
      <w:r>
        <w:rPr>
          <w:rFonts w:cs="Arial" w:hint="eastAsia"/>
          <w:bCs/>
          <w:color w:val="49494B" w:themeColor="background1"/>
          <w:szCs w:val="20"/>
          <w:lang w:val="en-US" w:eastAsia="zh-CN"/>
        </w:rPr>
        <w:tab/>
      </w:r>
      <w:r w:rsidRPr="00736A97">
        <w:rPr>
          <w:rFonts w:cs="Arial"/>
          <w:bCs/>
          <w:color w:val="49494B" w:themeColor="background1"/>
          <w:szCs w:val="20"/>
        </w:rPr>
        <w:t>HUNAN MECHANICAL &amp; ELECTRICAL POLYTECH</w:t>
      </w:r>
      <w:r>
        <w:rPr>
          <w:rFonts w:cs="Arial" w:hint="eastAsia"/>
          <w:bCs/>
          <w:color w:val="49494B" w:themeColor="background1"/>
          <w:szCs w:val="20"/>
        </w:rPr>
        <w:t xml:space="preserve"> (</w:t>
      </w:r>
      <w:r>
        <w:rPr>
          <w:rFonts w:cs="Arial" w:hint="eastAsia"/>
          <w:bCs/>
          <w:color w:val="49494B" w:themeColor="background1"/>
          <w:szCs w:val="20"/>
          <w:lang w:val="en-US" w:eastAsia="zh-CN"/>
        </w:rPr>
        <w:t>湖南机电职业</w:t>
      </w:r>
      <w:r>
        <w:rPr>
          <w:rFonts w:cs="Arial"/>
          <w:bCs/>
          <w:color w:val="49494B" w:themeColor="background1"/>
          <w:szCs w:val="20"/>
          <w:lang w:val="en-US" w:eastAsia="zh-CN"/>
        </w:rPr>
        <w:t>技术学院</w:t>
      </w:r>
      <w:r>
        <w:rPr>
          <w:rFonts w:cs="Arial" w:hint="eastAsia"/>
          <w:bCs/>
          <w:color w:val="49494B" w:themeColor="background1"/>
          <w:szCs w:val="20"/>
        </w:rPr>
        <w:t xml:space="preserve">) </w:t>
      </w:r>
    </w:p>
    <w:p w14:paraId="1D88FC63" w14:textId="77777777" w:rsidR="00736A97" w:rsidRDefault="00102335" w:rsidP="00102335">
      <w:pPr>
        <w:spacing w:after="0" w:line="360" w:lineRule="auto"/>
        <w:ind w:left="1440" w:firstLine="720"/>
        <w:rPr>
          <w:rFonts w:cs="Arial"/>
          <w:color w:val="49494B" w:themeColor="background1"/>
          <w:szCs w:val="20"/>
          <w:lang w:val="en-US"/>
        </w:rPr>
      </w:pPr>
      <w:r w:rsidRPr="00102335">
        <w:rPr>
          <w:rFonts w:cs="Arial" w:hint="eastAsia"/>
          <w:color w:val="49494B" w:themeColor="background1"/>
          <w:szCs w:val="20"/>
          <w:lang w:val="en-US"/>
        </w:rPr>
        <w:t>Three -year college Education</w:t>
      </w:r>
      <w:r w:rsidR="00736A97">
        <w:rPr>
          <w:rFonts w:cs="Arial"/>
          <w:color w:val="49494B" w:themeColor="background1"/>
          <w:szCs w:val="20"/>
        </w:rPr>
        <w:t xml:space="preserve">, Major in </w:t>
      </w:r>
      <w:r w:rsidR="00736A97" w:rsidRPr="00D31EC8">
        <w:rPr>
          <w:rFonts w:cs="Arial"/>
          <w:color w:val="49494B" w:themeColor="background1"/>
          <w:szCs w:val="20"/>
        </w:rPr>
        <w:t>Sales Management</w:t>
      </w:r>
    </w:p>
    <w:p w14:paraId="2B472687" w14:textId="77777777" w:rsidR="00736A97" w:rsidRDefault="00736A97" w:rsidP="00D63330">
      <w:pPr>
        <w:spacing w:after="0" w:line="360" w:lineRule="auto"/>
        <w:ind w:left="1440" w:firstLine="720"/>
        <w:rPr>
          <w:rFonts w:cs="Arial"/>
          <w:color w:val="49494B" w:themeColor="background1"/>
          <w:szCs w:val="20"/>
          <w:lang w:val="en-US" w:eastAsia="zh-CN"/>
        </w:rPr>
      </w:pPr>
    </w:p>
    <w:p w14:paraId="639DC43C" w14:textId="77777777" w:rsidR="00FC3AE3" w:rsidRDefault="00FC3AE3">
      <w:pPr>
        <w:spacing w:after="0" w:line="360" w:lineRule="auto"/>
        <w:rPr>
          <w:color w:val="49494B" w:themeColor="background1"/>
          <w:szCs w:val="20"/>
          <w:lang w:val="en-US" w:eastAsia="zh-CN"/>
        </w:rPr>
      </w:pPr>
    </w:p>
    <w:p w14:paraId="367E1EAB" w14:textId="77777777" w:rsidR="00FC3AE3" w:rsidRDefault="00FC3AE3">
      <w:pPr>
        <w:pStyle w:val="1"/>
        <w:spacing w:before="0" w:after="0" w:line="360" w:lineRule="auto"/>
        <w:rPr>
          <w:rFonts w:cs="Arial"/>
          <w:color w:val="49494B" w:themeColor="background1"/>
          <w:sz w:val="20"/>
          <w:szCs w:val="20"/>
          <w:shd w:val="pct10" w:color="auto" w:fill="FFFFFF"/>
        </w:rPr>
      </w:pPr>
    </w:p>
    <w:p w14:paraId="1F6B5D0A" w14:textId="77777777" w:rsidR="00FC3AE3" w:rsidRDefault="00577658">
      <w:pPr>
        <w:pStyle w:val="a9"/>
        <w:spacing w:before="0" w:after="0" w:line="360" w:lineRule="auto"/>
        <w:jc w:val="left"/>
        <w:rPr>
          <w:rFonts w:ascii="Arial" w:hAnsi="Arial" w:cs="Arial"/>
          <w:sz w:val="20"/>
          <w:szCs w:val="20"/>
        </w:rPr>
      </w:pPr>
      <w:r>
        <w:rPr>
          <w:rFonts w:ascii="Arial" w:hAnsi="Arial" w:cs="Arial"/>
          <w:sz w:val="20"/>
          <w:szCs w:val="20"/>
        </w:rPr>
        <w:t>Professional Skills</w:t>
      </w:r>
    </w:p>
    <w:p w14:paraId="74DD1714" w14:textId="77777777" w:rsidR="00FC3AE3" w:rsidRDefault="00160D8B">
      <w:pPr>
        <w:pStyle w:val="p0"/>
        <w:numPr>
          <w:ilvl w:val="0"/>
          <w:numId w:val="2"/>
        </w:numPr>
        <w:autoSpaceDN w:val="0"/>
        <w:jc w:val="both"/>
        <w:rPr>
          <w:rFonts w:ascii="Arial" w:eastAsiaTheme="minorEastAsia" w:hAnsi="Arial" w:cs="Arial"/>
          <w:color w:val="49494B" w:themeColor="background1"/>
          <w:sz w:val="20"/>
          <w:szCs w:val="22"/>
          <w:lang w:val="en-GB" w:eastAsia="en-US"/>
        </w:rPr>
      </w:pPr>
      <w:r>
        <w:rPr>
          <w:rFonts w:ascii="Arial" w:eastAsiaTheme="minorEastAsia" w:hAnsi="Arial" w:cs="Arial" w:hint="eastAsia"/>
          <w:color w:val="49494B" w:themeColor="background1"/>
          <w:sz w:val="20"/>
          <w:szCs w:val="22"/>
          <w:lang w:val="en-GB" w:eastAsia="en-US"/>
        </w:rPr>
        <w:t>Skilled in Java</w:t>
      </w:r>
    </w:p>
    <w:p w14:paraId="60CB6149" w14:textId="77777777" w:rsidR="00A33DA1" w:rsidRDefault="00577658" w:rsidP="003F40C3">
      <w:pPr>
        <w:pStyle w:val="p0"/>
        <w:numPr>
          <w:ilvl w:val="0"/>
          <w:numId w:val="2"/>
        </w:numPr>
        <w:autoSpaceDN w:val="0"/>
        <w:jc w:val="both"/>
        <w:rPr>
          <w:rFonts w:ascii="Arial" w:eastAsiaTheme="minorEastAsia" w:hAnsi="Arial" w:cs="Arial"/>
          <w:color w:val="49494B" w:themeColor="background1"/>
          <w:sz w:val="20"/>
          <w:szCs w:val="22"/>
          <w:lang w:val="en-GB" w:eastAsia="en-US"/>
        </w:rPr>
      </w:pPr>
      <w:r w:rsidRPr="00A33DA1">
        <w:rPr>
          <w:rFonts w:ascii="Arial" w:eastAsiaTheme="minorEastAsia" w:hAnsi="Arial" w:cs="Arial" w:hint="eastAsia"/>
          <w:color w:val="49494B" w:themeColor="background1"/>
          <w:sz w:val="20"/>
          <w:szCs w:val="22"/>
          <w:lang w:val="en-GB" w:eastAsia="en-US"/>
        </w:rPr>
        <w:t>Skilled in Spring, Spring</w:t>
      </w:r>
      <w:r w:rsidR="007D5CA1" w:rsidRPr="00A33DA1">
        <w:rPr>
          <w:rFonts w:ascii="Arial" w:eastAsiaTheme="minorEastAsia" w:hAnsi="Arial" w:cs="Arial"/>
          <w:color w:val="49494B" w:themeColor="background1"/>
          <w:sz w:val="20"/>
          <w:szCs w:val="22"/>
          <w:lang w:val="en-GB" w:eastAsia="en-US"/>
        </w:rPr>
        <w:t xml:space="preserve"> </w:t>
      </w:r>
      <w:r w:rsidRPr="00A33DA1">
        <w:rPr>
          <w:rFonts w:ascii="Arial" w:eastAsiaTheme="minorEastAsia" w:hAnsi="Arial" w:cs="Arial" w:hint="eastAsia"/>
          <w:color w:val="49494B" w:themeColor="background1"/>
          <w:sz w:val="20"/>
          <w:szCs w:val="22"/>
          <w:lang w:val="en-GB" w:eastAsia="en-US"/>
        </w:rPr>
        <w:t xml:space="preserve">MVC, SSH, SSM, </w:t>
      </w:r>
      <w:proofErr w:type="spellStart"/>
      <w:r w:rsidR="007B2CA6" w:rsidRPr="00A33DA1">
        <w:rPr>
          <w:rFonts w:ascii="Arial" w:eastAsiaTheme="minorEastAsia" w:hAnsi="Arial" w:cs="Arial"/>
          <w:color w:val="49494B" w:themeColor="background1"/>
          <w:sz w:val="20"/>
          <w:szCs w:val="22"/>
          <w:lang w:val="en-GB" w:eastAsia="en-US"/>
        </w:rPr>
        <w:t>M</w:t>
      </w:r>
      <w:r w:rsidR="00D31EC8" w:rsidRPr="00A33DA1">
        <w:rPr>
          <w:rFonts w:ascii="Arial" w:eastAsiaTheme="minorEastAsia" w:hAnsi="Arial" w:cs="Arial"/>
          <w:color w:val="49494B" w:themeColor="background1"/>
          <w:sz w:val="20"/>
          <w:szCs w:val="22"/>
          <w:lang w:val="en-GB" w:eastAsia="en-US"/>
        </w:rPr>
        <w:t>ybatis</w:t>
      </w:r>
      <w:proofErr w:type="spellEnd"/>
      <w:r w:rsidRPr="00A33DA1">
        <w:rPr>
          <w:rFonts w:ascii="Arial" w:eastAsiaTheme="minorEastAsia" w:hAnsi="Arial" w:cs="Arial" w:hint="eastAsia"/>
          <w:color w:val="49494B" w:themeColor="background1"/>
          <w:sz w:val="20"/>
          <w:szCs w:val="22"/>
          <w:lang w:val="en-GB" w:eastAsia="en-US"/>
        </w:rPr>
        <w:t xml:space="preserve">, </w:t>
      </w:r>
      <w:proofErr w:type="spellStart"/>
      <w:r w:rsidRPr="00A33DA1">
        <w:rPr>
          <w:rFonts w:ascii="Arial" w:eastAsiaTheme="minorEastAsia" w:hAnsi="Arial" w:cs="Arial" w:hint="eastAsia"/>
          <w:color w:val="49494B" w:themeColor="background1"/>
          <w:sz w:val="20"/>
          <w:szCs w:val="22"/>
          <w:lang w:val="en-GB" w:eastAsia="en-US"/>
        </w:rPr>
        <w:t>J</w:t>
      </w:r>
      <w:r w:rsidR="00D31EC8" w:rsidRPr="00A33DA1">
        <w:rPr>
          <w:rFonts w:ascii="Arial" w:eastAsiaTheme="minorEastAsia" w:hAnsi="Arial" w:cs="Arial"/>
          <w:color w:val="49494B" w:themeColor="background1"/>
          <w:sz w:val="20"/>
          <w:szCs w:val="22"/>
          <w:lang w:val="en-GB" w:eastAsia="en-US"/>
        </w:rPr>
        <w:t>q</w:t>
      </w:r>
      <w:r w:rsidRPr="00A33DA1">
        <w:rPr>
          <w:rFonts w:ascii="Arial" w:eastAsiaTheme="minorEastAsia" w:hAnsi="Arial" w:cs="Arial" w:hint="eastAsia"/>
          <w:color w:val="49494B" w:themeColor="background1"/>
          <w:sz w:val="20"/>
          <w:szCs w:val="22"/>
          <w:lang w:val="en-GB" w:eastAsia="en-US"/>
        </w:rPr>
        <w:t>uery</w:t>
      </w:r>
      <w:proofErr w:type="spellEnd"/>
      <w:r w:rsidRPr="00A33DA1">
        <w:rPr>
          <w:rFonts w:ascii="Arial" w:eastAsiaTheme="minorEastAsia" w:hAnsi="Arial" w:cs="Arial" w:hint="eastAsia"/>
          <w:color w:val="49494B" w:themeColor="background1"/>
          <w:sz w:val="20"/>
          <w:szCs w:val="22"/>
          <w:lang w:val="en-GB" w:eastAsia="en-US"/>
        </w:rPr>
        <w:t xml:space="preserve">, </w:t>
      </w:r>
      <w:proofErr w:type="spellStart"/>
      <w:r w:rsidRPr="00A33DA1">
        <w:rPr>
          <w:rFonts w:ascii="Arial" w:eastAsiaTheme="minorEastAsia" w:hAnsi="Arial" w:cs="Arial" w:hint="eastAsia"/>
          <w:color w:val="49494B" w:themeColor="background1"/>
          <w:sz w:val="20"/>
          <w:szCs w:val="22"/>
          <w:lang w:val="en-GB" w:eastAsia="en-US"/>
        </w:rPr>
        <w:t>EasyUI</w:t>
      </w:r>
      <w:proofErr w:type="spellEnd"/>
      <w:r w:rsidRPr="00A33DA1">
        <w:rPr>
          <w:rFonts w:ascii="Arial" w:eastAsiaTheme="minorEastAsia" w:hAnsi="Arial" w:cs="Arial" w:hint="eastAsia"/>
          <w:color w:val="49494B" w:themeColor="background1"/>
          <w:sz w:val="20"/>
          <w:szCs w:val="22"/>
          <w:lang w:val="en-GB" w:eastAsia="en-US"/>
        </w:rPr>
        <w:t xml:space="preserve">, Tomcat, </w:t>
      </w:r>
      <w:r w:rsidR="00CB4B4F" w:rsidRPr="00A33DA1">
        <w:rPr>
          <w:rFonts w:ascii="Arial" w:eastAsiaTheme="minorEastAsia" w:hAnsi="Arial" w:cs="Arial"/>
          <w:color w:val="49494B" w:themeColor="background1"/>
          <w:sz w:val="20"/>
          <w:szCs w:val="22"/>
          <w:lang w:val="en-GB" w:eastAsia="en-US"/>
        </w:rPr>
        <w:t>MySQL</w:t>
      </w:r>
      <w:r w:rsidR="00CB4B4F" w:rsidRPr="00A33DA1">
        <w:rPr>
          <w:rFonts w:ascii="Arial" w:eastAsiaTheme="minorEastAsia" w:hAnsi="Arial" w:cs="Arial"/>
          <w:color w:val="49494B" w:themeColor="background1"/>
          <w:sz w:val="20"/>
          <w:szCs w:val="22"/>
        </w:rPr>
        <w:t xml:space="preserve">, </w:t>
      </w:r>
      <w:r w:rsidR="00D31EC8" w:rsidRPr="00A33DA1">
        <w:rPr>
          <w:rFonts w:ascii="Arial" w:eastAsiaTheme="minorEastAsia" w:hAnsi="Arial" w:cs="Arial"/>
          <w:color w:val="49494B" w:themeColor="background1"/>
          <w:sz w:val="20"/>
          <w:szCs w:val="22"/>
        </w:rPr>
        <w:t>O</w:t>
      </w:r>
      <w:r w:rsidR="00CB4B4F" w:rsidRPr="00A33DA1">
        <w:rPr>
          <w:rFonts w:ascii="Arial" w:eastAsiaTheme="minorEastAsia" w:hAnsi="Arial" w:cs="Arial"/>
          <w:color w:val="49494B" w:themeColor="background1"/>
          <w:sz w:val="20"/>
          <w:szCs w:val="22"/>
        </w:rPr>
        <w:t>racle</w:t>
      </w:r>
    </w:p>
    <w:p w14:paraId="756013A5" w14:textId="77777777" w:rsidR="00FC3AE3" w:rsidRPr="00A33DA1" w:rsidRDefault="00577658" w:rsidP="003F40C3">
      <w:pPr>
        <w:pStyle w:val="p0"/>
        <w:numPr>
          <w:ilvl w:val="0"/>
          <w:numId w:val="2"/>
        </w:numPr>
        <w:autoSpaceDN w:val="0"/>
        <w:jc w:val="both"/>
        <w:rPr>
          <w:rFonts w:ascii="Arial" w:eastAsiaTheme="minorEastAsia" w:hAnsi="Arial" w:cs="Arial"/>
          <w:color w:val="49494B" w:themeColor="background1"/>
          <w:sz w:val="20"/>
          <w:szCs w:val="22"/>
          <w:lang w:val="en-GB" w:eastAsia="en-US"/>
        </w:rPr>
      </w:pPr>
      <w:r w:rsidRPr="00A33DA1">
        <w:rPr>
          <w:rFonts w:ascii="Arial" w:eastAsiaTheme="minorEastAsia" w:hAnsi="Arial" w:cs="Arial" w:hint="eastAsia"/>
          <w:color w:val="49494B" w:themeColor="background1"/>
          <w:sz w:val="20"/>
          <w:szCs w:val="22"/>
        </w:rPr>
        <w:t>Familiar with Spring Boot, Spring Cloud.</w:t>
      </w:r>
    </w:p>
    <w:p w14:paraId="01DE90E3" w14:textId="77777777" w:rsidR="00FC3AE3" w:rsidRDefault="00577658" w:rsidP="00D31EC8">
      <w:pPr>
        <w:pStyle w:val="p0"/>
        <w:numPr>
          <w:ilvl w:val="0"/>
          <w:numId w:val="2"/>
        </w:numPr>
        <w:autoSpaceDN w:val="0"/>
        <w:jc w:val="both"/>
        <w:rPr>
          <w:rFonts w:ascii="Arial" w:eastAsiaTheme="minorEastAsia" w:hAnsi="Arial" w:cs="Arial"/>
          <w:color w:val="49494B" w:themeColor="background1"/>
          <w:sz w:val="20"/>
          <w:szCs w:val="22"/>
          <w:lang w:val="en-GB" w:eastAsia="en-US"/>
        </w:rPr>
      </w:pPr>
      <w:r>
        <w:rPr>
          <w:rFonts w:ascii="Arial" w:eastAsiaTheme="minorEastAsia" w:hAnsi="Arial" w:cs="Arial" w:hint="eastAsia"/>
          <w:color w:val="49494B" w:themeColor="background1"/>
          <w:sz w:val="20"/>
          <w:szCs w:val="22"/>
          <w:lang w:val="en-GB" w:eastAsia="en-US"/>
        </w:rPr>
        <w:t>Skilled in</w:t>
      </w:r>
      <w:r>
        <w:rPr>
          <w:rFonts w:ascii="Arial" w:eastAsiaTheme="minorEastAsia" w:hAnsi="Arial" w:cs="Arial"/>
          <w:color w:val="49494B" w:themeColor="background1"/>
          <w:sz w:val="20"/>
          <w:szCs w:val="22"/>
          <w:lang w:val="en-GB" w:eastAsia="en-US"/>
        </w:rPr>
        <w:t xml:space="preserve"> some commonly used tools for development,</w:t>
      </w:r>
      <w:r>
        <w:rPr>
          <w:rFonts w:ascii="Arial" w:eastAsiaTheme="minorEastAsia" w:hAnsi="Arial" w:cs="Arial" w:hint="eastAsia"/>
          <w:color w:val="49494B" w:themeColor="background1"/>
          <w:sz w:val="20"/>
          <w:szCs w:val="22"/>
          <w:lang w:val="en-GB" w:eastAsia="en-US"/>
        </w:rPr>
        <w:t xml:space="preserve"> such as IntelliJ IDEA, MyEclipse, </w:t>
      </w:r>
      <w:r w:rsidR="00D31EC8">
        <w:rPr>
          <w:rFonts w:ascii="Arial" w:eastAsiaTheme="minorEastAsia" w:hAnsi="Arial" w:cs="Arial" w:hint="eastAsia"/>
          <w:color w:val="49494B" w:themeColor="background1"/>
          <w:sz w:val="20"/>
          <w:szCs w:val="22"/>
          <w:lang w:val="en-GB" w:eastAsia="en-US"/>
        </w:rPr>
        <w:t>Dreamweaver,</w:t>
      </w:r>
      <w:r w:rsidR="00A51109">
        <w:rPr>
          <w:rFonts w:ascii="Arial" w:eastAsiaTheme="minorEastAsia" w:hAnsi="Arial" w:cs="Arial" w:hint="eastAsia"/>
          <w:color w:val="49494B" w:themeColor="background1"/>
          <w:sz w:val="20"/>
          <w:szCs w:val="22"/>
          <w:lang w:val="en-GB" w:eastAsia="en-US"/>
        </w:rPr>
        <w:t xml:space="preserve"> </w:t>
      </w:r>
      <w:r>
        <w:rPr>
          <w:rFonts w:ascii="Arial" w:eastAsiaTheme="minorEastAsia" w:hAnsi="Arial" w:cs="Arial" w:hint="eastAsia"/>
          <w:color w:val="49494B" w:themeColor="background1"/>
          <w:sz w:val="20"/>
          <w:szCs w:val="22"/>
        </w:rPr>
        <w:t>maven</w:t>
      </w:r>
      <w:r w:rsidR="00485BAA">
        <w:rPr>
          <w:rFonts w:ascii="Arial" w:eastAsiaTheme="minorEastAsia" w:hAnsi="Arial" w:cs="Arial"/>
          <w:color w:val="49494B" w:themeColor="background1"/>
          <w:sz w:val="20"/>
          <w:szCs w:val="22"/>
        </w:rPr>
        <w:t>,</w:t>
      </w:r>
      <w:r w:rsidR="007B2CA6">
        <w:rPr>
          <w:rFonts w:ascii="Arial" w:eastAsiaTheme="minorEastAsia" w:hAnsi="Arial" w:cs="Arial"/>
          <w:color w:val="49494B" w:themeColor="background1"/>
          <w:sz w:val="20"/>
          <w:szCs w:val="22"/>
        </w:rPr>
        <w:t xml:space="preserve"> </w:t>
      </w:r>
      <w:r w:rsidR="00485BAA">
        <w:rPr>
          <w:rFonts w:ascii="Arial" w:eastAsiaTheme="minorEastAsia" w:hAnsi="Arial" w:cs="Arial"/>
          <w:color w:val="49494B" w:themeColor="background1"/>
          <w:sz w:val="20"/>
          <w:szCs w:val="22"/>
        </w:rPr>
        <w:t>Axure,</w:t>
      </w:r>
      <w:r w:rsidR="007B2CA6">
        <w:rPr>
          <w:rFonts w:ascii="Arial" w:eastAsiaTheme="minorEastAsia" w:hAnsi="Arial" w:cs="Arial"/>
          <w:color w:val="49494B" w:themeColor="background1"/>
          <w:sz w:val="20"/>
          <w:szCs w:val="22"/>
        </w:rPr>
        <w:t xml:space="preserve"> </w:t>
      </w:r>
      <w:r w:rsidR="00426EEB">
        <w:rPr>
          <w:rFonts w:ascii="Arial" w:eastAsiaTheme="minorEastAsia" w:hAnsi="Arial" w:cs="Arial"/>
          <w:color w:val="49494B" w:themeColor="background1"/>
          <w:sz w:val="20"/>
          <w:szCs w:val="22"/>
        </w:rPr>
        <w:t xml:space="preserve">Power Designer, </w:t>
      </w:r>
      <w:r w:rsidR="00485BAA">
        <w:rPr>
          <w:rFonts w:ascii="Arial" w:eastAsiaTheme="minorEastAsia" w:hAnsi="Arial" w:cs="Arial"/>
          <w:color w:val="49494B" w:themeColor="background1"/>
          <w:sz w:val="20"/>
          <w:szCs w:val="22"/>
        </w:rPr>
        <w:t>Git</w:t>
      </w:r>
      <w:r w:rsidR="00D31EC8">
        <w:rPr>
          <w:rFonts w:ascii="Arial" w:eastAsiaTheme="minorEastAsia" w:hAnsi="Arial" w:cs="Arial" w:hint="eastAsia"/>
          <w:color w:val="49494B" w:themeColor="background1"/>
          <w:sz w:val="20"/>
          <w:szCs w:val="22"/>
          <w:lang w:val="en-GB"/>
        </w:rPr>
        <w:t>,</w:t>
      </w:r>
      <w:r w:rsidR="00D31EC8" w:rsidRPr="00D31EC8">
        <w:t xml:space="preserve"> </w:t>
      </w:r>
      <w:r w:rsidR="00D31EC8" w:rsidRPr="00D31EC8">
        <w:rPr>
          <w:rFonts w:ascii="Arial" w:eastAsiaTheme="minorEastAsia" w:hAnsi="Arial" w:cs="Arial"/>
          <w:color w:val="49494B" w:themeColor="background1"/>
          <w:sz w:val="20"/>
          <w:szCs w:val="22"/>
          <w:lang w:val="en-GB"/>
        </w:rPr>
        <w:t>SVN</w:t>
      </w:r>
      <w:r w:rsidR="00D31EC8" w:rsidRPr="00D31EC8">
        <w:rPr>
          <w:rFonts w:ascii="Arial" w:eastAsiaTheme="minorEastAsia" w:hAnsi="Arial" w:cs="Arial" w:hint="eastAsia"/>
          <w:color w:val="49494B" w:themeColor="background1"/>
          <w:sz w:val="20"/>
          <w:szCs w:val="22"/>
          <w:lang w:val="en-GB"/>
        </w:rPr>
        <w:t xml:space="preserve"> </w:t>
      </w:r>
      <w:r>
        <w:rPr>
          <w:rFonts w:ascii="Arial" w:eastAsiaTheme="minorEastAsia" w:hAnsi="Arial" w:cs="Arial" w:hint="eastAsia"/>
          <w:color w:val="49494B" w:themeColor="background1"/>
          <w:sz w:val="20"/>
          <w:szCs w:val="22"/>
          <w:lang w:val="en-GB" w:eastAsia="en-US"/>
        </w:rPr>
        <w:t>etc.</w:t>
      </w:r>
    </w:p>
    <w:p w14:paraId="52691653" w14:textId="77777777" w:rsidR="00FC3AE3" w:rsidRDefault="00577658">
      <w:pPr>
        <w:pStyle w:val="p0"/>
        <w:numPr>
          <w:ilvl w:val="0"/>
          <w:numId w:val="2"/>
        </w:numPr>
        <w:autoSpaceDN w:val="0"/>
        <w:jc w:val="both"/>
        <w:rPr>
          <w:rFonts w:ascii="Arial" w:eastAsiaTheme="minorEastAsia" w:hAnsi="Arial" w:cs="Arial"/>
          <w:color w:val="49494B" w:themeColor="background1"/>
          <w:sz w:val="20"/>
          <w:szCs w:val="22"/>
          <w:lang w:val="en-GB" w:eastAsia="en-US"/>
        </w:rPr>
      </w:pPr>
      <w:r>
        <w:rPr>
          <w:rFonts w:ascii="Arial" w:eastAsiaTheme="minorEastAsia" w:hAnsi="Arial" w:cs="Arial"/>
          <w:color w:val="49494B" w:themeColor="background1"/>
          <w:sz w:val="20"/>
          <w:szCs w:val="22"/>
          <w:lang w:val="en-GB" w:eastAsia="en-US"/>
        </w:rPr>
        <w:t xml:space="preserve">Ability to </w:t>
      </w:r>
      <w:r>
        <w:rPr>
          <w:rFonts w:ascii="Arial" w:eastAsiaTheme="minorEastAsia" w:hAnsi="Arial" w:cs="Arial" w:hint="eastAsia"/>
          <w:color w:val="49494B" w:themeColor="background1"/>
          <w:sz w:val="20"/>
          <w:szCs w:val="22"/>
        </w:rPr>
        <w:t>develop a usable application independently</w:t>
      </w:r>
      <w:r>
        <w:rPr>
          <w:rFonts w:ascii="Arial" w:eastAsiaTheme="minorEastAsia" w:hAnsi="Arial" w:cs="Arial"/>
          <w:color w:val="49494B" w:themeColor="background1"/>
          <w:sz w:val="20"/>
          <w:szCs w:val="22"/>
          <w:lang w:val="en-GB" w:eastAsia="en-US"/>
        </w:rPr>
        <w:t>.</w:t>
      </w:r>
    </w:p>
    <w:p w14:paraId="248A6165" w14:textId="77777777" w:rsidR="00FC3AE3" w:rsidRDefault="00577658">
      <w:pPr>
        <w:pStyle w:val="p0"/>
        <w:numPr>
          <w:ilvl w:val="0"/>
          <w:numId w:val="2"/>
        </w:numPr>
        <w:autoSpaceDN w:val="0"/>
        <w:jc w:val="both"/>
        <w:rPr>
          <w:rFonts w:ascii="Arial" w:eastAsiaTheme="minorEastAsia" w:hAnsi="Arial" w:cs="Arial"/>
          <w:color w:val="49494B" w:themeColor="background1"/>
          <w:sz w:val="20"/>
          <w:szCs w:val="22"/>
          <w:lang w:val="en-GB" w:eastAsia="en-US"/>
        </w:rPr>
      </w:pPr>
      <w:r>
        <w:rPr>
          <w:rFonts w:ascii="Arial" w:eastAsiaTheme="minorEastAsia" w:hAnsi="Arial" w:cs="Arial"/>
          <w:color w:val="49494B" w:themeColor="background1"/>
          <w:sz w:val="20"/>
          <w:szCs w:val="22"/>
          <w:lang w:val="en-GB" w:eastAsia="en-US"/>
        </w:rPr>
        <w:t xml:space="preserve">Fluent </w:t>
      </w:r>
      <w:r>
        <w:rPr>
          <w:rFonts w:ascii="Arial" w:eastAsiaTheme="minorEastAsia" w:hAnsi="Arial" w:cs="Arial" w:hint="eastAsia"/>
          <w:color w:val="49494B" w:themeColor="background1"/>
          <w:sz w:val="20"/>
          <w:szCs w:val="22"/>
          <w:lang w:val="en-GB" w:eastAsia="en-US"/>
        </w:rPr>
        <w:t xml:space="preserve">in </w:t>
      </w:r>
      <w:r>
        <w:rPr>
          <w:rFonts w:ascii="Arial" w:eastAsiaTheme="minorEastAsia" w:hAnsi="Arial" w:cs="Arial"/>
          <w:color w:val="49494B" w:themeColor="background1"/>
          <w:sz w:val="20"/>
          <w:szCs w:val="22"/>
          <w:lang w:val="en-GB" w:eastAsia="en-US"/>
        </w:rPr>
        <w:t>written and spoken</w:t>
      </w:r>
      <w:r>
        <w:rPr>
          <w:rFonts w:ascii="Arial" w:eastAsiaTheme="minorEastAsia" w:hAnsi="Arial" w:cs="Arial" w:hint="eastAsia"/>
          <w:color w:val="49494B" w:themeColor="background1"/>
          <w:sz w:val="20"/>
          <w:szCs w:val="22"/>
          <w:lang w:val="en-GB" w:eastAsia="en-US"/>
        </w:rPr>
        <w:t xml:space="preserve"> English.</w:t>
      </w:r>
    </w:p>
    <w:p w14:paraId="6BC7381B" w14:textId="77777777" w:rsidR="00FC3AE3" w:rsidRDefault="00577658">
      <w:pPr>
        <w:spacing w:after="0" w:line="240" w:lineRule="auto"/>
        <w:rPr>
          <w:rFonts w:cs="Arial"/>
          <w:color w:val="49494B" w:themeColor="background1"/>
        </w:rPr>
      </w:pPr>
      <w:r>
        <w:rPr>
          <w:rFonts w:cs="Arial"/>
          <w:color w:val="49494B" w:themeColor="background1"/>
        </w:rPr>
        <w:br w:type="page"/>
      </w:r>
    </w:p>
    <w:p w14:paraId="54C04A89" w14:textId="77777777" w:rsidR="00FC3AE3" w:rsidRDefault="00577658">
      <w:pPr>
        <w:pStyle w:val="1"/>
        <w:spacing w:before="0" w:after="0" w:line="240" w:lineRule="auto"/>
        <w:rPr>
          <w:rFonts w:cs="Arial"/>
          <w:b/>
          <w:color w:val="auto"/>
          <w:sz w:val="20"/>
          <w:szCs w:val="20"/>
        </w:rPr>
      </w:pPr>
      <w:r>
        <w:rPr>
          <w:rFonts w:cs="Arial"/>
          <w:b/>
          <w:color w:val="auto"/>
          <w:sz w:val="20"/>
          <w:szCs w:val="20"/>
        </w:rPr>
        <w:lastRenderedPageBreak/>
        <w:t>PROFESSIONAL EXPERIENCE BRIEF</w:t>
      </w:r>
    </w:p>
    <w:p w14:paraId="6FF844CE" w14:textId="77777777" w:rsidR="00FC3AE3" w:rsidRDefault="00FC3AE3">
      <w:pPr>
        <w:spacing w:after="0" w:line="240" w:lineRule="auto"/>
        <w:rPr>
          <w:color w:val="49494B" w:themeColor="background1"/>
        </w:rPr>
      </w:pPr>
    </w:p>
    <w:tbl>
      <w:tblPr>
        <w:tblW w:w="97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5675"/>
        <w:gridCol w:w="2128"/>
      </w:tblGrid>
      <w:tr w:rsidR="00FC3AE3" w14:paraId="15518EE5" w14:textId="77777777" w:rsidTr="00B93F9C">
        <w:trPr>
          <w:trHeight w:val="375"/>
          <w:jc w:val="center"/>
        </w:trPr>
        <w:tc>
          <w:tcPr>
            <w:tcW w:w="1975" w:type="dxa"/>
            <w:shd w:val="clear" w:color="auto" w:fill="808080" w:themeFill="text2" w:themeFillShade="80"/>
            <w:vAlign w:val="center"/>
          </w:tcPr>
          <w:p w14:paraId="22748747" w14:textId="77777777" w:rsidR="00FC3AE3" w:rsidRDefault="00577658">
            <w:pPr>
              <w:spacing w:after="0" w:line="240" w:lineRule="auto"/>
              <w:jc w:val="center"/>
              <w:rPr>
                <w:rFonts w:cs="Arial"/>
                <w:b/>
                <w:color w:val="FFFFFF" w:themeColor="background2"/>
              </w:rPr>
            </w:pPr>
            <w:r>
              <w:rPr>
                <w:rFonts w:cs="Arial"/>
                <w:b/>
                <w:color w:val="FFFFFF" w:themeColor="background2"/>
              </w:rPr>
              <w:t>TIME</w:t>
            </w:r>
          </w:p>
        </w:tc>
        <w:tc>
          <w:tcPr>
            <w:tcW w:w="5675" w:type="dxa"/>
            <w:shd w:val="clear" w:color="auto" w:fill="808080" w:themeFill="text2" w:themeFillShade="80"/>
            <w:vAlign w:val="center"/>
          </w:tcPr>
          <w:p w14:paraId="6B766CC2" w14:textId="77777777" w:rsidR="00FC3AE3" w:rsidRDefault="00577658">
            <w:pPr>
              <w:spacing w:after="0" w:line="240" w:lineRule="auto"/>
              <w:jc w:val="center"/>
              <w:rPr>
                <w:rFonts w:cs="Arial"/>
                <w:b/>
                <w:color w:val="FFFFFF" w:themeColor="background2"/>
              </w:rPr>
            </w:pPr>
            <w:r>
              <w:rPr>
                <w:rFonts w:cs="Arial"/>
                <w:b/>
                <w:color w:val="FFFFFF" w:themeColor="background2"/>
              </w:rPr>
              <w:t>EMPLOYER</w:t>
            </w:r>
          </w:p>
        </w:tc>
        <w:tc>
          <w:tcPr>
            <w:tcW w:w="2128" w:type="dxa"/>
            <w:shd w:val="clear" w:color="auto" w:fill="808080" w:themeFill="text2" w:themeFillShade="80"/>
            <w:vAlign w:val="center"/>
          </w:tcPr>
          <w:p w14:paraId="393730A2" w14:textId="77777777" w:rsidR="00FC3AE3" w:rsidRDefault="00577658">
            <w:pPr>
              <w:spacing w:after="0" w:line="240" w:lineRule="auto"/>
              <w:jc w:val="center"/>
              <w:rPr>
                <w:rFonts w:cs="Arial"/>
                <w:b/>
                <w:color w:val="FFFFFF" w:themeColor="background2"/>
              </w:rPr>
            </w:pPr>
            <w:r>
              <w:rPr>
                <w:rFonts w:cs="Arial"/>
                <w:b/>
                <w:color w:val="FFFFFF" w:themeColor="background2"/>
              </w:rPr>
              <w:t>ROLE</w:t>
            </w:r>
          </w:p>
        </w:tc>
      </w:tr>
      <w:tr w:rsidR="00A75006" w14:paraId="40B15537" w14:textId="77777777" w:rsidTr="00B93F9C">
        <w:trPr>
          <w:trHeight w:val="851"/>
          <w:jc w:val="center"/>
        </w:trPr>
        <w:tc>
          <w:tcPr>
            <w:tcW w:w="1975" w:type="dxa"/>
            <w:shd w:val="clear" w:color="auto" w:fill="auto"/>
            <w:vAlign w:val="center"/>
          </w:tcPr>
          <w:p w14:paraId="74E3AB13" w14:textId="44D80244" w:rsidR="00A75006" w:rsidRDefault="00A75006" w:rsidP="00086506">
            <w:pPr>
              <w:spacing w:after="0" w:line="240" w:lineRule="auto"/>
              <w:rPr>
                <w:rFonts w:cs="Arial" w:hint="eastAsia"/>
                <w:bCs/>
                <w:color w:val="49494B" w:themeColor="background1"/>
                <w:lang w:eastAsia="zh-CN"/>
              </w:rPr>
            </w:pPr>
            <w:r>
              <w:rPr>
                <w:rFonts w:cs="Arial" w:hint="eastAsia"/>
                <w:bCs/>
                <w:color w:val="49494B" w:themeColor="background1"/>
              </w:rPr>
              <w:t>20</w:t>
            </w:r>
            <w:r w:rsidR="00B93F9C">
              <w:rPr>
                <w:rFonts w:cs="Arial"/>
                <w:bCs/>
                <w:color w:val="49494B" w:themeColor="background1"/>
              </w:rPr>
              <w:t>20</w:t>
            </w:r>
            <w:r>
              <w:rPr>
                <w:rFonts w:cs="Arial" w:hint="eastAsia"/>
                <w:bCs/>
                <w:color w:val="49494B" w:themeColor="background1"/>
              </w:rPr>
              <w:t>/</w:t>
            </w:r>
            <w:r w:rsidR="00B93F9C">
              <w:rPr>
                <w:rFonts w:cs="Arial"/>
                <w:bCs/>
                <w:color w:val="49494B" w:themeColor="background1"/>
                <w:lang w:val="en-US" w:eastAsia="zh-CN"/>
              </w:rPr>
              <w:t>3</w:t>
            </w:r>
            <w:r>
              <w:rPr>
                <w:rFonts w:cs="Arial" w:hint="eastAsia"/>
                <w:bCs/>
                <w:color w:val="49494B" w:themeColor="background1"/>
              </w:rPr>
              <w:t xml:space="preserve"> </w:t>
            </w:r>
            <w:r>
              <w:rPr>
                <w:rFonts w:cs="Arial"/>
                <w:bCs/>
                <w:color w:val="49494B" w:themeColor="background1"/>
              </w:rPr>
              <w:t xml:space="preserve">– </w:t>
            </w:r>
            <w:r>
              <w:rPr>
                <w:rFonts w:cs="Arial" w:hint="eastAsia"/>
                <w:bCs/>
                <w:color w:val="49494B" w:themeColor="background1"/>
                <w:lang w:val="en-US" w:eastAsia="zh-CN"/>
              </w:rPr>
              <w:t>now</w:t>
            </w:r>
          </w:p>
        </w:tc>
        <w:tc>
          <w:tcPr>
            <w:tcW w:w="5675" w:type="dxa"/>
            <w:shd w:val="clear" w:color="auto" w:fill="auto"/>
            <w:vAlign w:val="center"/>
          </w:tcPr>
          <w:p w14:paraId="5D26E778" w14:textId="2D565B61" w:rsidR="00A75006" w:rsidRDefault="00B93F9C" w:rsidP="00062DDD">
            <w:pPr>
              <w:spacing w:after="0" w:line="240" w:lineRule="auto"/>
              <w:rPr>
                <w:rFonts w:cs="Arial"/>
                <w:color w:val="333333"/>
                <w:sz w:val="21"/>
                <w:szCs w:val="21"/>
                <w:shd w:val="clear" w:color="auto" w:fill="FFFFFF"/>
              </w:rPr>
            </w:pPr>
            <w:r w:rsidRPr="00B93F9C">
              <w:rPr>
                <w:rFonts w:cs="Arial"/>
                <w:color w:val="333333"/>
                <w:sz w:val="21"/>
                <w:szCs w:val="21"/>
                <w:shd w:val="clear" w:color="auto" w:fill="FFFFFF"/>
              </w:rPr>
              <w:t>Allegis-BN Human Resources</w:t>
            </w:r>
            <w:r>
              <w:rPr>
                <w:rFonts w:cs="Arial"/>
                <w:color w:val="333333"/>
                <w:sz w:val="21"/>
                <w:szCs w:val="21"/>
                <w:shd w:val="clear" w:color="auto" w:fill="FFFFFF"/>
              </w:rPr>
              <w:t xml:space="preserve"> </w:t>
            </w:r>
            <w:proofErr w:type="gramStart"/>
            <w:r w:rsidRPr="00B93F9C">
              <w:rPr>
                <w:rFonts w:cs="Arial"/>
                <w:color w:val="333333"/>
                <w:sz w:val="21"/>
                <w:szCs w:val="21"/>
                <w:shd w:val="clear" w:color="auto" w:fill="FFFFFF"/>
              </w:rPr>
              <w:t>Consultants(</w:t>
            </w:r>
            <w:proofErr w:type="gramEnd"/>
            <w:r w:rsidRPr="00B93F9C">
              <w:rPr>
                <w:rFonts w:cs="Arial"/>
                <w:color w:val="333333"/>
                <w:sz w:val="21"/>
                <w:szCs w:val="21"/>
                <w:shd w:val="clear" w:color="auto" w:fill="FFFFFF"/>
              </w:rPr>
              <w:t>Shanghai) Ltd.</w:t>
            </w:r>
          </w:p>
        </w:tc>
        <w:tc>
          <w:tcPr>
            <w:tcW w:w="2128" w:type="dxa"/>
            <w:shd w:val="clear" w:color="auto" w:fill="auto"/>
            <w:vAlign w:val="center"/>
          </w:tcPr>
          <w:p w14:paraId="388AD244" w14:textId="49198FBC" w:rsidR="00A75006" w:rsidRDefault="00B93F9C">
            <w:pPr>
              <w:spacing w:after="0" w:line="240" w:lineRule="auto"/>
              <w:rPr>
                <w:rFonts w:cs="Arial" w:hint="eastAsia"/>
                <w:bCs/>
                <w:color w:val="49494B" w:themeColor="background1"/>
                <w:lang w:val="en-US" w:eastAsia="zh-CN"/>
              </w:rPr>
            </w:pPr>
            <w:r>
              <w:rPr>
                <w:rFonts w:cs="Arial" w:hint="eastAsia"/>
                <w:bCs/>
                <w:color w:val="49494B" w:themeColor="background1"/>
                <w:lang w:val="en-US" w:eastAsia="zh-CN"/>
              </w:rPr>
              <w:t>F</w:t>
            </w:r>
            <w:r>
              <w:rPr>
                <w:rFonts w:cs="Arial"/>
                <w:bCs/>
                <w:color w:val="49494B" w:themeColor="background1"/>
                <w:lang w:val="en-US" w:eastAsia="zh-CN"/>
              </w:rPr>
              <w:t>ull Stack Engineer</w:t>
            </w:r>
          </w:p>
        </w:tc>
      </w:tr>
      <w:tr w:rsidR="00B93F9C" w14:paraId="573F5986" w14:textId="77777777" w:rsidTr="00B93F9C">
        <w:trPr>
          <w:trHeight w:val="851"/>
          <w:jc w:val="center"/>
        </w:trPr>
        <w:tc>
          <w:tcPr>
            <w:tcW w:w="1975" w:type="dxa"/>
            <w:shd w:val="clear" w:color="auto" w:fill="auto"/>
            <w:vAlign w:val="center"/>
          </w:tcPr>
          <w:p w14:paraId="5E60D0D4" w14:textId="380B36B9" w:rsidR="00B93F9C" w:rsidRDefault="00B93F9C" w:rsidP="00B93F9C">
            <w:pPr>
              <w:spacing w:after="0" w:line="240" w:lineRule="auto"/>
              <w:rPr>
                <w:rFonts w:cs="Arial" w:hint="eastAsia"/>
                <w:bCs/>
                <w:color w:val="49494B" w:themeColor="background1"/>
              </w:rPr>
            </w:pPr>
            <w:r>
              <w:rPr>
                <w:rFonts w:cs="Arial" w:hint="eastAsia"/>
                <w:bCs/>
                <w:color w:val="49494B" w:themeColor="background1"/>
              </w:rPr>
              <w:t>201</w:t>
            </w:r>
            <w:r>
              <w:rPr>
                <w:rFonts w:cs="Arial" w:hint="eastAsia"/>
                <w:bCs/>
                <w:color w:val="49494B" w:themeColor="background1"/>
                <w:lang w:eastAsia="zh-CN"/>
              </w:rPr>
              <w:t>8</w:t>
            </w:r>
            <w:r>
              <w:rPr>
                <w:rFonts w:cs="Arial" w:hint="eastAsia"/>
                <w:bCs/>
                <w:color w:val="49494B" w:themeColor="background1"/>
              </w:rPr>
              <w:t>/</w:t>
            </w:r>
            <w:r>
              <w:rPr>
                <w:rFonts w:cs="Arial"/>
                <w:bCs/>
                <w:color w:val="49494B" w:themeColor="background1"/>
                <w:lang w:val="en-US" w:eastAsia="zh-CN"/>
              </w:rPr>
              <w:t>7</w:t>
            </w:r>
            <w:r>
              <w:rPr>
                <w:rFonts w:cs="Arial" w:hint="eastAsia"/>
                <w:bCs/>
                <w:color w:val="49494B" w:themeColor="background1"/>
              </w:rPr>
              <w:t xml:space="preserve"> </w:t>
            </w:r>
            <w:r>
              <w:rPr>
                <w:rFonts w:cs="Arial"/>
                <w:bCs/>
                <w:color w:val="49494B" w:themeColor="background1"/>
              </w:rPr>
              <w:t xml:space="preserve">– </w:t>
            </w:r>
            <w:r>
              <w:rPr>
                <w:rFonts w:cs="Arial"/>
                <w:bCs/>
                <w:color w:val="49494B" w:themeColor="background1"/>
                <w:lang w:val="en-US" w:eastAsia="zh-CN"/>
              </w:rPr>
              <w:t>2019/12</w:t>
            </w:r>
          </w:p>
        </w:tc>
        <w:tc>
          <w:tcPr>
            <w:tcW w:w="5675" w:type="dxa"/>
            <w:shd w:val="clear" w:color="auto" w:fill="auto"/>
            <w:vAlign w:val="center"/>
          </w:tcPr>
          <w:p w14:paraId="433847BB" w14:textId="0D0210CC" w:rsidR="00B93F9C" w:rsidRPr="00C439F5" w:rsidRDefault="00B93F9C" w:rsidP="00B93F9C">
            <w:pPr>
              <w:spacing w:after="0" w:line="240" w:lineRule="auto"/>
              <w:rPr>
                <w:rFonts w:cs="Arial"/>
                <w:color w:val="333333"/>
                <w:sz w:val="21"/>
                <w:szCs w:val="21"/>
                <w:shd w:val="clear" w:color="auto" w:fill="FFFFFF"/>
              </w:rPr>
            </w:pPr>
            <w:r w:rsidRPr="00C439F5">
              <w:rPr>
                <w:rFonts w:cs="Arial"/>
                <w:color w:val="333333"/>
                <w:sz w:val="21"/>
                <w:szCs w:val="21"/>
                <w:shd w:val="clear" w:color="auto" w:fill="FFFFFF"/>
              </w:rPr>
              <w:t>Guang</w:t>
            </w:r>
            <w:r>
              <w:rPr>
                <w:rFonts w:cs="Arial"/>
                <w:color w:val="333333"/>
                <w:sz w:val="21"/>
                <w:szCs w:val="21"/>
                <w:shd w:val="clear" w:color="auto" w:fill="FFFFFF"/>
              </w:rPr>
              <w:t>z</w:t>
            </w:r>
            <w:r w:rsidRPr="00C439F5">
              <w:rPr>
                <w:rFonts w:cs="Arial"/>
                <w:color w:val="333333"/>
                <w:sz w:val="21"/>
                <w:szCs w:val="21"/>
                <w:shd w:val="clear" w:color="auto" w:fill="FFFFFF"/>
              </w:rPr>
              <w:t xml:space="preserve">hou </w:t>
            </w:r>
            <w:proofErr w:type="spellStart"/>
            <w:r>
              <w:rPr>
                <w:rFonts w:cs="Arial"/>
                <w:color w:val="333333"/>
                <w:sz w:val="21"/>
                <w:szCs w:val="21"/>
                <w:shd w:val="clear" w:color="auto" w:fill="FFFFFF"/>
                <w:lang w:eastAsia="zh-CN"/>
              </w:rPr>
              <w:t>Suisheng</w:t>
            </w:r>
            <w:proofErr w:type="spellEnd"/>
            <w:r>
              <w:rPr>
                <w:rFonts w:cs="Arial"/>
                <w:color w:val="333333"/>
                <w:sz w:val="21"/>
                <w:szCs w:val="21"/>
                <w:shd w:val="clear" w:color="auto" w:fill="FFFFFF"/>
                <w:lang w:eastAsia="zh-CN"/>
              </w:rPr>
              <w:t xml:space="preserve"> </w:t>
            </w:r>
            <w:r>
              <w:rPr>
                <w:rFonts w:cs="Arial" w:hint="eastAsia"/>
                <w:color w:val="333333"/>
                <w:sz w:val="21"/>
                <w:szCs w:val="21"/>
                <w:shd w:val="clear" w:color="auto" w:fill="FFFFFF"/>
                <w:lang w:eastAsia="zh-CN"/>
              </w:rPr>
              <w:t xml:space="preserve">Technology Co., </w:t>
            </w:r>
            <w:r w:rsidRPr="001F482E">
              <w:rPr>
                <w:rFonts w:cs="Arial" w:hint="eastAsia"/>
                <w:color w:val="333333"/>
                <w:sz w:val="21"/>
                <w:szCs w:val="21"/>
                <w:shd w:val="clear" w:color="auto" w:fill="FFFFFF"/>
                <w:lang w:eastAsia="zh-CN"/>
              </w:rPr>
              <w:t>Ltd.</w:t>
            </w:r>
          </w:p>
        </w:tc>
        <w:tc>
          <w:tcPr>
            <w:tcW w:w="2128" w:type="dxa"/>
            <w:shd w:val="clear" w:color="auto" w:fill="auto"/>
            <w:vAlign w:val="center"/>
          </w:tcPr>
          <w:p w14:paraId="6124AE4B" w14:textId="5A64DC6F" w:rsidR="00B93F9C" w:rsidRDefault="00B93F9C" w:rsidP="00B93F9C">
            <w:pPr>
              <w:spacing w:after="0" w:line="240" w:lineRule="auto"/>
              <w:rPr>
                <w:rFonts w:cs="Arial"/>
                <w:bCs/>
                <w:color w:val="49494B" w:themeColor="background1"/>
                <w:lang w:val="en-US" w:eastAsia="zh-CN"/>
              </w:rPr>
            </w:pPr>
            <w:r>
              <w:rPr>
                <w:rFonts w:cs="Arial"/>
                <w:bCs/>
                <w:color w:val="49494B" w:themeColor="background1"/>
                <w:lang w:val="en-US" w:eastAsia="zh-CN"/>
              </w:rPr>
              <w:t>I</w:t>
            </w:r>
            <w:r w:rsidRPr="0003039B">
              <w:rPr>
                <w:rFonts w:cs="Arial"/>
                <w:bCs/>
                <w:color w:val="49494B" w:themeColor="background1"/>
                <w:lang w:val="en-US" w:eastAsia="zh-CN"/>
              </w:rPr>
              <w:t xml:space="preserve">ntermediate </w:t>
            </w:r>
            <w:r>
              <w:rPr>
                <w:rFonts w:cs="Arial"/>
                <w:bCs/>
                <w:color w:val="49494B" w:themeColor="background1"/>
                <w:lang w:val="en-US" w:eastAsia="zh-CN"/>
              </w:rPr>
              <w:t>S</w:t>
            </w:r>
            <w:r>
              <w:rPr>
                <w:rFonts w:cs="Arial" w:hint="eastAsia"/>
                <w:bCs/>
                <w:color w:val="49494B" w:themeColor="background1"/>
                <w:lang w:val="en-US" w:eastAsia="zh-CN"/>
              </w:rPr>
              <w:t>oftware</w:t>
            </w:r>
            <w:r>
              <w:rPr>
                <w:rFonts w:cs="Arial"/>
                <w:bCs/>
                <w:color w:val="49494B" w:themeColor="background1"/>
                <w:lang w:val="en-US" w:eastAsia="zh-CN"/>
              </w:rPr>
              <w:t xml:space="preserve"> E</w:t>
            </w:r>
            <w:r>
              <w:rPr>
                <w:rFonts w:cs="Arial" w:hint="eastAsia"/>
                <w:bCs/>
                <w:color w:val="49494B" w:themeColor="background1"/>
                <w:lang w:val="en-US" w:eastAsia="zh-CN"/>
              </w:rPr>
              <w:t>ngineer</w:t>
            </w:r>
          </w:p>
        </w:tc>
      </w:tr>
      <w:tr w:rsidR="00B93F9C" w14:paraId="64AB933D" w14:textId="77777777" w:rsidTr="00B93F9C">
        <w:trPr>
          <w:trHeight w:val="851"/>
          <w:jc w:val="center"/>
        </w:trPr>
        <w:tc>
          <w:tcPr>
            <w:tcW w:w="1975" w:type="dxa"/>
            <w:shd w:val="clear" w:color="auto" w:fill="auto"/>
            <w:vAlign w:val="center"/>
          </w:tcPr>
          <w:p w14:paraId="6E1F0900" w14:textId="77777777" w:rsidR="00B93F9C" w:rsidRDefault="00B93F9C" w:rsidP="00B93F9C">
            <w:pPr>
              <w:spacing w:after="0" w:line="240" w:lineRule="auto"/>
              <w:rPr>
                <w:rFonts w:cs="Arial"/>
                <w:bCs/>
                <w:color w:val="49494B" w:themeColor="background1"/>
                <w:lang w:val="en-US" w:eastAsia="zh-CN"/>
              </w:rPr>
            </w:pPr>
            <w:r>
              <w:rPr>
                <w:rFonts w:cs="Arial" w:hint="eastAsia"/>
                <w:bCs/>
                <w:color w:val="49494B" w:themeColor="background1"/>
              </w:rPr>
              <w:t>201</w:t>
            </w:r>
            <w:r>
              <w:rPr>
                <w:rFonts w:cs="Arial"/>
                <w:bCs/>
                <w:color w:val="49494B" w:themeColor="background1"/>
              </w:rPr>
              <w:t>5</w:t>
            </w:r>
            <w:r>
              <w:rPr>
                <w:rFonts w:cs="Arial" w:hint="eastAsia"/>
                <w:bCs/>
                <w:color w:val="49494B" w:themeColor="background1"/>
              </w:rPr>
              <w:t>/</w:t>
            </w:r>
            <w:r>
              <w:rPr>
                <w:rFonts w:cs="Arial"/>
                <w:bCs/>
                <w:color w:val="49494B" w:themeColor="background1"/>
                <w:lang w:val="en-US" w:eastAsia="zh-CN"/>
              </w:rPr>
              <w:t>5</w:t>
            </w:r>
            <w:r>
              <w:rPr>
                <w:rFonts w:cs="Arial" w:hint="eastAsia"/>
                <w:bCs/>
                <w:color w:val="49494B" w:themeColor="background1"/>
              </w:rPr>
              <w:t xml:space="preserve"> </w:t>
            </w:r>
            <w:r>
              <w:rPr>
                <w:rFonts w:cs="Arial"/>
                <w:bCs/>
                <w:color w:val="49494B" w:themeColor="background1"/>
              </w:rPr>
              <w:t xml:space="preserve">- </w:t>
            </w:r>
            <w:r>
              <w:rPr>
                <w:rFonts w:cs="Arial" w:hint="eastAsia"/>
                <w:bCs/>
                <w:color w:val="49494B" w:themeColor="background1"/>
                <w:lang w:val="en-US" w:eastAsia="zh-CN"/>
              </w:rPr>
              <w:t>2018/</w:t>
            </w:r>
            <w:r>
              <w:rPr>
                <w:rFonts w:cs="Arial"/>
                <w:bCs/>
                <w:color w:val="49494B" w:themeColor="background1"/>
                <w:lang w:val="en-US" w:eastAsia="zh-CN"/>
              </w:rPr>
              <w:t>6</w:t>
            </w:r>
          </w:p>
        </w:tc>
        <w:tc>
          <w:tcPr>
            <w:tcW w:w="5675" w:type="dxa"/>
            <w:shd w:val="clear" w:color="auto" w:fill="auto"/>
            <w:vAlign w:val="center"/>
          </w:tcPr>
          <w:p w14:paraId="37A94607" w14:textId="77777777" w:rsidR="00B93F9C" w:rsidRPr="00CB4B4F" w:rsidRDefault="00B93F9C" w:rsidP="00B93F9C">
            <w:pPr>
              <w:spacing w:after="0" w:line="240" w:lineRule="auto"/>
              <w:rPr>
                <w:rFonts w:cs="Arial"/>
                <w:bCs/>
                <w:color w:val="49494B" w:themeColor="background1"/>
                <w:lang w:eastAsia="zh-CN"/>
              </w:rPr>
            </w:pPr>
            <w:r w:rsidRPr="00C439F5">
              <w:rPr>
                <w:rFonts w:cs="Arial"/>
                <w:color w:val="333333"/>
                <w:sz w:val="21"/>
                <w:szCs w:val="21"/>
                <w:shd w:val="clear" w:color="auto" w:fill="FFFFFF"/>
              </w:rPr>
              <w:t>Guang</w:t>
            </w:r>
            <w:r>
              <w:rPr>
                <w:rFonts w:cs="Arial"/>
                <w:color w:val="333333"/>
                <w:sz w:val="21"/>
                <w:szCs w:val="21"/>
                <w:shd w:val="clear" w:color="auto" w:fill="FFFFFF"/>
              </w:rPr>
              <w:t>z</w:t>
            </w:r>
            <w:r w:rsidRPr="00C439F5">
              <w:rPr>
                <w:rFonts w:cs="Arial"/>
                <w:color w:val="333333"/>
                <w:sz w:val="21"/>
                <w:szCs w:val="21"/>
                <w:shd w:val="clear" w:color="auto" w:fill="FFFFFF"/>
              </w:rPr>
              <w:t xml:space="preserve">hou </w:t>
            </w:r>
            <w:proofErr w:type="spellStart"/>
            <w:r w:rsidRPr="00C439F5">
              <w:rPr>
                <w:rFonts w:cs="Arial"/>
                <w:color w:val="333333"/>
                <w:sz w:val="21"/>
                <w:szCs w:val="21"/>
                <w:shd w:val="clear" w:color="auto" w:fill="FFFFFF"/>
              </w:rPr>
              <w:t>Yang</w:t>
            </w:r>
            <w:r>
              <w:rPr>
                <w:rFonts w:cs="Arial"/>
                <w:color w:val="333333"/>
                <w:sz w:val="21"/>
                <w:szCs w:val="21"/>
                <w:shd w:val="clear" w:color="auto" w:fill="FFFFFF"/>
              </w:rPr>
              <w:t>g</w:t>
            </w:r>
            <w:r w:rsidRPr="00C439F5">
              <w:rPr>
                <w:rFonts w:cs="Arial"/>
                <w:color w:val="333333"/>
                <w:sz w:val="21"/>
                <w:szCs w:val="21"/>
                <w:shd w:val="clear" w:color="auto" w:fill="FFFFFF"/>
              </w:rPr>
              <w:t>uang</w:t>
            </w:r>
            <w:proofErr w:type="spellEnd"/>
            <w:r w:rsidRPr="00C439F5">
              <w:rPr>
                <w:rFonts w:cs="Arial"/>
                <w:color w:val="333333"/>
                <w:sz w:val="21"/>
                <w:szCs w:val="21"/>
                <w:shd w:val="clear" w:color="auto" w:fill="FFFFFF"/>
              </w:rPr>
              <w:t xml:space="preserve"> Net Electronic</w:t>
            </w:r>
            <w:r>
              <w:rPr>
                <w:rFonts w:cs="Arial"/>
                <w:color w:val="333333"/>
                <w:sz w:val="21"/>
                <w:szCs w:val="21"/>
                <w:shd w:val="clear" w:color="auto" w:fill="FFFFFF"/>
              </w:rPr>
              <w:t xml:space="preserve"> Co., Ltd</w:t>
            </w:r>
            <w:r>
              <w:rPr>
                <w:rFonts w:cs="Arial"/>
                <w:color w:val="333333"/>
                <w:sz w:val="21"/>
                <w:szCs w:val="21"/>
                <w:shd w:val="clear" w:color="auto" w:fill="FFFFFF"/>
                <w:lang w:eastAsia="zh-CN"/>
              </w:rPr>
              <w:t>.</w:t>
            </w:r>
          </w:p>
        </w:tc>
        <w:tc>
          <w:tcPr>
            <w:tcW w:w="2128" w:type="dxa"/>
            <w:shd w:val="clear" w:color="auto" w:fill="auto"/>
            <w:vAlign w:val="center"/>
          </w:tcPr>
          <w:p w14:paraId="73F04C49" w14:textId="77777777" w:rsidR="00B93F9C" w:rsidRDefault="00B93F9C" w:rsidP="00B93F9C">
            <w:pPr>
              <w:spacing w:after="0" w:line="240" w:lineRule="auto"/>
              <w:rPr>
                <w:rFonts w:cs="Arial"/>
                <w:bCs/>
                <w:color w:val="49494B" w:themeColor="background1"/>
                <w:lang w:val="en-US" w:eastAsia="zh-CN"/>
              </w:rPr>
            </w:pPr>
            <w:r>
              <w:rPr>
                <w:rFonts w:cs="Arial"/>
                <w:bCs/>
                <w:color w:val="49494B" w:themeColor="background1"/>
                <w:lang w:val="en-US" w:eastAsia="zh-CN"/>
              </w:rPr>
              <w:t>I</w:t>
            </w:r>
            <w:r w:rsidRPr="0003039B">
              <w:rPr>
                <w:rFonts w:cs="Arial"/>
                <w:bCs/>
                <w:color w:val="49494B" w:themeColor="background1"/>
                <w:lang w:val="en-US" w:eastAsia="zh-CN"/>
              </w:rPr>
              <w:t xml:space="preserve">ntermediate </w:t>
            </w:r>
            <w:r>
              <w:rPr>
                <w:rFonts w:cs="Arial"/>
                <w:bCs/>
                <w:color w:val="49494B" w:themeColor="background1"/>
                <w:lang w:val="en-US" w:eastAsia="zh-CN"/>
              </w:rPr>
              <w:t>S</w:t>
            </w:r>
            <w:r>
              <w:rPr>
                <w:rFonts w:cs="Arial" w:hint="eastAsia"/>
                <w:bCs/>
                <w:color w:val="49494B" w:themeColor="background1"/>
                <w:lang w:val="en-US" w:eastAsia="zh-CN"/>
              </w:rPr>
              <w:t>oftware</w:t>
            </w:r>
            <w:r>
              <w:rPr>
                <w:rFonts w:cs="Arial"/>
                <w:bCs/>
                <w:color w:val="49494B" w:themeColor="background1"/>
                <w:lang w:val="en-US" w:eastAsia="zh-CN"/>
              </w:rPr>
              <w:t xml:space="preserve"> E</w:t>
            </w:r>
            <w:r>
              <w:rPr>
                <w:rFonts w:cs="Arial" w:hint="eastAsia"/>
                <w:bCs/>
                <w:color w:val="49494B" w:themeColor="background1"/>
                <w:lang w:val="en-US" w:eastAsia="zh-CN"/>
              </w:rPr>
              <w:t>ngineer</w:t>
            </w:r>
          </w:p>
        </w:tc>
      </w:tr>
      <w:tr w:rsidR="00B93F9C" w14:paraId="68E2723D" w14:textId="77777777" w:rsidTr="00B93F9C">
        <w:trPr>
          <w:trHeight w:val="851"/>
          <w:jc w:val="center"/>
        </w:trPr>
        <w:tc>
          <w:tcPr>
            <w:tcW w:w="1975" w:type="dxa"/>
            <w:shd w:val="clear" w:color="auto" w:fill="auto"/>
            <w:vAlign w:val="center"/>
          </w:tcPr>
          <w:p w14:paraId="253C7BC8" w14:textId="77777777" w:rsidR="00B93F9C" w:rsidRDefault="00B93F9C" w:rsidP="00B93F9C">
            <w:pPr>
              <w:spacing w:after="0" w:line="240" w:lineRule="auto"/>
              <w:rPr>
                <w:rFonts w:cs="Arial"/>
                <w:bCs/>
                <w:color w:val="49494B" w:themeColor="background1"/>
              </w:rPr>
            </w:pPr>
            <w:r>
              <w:rPr>
                <w:rFonts w:cs="Arial" w:hint="eastAsia"/>
                <w:bCs/>
                <w:color w:val="49494B" w:themeColor="background1"/>
              </w:rPr>
              <w:t>201</w:t>
            </w:r>
            <w:r>
              <w:rPr>
                <w:rFonts w:cs="Arial"/>
                <w:bCs/>
                <w:color w:val="49494B" w:themeColor="background1"/>
              </w:rPr>
              <w:t>3</w:t>
            </w:r>
            <w:r>
              <w:rPr>
                <w:rFonts w:cs="Arial" w:hint="eastAsia"/>
                <w:bCs/>
                <w:color w:val="49494B" w:themeColor="background1"/>
              </w:rPr>
              <w:t>/</w:t>
            </w:r>
            <w:r>
              <w:rPr>
                <w:rFonts w:cs="Arial"/>
                <w:bCs/>
                <w:color w:val="49494B" w:themeColor="background1"/>
                <w:lang w:val="en-US" w:eastAsia="zh-CN"/>
              </w:rPr>
              <w:t>5</w:t>
            </w:r>
            <w:r>
              <w:rPr>
                <w:rFonts w:cs="Arial" w:hint="eastAsia"/>
                <w:bCs/>
                <w:color w:val="49494B" w:themeColor="background1"/>
              </w:rPr>
              <w:t xml:space="preserve"> </w:t>
            </w:r>
            <w:r>
              <w:rPr>
                <w:rFonts w:cs="Arial" w:hint="eastAsia"/>
                <w:bCs/>
                <w:color w:val="49494B" w:themeColor="background1"/>
              </w:rPr>
              <w:t>–</w:t>
            </w:r>
            <w:r>
              <w:rPr>
                <w:rFonts w:cs="Arial" w:hint="eastAsia"/>
                <w:bCs/>
                <w:color w:val="49494B" w:themeColor="background1"/>
              </w:rPr>
              <w:t xml:space="preserve"> 201</w:t>
            </w:r>
            <w:r>
              <w:rPr>
                <w:rFonts w:cs="Arial"/>
                <w:bCs/>
                <w:color w:val="49494B" w:themeColor="background1"/>
              </w:rPr>
              <w:t>5</w:t>
            </w:r>
            <w:r>
              <w:rPr>
                <w:rFonts w:cs="Arial" w:hint="eastAsia"/>
                <w:bCs/>
                <w:color w:val="49494B" w:themeColor="background1"/>
              </w:rPr>
              <w:t>/</w:t>
            </w:r>
            <w:r>
              <w:rPr>
                <w:rFonts w:cs="Arial"/>
                <w:bCs/>
                <w:color w:val="49494B" w:themeColor="background1"/>
                <w:lang w:val="en-US" w:eastAsia="zh-CN"/>
              </w:rPr>
              <w:t>5</w:t>
            </w:r>
            <w:r>
              <w:rPr>
                <w:rFonts w:cs="Arial" w:hint="eastAsia"/>
                <w:bCs/>
                <w:color w:val="49494B" w:themeColor="background1"/>
              </w:rPr>
              <w:t xml:space="preserve">   </w:t>
            </w:r>
          </w:p>
        </w:tc>
        <w:tc>
          <w:tcPr>
            <w:tcW w:w="5675" w:type="dxa"/>
            <w:shd w:val="clear" w:color="auto" w:fill="auto"/>
            <w:vAlign w:val="center"/>
          </w:tcPr>
          <w:p w14:paraId="1C655B5C" w14:textId="77777777" w:rsidR="00B93F9C" w:rsidRDefault="00B93F9C" w:rsidP="00B93F9C">
            <w:pPr>
              <w:spacing w:after="0" w:line="240" w:lineRule="auto"/>
              <w:rPr>
                <w:rFonts w:cs="Arial"/>
                <w:bCs/>
                <w:color w:val="49494B" w:themeColor="background1"/>
                <w:lang w:val="en-US" w:eastAsia="zh-CN"/>
              </w:rPr>
            </w:pPr>
            <w:r w:rsidRPr="00C439F5">
              <w:rPr>
                <w:rFonts w:cs="Arial"/>
                <w:color w:val="333333"/>
                <w:sz w:val="21"/>
                <w:szCs w:val="21"/>
                <w:shd w:val="clear" w:color="auto" w:fill="FFFFFF"/>
              </w:rPr>
              <w:t>Guang</w:t>
            </w:r>
            <w:r>
              <w:rPr>
                <w:rFonts w:cs="Arial"/>
                <w:color w:val="333333"/>
                <w:sz w:val="21"/>
                <w:szCs w:val="21"/>
                <w:shd w:val="clear" w:color="auto" w:fill="FFFFFF"/>
              </w:rPr>
              <w:t>z</w:t>
            </w:r>
            <w:r w:rsidRPr="00C439F5">
              <w:rPr>
                <w:rFonts w:cs="Arial"/>
                <w:color w:val="333333"/>
                <w:sz w:val="21"/>
                <w:szCs w:val="21"/>
                <w:shd w:val="clear" w:color="auto" w:fill="FFFFFF"/>
              </w:rPr>
              <w:t xml:space="preserve">hou </w:t>
            </w:r>
            <w:proofErr w:type="spellStart"/>
            <w:r>
              <w:rPr>
                <w:rFonts w:cs="Arial"/>
                <w:color w:val="333333"/>
                <w:sz w:val="21"/>
                <w:szCs w:val="21"/>
                <w:shd w:val="clear" w:color="auto" w:fill="FFFFFF"/>
              </w:rPr>
              <w:t>Gaopin</w:t>
            </w:r>
            <w:proofErr w:type="spellEnd"/>
            <w:r>
              <w:rPr>
                <w:rFonts w:cs="Arial"/>
                <w:color w:val="333333"/>
                <w:sz w:val="21"/>
                <w:szCs w:val="21"/>
                <w:shd w:val="clear" w:color="auto" w:fill="FFFFFF"/>
              </w:rPr>
              <w:t xml:space="preserve"> </w:t>
            </w:r>
            <w:r w:rsidRPr="001F482E">
              <w:rPr>
                <w:rFonts w:cs="Arial" w:hint="eastAsia"/>
                <w:color w:val="333333"/>
                <w:sz w:val="21"/>
                <w:szCs w:val="21"/>
                <w:shd w:val="clear" w:color="auto" w:fill="FFFFFF"/>
                <w:lang w:eastAsia="zh-CN"/>
              </w:rPr>
              <w:t>Technology Co., Ltd.</w:t>
            </w:r>
          </w:p>
        </w:tc>
        <w:tc>
          <w:tcPr>
            <w:tcW w:w="2128" w:type="dxa"/>
            <w:shd w:val="clear" w:color="auto" w:fill="auto"/>
            <w:vAlign w:val="center"/>
          </w:tcPr>
          <w:p w14:paraId="776E98A2" w14:textId="77777777" w:rsidR="00B93F9C" w:rsidRDefault="00B93F9C" w:rsidP="00B93F9C">
            <w:pPr>
              <w:spacing w:after="0" w:line="240" w:lineRule="auto"/>
              <w:rPr>
                <w:rFonts w:cs="Arial"/>
                <w:bCs/>
                <w:color w:val="49494B" w:themeColor="background1"/>
                <w:lang w:val="en-US" w:eastAsia="zh-CN"/>
              </w:rPr>
            </w:pPr>
            <w:r>
              <w:rPr>
                <w:rFonts w:cs="Arial" w:hint="eastAsia"/>
                <w:bCs/>
                <w:color w:val="49494B" w:themeColor="background1"/>
                <w:lang w:val="en-US" w:eastAsia="zh-CN"/>
              </w:rPr>
              <w:t>Software Developer</w:t>
            </w:r>
          </w:p>
        </w:tc>
      </w:tr>
    </w:tbl>
    <w:p w14:paraId="524583DF" w14:textId="77777777" w:rsidR="00FC3AE3" w:rsidRDefault="00FC3AE3">
      <w:pPr>
        <w:pStyle w:val="1"/>
        <w:spacing w:before="0" w:after="0" w:line="280" w:lineRule="exact"/>
        <w:rPr>
          <w:rFonts w:cs="Arial"/>
          <w:b/>
          <w:color w:val="auto"/>
          <w:sz w:val="20"/>
          <w:szCs w:val="20"/>
        </w:rPr>
      </w:pPr>
    </w:p>
    <w:p w14:paraId="4FE0E990" w14:textId="77777777" w:rsidR="00FC3AE3" w:rsidRDefault="00FC3AE3">
      <w:pPr>
        <w:spacing w:after="0" w:line="280" w:lineRule="exact"/>
        <w:ind w:left="2160" w:hanging="2160"/>
        <w:jc w:val="both"/>
        <w:rPr>
          <w:rFonts w:cs="Arial"/>
          <w:b/>
          <w:bCs/>
          <w:color w:val="49494B" w:themeColor="background1"/>
        </w:rPr>
      </w:pPr>
    </w:p>
    <w:p w14:paraId="026D1434" w14:textId="77777777" w:rsidR="00FC3AE3" w:rsidRDefault="00FC3AE3">
      <w:pPr>
        <w:spacing w:after="0" w:line="280" w:lineRule="exact"/>
        <w:ind w:left="2160" w:hanging="2160"/>
        <w:jc w:val="both"/>
        <w:rPr>
          <w:rFonts w:cs="Arial"/>
          <w:b/>
          <w:bCs/>
          <w:color w:val="49494B" w:themeColor="background1"/>
        </w:rPr>
      </w:pPr>
    </w:p>
    <w:p w14:paraId="2DACCF08" w14:textId="77777777" w:rsidR="00FC3AE3" w:rsidRDefault="00577658">
      <w:pPr>
        <w:pStyle w:val="1"/>
        <w:spacing w:before="0" w:after="0" w:line="280" w:lineRule="exact"/>
        <w:rPr>
          <w:rFonts w:cs="Arial"/>
          <w:b/>
          <w:color w:val="auto"/>
          <w:sz w:val="20"/>
          <w:szCs w:val="20"/>
        </w:rPr>
      </w:pPr>
      <w:bookmarkStart w:id="1" w:name="OLE_LINK4"/>
      <w:bookmarkStart w:id="2" w:name="OLE_LINK3"/>
      <w:r>
        <w:rPr>
          <w:rFonts w:cs="Arial"/>
          <w:b/>
          <w:color w:val="auto"/>
          <w:sz w:val="20"/>
          <w:szCs w:val="20"/>
        </w:rPr>
        <w:t>PROJECT EXPERIENCE</w:t>
      </w:r>
    </w:p>
    <w:p w14:paraId="598F2BF7" w14:textId="77777777" w:rsidR="00FC3AE3" w:rsidRDefault="00FC3AE3"/>
    <w:p w14:paraId="64968D34" w14:textId="77777777" w:rsidR="00FC3AE3" w:rsidRDefault="00577658">
      <w:pPr>
        <w:spacing w:after="0" w:line="280" w:lineRule="exact"/>
        <w:rPr>
          <w:rFonts w:cs="Arial"/>
          <w:b/>
          <w:bCs/>
          <w:color w:val="49494B" w:themeColor="background1"/>
          <w:lang w:val="en-US" w:eastAsia="zh-CN"/>
        </w:rPr>
      </w:pPr>
      <w:r>
        <w:rPr>
          <w:rFonts w:cs="Arial"/>
          <w:b/>
          <w:bCs/>
          <w:color w:val="49494B" w:themeColor="background1"/>
        </w:rPr>
        <w:t>201</w:t>
      </w:r>
      <w:r w:rsidR="00174A1D">
        <w:rPr>
          <w:rFonts w:cs="Arial"/>
          <w:b/>
          <w:bCs/>
          <w:color w:val="49494B" w:themeColor="background1"/>
          <w:lang w:val="en-US" w:eastAsia="zh-CN"/>
        </w:rPr>
        <w:t>8</w:t>
      </w:r>
      <w:r>
        <w:rPr>
          <w:rFonts w:cs="Arial"/>
          <w:b/>
          <w:bCs/>
          <w:color w:val="49494B" w:themeColor="background1"/>
        </w:rPr>
        <w:t>/</w:t>
      </w:r>
      <w:r w:rsidR="00174A1D">
        <w:rPr>
          <w:rFonts w:cs="Arial"/>
          <w:b/>
          <w:bCs/>
          <w:color w:val="49494B" w:themeColor="background1"/>
          <w:lang w:val="en-US" w:eastAsia="zh-CN"/>
        </w:rPr>
        <w:t>9</w:t>
      </w:r>
      <w:r>
        <w:rPr>
          <w:rFonts w:cs="Arial"/>
          <w:b/>
          <w:bCs/>
          <w:color w:val="49494B" w:themeColor="background1"/>
        </w:rPr>
        <w:t xml:space="preserve"> - 201</w:t>
      </w:r>
      <w:r w:rsidR="00174A1D">
        <w:rPr>
          <w:rFonts w:cs="Arial"/>
          <w:b/>
          <w:bCs/>
          <w:color w:val="49494B" w:themeColor="background1"/>
          <w:lang w:val="en-US" w:eastAsia="zh-CN"/>
        </w:rPr>
        <w:t>9</w:t>
      </w:r>
      <w:r>
        <w:rPr>
          <w:rFonts w:cs="Arial"/>
          <w:b/>
          <w:bCs/>
          <w:color w:val="49494B" w:themeColor="background1"/>
        </w:rPr>
        <w:t>/</w:t>
      </w:r>
      <w:r w:rsidR="00174A1D">
        <w:rPr>
          <w:rFonts w:cs="Arial"/>
          <w:b/>
          <w:bCs/>
          <w:color w:val="49494B" w:themeColor="background1"/>
          <w:lang w:val="en-US" w:eastAsia="zh-CN"/>
        </w:rPr>
        <w:t>9</w:t>
      </w:r>
      <w:r w:rsidR="00174A1D">
        <w:rPr>
          <w:rFonts w:cs="Arial"/>
          <w:b/>
          <w:bCs/>
          <w:color w:val="49494B" w:themeColor="background1"/>
          <w:lang w:val="en-US" w:eastAsia="zh-CN"/>
        </w:rPr>
        <w:tab/>
      </w:r>
      <w:r>
        <w:rPr>
          <w:rFonts w:cs="Arial" w:hint="eastAsia"/>
          <w:b/>
          <w:bCs/>
          <w:color w:val="49494B" w:themeColor="background1"/>
          <w:lang w:val="en-US" w:eastAsia="zh-CN"/>
        </w:rPr>
        <w:tab/>
      </w:r>
      <w:r w:rsidR="00174A1D" w:rsidRPr="00C439F5">
        <w:rPr>
          <w:rFonts w:cs="Arial"/>
          <w:color w:val="333333"/>
          <w:sz w:val="21"/>
          <w:szCs w:val="21"/>
          <w:shd w:val="clear" w:color="auto" w:fill="FFFFFF"/>
        </w:rPr>
        <w:t>Guang</w:t>
      </w:r>
      <w:r w:rsidR="00062DDD">
        <w:rPr>
          <w:rFonts w:cs="Arial"/>
          <w:color w:val="333333"/>
          <w:sz w:val="21"/>
          <w:szCs w:val="21"/>
          <w:shd w:val="clear" w:color="auto" w:fill="FFFFFF"/>
        </w:rPr>
        <w:t>z</w:t>
      </w:r>
      <w:r w:rsidR="00174A1D" w:rsidRPr="00C439F5">
        <w:rPr>
          <w:rFonts w:cs="Arial"/>
          <w:color w:val="333333"/>
          <w:sz w:val="21"/>
          <w:szCs w:val="21"/>
          <w:shd w:val="clear" w:color="auto" w:fill="FFFFFF"/>
        </w:rPr>
        <w:t xml:space="preserve">hou </w:t>
      </w:r>
      <w:proofErr w:type="spellStart"/>
      <w:r w:rsidR="00174A1D">
        <w:rPr>
          <w:rFonts w:cs="Arial"/>
          <w:color w:val="333333"/>
          <w:sz w:val="21"/>
          <w:szCs w:val="21"/>
          <w:shd w:val="clear" w:color="auto" w:fill="FFFFFF"/>
          <w:lang w:eastAsia="zh-CN"/>
        </w:rPr>
        <w:t>Sui</w:t>
      </w:r>
      <w:r w:rsidR="00062DDD">
        <w:rPr>
          <w:rFonts w:cs="Arial"/>
          <w:color w:val="333333"/>
          <w:sz w:val="21"/>
          <w:szCs w:val="21"/>
          <w:shd w:val="clear" w:color="auto" w:fill="FFFFFF"/>
          <w:lang w:eastAsia="zh-CN"/>
        </w:rPr>
        <w:t>s</w:t>
      </w:r>
      <w:r w:rsidR="00174A1D">
        <w:rPr>
          <w:rFonts w:cs="Arial"/>
          <w:color w:val="333333"/>
          <w:sz w:val="21"/>
          <w:szCs w:val="21"/>
          <w:shd w:val="clear" w:color="auto" w:fill="FFFFFF"/>
          <w:lang w:eastAsia="zh-CN"/>
        </w:rPr>
        <w:t>heng</w:t>
      </w:r>
      <w:proofErr w:type="spellEnd"/>
      <w:r w:rsidR="00174A1D">
        <w:rPr>
          <w:rFonts w:cs="Arial"/>
          <w:color w:val="333333"/>
          <w:sz w:val="21"/>
          <w:szCs w:val="21"/>
          <w:shd w:val="clear" w:color="auto" w:fill="FFFFFF"/>
          <w:lang w:eastAsia="zh-CN"/>
        </w:rPr>
        <w:t xml:space="preserve"> </w:t>
      </w:r>
      <w:r w:rsidR="00174A1D">
        <w:rPr>
          <w:rFonts w:cs="Arial" w:hint="eastAsia"/>
          <w:color w:val="333333"/>
          <w:sz w:val="21"/>
          <w:szCs w:val="21"/>
          <w:shd w:val="clear" w:color="auto" w:fill="FFFFFF"/>
          <w:lang w:eastAsia="zh-CN"/>
        </w:rPr>
        <w:t xml:space="preserve">Technology Co., </w:t>
      </w:r>
      <w:r w:rsidR="00174A1D" w:rsidRPr="001F482E">
        <w:rPr>
          <w:rFonts w:cs="Arial" w:hint="eastAsia"/>
          <w:color w:val="333333"/>
          <w:sz w:val="21"/>
          <w:szCs w:val="21"/>
          <w:shd w:val="clear" w:color="auto" w:fill="FFFFFF"/>
          <w:lang w:eastAsia="zh-CN"/>
        </w:rPr>
        <w:t>Ltd.</w:t>
      </w:r>
    </w:p>
    <w:p w14:paraId="7EB3E1FF" w14:textId="77777777" w:rsidR="00FC3AE3" w:rsidRDefault="00577658">
      <w:pPr>
        <w:spacing w:after="0" w:line="280" w:lineRule="exact"/>
        <w:rPr>
          <w:rFonts w:cs="Arial"/>
          <w:b/>
          <w:bCs/>
          <w:color w:val="49494B" w:themeColor="background1"/>
        </w:rPr>
      </w:pPr>
      <w:r>
        <w:rPr>
          <w:rFonts w:cs="Arial"/>
          <w:b/>
          <w:bCs/>
          <w:color w:val="49494B" w:themeColor="background1"/>
        </w:rPr>
        <w:tab/>
      </w:r>
      <w:r>
        <w:rPr>
          <w:rFonts w:cs="Arial"/>
          <w:b/>
          <w:bCs/>
          <w:color w:val="49494B" w:themeColor="background1"/>
        </w:rPr>
        <w:tab/>
      </w:r>
      <w:r>
        <w:rPr>
          <w:rFonts w:cs="Arial"/>
          <w:b/>
          <w:bCs/>
          <w:color w:val="49494B" w:themeColor="background1"/>
        </w:rPr>
        <w:tab/>
        <w:t xml:space="preserve">Project Name: </w:t>
      </w:r>
      <w:r w:rsidR="00A51109">
        <w:rPr>
          <w:rFonts w:cs="Arial"/>
          <w:b/>
          <w:bCs/>
          <w:color w:val="49494B" w:themeColor="background1"/>
          <w:lang w:val="en-US" w:eastAsia="zh-CN"/>
        </w:rPr>
        <w:t xml:space="preserve">Vehicle </w:t>
      </w:r>
      <w:r w:rsidR="00062DDD" w:rsidRPr="00062DDD">
        <w:rPr>
          <w:rFonts w:cs="Arial"/>
          <w:b/>
          <w:bCs/>
          <w:color w:val="49494B" w:themeColor="background1"/>
          <w:lang w:val="en-US" w:eastAsia="zh-CN"/>
        </w:rPr>
        <w:t xml:space="preserve">Management </w:t>
      </w:r>
      <w:r w:rsidR="00A51109">
        <w:rPr>
          <w:rFonts w:cs="Arial"/>
          <w:b/>
          <w:bCs/>
          <w:color w:val="49494B" w:themeColor="background1"/>
          <w:lang w:val="en-US" w:eastAsia="zh-CN"/>
        </w:rPr>
        <w:t>Platform</w:t>
      </w:r>
    </w:p>
    <w:p w14:paraId="55F1F93C" w14:textId="77777777" w:rsidR="00FC3AE3" w:rsidRDefault="00062DDD" w:rsidP="00062DDD">
      <w:pPr>
        <w:spacing w:after="0" w:line="280" w:lineRule="exact"/>
        <w:ind w:left="2160"/>
        <w:rPr>
          <w:rFonts w:cs="Arial"/>
          <w:color w:val="49494B" w:themeColor="background1"/>
          <w:lang w:val="en-US" w:eastAsia="zh-CN"/>
        </w:rPr>
      </w:pPr>
      <w:r w:rsidRPr="00062DDD">
        <w:rPr>
          <w:rFonts w:cs="Arial"/>
          <w:color w:val="49494B" w:themeColor="background1"/>
          <w:lang w:val="en-US" w:eastAsia="zh-CN"/>
        </w:rPr>
        <w:t>Vehicle Management System is a SASS platform to help users manage off-line vehicles. It mainly consists of four modules, which are independent of each other, namely</w:t>
      </w:r>
      <w:r>
        <w:rPr>
          <w:rFonts w:cs="Arial"/>
          <w:color w:val="49494B" w:themeColor="background1"/>
          <w:lang w:val="en-US" w:eastAsia="zh-CN"/>
        </w:rPr>
        <w:t xml:space="preserve"> vehicle</w:t>
      </w:r>
      <w:r w:rsidRPr="00062DDD">
        <w:rPr>
          <w:rFonts w:cs="Arial"/>
          <w:color w:val="49494B" w:themeColor="background1"/>
          <w:lang w:val="en-US" w:eastAsia="zh-CN"/>
        </w:rPr>
        <w:t xml:space="preserve"> inventory supervision, financial wind control, vehicle monitoring and vehicle loan business. The vehicle is bound with positioning equipment, real-time monitoring of vehicle location, regular inventory of the total number of vehicles, and according to personal information, personal risk reports can be obtained to help users to assess the risk of</w:t>
      </w:r>
      <w:r w:rsidR="006107E7">
        <w:rPr>
          <w:rFonts w:cs="Arial"/>
          <w:color w:val="49494B" w:themeColor="background1"/>
          <w:lang w:val="en-US" w:eastAsia="zh-CN"/>
        </w:rPr>
        <w:t xml:space="preserve"> off-line customer’s </w:t>
      </w:r>
      <w:r w:rsidRPr="00062DDD">
        <w:rPr>
          <w:rFonts w:cs="Arial"/>
          <w:color w:val="49494B" w:themeColor="background1"/>
          <w:lang w:val="en-US" w:eastAsia="zh-CN"/>
        </w:rPr>
        <w:t>car loans and reduce the risk.</w:t>
      </w:r>
    </w:p>
    <w:p w14:paraId="3EF3478B" w14:textId="77777777" w:rsidR="00062DDD" w:rsidRDefault="00062DDD" w:rsidP="00062DDD">
      <w:pPr>
        <w:spacing w:after="0" w:line="280" w:lineRule="exact"/>
        <w:ind w:left="2160"/>
        <w:rPr>
          <w:rFonts w:cs="Arial"/>
          <w:bCs/>
          <w:i/>
          <w:color w:val="49494B" w:themeColor="background1"/>
          <w:sz w:val="16"/>
        </w:rPr>
      </w:pPr>
    </w:p>
    <w:p w14:paraId="160C63AF" w14:textId="77777777" w:rsidR="00FC3AE3" w:rsidRDefault="00577658">
      <w:pPr>
        <w:spacing w:after="0" w:line="280" w:lineRule="exact"/>
        <w:ind w:left="2160"/>
        <w:jc w:val="both"/>
        <w:rPr>
          <w:rFonts w:cs="Arial"/>
          <w:b/>
          <w:bCs/>
          <w:color w:val="49494B" w:themeColor="background1"/>
        </w:rPr>
      </w:pPr>
      <w:r>
        <w:rPr>
          <w:rFonts w:cs="Arial"/>
          <w:b/>
          <w:bCs/>
          <w:color w:val="49494B" w:themeColor="background1"/>
        </w:rPr>
        <w:t>Java Developer</w:t>
      </w:r>
      <w:r w:rsidR="00E84654">
        <w:rPr>
          <w:rFonts w:cs="Arial"/>
          <w:b/>
          <w:bCs/>
          <w:color w:val="49494B" w:themeColor="background1"/>
        </w:rPr>
        <w:t xml:space="preserve"> &amp; Tester &amp; Database Designer</w:t>
      </w:r>
    </w:p>
    <w:p w14:paraId="7458EF49" w14:textId="77777777" w:rsidR="00FC3AE3" w:rsidRDefault="00FC3AE3">
      <w:pPr>
        <w:spacing w:after="0" w:line="280" w:lineRule="exact"/>
        <w:ind w:left="2160" w:hanging="2160"/>
        <w:rPr>
          <w:rFonts w:cs="Arial"/>
          <w:b/>
          <w:bCs/>
          <w:color w:val="49494B" w:themeColor="background1"/>
        </w:rPr>
      </w:pPr>
    </w:p>
    <w:p w14:paraId="12E0C500" w14:textId="77777777" w:rsidR="00FC3AE3" w:rsidRDefault="00577658">
      <w:pPr>
        <w:spacing w:after="0" w:line="280" w:lineRule="exact"/>
        <w:ind w:left="1440" w:firstLine="720"/>
        <w:jc w:val="both"/>
        <w:rPr>
          <w:rFonts w:cs="Arial"/>
          <w:b/>
          <w:bCs/>
          <w:color w:val="49494B" w:themeColor="background1"/>
        </w:rPr>
      </w:pPr>
      <w:r>
        <w:rPr>
          <w:rFonts w:cs="Arial"/>
          <w:b/>
          <w:bCs/>
          <w:color w:val="49494B" w:themeColor="background1"/>
        </w:rPr>
        <w:t>Software environment:</w:t>
      </w:r>
    </w:p>
    <w:p w14:paraId="53F23FAE" w14:textId="77777777" w:rsidR="00FC3AE3" w:rsidRDefault="00062DDD" w:rsidP="00062DDD">
      <w:pPr>
        <w:spacing w:after="0" w:line="280" w:lineRule="exact"/>
        <w:ind w:left="2160"/>
        <w:jc w:val="both"/>
        <w:rPr>
          <w:rFonts w:cs="Arial"/>
          <w:b/>
          <w:bCs/>
          <w:color w:val="49494B" w:themeColor="background1"/>
          <w:lang w:val="en-US" w:eastAsia="zh-CN"/>
        </w:rPr>
      </w:pPr>
      <w:r>
        <w:rPr>
          <w:rFonts w:cs="Arial"/>
          <w:b/>
          <w:bCs/>
          <w:color w:val="49494B" w:themeColor="background1"/>
        </w:rPr>
        <w:t>Docker</w:t>
      </w:r>
      <w:r w:rsidR="00094AFC">
        <w:rPr>
          <w:rFonts w:cs="Arial"/>
          <w:b/>
          <w:bCs/>
          <w:color w:val="49494B" w:themeColor="background1"/>
        </w:rPr>
        <w:t>,</w:t>
      </w:r>
      <w:r>
        <w:rPr>
          <w:rFonts w:cs="Arial"/>
          <w:b/>
          <w:bCs/>
          <w:color w:val="49494B" w:themeColor="background1"/>
          <w:lang w:val="en-US" w:eastAsia="zh-CN"/>
        </w:rPr>
        <w:t xml:space="preserve"> </w:t>
      </w:r>
      <w:r w:rsidR="00094AFC">
        <w:rPr>
          <w:rFonts w:cs="Arial"/>
          <w:b/>
          <w:bCs/>
          <w:color w:val="49494B" w:themeColor="background1"/>
          <w:lang w:val="en-US" w:eastAsia="zh-CN"/>
        </w:rPr>
        <w:t>J</w:t>
      </w:r>
      <w:r w:rsidR="00E84654">
        <w:rPr>
          <w:rFonts w:cs="Arial"/>
          <w:b/>
          <w:bCs/>
          <w:color w:val="49494B" w:themeColor="background1"/>
          <w:lang w:val="en-US" w:eastAsia="zh-CN"/>
        </w:rPr>
        <w:t>ava</w:t>
      </w:r>
      <w:r w:rsidR="00094AFC">
        <w:rPr>
          <w:rFonts w:cs="Arial"/>
          <w:b/>
          <w:bCs/>
          <w:color w:val="49494B" w:themeColor="background1"/>
          <w:lang w:val="en-US" w:eastAsia="zh-CN"/>
        </w:rPr>
        <w:t>,</w:t>
      </w:r>
      <w:r>
        <w:rPr>
          <w:rFonts w:cs="Arial"/>
          <w:b/>
          <w:bCs/>
          <w:color w:val="49494B" w:themeColor="background1"/>
          <w:lang w:val="en-US" w:eastAsia="zh-CN"/>
        </w:rPr>
        <w:t xml:space="preserve"> Eureka, Spring Cloud, </w:t>
      </w:r>
      <w:proofErr w:type="spellStart"/>
      <w:r>
        <w:rPr>
          <w:rFonts w:cs="Arial"/>
          <w:b/>
          <w:bCs/>
          <w:color w:val="49494B" w:themeColor="background1"/>
          <w:lang w:val="en-US" w:eastAsia="zh-CN"/>
        </w:rPr>
        <w:t>Sping</w:t>
      </w:r>
      <w:proofErr w:type="spellEnd"/>
      <w:r>
        <w:rPr>
          <w:rFonts w:cs="Arial"/>
          <w:b/>
          <w:bCs/>
          <w:color w:val="49494B" w:themeColor="background1"/>
          <w:lang w:val="en-US" w:eastAsia="zh-CN"/>
        </w:rPr>
        <w:t xml:space="preserve"> </w:t>
      </w:r>
      <w:proofErr w:type="spellStart"/>
      <w:proofErr w:type="gramStart"/>
      <w:r>
        <w:rPr>
          <w:rFonts w:cs="Arial"/>
          <w:b/>
          <w:bCs/>
          <w:color w:val="49494B" w:themeColor="background1"/>
          <w:lang w:val="en-US" w:eastAsia="zh-CN"/>
        </w:rPr>
        <w:t>Boot,Shiro</w:t>
      </w:r>
      <w:proofErr w:type="spellEnd"/>
      <w:proofErr w:type="gramEnd"/>
      <w:r>
        <w:rPr>
          <w:rFonts w:cs="Arial"/>
          <w:b/>
          <w:bCs/>
          <w:color w:val="49494B" w:themeColor="background1"/>
          <w:lang w:val="en-US" w:eastAsia="zh-CN"/>
        </w:rPr>
        <w:t>, T</w:t>
      </w:r>
      <w:proofErr w:type="spellStart"/>
      <w:r>
        <w:rPr>
          <w:rFonts w:cs="Arial"/>
          <w:b/>
          <w:bCs/>
          <w:color w:val="49494B" w:themeColor="background1"/>
        </w:rPr>
        <w:t>omcat</w:t>
      </w:r>
      <w:proofErr w:type="spellEnd"/>
      <w:r w:rsidR="00094AFC">
        <w:rPr>
          <w:rFonts w:cs="Arial"/>
          <w:b/>
          <w:bCs/>
          <w:color w:val="49494B" w:themeColor="background1"/>
        </w:rPr>
        <w:t>,</w:t>
      </w:r>
      <w:r>
        <w:rPr>
          <w:rFonts w:cs="Arial"/>
          <w:b/>
          <w:bCs/>
          <w:color w:val="49494B" w:themeColor="background1"/>
          <w:lang w:val="en-US" w:eastAsia="zh-CN"/>
        </w:rPr>
        <w:t xml:space="preserve"> </w:t>
      </w:r>
      <w:proofErr w:type="spellStart"/>
      <w:r>
        <w:rPr>
          <w:rFonts w:cs="Arial"/>
          <w:b/>
          <w:bCs/>
          <w:color w:val="49494B" w:themeColor="background1"/>
        </w:rPr>
        <w:t>Mysql</w:t>
      </w:r>
      <w:proofErr w:type="spellEnd"/>
      <w:r>
        <w:rPr>
          <w:rFonts w:cs="Arial"/>
          <w:b/>
          <w:bCs/>
          <w:color w:val="49494B" w:themeColor="background1"/>
        </w:rPr>
        <w:t xml:space="preserve">, Redis </w:t>
      </w:r>
      <w:r w:rsidR="00094AFC">
        <w:rPr>
          <w:rFonts w:cs="Arial"/>
          <w:b/>
          <w:bCs/>
          <w:color w:val="49494B" w:themeColor="background1"/>
        </w:rPr>
        <w:t xml:space="preserve">, </w:t>
      </w:r>
      <w:r>
        <w:rPr>
          <w:rFonts w:cs="Arial"/>
          <w:b/>
          <w:bCs/>
          <w:color w:val="49494B" w:themeColor="background1"/>
          <w:lang w:val="en-US" w:eastAsia="zh-CN"/>
        </w:rPr>
        <w:t>Git, Maven</w:t>
      </w:r>
    </w:p>
    <w:p w14:paraId="0F81D646" w14:textId="77777777" w:rsidR="00FC3AE3" w:rsidRDefault="00577658">
      <w:pPr>
        <w:spacing w:after="0" w:line="280" w:lineRule="exact"/>
        <w:ind w:left="2160" w:hanging="2160"/>
        <w:rPr>
          <w:rFonts w:cs="Arial"/>
          <w:b/>
          <w:bCs/>
          <w:color w:val="49494B" w:themeColor="background1"/>
        </w:rPr>
      </w:pPr>
      <w:r>
        <w:rPr>
          <w:rFonts w:cs="Arial"/>
          <w:b/>
          <w:bCs/>
          <w:color w:val="49494B" w:themeColor="background1"/>
        </w:rPr>
        <w:tab/>
      </w:r>
    </w:p>
    <w:p w14:paraId="0305E9AA" w14:textId="77777777" w:rsidR="00FC3AE3" w:rsidRDefault="00577658">
      <w:pPr>
        <w:spacing w:after="0" w:line="280" w:lineRule="exact"/>
        <w:ind w:left="2160"/>
        <w:rPr>
          <w:rFonts w:cs="Arial"/>
          <w:bCs/>
        </w:rPr>
      </w:pPr>
      <w:r>
        <w:rPr>
          <w:rFonts w:cs="Arial"/>
          <w:bCs/>
        </w:rPr>
        <w:t>Main Responsibilities</w:t>
      </w:r>
    </w:p>
    <w:p w14:paraId="14E1D502" w14:textId="77777777" w:rsidR="00062DDD" w:rsidRDefault="00062DDD" w:rsidP="00062DDD">
      <w:pPr>
        <w:pStyle w:val="af0"/>
        <w:numPr>
          <w:ilvl w:val="0"/>
          <w:numId w:val="3"/>
        </w:numPr>
        <w:spacing w:after="0" w:line="280" w:lineRule="exact"/>
        <w:jc w:val="both"/>
        <w:rPr>
          <w:rFonts w:cs="Arial"/>
          <w:color w:val="49494B" w:themeColor="background1"/>
          <w:lang w:val="en-US" w:eastAsia="zh-CN"/>
        </w:rPr>
      </w:pPr>
      <w:r w:rsidRPr="00062DDD">
        <w:rPr>
          <w:rFonts w:cs="Arial"/>
          <w:color w:val="49494B" w:themeColor="background1"/>
          <w:lang w:val="en-US" w:eastAsia="zh-CN"/>
        </w:rPr>
        <w:t>Provide back-end functional interface, responsible for the approval function in inventory supervision module, risk report generation function in financial wind control, vehicle and equipment basic data input in vehicle monitoring, vehicle location information display in GPS positioning center, etc.</w:t>
      </w:r>
    </w:p>
    <w:p w14:paraId="36B574B0" w14:textId="77777777" w:rsidR="00062DDD" w:rsidRDefault="00062DDD" w:rsidP="00062DDD">
      <w:pPr>
        <w:pStyle w:val="af0"/>
        <w:numPr>
          <w:ilvl w:val="0"/>
          <w:numId w:val="3"/>
        </w:numPr>
        <w:spacing w:after="0" w:line="280" w:lineRule="exact"/>
        <w:jc w:val="both"/>
        <w:rPr>
          <w:rFonts w:cs="Arial"/>
          <w:color w:val="49494B" w:themeColor="background1"/>
          <w:lang w:val="en-US" w:eastAsia="zh-CN"/>
        </w:rPr>
      </w:pPr>
      <w:r w:rsidRPr="00062DDD">
        <w:rPr>
          <w:rFonts w:cs="Arial"/>
          <w:color w:val="49494B" w:themeColor="background1"/>
          <w:lang w:val="en-US" w:eastAsia="zh-CN"/>
        </w:rPr>
        <w:t>Complete the development of detailed design documents, as well as complex business function flow chart, database design model diagram;</w:t>
      </w:r>
    </w:p>
    <w:p w14:paraId="6A4A4EF0" w14:textId="77777777" w:rsidR="00062DDD" w:rsidRDefault="00062DDD" w:rsidP="00062DDD">
      <w:pPr>
        <w:pStyle w:val="af0"/>
        <w:numPr>
          <w:ilvl w:val="0"/>
          <w:numId w:val="3"/>
        </w:numPr>
        <w:spacing w:after="0" w:line="280" w:lineRule="exact"/>
        <w:jc w:val="both"/>
        <w:rPr>
          <w:rFonts w:cs="Arial"/>
          <w:color w:val="49494B" w:themeColor="background1"/>
          <w:lang w:val="en-US" w:eastAsia="zh-CN"/>
        </w:rPr>
      </w:pPr>
      <w:r w:rsidRPr="00062DDD">
        <w:rPr>
          <w:rFonts w:cs="Arial"/>
          <w:color w:val="49494B" w:themeColor="background1"/>
          <w:lang w:val="en-US" w:eastAsia="zh-CN"/>
        </w:rPr>
        <w:t>Be responsible for docking with other departments or third-party companies and follow up the docking progress</w:t>
      </w:r>
    </w:p>
    <w:p w14:paraId="3FC34692" w14:textId="77777777" w:rsidR="006A330E" w:rsidRDefault="00062DDD" w:rsidP="00062DDD">
      <w:pPr>
        <w:pStyle w:val="af0"/>
        <w:numPr>
          <w:ilvl w:val="0"/>
          <w:numId w:val="3"/>
        </w:numPr>
        <w:spacing w:after="0" w:line="280" w:lineRule="exact"/>
        <w:jc w:val="both"/>
        <w:rPr>
          <w:rFonts w:cs="Arial"/>
          <w:color w:val="49494B" w:themeColor="background1"/>
          <w:lang w:val="en-US" w:eastAsia="zh-CN"/>
        </w:rPr>
      </w:pPr>
      <w:r w:rsidRPr="00062DDD">
        <w:rPr>
          <w:rFonts w:cs="Arial"/>
          <w:color w:val="49494B" w:themeColor="background1"/>
          <w:lang w:val="en-US" w:eastAsia="zh-CN"/>
        </w:rPr>
        <w:t>Be responsible for regularly checking the errors in ELK production log, and solve the problems timely and effectively</w:t>
      </w:r>
      <w:r w:rsidR="006A330E">
        <w:rPr>
          <w:rFonts w:cs="Arial"/>
          <w:color w:val="49494B" w:themeColor="background1"/>
          <w:lang w:val="en-US" w:eastAsia="zh-CN"/>
        </w:rPr>
        <w:t>.</w:t>
      </w:r>
    </w:p>
    <w:p w14:paraId="417732C5" w14:textId="77777777" w:rsidR="00FC3AE3" w:rsidRDefault="003368F0" w:rsidP="003368F0">
      <w:pPr>
        <w:pStyle w:val="af0"/>
        <w:numPr>
          <w:ilvl w:val="0"/>
          <w:numId w:val="3"/>
        </w:numPr>
        <w:spacing w:after="0" w:line="280" w:lineRule="exact"/>
        <w:jc w:val="both"/>
        <w:rPr>
          <w:rFonts w:cs="Arial"/>
          <w:color w:val="49494B" w:themeColor="background1"/>
          <w:lang w:val="en-US" w:eastAsia="zh-CN"/>
        </w:rPr>
      </w:pPr>
      <w:r w:rsidRPr="003368F0">
        <w:rPr>
          <w:rFonts w:cs="Arial"/>
          <w:color w:val="49494B" w:themeColor="background1"/>
          <w:lang w:val="en-US" w:eastAsia="zh-CN"/>
        </w:rPr>
        <w:t>Check SonarQube code quality regularly, organize code review meetings, and share good code format</w:t>
      </w:r>
      <w:r w:rsidR="00062DDD" w:rsidRPr="00062DDD">
        <w:rPr>
          <w:rFonts w:cs="Arial"/>
          <w:color w:val="49494B" w:themeColor="background1"/>
          <w:lang w:val="en-US" w:eastAsia="zh-CN"/>
        </w:rPr>
        <w:t>.</w:t>
      </w:r>
    </w:p>
    <w:p w14:paraId="14E38058" w14:textId="77777777" w:rsidR="00062DDD" w:rsidRPr="00062DDD" w:rsidRDefault="00062DDD" w:rsidP="00062DDD">
      <w:pPr>
        <w:spacing w:after="0" w:line="280" w:lineRule="exact"/>
        <w:jc w:val="both"/>
        <w:rPr>
          <w:rFonts w:cs="Arial"/>
          <w:color w:val="49494B" w:themeColor="background1"/>
          <w:lang w:val="en-US" w:eastAsia="zh-CN"/>
        </w:rPr>
      </w:pPr>
    </w:p>
    <w:p w14:paraId="76BF5C19" w14:textId="77777777" w:rsidR="00FC3AE3" w:rsidRDefault="00577658">
      <w:pPr>
        <w:spacing w:after="0" w:line="280" w:lineRule="exact"/>
        <w:rPr>
          <w:rFonts w:cs="Arial"/>
          <w:b/>
          <w:bCs/>
          <w:color w:val="49494B" w:themeColor="background1"/>
          <w:lang w:val="en-US" w:eastAsia="zh-CN"/>
        </w:rPr>
      </w:pPr>
      <w:r>
        <w:rPr>
          <w:rFonts w:cs="Arial"/>
          <w:b/>
          <w:bCs/>
          <w:color w:val="49494B" w:themeColor="background1"/>
        </w:rPr>
        <w:lastRenderedPageBreak/>
        <w:t>201</w:t>
      </w:r>
      <w:r w:rsidR="00062DDD">
        <w:rPr>
          <w:rFonts w:cs="Arial"/>
          <w:b/>
          <w:bCs/>
          <w:color w:val="49494B" w:themeColor="background1"/>
        </w:rPr>
        <w:t>6</w:t>
      </w:r>
      <w:r>
        <w:rPr>
          <w:rFonts w:cs="Arial"/>
          <w:b/>
          <w:bCs/>
          <w:color w:val="49494B" w:themeColor="background1"/>
        </w:rPr>
        <w:t>/</w:t>
      </w:r>
      <w:r w:rsidR="00044606">
        <w:rPr>
          <w:rFonts w:cs="Arial"/>
          <w:b/>
          <w:bCs/>
          <w:color w:val="49494B" w:themeColor="background1"/>
          <w:lang w:val="en-US" w:eastAsia="zh-CN"/>
        </w:rPr>
        <w:t>1</w:t>
      </w:r>
      <w:r w:rsidR="00062DDD">
        <w:rPr>
          <w:rFonts w:cs="Arial"/>
          <w:b/>
          <w:bCs/>
          <w:color w:val="49494B" w:themeColor="background1"/>
          <w:lang w:val="en-US" w:eastAsia="zh-CN"/>
        </w:rPr>
        <w:t>2</w:t>
      </w:r>
      <w:r>
        <w:rPr>
          <w:rFonts w:cs="Arial"/>
          <w:b/>
          <w:bCs/>
          <w:color w:val="49494B" w:themeColor="background1"/>
        </w:rPr>
        <w:t xml:space="preserve"> - </w:t>
      </w:r>
      <w:r>
        <w:rPr>
          <w:rFonts w:cs="Arial" w:hint="eastAsia"/>
          <w:b/>
          <w:bCs/>
          <w:color w:val="49494B" w:themeColor="background1"/>
          <w:lang w:val="en-US" w:eastAsia="zh-CN"/>
        </w:rPr>
        <w:t>20</w:t>
      </w:r>
      <w:r w:rsidR="00062DDD">
        <w:rPr>
          <w:rFonts w:cs="Arial"/>
          <w:b/>
          <w:bCs/>
          <w:color w:val="49494B" w:themeColor="background1"/>
          <w:lang w:val="en-US" w:eastAsia="zh-CN"/>
        </w:rPr>
        <w:t>17</w:t>
      </w:r>
      <w:r>
        <w:rPr>
          <w:rFonts w:cs="Arial" w:hint="eastAsia"/>
          <w:b/>
          <w:bCs/>
          <w:color w:val="49494B" w:themeColor="background1"/>
          <w:lang w:val="en-US" w:eastAsia="zh-CN"/>
        </w:rPr>
        <w:t>/</w:t>
      </w:r>
      <w:r w:rsidR="00062DDD">
        <w:rPr>
          <w:rFonts w:cs="Arial"/>
          <w:b/>
          <w:bCs/>
          <w:color w:val="49494B" w:themeColor="background1"/>
          <w:lang w:val="en-US" w:eastAsia="zh-CN"/>
        </w:rPr>
        <w:t>7</w:t>
      </w:r>
      <w:r>
        <w:rPr>
          <w:rFonts w:cs="Arial"/>
          <w:b/>
          <w:bCs/>
          <w:color w:val="49494B" w:themeColor="background1"/>
        </w:rPr>
        <w:tab/>
      </w:r>
      <w:r w:rsidR="00062DDD" w:rsidRPr="00062DDD">
        <w:rPr>
          <w:rFonts w:cs="Arial"/>
          <w:color w:val="333333"/>
          <w:sz w:val="21"/>
          <w:szCs w:val="21"/>
          <w:shd w:val="clear" w:color="auto" w:fill="FFFFFF"/>
        </w:rPr>
        <w:t>Guang</w:t>
      </w:r>
      <w:r w:rsidR="00062DDD">
        <w:rPr>
          <w:rFonts w:cs="Arial"/>
          <w:color w:val="333333"/>
          <w:sz w:val="21"/>
          <w:szCs w:val="21"/>
          <w:shd w:val="clear" w:color="auto" w:fill="FFFFFF"/>
        </w:rPr>
        <w:t>z</w:t>
      </w:r>
      <w:r w:rsidR="00062DDD" w:rsidRPr="00062DDD">
        <w:rPr>
          <w:rFonts w:cs="Arial"/>
          <w:color w:val="333333"/>
          <w:sz w:val="21"/>
          <w:szCs w:val="21"/>
          <w:shd w:val="clear" w:color="auto" w:fill="FFFFFF"/>
        </w:rPr>
        <w:t xml:space="preserve">hou </w:t>
      </w:r>
      <w:proofErr w:type="spellStart"/>
      <w:r w:rsidR="00062DDD" w:rsidRPr="00062DDD">
        <w:rPr>
          <w:rFonts w:cs="Arial"/>
          <w:color w:val="333333"/>
          <w:sz w:val="21"/>
          <w:szCs w:val="21"/>
          <w:shd w:val="clear" w:color="auto" w:fill="FFFFFF"/>
        </w:rPr>
        <w:t>Yang</w:t>
      </w:r>
      <w:r w:rsidR="00062DDD">
        <w:rPr>
          <w:rFonts w:cs="Arial"/>
          <w:color w:val="333333"/>
          <w:sz w:val="21"/>
          <w:szCs w:val="21"/>
          <w:shd w:val="clear" w:color="auto" w:fill="FFFFFF"/>
        </w:rPr>
        <w:t>g</w:t>
      </w:r>
      <w:r w:rsidR="00062DDD" w:rsidRPr="00062DDD">
        <w:rPr>
          <w:rFonts w:cs="Arial"/>
          <w:color w:val="333333"/>
          <w:sz w:val="21"/>
          <w:szCs w:val="21"/>
          <w:shd w:val="clear" w:color="auto" w:fill="FFFFFF"/>
        </w:rPr>
        <w:t>uang</w:t>
      </w:r>
      <w:proofErr w:type="spellEnd"/>
      <w:r w:rsidR="00062DDD" w:rsidRPr="00062DDD">
        <w:rPr>
          <w:rFonts w:cs="Arial"/>
          <w:color w:val="333333"/>
          <w:sz w:val="21"/>
          <w:szCs w:val="21"/>
          <w:shd w:val="clear" w:color="auto" w:fill="FFFFFF"/>
        </w:rPr>
        <w:t xml:space="preserve"> Net Electronic Co., Ltd</w:t>
      </w:r>
    </w:p>
    <w:p w14:paraId="263D2AC3" w14:textId="77777777" w:rsidR="00062DDD" w:rsidRDefault="00577658" w:rsidP="00062DDD">
      <w:pPr>
        <w:spacing w:after="0" w:line="280" w:lineRule="exact"/>
        <w:rPr>
          <w:rFonts w:cs="Arial"/>
          <w:b/>
          <w:bCs/>
          <w:color w:val="49494B" w:themeColor="background1"/>
        </w:rPr>
      </w:pPr>
      <w:r>
        <w:rPr>
          <w:rFonts w:cs="Arial"/>
          <w:b/>
          <w:bCs/>
          <w:color w:val="49494B" w:themeColor="background1"/>
        </w:rPr>
        <w:tab/>
      </w:r>
      <w:r>
        <w:rPr>
          <w:rFonts w:cs="Arial"/>
          <w:b/>
          <w:bCs/>
          <w:color w:val="49494B" w:themeColor="background1"/>
        </w:rPr>
        <w:tab/>
      </w:r>
      <w:r>
        <w:rPr>
          <w:rFonts w:cs="Arial"/>
          <w:b/>
          <w:bCs/>
          <w:color w:val="49494B" w:themeColor="background1"/>
        </w:rPr>
        <w:tab/>
        <w:t xml:space="preserve">Project Name: </w:t>
      </w:r>
      <w:r w:rsidR="00062DDD" w:rsidRPr="00062DDD">
        <w:rPr>
          <w:rFonts w:cs="Arial"/>
          <w:b/>
          <w:bCs/>
          <w:color w:val="49494B" w:themeColor="background1"/>
        </w:rPr>
        <w:t>Guangdong Provincial Vehicle-related System (Phase II)</w:t>
      </w:r>
    </w:p>
    <w:p w14:paraId="139E421A" w14:textId="77777777" w:rsidR="00062DDD" w:rsidRDefault="00062DDD" w:rsidP="00062DDD">
      <w:pPr>
        <w:spacing w:after="0" w:line="280" w:lineRule="exact"/>
        <w:ind w:left="2160"/>
        <w:jc w:val="both"/>
        <w:rPr>
          <w:rFonts w:cs="Arial"/>
          <w:color w:val="49494B" w:themeColor="background1"/>
          <w:lang w:val="en-US" w:eastAsia="zh-CN"/>
        </w:rPr>
      </w:pPr>
      <w:r w:rsidRPr="00062DDD">
        <w:rPr>
          <w:rFonts w:cs="Arial"/>
          <w:color w:val="49494B" w:themeColor="background1"/>
          <w:lang w:val="en-US" w:eastAsia="zh-CN"/>
        </w:rPr>
        <w:t>The main function of this project is to provide the query of vehicle archives data and the display of vehicle trajectory in Guangdong Province. Vehicle distribution control can control designated vehicles. After the application form for distribution control has been examined and approved, it will enter the online comparison procedure. When the vehicle distribution control is compared, the vehicle distribution control can be controlled. The vehicle will start the alarm. In the alarm module, the alarm responsible department completes the alarm signature and receives instructions, and the off-line police receive feedback, etc.</w:t>
      </w:r>
    </w:p>
    <w:p w14:paraId="395A88F5" w14:textId="77777777" w:rsidR="00E84654" w:rsidRDefault="00E84654" w:rsidP="00062DDD">
      <w:pPr>
        <w:spacing w:after="0" w:line="280" w:lineRule="exact"/>
        <w:ind w:left="2160"/>
        <w:jc w:val="both"/>
        <w:rPr>
          <w:rFonts w:cs="Arial"/>
          <w:bCs/>
          <w:i/>
          <w:color w:val="49494B" w:themeColor="background1"/>
          <w:sz w:val="16"/>
          <w:lang w:val="en-US" w:eastAsia="zh-CN"/>
        </w:rPr>
      </w:pPr>
    </w:p>
    <w:p w14:paraId="6144EA9B" w14:textId="77777777" w:rsidR="00E84654" w:rsidRDefault="00E84654" w:rsidP="00E84654">
      <w:pPr>
        <w:spacing w:after="0" w:line="280" w:lineRule="exact"/>
        <w:ind w:left="2160"/>
        <w:jc w:val="both"/>
        <w:rPr>
          <w:rFonts w:cs="Arial"/>
          <w:b/>
          <w:bCs/>
          <w:color w:val="49494B" w:themeColor="background1"/>
        </w:rPr>
      </w:pPr>
      <w:r>
        <w:rPr>
          <w:rFonts w:cs="Arial"/>
          <w:b/>
          <w:bCs/>
          <w:color w:val="49494B" w:themeColor="background1"/>
        </w:rPr>
        <w:t>Java Developer &amp; Tester &amp; Database Designer &amp; Head of Technical Group</w:t>
      </w:r>
    </w:p>
    <w:p w14:paraId="2BE920B7" w14:textId="77777777" w:rsidR="00FC3AE3" w:rsidRDefault="00FC3AE3">
      <w:pPr>
        <w:spacing w:after="0" w:line="280" w:lineRule="exact"/>
        <w:ind w:left="2160"/>
        <w:jc w:val="both"/>
        <w:rPr>
          <w:rFonts w:cs="Arial"/>
          <w:color w:val="49494B" w:themeColor="background1"/>
        </w:rPr>
      </w:pPr>
    </w:p>
    <w:p w14:paraId="2998CF3E" w14:textId="77777777" w:rsidR="00FC3AE3" w:rsidRDefault="00577658">
      <w:pPr>
        <w:spacing w:after="0" w:line="280" w:lineRule="exact"/>
        <w:ind w:left="1440" w:firstLine="720"/>
        <w:jc w:val="both"/>
        <w:rPr>
          <w:rFonts w:cs="Arial"/>
          <w:b/>
          <w:bCs/>
          <w:color w:val="49494B" w:themeColor="background1"/>
        </w:rPr>
      </w:pPr>
      <w:r>
        <w:rPr>
          <w:rFonts w:cs="Arial"/>
          <w:b/>
          <w:bCs/>
          <w:color w:val="49494B" w:themeColor="background1"/>
        </w:rPr>
        <w:t>Software Environment:</w:t>
      </w:r>
    </w:p>
    <w:p w14:paraId="6653514B" w14:textId="77777777" w:rsidR="00FC3AE3" w:rsidRDefault="00324382" w:rsidP="00E84654">
      <w:pPr>
        <w:spacing w:after="0" w:line="280" w:lineRule="exact"/>
        <w:ind w:left="1440" w:firstLine="720"/>
        <w:jc w:val="both"/>
        <w:rPr>
          <w:rFonts w:cs="Arial"/>
          <w:b/>
          <w:bCs/>
          <w:color w:val="49494B" w:themeColor="background1"/>
        </w:rPr>
      </w:pPr>
      <w:r>
        <w:rPr>
          <w:rFonts w:cs="Arial"/>
          <w:b/>
          <w:bCs/>
          <w:color w:val="49494B" w:themeColor="background1"/>
        </w:rPr>
        <w:t>L</w:t>
      </w:r>
      <w:r w:rsidR="00E84654">
        <w:rPr>
          <w:rFonts w:cs="Arial"/>
          <w:b/>
          <w:bCs/>
          <w:color w:val="49494B" w:themeColor="background1"/>
        </w:rPr>
        <w:t>inux</w:t>
      </w:r>
      <w:r>
        <w:rPr>
          <w:rFonts w:cs="Arial"/>
          <w:b/>
          <w:bCs/>
          <w:color w:val="49494B" w:themeColor="background1"/>
        </w:rPr>
        <w:t xml:space="preserve">, </w:t>
      </w:r>
      <w:r>
        <w:rPr>
          <w:rFonts w:cs="Arial"/>
          <w:b/>
          <w:bCs/>
          <w:color w:val="49494B" w:themeColor="background1"/>
          <w:lang w:val="en-US" w:eastAsia="zh-CN"/>
        </w:rPr>
        <w:t>J</w:t>
      </w:r>
      <w:r w:rsidR="00E84654">
        <w:rPr>
          <w:rFonts w:cs="Arial"/>
          <w:b/>
          <w:bCs/>
          <w:color w:val="49494B" w:themeColor="background1"/>
          <w:lang w:val="en-US" w:eastAsia="zh-CN"/>
        </w:rPr>
        <w:t>ava</w:t>
      </w:r>
      <w:r>
        <w:rPr>
          <w:rFonts w:cs="Arial"/>
          <w:b/>
          <w:bCs/>
          <w:color w:val="49494B" w:themeColor="background1"/>
          <w:lang w:val="en-US" w:eastAsia="zh-CN"/>
        </w:rPr>
        <w:t xml:space="preserve">, </w:t>
      </w:r>
      <w:r w:rsidR="00E84654">
        <w:rPr>
          <w:rFonts w:cs="Arial"/>
          <w:b/>
          <w:bCs/>
          <w:color w:val="49494B" w:themeColor="background1"/>
          <w:lang w:val="en-US" w:eastAsia="zh-CN"/>
        </w:rPr>
        <w:t>Spring MVC, Spring boot</w:t>
      </w:r>
      <w:r w:rsidR="00E84654">
        <w:rPr>
          <w:rFonts w:cs="Arial" w:hint="eastAsia"/>
          <w:b/>
          <w:bCs/>
          <w:color w:val="49494B" w:themeColor="background1"/>
          <w:lang w:eastAsia="zh-CN"/>
        </w:rPr>
        <w:t xml:space="preserve">, </w:t>
      </w:r>
      <w:proofErr w:type="spellStart"/>
      <w:r>
        <w:rPr>
          <w:rFonts w:cs="Arial"/>
          <w:b/>
          <w:bCs/>
          <w:color w:val="49494B" w:themeColor="background1"/>
        </w:rPr>
        <w:t>M</w:t>
      </w:r>
      <w:r w:rsidR="00E84654">
        <w:rPr>
          <w:rFonts w:cs="Arial"/>
          <w:b/>
          <w:bCs/>
          <w:color w:val="49494B" w:themeColor="background1"/>
        </w:rPr>
        <w:t>ysql</w:t>
      </w:r>
      <w:proofErr w:type="spellEnd"/>
      <w:r>
        <w:rPr>
          <w:rFonts w:cs="Arial"/>
          <w:b/>
          <w:bCs/>
          <w:color w:val="49494B" w:themeColor="background1"/>
        </w:rPr>
        <w:t>,</w:t>
      </w:r>
      <w:r w:rsidR="00E84654">
        <w:rPr>
          <w:rFonts w:cs="Arial"/>
          <w:b/>
          <w:bCs/>
          <w:color w:val="49494B" w:themeColor="background1"/>
        </w:rPr>
        <w:t xml:space="preserve"> Redis, Tomcat,</w:t>
      </w:r>
      <w:r>
        <w:rPr>
          <w:rFonts w:cs="Arial"/>
          <w:b/>
          <w:bCs/>
          <w:color w:val="49494B" w:themeColor="background1"/>
        </w:rPr>
        <w:t xml:space="preserve"> N</w:t>
      </w:r>
      <w:r w:rsidR="00E84654">
        <w:rPr>
          <w:rFonts w:cs="Arial"/>
          <w:b/>
          <w:bCs/>
          <w:color w:val="49494B" w:themeColor="background1"/>
        </w:rPr>
        <w:t>ginx</w:t>
      </w:r>
      <w:r w:rsidR="00E84654">
        <w:rPr>
          <w:rFonts w:cs="Arial"/>
          <w:b/>
          <w:bCs/>
          <w:color w:val="49494B" w:themeColor="background1"/>
          <w:lang w:val="en-US" w:eastAsia="zh-CN"/>
        </w:rPr>
        <w:t>, SVN</w:t>
      </w:r>
    </w:p>
    <w:p w14:paraId="256286EF" w14:textId="77777777" w:rsidR="00FC3AE3" w:rsidRDefault="00577658">
      <w:pPr>
        <w:spacing w:after="0" w:line="280" w:lineRule="exact"/>
        <w:ind w:left="2160" w:hanging="2160"/>
        <w:rPr>
          <w:rFonts w:cs="Arial"/>
          <w:bCs/>
        </w:rPr>
      </w:pPr>
      <w:r>
        <w:rPr>
          <w:rFonts w:cs="Arial"/>
          <w:b/>
          <w:bCs/>
          <w:color w:val="49494B" w:themeColor="background1"/>
        </w:rPr>
        <w:tab/>
      </w:r>
      <w:r>
        <w:rPr>
          <w:rFonts w:cs="Arial"/>
          <w:bCs/>
        </w:rPr>
        <w:t>Main Responsibilities</w:t>
      </w:r>
    </w:p>
    <w:p w14:paraId="4FDF4CC0" w14:textId="77777777" w:rsidR="00FC3AE3" w:rsidRDefault="00E84654" w:rsidP="00E84654">
      <w:pPr>
        <w:pStyle w:val="af0"/>
        <w:numPr>
          <w:ilvl w:val="0"/>
          <w:numId w:val="3"/>
        </w:numPr>
        <w:spacing w:after="0" w:line="280" w:lineRule="exact"/>
        <w:jc w:val="both"/>
        <w:rPr>
          <w:rFonts w:cs="Arial"/>
          <w:color w:val="49494B" w:themeColor="background1"/>
        </w:rPr>
      </w:pPr>
      <w:r w:rsidRPr="00E84654">
        <w:rPr>
          <w:rFonts w:cs="Arial"/>
          <w:color w:val="49494B" w:themeColor="background1"/>
          <w:lang w:val="en-US" w:eastAsia="zh-CN"/>
        </w:rPr>
        <w:t xml:space="preserve">Communicate with customers directly, put forward effective suggestions, analyze </w:t>
      </w:r>
      <w:proofErr w:type="spellStart"/>
      <w:r w:rsidRPr="00E84654">
        <w:rPr>
          <w:rFonts w:cs="Arial"/>
          <w:color w:val="49494B" w:themeColor="background1"/>
          <w:lang w:val="en-US" w:eastAsia="zh-CN"/>
        </w:rPr>
        <w:t>customers'real</w:t>
      </w:r>
      <w:proofErr w:type="spellEnd"/>
      <w:r w:rsidRPr="00E84654">
        <w:rPr>
          <w:rFonts w:cs="Arial"/>
          <w:color w:val="49494B" w:themeColor="background1"/>
          <w:lang w:val="en-US" w:eastAsia="zh-CN"/>
        </w:rPr>
        <w:t xml:space="preserve"> needs, p</w:t>
      </w:r>
      <w:r w:rsidR="003368F0">
        <w:rPr>
          <w:rFonts w:cs="Arial"/>
          <w:color w:val="49494B" w:themeColor="background1"/>
          <w:lang w:val="en-US" w:eastAsia="zh-CN"/>
        </w:rPr>
        <w:t xml:space="preserve">articipate in prototype design, </w:t>
      </w:r>
      <w:r w:rsidRPr="00E84654">
        <w:rPr>
          <w:rFonts w:cs="Arial"/>
          <w:color w:val="49494B" w:themeColor="background1"/>
          <w:lang w:val="en-US" w:eastAsia="zh-CN"/>
        </w:rPr>
        <w:t>complete business function design</w:t>
      </w:r>
      <w:r w:rsidR="00577658">
        <w:rPr>
          <w:rFonts w:cs="Arial"/>
          <w:color w:val="49494B" w:themeColor="background1"/>
        </w:rPr>
        <w:t>.</w:t>
      </w:r>
    </w:p>
    <w:p w14:paraId="449037FE" w14:textId="77777777" w:rsidR="005851D7" w:rsidRDefault="00E84654" w:rsidP="00E84654">
      <w:pPr>
        <w:pStyle w:val="af0"/>
        <w:numPr>
          <w:ilvl w:val="0"/>
          <w:numId w:val="3"/>
        </w:numPr>
        <w:spacing w:after="0" w:line="280" w:lineRule="exact"/>
        <w:jc w:val="both"/>
        <w:rPr>
          <w:rFonts w:cs="Arial"/>
          <w:color w:val="49494B" w:themeColor="background1"/>
        </w:rPr>
      </w:pPr>
      <w:r w:rsidRPr="00E84654">
        <w:rPr>
          <w:rFonts w:cs="Arial"/>
          <w:color w:val="49494B" w:themeColor="background1"/>
        </w:rPr>
        <w:t>Perfect the company to complete the development of detailed design documents, database design documentation</w:t>
      </w:r>
      <w:r w:rsidR="00393A2A">
        <w:rPr>
          <w:rFonts w:cs="Arial"/>
          <w:color w:val="49494B" w:themeColor="background1"/>
        </w:rPr>
        <w:t>.</w:t>
      </w:r>
    </w:p>
    <w:p w14:paraId="6BC0E7BC" w14:textId="77777777" w:rsidR="00FC3AE3" w:rsidRPr="00393A2A" w:rsidRDefault="00E84654" w:rsidP="00E84654">
      <w:pPr>
        <w:pStyle w:val="af0"/>
        <w:numPr>
          <w:ilvl w:val="0"/>
          <w:numId w:val="3"/>
        </w:numPr>
        <w:spacing w:after="0" w:line="280" w:lineRule="exact"/>
        <w:jc w:val="both"/>
        <w:rPr>
          <w:rFonts w:cs="Arial"/>
          <w:color w:val="49494B" w:themeColor="background1"/>
        </w:rPr>
      </w:pPr>
      <w:r w:rsidRPr="00E84654">
        <w:rPr>
          <w:rFonts w:cs="Arial"/>
          <w:color w:val="49494B" w:themeColor="background1"/>
          <w:lang w:val="en-US" w:eastAsia="zh-CN"/>
        </w:rPr>
        <w:t>Development of back-end interface, front-end and back-end debugging</w:t>
      </w:r>
      <w:r w:rsidR="00393A2A">
        <w:rPr>
          <w:rFonts w:cs="Arial"/>
          <w:color w:val="49494B" w:themeColor="background1"/>
          <w:lang w:val="en-US" w:eastAsia="zh-CN"/>
        </w:rPr>
        <w:t>.</w:t>
      </w:r>
    </w:p>
    <w:p w14:paraId="6286F6AE" w14:textId="77777777" w:rsidR="00393A2A" w:rsidRPr="009B0E86" w:rsidRDefault="00E84654" w:rsidP="00E84654">
      <w:pPr>
        <w:pStyle w:val="af0"/>
        <w:numPr>
          <w:ilvl w:val="0"/>
          <w:numId w:val="3"/>
        </w:numPr>
        <w:spacing w:after="0" w:line="280" w:lineRule="exact"/>
        <w:jc w:val="both"/>
        <w:rPr>
          <w:rFonts w:cs="Arial"/>
          <w:color w:val="49494B" w:themeColor="background1"/>
        </w:rPr>
      </w:pPr>
      <w:r w:rsidRPr="00E84654">
        <w:rPr>
          <w:rFonts w:cs="Arial"/>
          <w:color w:val="49494B" w:themeColor="background1"/>
          <w:lang w:val="en-US" w:eastAsia="zh-CN"/>
        </w:rPr>
        <w:t>Participate in system development, debugging, functional testing, MySQL database stress testing, etc</w:t>
      </w:r>
      <w:r w:rsidR="00393A2A">
        <w:rPr>
          <w:rFonts w:cs="Arial"/>
          <w:color w:val="49494B" w:themeColor="background1"/>
          <w:lang w:val="en-US" w:eastAsia="zh-CN"/>
        </w:rPr>
        <w:t>.</w:t>
      </w:r>
    </w:p>
    <w:p w14:paraId="6EB253E4" w14:textId="77777777" w:rsidR="00FA7CDD" w:rsidRPr="00FA7CDD" w:rsidRDefault="00E84654" w:rsidP="00E84654">
      <w:pPr>
        <w:pStyle w:val="af0"/>
        <w:numPr>
          <w:ilvl w:val="0"/>
          <w:numId w:val="3"/>
        </w:numPr>
        <w:spacing w:after="0" w:line="280" w:lineRule="exact"/>
        <w:jc w:val="both"/>
        <w:rPr>
          <w:rFonts w:cs="Arial"/>
          <w:color w:val="49494B" w:themeColor="background1"/>
        </w:rPr>
      </w:pPr>
      <w:r w:rsidRPr="00E84654">
        <w:rPr>
          <w:rFonts w:cs="Arial"/>
          <w:color w:val="49494B" w:themeColor="background1"/>
          <w:lang w:val="en-US" w:eastAsia="zh-CN"/>
        </w:rPr>
        <w:t>Vehicle archives query optimization: At present, the total data of vehicle archives is 40 million, and the query time according to vehicle number is generally 40 seconds. After optimization, the speed is optimized to within 5 seconds</w:t>
      </w:r>
      <w:r w:rsidR="00393A2A">
        <w:rPr>
          <w:rFonts w:cs="Arial"/>
          <w:color w:val="49494B" w:themeColor="background1"/>
          <w:lang w:val="en-US" w:eastAsia="zh-CN"/>
        </w:rPr>
        <w:t xml:space="preserve">. </w:t>
      </w:r>
    </w:p>
    <w:p w14:paraId="4A493422" w14:textId="77777777" w:rsidR="00FC3AE3" w:rsidRDefault="00FC3AE3"/>
    <w:p w14:paraId="7561E22D" w14:textId="77777777" w:rsidR="00FC3AE3" w:rsidRDefault="00577658">
      <w:pPr>
        <w:spacing w:after="0" w:line="280" w:lineRule="exact"/>
        <w:rPr>
          <w:rFonts w:cs="Arial"/>
          <w:b/>
          <w:bCs/>
          <w:color w:val="49494B" w:themeColor="background1"/>
          <w:lang w:val="en-US" w:eastAsia="zh-CN"/>
        </w:rPr>
      </w:pPr>
      <w:r>
        <w:rPr>
          <w:rFonts w:cs="Arial"/>
          <w:b/>
          <w:bCs/>
          <w:color w:val="49494B" w:themeColor="background1"/>
        </w:rPr>
        <w:t>201</w:t>
      </w:r>
      <w:r w:rsidR="003368F0">
        <w:rPr>
          <w:rFonts w:cs="Arial"/>
          <w:b/>
          <w:bCs/>
          <w:color w:val="49494B" w:themeColor="background1"/>
          <w:lang w:val="en-US" w:eastAsia="zh-CN"/>
        </w:rPr>
        <w:t>5</w:t>
      </w:r>
      <w:r>
        <w:rPr>
          <w:rFonts w:cs="Arial"/>
          <w:b/>
          <w:bCs/>
          <w:color w:val="49494B" w:themeColor="background1"/>
        </w:rPr>
        <w:t>/</w:t>
      </w:r>
      <w:r w:rsidR="003368F0">
        <w:rPr>
          <w:rFonts w:cs="Arial"/>
          <w:b/>
          <w:bCs/>
          <w:color w:val="49494B" w:themeColor="background1"/>
          <w:lang w:val="en-US" w:eastAsia="zh-CN"/>
        </w:rPr>
        <w:t>8</w:t>
      </w:r>
      <w:r>
        <w:rPr>
          <w:rFonts w:cs="Arial"/>
          <w:b/>
          <w:bCs/>
          <w:color w:val="49494B" w:themeColor="background1"/>
        </w:rPr>
        <w:t xml:space="preserve"> – 201</w:t>
      </w:r>
      <w:r w:rsidR="003368F0">
        <w:rPr>
          <w:rFonts w:cs="Arial"/>
          <w:b/>
          <w:bCs/>
          <w:color w:val="49494B" w:themeColor="background1"/>
          <w:lang w:val="en-US" w:eastAsia="zh-CN"/>
        </w:rPr>
        <w:t>6</w:t>
      </w:r>
      <w:r>
        <w:rPr>
          <w:rFonts w:cs="Arial"/>
          <w:b/>
          <w:bCs/>
          <w:color w:val="49494B" w:themeColor="background1"/>
        </w:rPr>
        <w:t>/</w:t>
      </w:r>
      <w:r w:rsidR="00044606">
        <w:rPr>
          <w:rFonts w:cs="Arial"/>
          <w:b/>
          <w:bCs/>
          <w:color w:val="49494B" w:themeColor="background1"/>
          <w:lang w:val="en-US" w:eastAsia="zh-CN"/>
        </w:rPr>
        <w:t>11</w:t>
      </w:r>
      <w:r>
        <w:rPr>
          <w:rFonts w:cs="Arial"/>
          <w:b/>
          <w:bCs/>
          <w:color w:val="49494B" w:themeColor="background1"/>
        </w:rPr>
        <w:tab/>
      </w:r>
      <w:r w:rsidR="003368F0" w:rsidRPr="003368F0">
        <w:rPr>
          <w:rFonts w:cs="Arial"/>
          <w:color w:val="666666"/>
          <w:sz w:val="21"/>
          <w:szCs w:val="21"/>
        </w:rPr>
        <w:t xml:space="preserve">Guangzhou </w:t>
      </w:r>
      <w:proofErr w:type="spellStart"/>
      <w:r w:rsidR="003368F0" w:rsidRPr="003368F0">
        <w:rPr>
          <w:rFonts w:cs="Arial"/>
          <w:color w:val="666666"/>
          <w:sz w:val="21"/>
          <w:szCs w:val="21"/>
        </w:rPr>
        <w:t>Yangguang</w:t>
      </w:r>
      <w:proofErr w:type="spellEnd"/>
      <w:r w:rsidR="003368F0" w:rsidRPr="003368F0">
        <w:rPr>
          <w:rFonts w:cs="Arial"/>
          <w:color w:val="666666"/>
          <w:sz w:val="21"/>
          <w:szCs w:val="21"/>
        </w:rPr>
        <w:t xml:space="preserve"> Net Electronic Co., Ltd</w:t>
      </w:r>
    </w:p>
    <w:p w14:paraId="472ED2C8" w14:textId="77777777" w:rsidR="001C703F" w:rsidRDefault="00577658" w:rsidP="001C703F">
      <w:pPr>
        <w:spacing w:after="0" w:line="280" w:lineRule="exact"/>
        <w:rPr>
          <w:rFonts w:cs="Arial"/>
          <w:b/>
          <w:bCs/>
          <w:color w:val="49494B" w:themeColor="background1"/>
          <w:lang w:val="en-US" w:eastAsia="zh-CN"/>
        </w:rPr>
      </w:pPr>
      <w:r>
        <w:rPr>
          <w:rFonts w:cs="Arial"/>
          <w:b/>
          <w:bCs/>
          <w:color w:val="49494B" w:themeColor="background1"/>
        </w:rPr>
        <w:tab/>
      </w:r>
      <w:r>
        <w:rPr>
          <w:rFonts w:cs="Arial"/>
          <w:b/>
          <w:bCs/>
          <w:color w:val="49494B" w:themeColor="background1"/>
        </w:rPr>
        <w:tab/>
      </w:r>
      <w:r>
        <w:rPr>
          <w:rFonts w:cs="Arial"/>
          <w:b/>
          <w:bCs/>
          <w:color w:val="49494B" w:themeColor="background1"/>
        </w:rPr>
        <w:tab/>
        <w:t xml:space="preserve">Project Name: </w:t>
      </w:r>
      <w:r w:rsidR="003368F0" w:rsidRPr="003368F0">
        <w:rPr>
          <w:rFonts w:cs="Arial"/>
          <w:b/>
          <w:bCs/>
          <w:color w:val="49494B" w:themeColor="background1"/>
          <w:lang w:val="en-US" w:eastAsia="zh-CN"/>
        </w:rPr>
        <w:t>Hunan Vehicle Detection and Distr</w:t>
      </w:r>
      <w:r w:rsidR="003368F0">
        <w:rPr>
          <w:rFonts w:cs="Arial"/>
          <w:b/>
          <w:bCs/>
          <w:color w:val="49494B" w:themeColor="background1"/>
          <w:lang w:val="en-US" w:eastAsia="zh-CN"/>
        </w:rPr>
        <w:t>ibution Control System</w:t>
      </w:r>
    </w:p>
    <w:p w14:paraId="6A591500" w14:textId="77777777" w:rsidR="001C703F" w:rsidRPr="001C703F" w:rsidRDefault="003368F0" w:rsidP="001C703F">
      <w:pPr>
        <w:spacing w:after="0" w:line="280" w:lineRule="exact"/>
        <w:ind w:left="2160"/>
        <w:rPr>
          <w:rFonts w:cs="Arial"/>
          <w:b/>
          <w:bCs/>
          <w:color w:val="49494B" w:themeColor="background1"/>
          <w:lang w:val="en-US"/>
        </w:rPr>
      </w:pPr>
      <w:r w:rsidRPr="003368F0">
        <w:rPr>
          <w:rFonts w:cs="Arial"/>
          <w:color w:val="2E3033"/>
          <w:sz w:val="21"/>
          <w:szCs w:val="21"/>
          <w:shd w:val="clear" w:color="auto" w:fill="FFFFFF"/>
        </w:rPr>
        <w:t>The system can help the police to query the passing data and pictures in the system, and control the criminal vehicles. Vehicles that have been approved for distribution control will enter the comparative procedure. When the vehicle is caught on the road, the system will produce early warning, complete the issuance of instructions, feedback and other actions. The system uses PGIS to display the information of Jack and passing, and t</w:t>
      </w:r>
      <w:r>
        <w:rPr>
          <w:rFonts w:cs="Arial"/>
          <w:color w:val="2E3033"/>
          <w:sz w:val="21"/>
          <w:szCs w:val="21"/>
          <w:shd w:val="clear" w:color="auto" w:fill="FFFFFF"/>
        </w:rPr>
        <w:t>o realize trajectory prediction</w:t>
      </w:r>
      <w:r w:rsidR="001C703F">
        <w:rPr>
          <w:rFonts w:cs="Arial"/>
          <w:color w:val="2E3033"/>
          <w:sz w:val="21"/>
          <w:szCs w:val="21"/>
          <w:shd w:val="clear" w:color="auto" w:fill="FFFFFF"/>
        </w:rPr>
        <w:t>.</w:t>
      </w:r>
    </w:p>
    <w:p w14:paraId="768792BD" w14:textId="77777777" w:rsidR="00FC3AE3" w:rsidRDefault="00FC3AE3" w:rsidP="003368F0">
      <w:pPr>
        <w:spacing w:after="0" w:line="280" w:lineRule="exact"/>
        <w:rPr>
          <w:rFonts w:cs="Arial"/>
          <w:bCs/>
          <w:i/>
          <w:color w:val="49494B" w:themeColor="background1"/>
          <w:sz w:val="16"/>
        </w:rPr>
      </w:pPr>
    </w:p>
    <w:p w14:paraId="4A155286" w14:textId="77777777" w:rsidR="00FC3AE3" w:rsidRDefault="00577658">
      <w:pPr>
        <w:spacing w:after="0" w:line="280" w:lineRule="exact"/>
        <w:ind w:left="2160"/>
        <w:rPr>
          <w:rFonts w:cs="Arial"/>
          <w:b/>
          <w:bCs/>
          <w:color w:val="49494B" w:themeColor="background1"/>
        </w:rPr>
      </w:pPr>
      <w:r>
        <w:rPr>
          <w:rFonts w:cs="Arial"/>
          <w:b/>
          <w:bCs/>
          <w:color w:val="49494B" w:themeColor="background1"/>
        </w:rPr>
        <w:t>Java Developer</w:t>
      </w:r>
    </w:p>
    <w:p w14:paraId="2F0BADE1" w14:textId="77777777" w:rsidR="00FC3AE3" w:rsidRDefault="00FC3AE3">
      <w:pPr>
        <w:spacing w:after="0" w:line="280" w:lineRule="exact"/>
        <w:ind w:left="2160" w:hanging="2160"/>
        <w:rPr>
          <w:rFonts w:cs="Arial"/>
          <w:b/>
          <w:bCs/>
          <w:color w:val="49494B" w:themeColor="background1"/>
        </w:rPr>
      </w:pPr>
    </w:p>
    <w:p w14:paraId="6E1A6A5A" w14:textId="77777777" w:rsidR="00FC3AE3" w:rsidRDefault="00577658">
      <w:pPr>
        <w:spacing w:after="0" w:line="280" w:lineRule="exact"/>
        <w:ind w:left="2160"/>
        <w:rPr>
          <w:rFonts w:cs="Arial"/>
          <w:b/>
          <w:bCs/>
          <w:color w:val="49494B" w:themeColor="background1"/>
        </w:rPr>
      </w:pPr>
      <w:r>
        <w:rPr>
          <w:rFonts w:cs="Arial" w:hint="eastAsia"/>
          <w:b/>
          <w:bCs/>
          <w:color w:val="49494B" w:themeColor="background1"/>
        </w:rPr>
        <w:t>Software Environment:</w:t>
      </w:r>
    </w:p>
    <w:p w14:paraId="066EE1D4" w14:textId="77777777" w:rsidR="00FC3AE3" w:rsidRDefault="003368F0">
      <w:pPr>
        <w:spacing w:after="0" w:line="280" w:lineRule="exact"/>
        <w:ind w:left="2160"/>
        <w:rPr>
          <w:rFonts w:cs="Arial"/>
          <w:b/>
          <w:bCs/>
          <w:color w:val="49494B" w:themeColor="background1"/>
          <w:lang w:val="en-US" w:eastAsia="zh-CN"/>
        </w:rPr>
      </w:pPr>
      <w:r>
        <w:rPr>
          <w:rFonts w:cs="Arial"/>
          <w:b/>
          <w:bCs/>
          <w:color w:val="49494B" w:themeColor="background1"/>
        </w:rPr>
        <w:t>Windows</w:t>
      </w:r>
      <w:r w:rsidR="00577658">
        <w:rPr>
          <w:rFonts w:cs="Arial" w:hint="eastAsia"/>
          <w:b/>
          <w:bCs/>
          <w:color w:val="49494B" w:themeColor="background1"/>
        </w:rPr>
        <w:t xml:space="preserve">, </w:t>
      </w:r>
      <w:r w:rsidR="00577658">
        <w:rPr>
          <w:rFonts w:cs="Arial" w:hint="eastAsia"/>
          <w:b/>
          <w:bCs/>
          <w:color w:val="49494B" w:themeColor="background1"/>
          <w:lang w:val="en-US" w:eastAsia="zh-CN"/>
        </w:rPr>
        <w:t xml:space="preserve">Java, </w:t>
      </w:r>
      <w:r>
        <w:rPr>
          <w:rFonts w:cs="Arial"/>
          <w:b/>
          <w:bCs/>
          <w:color w:val="49494B" w:themeColor="background1"/>
          <w:lang w:val="en-US" w:eastAsia="zh-CN"/>
        </w:rPr>
        <w:t xml:space="preserve">Spring MVC, ActiveMQ, Quartz, </w:t>
      </w:r>
      <w:proofErr w:type="spellStart"/>
      <w:r>
        <w:rPr>
          <w:rFonts w:cs="Arial"/>
          <w:b/>
          <w:bCs/>
          <w:color w:val="49494B" w:themeColor="background1"/>
          <w:lang w:val="en-US" w:eastAsia="zh-CN"/>
        </w:rPr>
        <w:t>EasyUI</w:t>
      </w:r>
      <w:proofErr w:type="spellEnd"/>
      <w:r>
        <w:rPr>
          <w:rFonts w:cs="Arial" w:hint="eastAsia"/>
          <w:b/>
          <w:bCs/>
          <w:color w:val="49494B" w:themeColor="background1"/>
        </w:rPr>
        <w:t xml:space="preserve">, </w:t>
      </w:r>
      <w:r w:rsidR="00577658">
        <w:rPr>
          <w:rFonts w:cs="Arial" w:hint="eastAsia"/>
          <w:b/>
          <w:bCs/>
          <w:color w:val="49494B" w:themeColor="background1"/>
        </w:rPr>
        <w:t xml:space="preserve">Tomcat, </w:t>
      </w:r>
      <w:r>
        <w:rPr>
          <w:rFonts w:cs="Arial"/>
          <w:b/>
          <w:bCs/>
          <w:color w:val="49494B" w:themeColor="background1"/>
        </w:rPr>
        <w:t>Oracle</w:t>
      </w:r>
      <w:r>
        <w:rPr>
          <w:rFonts w:cs="Arial" w:hint="eastAsia"/>
          <w:b/>
          <w:bCs/>
          <w:color w:val="49494B" w:themeColor="background1"/>
          <w:lang w:val="en-US" w:eastAsia="zh-CN"/>
        </w:rPr>
        <w:t>,</w:t>
      </w:r>
      <w:r>
        <w:rPr>
          <w:rFonts w:cs="Arial"/>
          <w:b/>
          <w:bCs/>
          <w:color w:val="49494B" w:themeColor="background1"/>
          <w:lang w:val="en-US" w:eastAsia="zh-CN"/>
        </w:rPr>
        <w:t xml:space="preserve"> </w:t>
      </w:r>
      <w:r w:rsidR="00577658">
        <w:rPr>
          <w:rFonts w:cs="Arial" w:hint="eastAsia"/>
          <w:b/>
          <w:bCs/>
          <w:color w:val="49494B" w:themeColor="background1"/>
          <w:lang w:val="en-US" w:eastAsia="zh-CN"/>
        </w:rPr>
        <w:t xml:space="preserve">SVN, CSS, </w:t>
      </w:r>
      <w:r w:rsidR="00094AFC">
        <w:rPr>
          <w:rFonts w:cs="Arial"/>
          <w:b/>
          <w:bCs/>
          <w:color w:val="49494B" w:themeColor="background1"/>
        </w:rPr>
        <w:t>JavaScript</w:t>
      </w:r>
    </w:p>
    <w:p w14:paraId="66DA417A" w14:textId="77777777" w:rsidR="00FC3AE3" w:rsidRPr="00BB6A40" w:rsidRDefault="00FC3AE3">
      <w:pPr>
        <w:spacing w:after="0" w:line="280" w:lineRule="exact"/>
        <w:ind w:left="2160"/>
        <w:rPr>
          <w:rFonts w:cs="Arial"/>
          <w:b/>
          <w:bCs/>
          <w:color w:val="49494B" w:themeColor="background1"/>
          <w:lang w:val="en-US" w:eastAsia="zh-CN"/>
        </w:rPr>
      </w:pPr>
    </w:p>
    <w:p w14:paraId="5E0EDFC0" w14:textId="77777777" w:rsidR="00FC3AE3" w:rsidRDefault="00577658">
      <w:pPr>
        <w:spacing w:after="0" w:line="280" w:lineRule="exact"/>
        <w:ind w:left="2160" w:hanging="2160"/>
        <w:rPr>
          <w:rFonts w:cs="Arial"/>
          <w:bCs/>
        </w:rPr>
      </w:pPr>
      <w:r>
        <w:rPr>
          <w:rFonts w:cs="Arial"/>
          <w:b/>
          <w:bCs/>
          <w:color w:val="49494B" w:themeColor="background1"/>
        </w:rPr>
        <w:tab/>
      </w:r>
      <w:r>
        <w:rPr>
          <w:rFonts w:cs="Arial"/>
          <w:bCs/>
        </w:rPr>
        <w:t>Main Responsibilities</w:t>
      </w:r>
    </w:p>
    <w:p w14:paraId="7BAAC14E" w14:textId="77777777" w:rsidR="00FC3AE3" w:rsidRPr="00A71FF6" w:rsidRDefault="00BB6A40">
      <w:pPr>
        <w:pStyle w:val="af0"/>
        <w:numPr>
          <w:ilvl w:val="0"/>
          <w:numId w:val="3"/>
        </w:numPr>
        <w:spacing w:after="0" w:line="280" w:lineRule="exact"/>
        <w:jc w:val="both"/>
        <w:rPr>
          <w:rFonts w:cs="Arial"/>
          <w:color w:val="49494B" w:themeColor="background1"/>
        </w:rPr>
      </w:pPr>
      <w:r>
        <w:rPr>
          <w:rFonts w:cs="Arial"/>
          <w:color w:val="49494B" w:themeColor="background1"/>
          <w:lang w:val="en-US" w:eastAsia="zh-CN"/>
        </w:rPr>
        <w:t>Lead the team d</w:t>
      </w:r>
      <w:r w:rsidR="00577658">
        <w:rPr>
          <w:rFonts w:cs="Arial" w:hint="eastAsia"/>
          <w:color w:val="49494B" w:themeColor="background1"/>
          <w:lang w:val="en-US" w:eastAsia="zh-CN"/>
        </w:rPr>
        <w:t>evelop the whole system, including fore-end and back-end.</w:t>
      </w:r>
    </w:p>
    <w:p w14:paraId="60C6D781" w14:textId="77777777" w:rsidR="003368F0" w:rsidRPr="003368F0" w:rsidRDefault="003368F0" w:rsidP="003368F0">
      <w:pPr>
        <w:pStyle w:val="af0"/>
        <w:numPr>
          <w:ilvl w:val="0"/>
          <w:numId w:val="3"/>
        </w:numPr>
        <w:spacing w:after="0" w:line="280" w:lineRule="exact"/>
        <w:jc w:val="both"/>
        <w:rPr>
          <w:rFonts w:cs="Arial"/>
          <w:color w:val="49494B" w:themeColor="background1"/>
        </w:rPr>
      </w:pPr>
      <w:r w:rsidRPr="003368F0">
        <w:rPr>
          <w:rFonts w:cs="Arial"/>
          <w:color w:val="49494B" w:themeColor="background1"/>
          <w:lang w:val="en-US" w:eastAsia="zh-CN"/>
        </w:rPr>
        <w:t>Complete the outline design documents, detailed de</w:t>
      </w:r>
      <w:r>
        <w:rPr>
          <w:rFonts w:cs="Arial"/>
          <w:color w:val="49494B" w:themeColor="background1"/>
          <w:lang w:val="en-US" w:eastAsia="zh-CN"/>
        </w:rPr>
        <w:t>sign documents, database design.</w:t>
      </w:r>
    </w:p>
    <w:p w14:paraId="4746479B" w14:textId="77777777" w:rsidR="003368F0" w:rsidRDefault="003368F0" w:rsidP="003368F0">
      <w:pPr>
        <w:pStyle w:val="af0"/>
        <w:numPr>
          <w:ilvl w:val="0"/>
          <w:numId w:val="3"/>
        </w:numPr>
        <w:spacing w:after="0" w:line="280" w:lineRule="exact"/>
        <w:jc w:val="both"/>
        <w:rPr>
          <w:rFonts w:cs="Arial"/>
          <w:color w:val="49494B" w:themeColor="background1"/>
        </w:rPr>
      </w:pPr>
      <w:r w:rsidRPr="003368F0">
        <w:rPr>
          <w:rFonts w:cs="Arial"/>
          <w:color w:val="49494B" w:themeColor="background1"/>
          <w:lang w:eastAsia="zh-CN"/>
        </w:rPr>
        <w:t>Participate in system development, debugging, testing, online and other links</w:t>
      </w:r>
    </w:p>
    <w:p w14:paraId="6E35D3AE" w14:textId="77777777" w:rsidR="00A71FF6" w:rsidRDefault="00A71FF6" w:rsidP="003368F0">
      <w:pPr>
        <w:pStyle w:val="af0"/>
        <w:numPr>
          <w:ilvl w:val="0"/>
          <w:numId w:val="3"/>
        </w:numPr>
        <w:spacing w:after="0" w:line="280" w:lineRule="exact"/>
        <w:jc w:val="both"/>
        <w:rPr>
          <w:rFonts w:cs="Arial"/>
          <w:color w:val="49494B" w:themeColor="background1"/>
        </w:rPr>
      </w:pPr>
      <w:r>
        <w:rPr>
          <w:rFonts w:cs="Arial"/>
          <w:color w:val="49494B" w:themeColor="background1"/>
          <w:lang w:eastAsia="zh-CN"/>
        </w:rPr>
        <w:t xml:space="preserve">Design DB structure for </w:t>
      </w:r>
      <w:r w:rsidR="005851D7">
        <w:rPr>
          <w:rFonts w:cs="Arial"/>
          <w:color w:val="49494B" w:themeColor="background1"/>
          <w:lang w:eastAsia="zh-CN"/>
        </w:rPr>
        <w:t xml:space="preserve">System develop use </w:t>
      </w:r>
      <w:r w:rsidR="00324382">
        <w:rPr>
          <w:rFonts w:cs="Arial"/>
          <w:color w:val="49494B" w:themeColor="background1"/>
          <w:lang w:eastAsia="zh-CN"/>
        </w:rPr>
        <w:t>power designer</w:t>
      </w:r>
    </w:p>
    <w:p w14:paraId="2206BA44" w14:textId="77777777" w:rsidR="003368F0" w:rsidRPr="003368F0" w:rsidRDefault="0003039B" w:rsidP="0003039B">
      <w:pPr>
        <w:pStyle w:val="af0"/>
        <w:numPr>
          <w:ilvl w:val="0"/>
          <w:numId w:val="3"/>
        </w:numPr>
        <w:spacing w:after="0" w:line="280" w:lineRule="exact"/>
        <w:jc w:val="both"/>
      </w:pPr>
      <w:r w:rsidRPr="0003039B">
        <w:rPr>
          <w:rFonts w:cs="Arial"/>
          <w:color w:val="49494B" w:themeColor="background1"/>
          <w:lang w:eastAsia="zh-CN"/>
        </w:rPr>
        <w:lastRenderedPageBreak/>
        <w:t xml:space="preserve">Research and analysis model query optimization: through the joint efforts of the whole team, the research and analysis query efficiency is improved, the average query speed of 100s is optimized within 10s, and the user experience is enhanced. The program has helped the public security department find out </w:t>
      </w:r>
      <w:r>
        <w:rPr>
          <w:rFonts w:cs="Arial"/>
          <w:color w:val="49494B" w:themeColor="background1"/>
          <w:lang w:eastAsia="zh-CN"/>
        </w:rPr>
        <w:t>how many false sets of vehicles</w:t>
      </w:r>
      <w:r w:rsidR="003368F0" w:rsidRPr="003368F0">
        <w:rPr>
          <w:rFonts w:cs="Arial"/>
          <w:color w:val="49494B" w:themeColor="background1"/>
          <w:lang w:eastAsia="zh-CN"/>
        </w:rPr>
        <w:t>.</w:t>
      </w:r>
    </w:p>
    <w:p w14:paraId="77248683" w14:textId="77777777" w:rsidR="00FC3AE3" w:rsidRDefault="003368F0" w:rsidP="003368F0">
      <w:pPr>
        <w:spacing w:after="0" w:line="280" w:lineRule="exact"/>
        <w:ind w:left="2160"/>
        <w:jc w:val="both"/>
      </w:pPr>
      <w:r>
        <w:t xml:space="preserve"> </w:t>
      </w:r>
    </w:p>
    <w:p w14:paraId="4F493830" w14:textId="77777777" w:rsidR="00FC3AE3" w:rsidRDefault="00044606">
      <w:pPr>
        <w:spacing w:after="0" w:line="280" w:lineRule="exact"/>
        <w:rPr>
          <w:rFonts w:cs="Arial"/>
          <w:b/>
          <w:bCs/>
          <w:color w:val="49494B" w:themeColor="background1"/>
          <w:lang w:val="en-US" w:eastAsia="zh-CN"/>
        </w:rPr>
      </w:pPr>
      <w:r>
        <w:rPr>
          <w:rFonts w:cs="Arial"/>
          <w:b/>
          <w:bCs/>
          <w:color w:val="49494B" w:themeColor="background1"/>
        </w:rPr>
        <w:t>2</w:t>
      </w:r>
      <w:r w:rsidR="00020620">
        <w:rPr>
          <w:rFonts w:cs="Arial"/>
          <w:b/>
          <w:bCs/>
          <w:color w:val="49494B" w:themeColor="background1"/>
        </w:rPr>
        <w:t>013</w:t>
      </w:r>
      <w:r w:rsidR="00577658">
        <w:rPr>
          <w:rFonts w:cs="Arial"/>
          <w:b/>
          <w:bCs/>
          <w:color w:val="49494B" w:themeColor="background1"/>
        </w:rPr>
        <w:t>/</w:t>
      </w:r>
      <w:r>
        <w:rPr>
          <w:rFonts w:cs="Arial"/>
          <w:b/>
          <w:bCs/>
          <w:color w:val="49494B" w:themeColor="background1"/>
          <w:lang w:val="en-US" w:eastAsia="zh-CN"/>
        </w:rPr>
        <w:t>7</w:t>
      </w:r>
      <w:r w:rsidR="00577658">
        <w:rPr>
          <w:rFonts w:cs="Arial"/>
          <w:b/>
          <w:bCs/>
          <w:color w:val="49494B" w:themeColor="background1"/>
        </w:rPr>
        <w:t xml:space="preserve"> – 201</w:t>
      </w:r>
      <w:r w:rsidR="00020620">
        <w:rPr>
          <w:rFonts w:cs="Arial"/>
          <w:b/>
          <w:bCs/>
          <w:color w:val="49494B" w:themeColor="background1"/>
          <w:lang w:val="en-US" w:eastAsia="zh-CN"/>
        </w:rPr>
        <w:t>4</w:t>
      </w:r>
      <w:r w:rsidR="00577658">
        <w:rPr>
          <w:rFonts w:cs="Arial"/>
          <w:b/>
          <w:bCs/>
          <w:color w:val="49494B" w:themeColor="background1"/>
        </w:rPr>
        <w:t>/</w:t>
      </w:r>
      <w:r>
        <w:rPr>
          <w:rFonts w:cs="Arial"/>
          <w:b/>
          <w:bCs/>
          <w:color w:val="49494B" w:themeColor="background1"/>
          <w:lang w:val="en-US" w:eastAsia="zh-CN"/>
        </w:rPr>
        <w:t>6</w:t>
      </w:r>
      <w:r w:rsidR="00577658">
        <w:rPr>
          <w:rFonts w:cs="Arial"/>
          <w:b/>
          <w:bCs/>
          <w:color w:val="49494B" w:themeColor="background1"/>
        </w:rPr>
        <w:tab/>
      </w:r>
      <w:r w:rsidR="003368F0" w:rsidRPr="003368F0">
        <w:rPr>
          <w:rFonts w:cs="Arial"/>
          <w:color w:val="333333"/>
          <w:sz w:val="21"/>
          <w:szCs w:val="21"/>
          <w:shd w:val="clear" w:color="auto" w:fill="FFFFFF"/>
        </w:rPr>
        <w:t xml:space="preserve">Guangzhou </w:t>
      </w:r>
      <w:proofErr w:type="spellStart"/>
      <w:r w:rsidR="003368F0" w:rsidRPr="003368F0">
        <w:rPr>
          <w:rFonts w:cs="Arial"/>
          <w:color w:val="333333"/>
          <w:sz w:val="21"/>
          <w:szCs w:val="21"/>
          <w:shd w:val="clear" w:color="auto" w:fill="FFFFFF"/>
        </w:rPr>
        <w:t>Gaopin</w:t>
      </w:r>
      <w:proofErr w:type="spellEnd"/>
      <w:r w:rsidR="003368F0" w:rsidRPr="003368F0">
        <w:rPr>
          <w:rFonts w:cs="Arial"/>
          <w:color w:val="333333"/>
          <w:sz w:val="21"/>
          <w:szCs w:val="21"/>
          <w:shd w:val="clear" w:color="auto" w:fill="FFFFFF"/>
        </w:rPr>
        <w:t xml:space="preserve"> </w:t>
      </w:r>
      <w:r w:rsidR="003368F0" w:rsidRPr="003368F0">
        <w:rPr>
          <w:rFonts w:cs="Arial" w:hint="eastAsia"/>
          <w:color w:val="333333"/>
          <w:sz w:val="21"/>
          <w:szCs w:val="21"/>
          <w:shd w:val="clear" w:color="auto" w:fill="FFFFFF"/>
        </w:rPr>
        <w:t>Technology Co., Ltd.</w:t>
      </w:r>
    </w:p>
    <w:p w14:paraId="46FD7928" w14:textId="77777777" w:rsidR="00FC3AE3" w:rsidRDefault="00577658">
      <w:pPr>
        <w:spacing w:after="0" w:line="280" w:lineRule="exact"/>
        <w:rPr>
          <w:rFonts w:cs="Arial"/>
          <w:b/>
          <w:bCs/>
          <w:color w:val="49494B" w:themeColor="background1"/>
        </w:rPr>
      </w:pPr>
      <w:r>
        <w:rPr>
          <w:rFonts w:cs="Arial"/>
          <w:b/>
          <w:bCs/>
          <w:color w:val="49494B" w:themeColor="background1"/>
        </w:rPr>
        <w:tab/>
      </w:r>
      <w:r>
        <w:rPr>
          <w:rFonts w:cs="Arial"/>
          <w:b/>
          <w:bCs/>
          <w:color w:val="49494B" w:themeColor="background1"/>
        </w:rPr>
        <w:tab/>
      </w:r>
      <w:r>
        <w:rPr>
          <w:rFonts w:cs="Arial"/>
          <w:b/>
          <w:bCs/>
          <w:color w:val="49494B" w:themeColor="background1"/>
        </w:rPr>
        <w:tab/>
        <w:t>Project Name</w:t>
      </w:r>
      <w:r w:rsidR="00DB590D">
        <w:rPr>
          <w:rFonts w:cs="Arial"/>
          <w:b/>
          <w:bCs/>
          <w:color w:val="49494B" w:themeColor="background1"/>
        </w:rPr>
        <w:t>:</w:t>
      </w:r>
      <w:r w:rsidR="00DB590D" w:rsidRPr="00DB590D">
        <w:t xml:space="preserve"> </w:t>
      </w:r>
      <w:r w:rsidR="00DB590D" w:rsidRPr="00DB590D">
        <w:rPr>
          <w:rFonts w:cs="Arial"/>
          <w:b/>
          <w:bCs/>
          <w:color w:val="49494B" w:themeColor="background1"/>
        </w:rPr>
        <w:t>Yonghua mahogany ERP system</w:t>
      </w:r>
      <w:r>
        <w:rPr>
          <w:rFonts w:cs="Arial"/>
          <w:b/>
          <w:bCs/>
          <w:color w:val="49494B" w:themeColor="background1"/>
        </w:rPr>
        <w:t xml:space="preserve"> </w:t>
      </w:r>
    </w:p>
    <w:p w14:paraId="051DC6B5" w14:textId="77777777" w:rsidR="00FC3AE3" w:rsidRDefault="00DB590D">
      <w:pPr>
        <w:spacing w:after="0" w:line="280" w:lineRule="exact"/>
        <w:ind w:left="2160"/>
        <w:rPr>
          <w:rFonts w:cs="Arial"/>
          <w:color w:val="49494B" w:themeColor="background1"/>
          <w:lang w:val="en-US" w:eastAsia="zh-CN"/>
        </w:rPr>
      </w:pPr>
      <w:r w:rsidRPr="00DB590D">
        <w:rPr>
          <w:rFonts w:cs="Arial"/>
          <w:color w:val="49494B" w:themeColor="background1"/>
          <w:lang w:val="en-US" w:eastAsia="zh-CN"/>
        </w:rPr>
        <w:t>This system is a large-scale office management system. According to the investigation and analysis of the daily work of Yonghua Redwood Company, the system is divided into six functional modules (system management module, sales single module, product management module, production module, procurement module, BOM module). Its function basically covers the whole company management of Yonghua. All aspects of rationality. Therefore, both managers and subordinate employees of the company and customers can easily realize the services they need.</w:t>
      </w:r>
    </w:p>
    <w:p w14:paraId="625CB2B1" w14:textId="77777777" w:rsidR="00DB590D" w:rsidRDefault="00DB590D">
      <w:pPr>
        <w:spacing w:after="0" w:line="280" w:lineRule="exact"/>
        <w:ind w:left="2160"/>
        <w:rPr>
          <w:rFonts w:cs="Arial"/>
          <w:bCs/>
          <w:i/>
          <w:color w:val="49494B" w:themeColor="background1"/>
          <w:sz w:val="16"/>
        </w:rPr>
      </w:pPr>
    </w:p>
    <w:p w14:paraId="19401F33" w14:textId="77777777" w:rsidR="00FC3AE3" w:rsidRDefault="00577658">
      <w:pPr>
        <w:spacing w:after="0" w:line="280" w:lineRule="exact"/>
        <w:ind w:left="2160"/>
        <w:rPr>
          <w:rFonts w:cs="Arial"/>
          <w:b/>
          <w:bCs/>
          <w:color w:val="49494B" w:themeColor="background1"/>
        </w:rPr>
      </w:pPr>
      <w:r>
        <w:rPr>
          <w:rFonts w:cs="Arial"/>
          <w:b/>
          <w:bCs/>
          <w:color w:val="49494B" w:themeColor="background1"/>
        </w:rPr>
        <w:t>Java Developer</w:t>
      </w:r>
    </w:p>
    <w:p w14:paraId="4BF99469" w14:textId="77777777" w:rsidR="00FC3AE3" w:rsidRDefault="00FC3AE3">
      <w:pPr>
        <w:spacing w:after="0" w:line="280" w:lineRule="exact"/>
        <w:ind w:left="2160" w:hanging="2160"/>
        <w:rPr>
          <w:rFonts w:cs="Arial"/>
          <w:b/>
          <w:bCs/>
          <w:color w:val="49494B" w:themeColor="background1"/>
        </w:rPr>
      </w:pPr>
    </w:p>
    <w:p w14:paraId="40BF526B" w14:textId="77777777" w:rsidR="00FC3AE3" w:rsidRDefault="00577658">
      <w:pPr>
        <w:spacing w:after="0" w:line="280" w:lineRule="exact"/>
        <w:ind w:left="1440" w:firstLine="720"/>
        <w:jc w:val="both"/>
        <w:rPr>
          <w:rFonts w:cs="Arial"/>
          <w:b/>
          <w:bCs/>
          <w:color w:val="49494B" w:themeColor="background1"/>
        </w:rPr>
      </w:pPr>
      <w:r>
        <w:rPr>
          <w:rFonts w:cs="Arial"/>
          <w:b/>
          <w:bCs/>
          <w:color w:val="49494B" w:themeColor="background1"/>
        </w:rPr>
        <w:t>Software Environment:</w:t>
      </w:r>
    </w:p>
    <w:p w14:paraId="06C99749" w14:textId="77777777" w:rsidR="00FC3AE3" w:rsidRDefault="00DB590D">
      <w:pPr>
        <w:spacing w:after="0" w:line="280" w:lineRule="exact"/>
        <w:ind w:left="2160"/>
        <w:rPr>
          <w:rFonts w:cs="Arial"/>
          <w:b/>
          <w:bCs/>
          <w:color w:val="49494B" w:themeColor="background1"/>
          <w:lang w:val="en-US" w:eastAsia="zh-CN"/>
        </w:rPr>
      </w:pPr>
      <w:r>
        <w:rPr>
          <w:rFonts w:cs="Arial"/>
          <w:b/>
          <w:bCs/>
          <w:color w:val="49494B" w:themeColor="background1"/>
        </w:rPr>
        <w:t>Windows</w:t>
      </w:r>
      <w:r w:rsidR="00577658">
        <w:rPr>
          <w:rFonts w:cs="Arial" w:hint="eastAsia"/>
          <w:b/>
          <w:bCs/>
          <w:color w:val="49494B" w:themeColor="background1"/>
        </w:rPr>
        <w:t xml:space="preserve">, </w:t>
      </w:r>
      <w:proofErr w:type="spellStart"/>
      <w:proofErr w:type="gramStart"/>
      <w:r w:rsidR="00577658">
        <w:rPr>
          <w:rFonts w:cs="Arial" w:hint="eastAsia"/>
          <w:b/>
          <w:bCs/>
          <w:color w:val="49494B" w:themeColor="background1"/>
          <w:lang w:val="en-US" w:eastAsia="zh-CN"/>
        </w:rPr>
        <w:t>Java,</w:t>
      </w:r>
      <w:r>
        <w:rPr>
          <w:rFonts w:cs="Arial"/>
          <w:b/>
          <w:bCs/>
          <w:color w:val="49494B" w:themeColor="background1"/>
          <w:lang w:val="en-US" w:eastAsia="zh-CN"/>
        </w:rPr>
        <w:t>SpringMVC</w:t>
      </w:r>
      <w:proofErr w:type="spellEnd"/>
      <w:proofErr w:type="gramEnd"/>
      <w:r>
        <w:rPr>
          <w:rFonts w:cs="Arial"/>
          <w:b/>
          <w:bCs/>
          <w:color w:val="49494B" w:themeColor="background1"/>
          <w:lang w:val="en-US" w:eastAsia="zh-CN"/>
        </w:rPr>
        <w:t xml:space="preserve">, </w:t>
      </w:r>
      <w:proofErr w:type="spellStart"/>
      <w:r>
        <w:rPr>
          <w:rFonts w:cs="Arial"/>
          <w:b/>
          <w:bCs/>
          <w:color w:val="49494B" w:themeColor="background1"/>
          <w:lang w:val="en-US" w:eastAsia="zh-CN"/>
        </w:rPr>
        <w:t>EasyUI</w:t>
      </w:r>
      <w:proofErr w:type="spellEnd"/>
      <w:r>
        <w:rPr>
          <w:rFonts w:cs="Arial"/>
          <w:b/>
          <w:bCs/>
          <w:color w:val="49494B" w:themeColor="background1"/>
          <w:lang w:val="en-US" w:eastAsia="zh-CN"/>
        </w:rPr>
        <w:t>, Ajax,</w:t>
      </w:r>
      <w:r w:rsidR="00577658">
        <w:rPr>
          <w:rFonts w:cs="Arial" w:hint="eastAsia"/>
          <w:b/>
          <w:bCs/>
          <w:color w:val="49494B" w:themeColor="background1"/>
        </w:rPr>
        <w:t xml:space="preserve"> </w:t>
      </w:r>
      <w:r w:rsidR="00BE4057">
        <w:rPr>
          <w:rFonts w:cs="Arial"/>
          <w:b/>
          <w:bCs/>
          <w:color w:val="49494B" w:themeColor="background1"/>
        </w:rPr>
        <w:t>Oracle</w:t>
      </w:r>
      <w:r w:rsidR="00577658">
        <w:rPr>
          <w:rFonts w:cs="Arial" w:hint="eastAsia"/>
          <w:b/>
          <w:bCs/>
          <w:color w:val="49494B" w:themeColor="background1"/>
          <w:lang w:val="en-US" w:eastAsia="zh-CN"/>
        </w:rPr>
        <w:t>,</w:t>
      </w:r>
      <w:r w:rsidRPr="00DB590D">
        <w:rPr>
          <w:rFonts w:cs="Arial" w:hint="eastAsia"/>
          <w:b/>
          <w:bCs/>
          <w:color w:val="49494B" w:themeColor="background1"/>
        </w:rPr>
        <w:t xml:space="preserve"> </w:t>
      </w:r>
      <w:r>
        <w:rPr>
          <w:rFonts w:cs="Arial" w:hint="eastAsia"/>
          <w:b/>
          <w:bCs/>
          <w:color w:val="49494B" w:themeColor="background1"/>
        </w:rPr>
        <w:t>Tomcat,</w:t>
      </w:r>
      <w:r>
        <w:rPr>
          <w:rFonts w:cs="Arial"/>
          <w:b/>
          <w:bCs/>
          <w:color w:val="49494B" w:themeColor="background1"/>
        </w:rPr>
        <w:t xml:space="preserve"> </w:t>
      </w:r>
      <w:r w:rsidR="00577658">
        <w:rPr>
          <w:rFonts w:cs="Arial" w:hint="eastAsia"/>
          <w:b/>
          <w:bCs/>
          <w:color w:val="49494B" w:themeColor="background1"/>
          <w:lang w:val="en-US" w:eastAsia="zh-CN"/>
        </w:rPr>
        <w:t>SVN</w:t>
      </w:r>
    </w:p>
    <w:p w14:paraId="7EBD78C6" w14:textId="77777777" w:rsidR="00FC3AE3" w:rsidRDefault="00FC3AE3">
      <w:pPr>
        <w:spacing w:after="0" w:line="280" w:lineRule="exact"/>
        <w:ind w:left="2160"/>
        <w:rPr>
          <w:rFonts w:cs="Arial"/>
          <w:b/>
          <w:bCs/>
          <w:color w:val="49494B" w:themeColor="background1"/>
          <w:lang w:val="en-US" w:eastAsia="zh-CN"/>
        </w:rPr>
      </w:pPr>
    </w:p>
    <w:p w14:paraId="45CF390B" w14:textId="77777777" w:rsidR="00FC3AE3" w:rsidRDefault="00577658">
      <w:pPr>
        <w:spacing w:after="0" w:line="280" w:lineRule="exact"/>
        <w:ind w:left="2160" w:hanging="2160"/>
        <w:rPr>
          <w:rFonts w:cs="Arial"/>
          <w:bCs/>
        </w:rPr>
      </w:pPr>
      <w:r>
        <w:rPr>
          <w:rFonts w:cs="Arial"/>
          <w:b/>
          <w:bCs/>
          <w:color w:val="49494B" w:themeColor="background1"/>
        </w:rPr>
        <w:tab/>
      </w:r>
      <w:r>
        <w:rPr>
          <w:rFonts w:cs="Arial"/>
          <w:bCs/>
        </w:rPr>
        <w:t>Main Responsibilities</w:t>
      </w:r>
    </w:p>
    <w:p w14:paraId="39CC313D" w14:textId="77777777" w:rsidR="00DB590D" w:rsidRDefault="00DB590D" w:rsidP="00DB590D">
      <w:pPr>
        <w:pStyle w:val="af0"/>
        <w:numPr>
          <w:ilvl w:val="0"/>
          <w:numId w:val="3"/>
        </w:numPr>
        <w:spacing w:after="0" w:line="280" w:lineRule="exact"/>
        <w:jc w:val="both"/>
        <w:rPr>
          <w:rFonts w:cs="Arial"/>
          <w:color w:val="49494B" w:themeColor="background1"/>
        </w:rPr>
      </w:pPr>
      <w:r w:rsidRPr="00DB590D">
        <w:rPr>
          <w:rFonts w:cs="Arial"/>
          <w:color w:val="49494B" w:themeColor="background1"/>
        </w:rPr>
        <w:t>Complete front-end and back-end function development, optimize page design, and give users a better experience</w:t>
      </w:r>
    </w:p>
    <w:p w14:paraId="6989CD9F" w14:textId="77777777" w:rsidR="00FC3AE3" w:rsidRDefault="00A71FF6">
      <w:pPr>
        <w:pStyle w:val="af0"/>
        <w:numPr>
          <w:ilvl w:val="0"/>
          <w:numId w:val="3"/>
        </w:numPr>
        <w:spacing w:after="0" w:line="280" w:lineRule="exact"/>
        <w:jc w:val="both"/>
        <w:rPr>
          <w:rFonts w:cs="Arial"/>
          <w:color w:val="49494B" w:themeColor="background1"/>
        </w:rPr>
      </w:pPr>
      <w:r>
        <w:rPr>
          <w:rFonts w:cs="Arial" w:hint="eastAsia"/>
          <w:color w:val="49494B" w:themeColor="background1"/>
          <w:lang w:eastAsia="zh-CN"/>
        </w:rPr>
        <w:t>W</w:t>
      </w:r>
      <w:r>
        <w:rPr>
          <w:rFonts w:cs="Arial"/>
          <w:color w:val="49494B" w:themeColor="background1"/>
          <w:lang w:eastAsia="zh-CN"/>
        </w:rPr>
        <w:t>rite document for requirement from the customer after we communicated.</w:t>
      </w:r>
    </w:p>
    <w:p w14:paraId="66A22C25" w14:textId="77777777" w:rsidR="00A71FF6" w:rsidRDefault="00A71FF6">
      <w:pPr>
        <w:pStyle w:val="af0"/>
        <w:numPr>
          <w:ilvl w:val="0"/>
          <w:numId w:val="3"/>
        </w:numPr>
        <w:spacing w:after="0" w:line="280" w:lineRule="exact"/>
        <w:jc w:val="both"/>
        <w:rPr>
          <w:rFonts w:cs="Arial"/>
          <w:color w:val="49494B" w:themeColor="background1"/>
        </w:rPr>
      </w:pPr>
      <w:r>
        <w:rPr>
          <w:rFonts w:cs="Arial"/>
          <w:color w:val="49494B" w:themeColor="background1"/>
        </w:rPr>
        <w:t xml:space="preserve">Looking for the deep Requirement which the customer really need </w:t>
      </w:r>
    </w:p>
    <w:p w14:paraId="76846A0B" w14:textId="77777777" w:rsidR="00A71FF6" w:rsidRDefault="00324382">
      <w:pPr>
        <w:pStyle w:val="af0"/>
        <w:numPr>
          <w:ilvl w:val="0"/>
          <w:numId w:val="3"/>
        </w:numPr>
        <w:spacing w:after="0" w:line="280" w:lineRule="exact"/>
        <w:jc w:val="both"/>
        <w:rPr>
          <w:rFonts w:cs="Arial"/>
          <w:color w:val="49494B" w:themeColor="background1"/>
        </w:rPr>
      </w:pPr>
      <w:r>
        <w:rPr>
          <w:rFonts w:cs="Arial"/>
          <w:color w:val="49494B" w:themeColor="background1"/>
        </w:rPr>
        <w:t>Maintena</w:t>
      </w:r>
      <w:r>
        <w:rPr>
          <w:rFonts w:cs="Arial"/>
          <w:color w:val="49494B" w:themeColor="background1"/>
          <w:lang w:eastAsia="zh-CN"/>
        </w:rPr>
        <w:t>n</w:t>
      </w:r>
      <w:r>
        <w:rPr>
          <w:rFonts w:cs="Arial"/>
          <w:color w:val="49494B" w:themeColor="background1"/>
        </w:rPr>
        <w:t>ce</w:t>
      </w:r>
      <w:r w:rsidR="00A71FF6">
        <w:rPr>
          <w:rFonts w:cs="Arial"/>
          <w:color w:val="49494B" w:themeColor="background1"/>
        </w:rPr>
        <w:t xml:space="preserve"> the whole flow running in a right way and manipulate some system problem when some error occurs.  </w:t>
      </w:r>
    </w:p>
    <w:p w14:paraId="50E529B2" w14:textId="77777777" w:rsidR="00FC3AE3" w:rsidRDefault="00FC3AE3"/>
    <w:p w14:paraId="027D7BB1" w14:textId="77777777" w:rsidR="00BC0DD4" w:rsidRDefault="00BC0DD4"/>
    <w:bookmarkEnd w:id="1"/>
    <w:bookmarkEnd w:id="2"/>
    <w:p w14:paraId="22FEE99A" w14:textId="77777777" w:rsidR="000705BC" w:rsidRPr="000A5E7C" w:rsidRDefault="000705BC">
      <w:pPr>
        <w:spacing w:after="0" w:line="280" w:lineRule="exact"/>
        <w:jc w:val="both"/>
        <w:rPr>
          <w:rFonts w:cs="Arial"/>
          <w:b/>
          <w:bCs/>
          <w:color w:val="49494B" w:themeColor="background1"/>
          <w:lang w:val="en-US" w:eastAsia="zh-CN"/>
        </w:rPr>
      </w:pPr>
    </w:p>
    <w:p w14:paraId="28548A8C" w14:textId="77777777" w:rsidR="00FC3AE3" w:rsidRDefault="00577658">
      <w:pPr>
        <w:spacing w:after="0" w:line="280" w:lineRule="exact"/>
        <w:jc w:val="center"/>
        <w:rPr>
          <w:i/>
          <w:color w:val="49494B" w:themeColor="background1"/>
        </w:rPr>
      </w:pPr>
      <w:r>
        <w:rPr>
          <w:i/>
          <w:color w:val="49494B" w:themeColor="background1"/>
        </w:rPr>
        <w:t>--- End of this candidate presentation ---</w:t>
      </w:r>
    </w:p>
    <w:sectPr w:rsidR="00FC3AE3">
      <w:headerReference w:type="default" r:id="rId9"/>
      <w:footerReference w:type="default" r:id="rId10"/>
      <w:pgSz w:w="11907" w:h="16839"/>
      <w:pgMar w:top="1728" w:right="1017" w:bottom="450" w:left="1080" w:header="706" w:footer="31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36971" w14:textId="77777777" w:rsidR="002B41FD" w:rsidRDefault="002B41FD">
      <w:pPr>
        <w:spacing w:after="0" w:line="240" w:lineRule="auto"/>
      </w:pPr>
      <w:r>
        <w:separator/>
      </w:r>
    </w:p>
  </w:endnote>
  <w:endnote w:type="continuationSeparator" w:id="0">
    <w:p w14:paraId="4A0A3152" w14:textId="77777777" w:rsidR="002B41FD" w:rsidRDefault="002B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embedRegular r:id="rId1" w:subsetted="1" w:fontKey="{B716A503-2E3A-C443-9176-B2E8DC53030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embedRegular r:id="rId2" w:subsetted="1" w:fontKey="{5341671B-94FF-7542-8EEF-282DD3092D00}"/>
    <w:embedBold r:id="rId3" w:subsetted="1" w:fontKey="{F0A2219A-5C91-B44D-8B33-48555814F4BB}"/>
  </w:font>
  <w:font w:name="Arial">
    <w:panose1 w:val="020B0604020202020204"/>
    <w:charset w:val="00"/>
    <w:family w:val="swiss"/>
    <w:pitch w:val="variable"/>
    <w:sig w:usb0="E0002EFF" w:usb1="C000785B" w:usb2="00000009" w:usb3="00000000" w:csb0="000001FF" w:csb1="00000000"/>
    <w:embedRegular r:id="rId4" w:fontKey="{5FDC43EC-0AD3-4142-A194-3C629CD413CA}"/>
    <w:embedBold r:id="rId5" w:fontKey="{4C09BCDD-7C23-7446-AD60-E2509ECE756F}"/>
    <w:embedItalic r:id="rId6" w:fontKey="{C3098323-709B-574C-AAF5-AC4FF3F68833}"/>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Open Sans Light">
    <w:altName w:val="Arial"/>
    <w:panose1 w:val="020B0306030504020204"/>
    <w:charset w:val="00"/>
    <w:family w:val="swiss"/>
    <w:pitch w:val="variable"/>
    <w:sig w:usb0="E00002EF" w:usb1="4000205B" w:usb2="00000028" w:usb3="00000000" w:csb0="0000019F" w:csb1="00000000"/>
  </w:font>
  <w:font w:name="Open Sans SemiBold">
    <w:altName w:val="Arial"/>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text2"/>
      </w:rPr>
      <w:id w:val="-1688206858"/>
    </w:sdtPr>
    <w:sdtEndPr/>
    <w:sdtContent>
      <w:p w14:paraId="34C68FB3" w14:textId="77777777" w:rsidR="00FC3AE3" w:rsidRDefault="002B41FD">
        <w:pPr>
          <w:pStyle w:val="a5"/>
          <w:tabs>
            <w:tab w:val="clear" w:pos="9026"/>
            <w:tab w:val="right" w:pos="-90"/>
            <w:tab w:val="right" w:pos="9900"/>
          </w:tabs>
          <w:ind w:right="-90" w:hanging="90"/>
          <w:rPr>
            <w:color w:val="FFFFFF" w:themeColor="text2"/>
          </w:rPr>
        </w:pPr>
        <w:r>
          <w:rPr>
            <w:noProof/>
            <w:color w:val="FFFFFF" w:themeColor="text2"/>
          </w:rPr>
          <w:pict w14:anchorId="4439460C">
            <v:rect id="_x0000_i1025" alt="" style="width:415.3pt;height:.05pt;mso-width-percent:0;mso-height-percent:0;mso-width-percent:0;mso-height-percent:0" o:hralign="center" o:hrstd="t" o:hr="t" fillcolor="#a0a0a0" stroked="f"/>
          </w:pict>
        </w:r>
      </w:p>
      <w:p w14:paraId="408395E7" w14:textId="77777777" w:rsidR="00FC3AE3" w:rsidRDefault="00577658">
        <w:pPr>
          <w:pStyle w:val="a5"/>
          <w:tabs>
            <w:tab w:val="clear" w:pos="9026"/>
            <w:tab w:val="right" w:pos="9720"/>
          </w:tabs>
          <w:ind w:right="27"/>
          <w:rPr>
            <w:color w:val="49494B" w:themeColor="background1"/>
          </w:rPr>
        </w:pPr>
        <w:r>
          <w:rPr>
            <w:color w:val="auto"/>
            <w:sz w:val="14"/>
            <w:lang w:eastAsia="zh-CN"/>
          </w:rPr>
          <w:t>Confidential</w:t>
        </w:r>
        <w:r>
          <w:rPr>
            <w:color w:val="FFFFFF" w:themeColor="text2"/>
          </w:rPr>
          <w:t xml:space="preserve"> </w:t>
        </w:r>
        <w:r>
          <w:rPr>
            <w:color w:val="FFFFFF" w:themeColor="text2"/>
          </w:rPr>
          <w:tab/>
        </w:r>
        <w:r>
          <w:rPr>
            <w:color w:val="FFFFFF" w:themeColor="text2"/>
          </w:rPr>
          <w:tab/>
          <w:t xml:space="preserve">      </w:t>
        </w:r>
        <w:r>
          <w:rPr>
            <w:color w:val="auto"/>
            <w:sz w:val="14"/>
            <w:szCs w:val="14"/>
          </w:rPr>
          <w:t xml:space="preserve">Page </w:t>
        </w:r>
        <w:r>
          <w:rPr>
            <w:b/>
            <w:bCs/>
            <w:color w:val="auto"/>
            <w:sz w:val="14"/>
            <w:szCs w:val="14"/>
          </w:rPr>
          <w:fldChar w:fldCharType="begin"/>
        </w:r>
        <w:r>
          <w:rPr>
            <w:b/>
            <w:bCs/>
            <w:color w:val="auto"/>
            <w:sz w:val="14"/>
            <w:szCs w:val="14"/>
          </w:rPr>
          <w:instrText xml:space="preserve"> PAGE </w:instrText>
        </w:r>
        <w:r>
          <w:rPr>
            <w:b/>
            <w:bCs/>
            <w:color w:val="auto"/>
            <w:sz w:val="14"/>
            <w:szCs w:val="14"/>
          </w:rPr>
          <w:fldChar w:fldCharType="separate"/>
        </w:r>
        <w:r w:rsidR="006107E7">
          <w:rPr>
            <w:b/>
            <w:bCs/>
            <w:noProof/>
            <w:color w:val="auto"/>
            <w:sz w:val="14"/>
            <w:szCs w:val="14"/>
          </w:rPr>
          <w:t>5</w:t>
        </w:r>
        <w:r>
          <w:rPr>
            <w:b/>
            <w:bCs/>
            <w:color w:val="auto"/>
            <w:sz w:val="14"/>
            <w:szCs w:val="14"/>
          </w:rPr>
          <w:fldChar w:fldCharType="end"/>
        </w:r>
        <w:r>
          <w:rPr>
            <w:color w:val="auto"/>
            <w:sz w:val="14"/>
            <w:szCs w:val="14"/>
          </w:rPr>
          <w:t xml:space="preserve"> of </w:t>
        </w:r>
        <w:r>
          <w:rPr>
            <w:b/>
            <w:bCs/>
            <w:color w:val="auto"/>
            <w:sz w:val="14"/>
            <w:szCs w:val="14"/>
          </w:rPr>
          <w:fldChar w:fldCharType="begin"/>
        </w:r>
        <w:r>
          <w:rPr>
            <w:b/>
            <w:bCs/>
            <w:color w:val="auto"/>
            <w:sz w:val="14"/>
            <w:szCs w:val="14"/>
          </w:rPr>
          <w:instrText xml:space="preserve"> NUMPAGES  </w:instrText>
        </w:r>
        <w:r>
          <w:rPr>
            <w:b/>
            <w:bCs/>
            <w:color w:val="auto"/>
            <w:sz w:val="14"/>
            <w:szCs w:val="14"/>
          </w:rPr>
          <w:fldChar w:fldCharType="separate"/>
        </w:r>
        <w:r w:rsidR="006107E7">
          <w:rPr>
            <w:b/>
            <w:bCs/>
            <w:noProof/>
            <w:color w:val="auto"/>
            <w:sz w:val="14"/>
            <w:szCs w:val="14"/>
          </w:rPr>
          <w:t>5</w:t>
        </w:r>
        <w:r>
          <w:rPr>
            <w:b/>
            <w:bCs/>
            <w:color w:val="auto"/>
            <w:sz w:val="14"/>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AB403" w14:textId="77777777" w:rsidR="002B41FD" w:rsidRDefault="002B41FD">
      <w:pPr>
        <w:spacing w:after="0" w:line="240" w:lineRule="auto"/>
      </w:pPr>
      <w:r>
        <w:separator/>
      </w:r>
    </w:p>
  </w:footnote>
  <w:footnote w:type="continuationSeparator" w:id="0">
    <w:p w14:paraId="2A823D34" w14:textId="77777777" w:rsidR="002B41FD" w:rsidRDefault="002B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A01E4" w14:textId="77777777" w:rsidR="00FC3AE3" w:rsidRDefault="00577658">
    <w:pPr>
      <w:pStyle w:val="Header1"/>
      <w:jc w:val="right"/>
      <w:rPr>
        <w:color w:val="FFFFFF" w:themeColor="background2"/>
        <w:sz w:val="36"/>
      </w:rPr>
    </w:pPr>
    <w:r>
      <w:rPr>
        <w:noProof/>
        <w:color w:val="FFFFFF" w:themeColor="background2"/>
        <w:sz w:val="36"/>
        <w:lang w:val="en-US" w:eastAsia="zh-CN"/>
      </w:rPr>
      <w:drawing>
        <wp:anchor distT="0" distB="0" distL="114300" distR="114300" simplePos="0" relativeHeight="251660288" behindDoc="0" locked="0" layoutInCell="1" allowOverlap="1" wp14:anchorId="62F91FF7" wp14:editId="0A4C40F1">
          <wp:simplePos x="0" y="0"/>
          <wp:positionH relativeFrom="margin">
            <wp:posOffset>3938270</wp:posOffset>
          </wp:positionH>
          <wp:positionV relativeFrom="paragraph">
            <wp:posOffset>-415925</wp:posOffset>
          </wp:positionV>
          <wp:extent cx="2360930" cy="871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60930" cy="871220"/>
                  </a:xfrm>
                  <a:prstGeom prst="rect">
                    <a:avLst/>
                  </a:prstGeom>
                  <a:noFill/>
                  <a:ln>
                    <a:noFill/>
                  </a:ln>
                </pic:spPr>
              </pic:pic>
            </a:graphicData>
          </a:graphic>
        </wp:anchor>
      </w:drawing>
    </w:r>
    <w:r>
      <w:rPr>
        <w:noProof/>
        <w:color w:val="FFFFFF" w:themeColor="background2"/>
        <w:sz w:val="36"/>
        <w:lang w:val="en-US" w:eastAsia="zh-CN"/>
      </w:rPr>
      <mc:AlternateContent>
        <mc:Choice Requires="wps">
          <w:drawing>
            <wp:anchor distT="0" distB="0" distL="114300" distR="114300" simplePos="0" relativeHeight="251659264" behindDoc="1" locked="0" layoutInCell="1" allowOverlap="1" wp14:anchorId="2A641AD8" wp14:editId="5D669A46">
              <wp:simplePos x="0" y="0"/>
              <wp:positionH relativeFrom="page">
                <wp:posOffset>5080</wp:posOffset>
              </wp:positionH>
              <wp:positionV relativeFrom="paragraph">
                <wp:posOffset>-436880</wp:posOffset>
              </wp:positionV>
              <wp:extent cx="77724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7772400" cy="914400"/>
                      </a:xfrm>
                      <a:prstGeom prst="rect">
                        <a:avLst/>
                      </a:prstGeom>
                      <a:solidFill>
                        <a:srgbClr val="F897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4" o:spid="_x0000_s1026" o:spt="1" style="position:absolute;left:0pt;margin-left:0.4pt;margin-top:-34.4pt;height:72pt;width:612pt;mso-position-horizontal-relative:page;z-index:-251657216;v-text-anchor:middle;mso-width-relative:page;mso-height-relative:page;" fillcolor="#F8971D" filled="t" stroked="f" coordsize="21600,21600" o:gfxdata="UEsDBAoAAAAAAIdO4kAAAAAAAAAAAAAAAAAEAAAAZHJzL1BLAwQUAAAACACHTuJAzEEnR9cAAAAI&#10;AQAADwAAAGRycy9kb3ducmV2LnhtbE2PQU+DQBCF7yb+h82YeDHtUqJtgww9mOhFPRT10NsCU0DZ&#10;WcIulP57pye9vcmbvPe9dDfbTk00+NYxwmoZgSIuXdVyjfD58bzYgvLBcGU6x4RwJg+77PoqNUnl&#10;TrynKQ+1khD2iUFoQugTrX3ZkDV+6Xpi8Y5usCbIOdS6GsxJwm2n4yhaa2talobG9PTUUPmTjxah&#10;/Rrd+11e5N/nl/l1f3DHkt8mxNubVfQIKtAc/p7hgi/okAlT4UauvOoQhDsgLNZbERc7ju9FFQib&#10;hxh0lur/A7JfUEsDBBQAAAAIAIdO4kC/pCbpRQIAAIIEAAAOAAAAZHJzL2Uyb0RvYy54bWytVE1v&#10;2zAMvQ/YfxB0X50E6dIadYqgQYYBxVqsG3ZmZMkWIImapMTpfv0o2f3Yx2lYDgopMnzk02Ourk/W&#10;sKMMUaNr+Pxsxpl0AlvtuoZ//bJ7d8FZTOBaMOhkwx9l5Nfrt2+uBl/LBfZoWhkYFXGxHnzD+5R8&#10;XVVR9NJCPEMvHQUVBguJ3NBVbYCBqltTLWaz99WAofUBhYyRbrdjkK9LfaWkSHdKRZmYaTj1lsoZ&#10;yrnPZ7W+groL4HstpjbgH7qwoB2BPpfaQgJ2CPqPUlaLgBFVOhNoK1RKC1lmoGnms9+meejByzIL&#10;kRP9M03x/5UVn473gem24edLzhxYeqPPxBq4zkhGd0TQ4GNNeQ/+PkxeJDNPe1LB5m+ag50KqY/P&#10;pMpTYoIuV6vVYjkj7gXFLufLbFOZ6uXXPsT0QaJl2Wh4IPjCJRxvYxpTn1IyWESj2502pjih29+Y&#10;wI5AD7y7uFzNt1P1X9KMYwPJc7EqjQAJTRlI1JP1NHp0HWdgOlKwSKFgO8wIBA51xt5C7EeMUjZD&#10;QG11Iu0abRt+McufCdk4Gi+TNtKUrT22j8RzwFGA0YudprK3ENM9BFIc8UNblO7oUAapV5wsznoM&#10;P/52n/NJCBTlbCAF0xzfDxAkZ+ajI4kUrknyxVmerxaEEV5H9q8j7mBvkDic0756Ucycn8yTqQLa&#10;b7Rsm4xKIXCCsEfGJucmjZtF6yrkZlPSSOYe0q178CIXz7w53BwSKl3e9oWdiTQSelHHtJR5k177&#10;Jevlr2P9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xBJ0fXAAAACAEAAA8AAAAAAAAAAQAgAAAA&#10;IgAAAGRycy9kb3ducmV2LnhtbFBLAQIUABQAAAAIAIdO4kC/pCbpRQIAAIIEAAAOAAAAAAAAAAEA&#10;IAAAACYBAABkcnMvZTJvRG9jLnhtbFBLBQYAAAAABgAGAFkBAADd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0106"/>
    <w:multiLevelType w:val="multilevel"/>
    <w:tmpl w:val="19010106"/>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 w15:restartNumberingAfterBreak="0">
    <w:nsid w:val="2F70062F"/>
    <w:multiLevelType w:val="multilevel"/>
    <w:tmpl w:val="F1A0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13C9C"/>
    <w:multiLevelType w:val="multilevel"/>
    <w:tmpl w:val="31013C9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6C27B1A"/>
    <w:multiLevelType w:val="multilevel"/>
    <w:tmpl w:val="36C27B1A"/>
    <w:lvl w:ilvl="0">
      <w:start w:val="1"/>
      <w:numFmt w:val="bullet"/>
      <w:pStyle w:val="Bullets"/>
      <w:lvlText w:val=""/>
      <w:lvlJc w:val="left"/>
      <w:pPr>
        <w:ind w:left="360" w:hanging="360"/>
      </w:pPr>
      <w:rPr>
        <w:rFonts w:ascii="Symbol" w:hAnsi="Symbol" w:hint="default"/>
        <w:color w:val="006B3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TrueTypeFonts/>
  <w:saveSubsetFonts/>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C8A"/>
    <w:rsid w:val="000009F7"/>
    <w:rsid w:val="000108C6"/>
    <w:rsid w:val="00015985"/>
    <w:rsid w:val="00020620"/>
    <w:rsid w:val="000231D1"/>
    <w:rsid w:val="0003039B"/>
    <w:rsid w:val="00044606"/>
    <w:rsid w:val="000548B7"/>
    <w:rsid w:val="00055B09"/>
    <w:rsid w:val="00062DDD"/>
    <w:rsid w:val="000705BC"/>
    <w:rsid w:val="000739CF"/>
    <w:rsid w:val="00073B70"/>
    <w:rsid w:val="00074125"/>
    <w:rsid w:val="00086506"/>
    <w:rsid w:val="00090230"/>
    <w:rsid w:val="00094AFC"/>
    <w:rsid w:val="00096580"/>
    <w:rsid w:val="000969F3"/>
    <w:rsid w:val="000A5E7C"/>
    <w:rsid w:val="000B3ECA"/>
    <w:rsid w:val="000B4D4E"/>
    <w:rsid w:val="000E055F"/>
    <w:rsid w:val="000F139A"/>
    <w:rsid w:val="000F5EB2"/>
    <w:rsid w:val="00102335"/>
    <w:rsid w:val="001107F5"/>
    <w:rsid w:val="00116105"/>
    <w:rsid w:val="00141536"/>
    <w:rsid w:val="00142494"/>
    <w:rsid w:val="00152124"/>
    <w:rsid w:val="0015327D"/>
    <w:rsid w:val="00160D8B"/>
    <w:rsid w:val="00161494"/>
    <w:rsid w:val="00174A1D"/>
    <w:rsid w:val="00187CA3"/>
    <w:rsid w:val="00197454"/>
    <w:rsid w:val="001C326D"/>
    <w:rsid w:val="001C5A88"/>
    <w:rsid w:val="001C703F"/>
    <w:rsid w:val="001D44A9"/>
    <w:rsid w:val="001D4CC8"/>
    <w:rsid w:val="001D4EC3"/>
    <w:rsid w:val="001F3EA6"/>
    <w:rsid w:val="001F466B"/>
    <w:rsid w:val="001F482E"/>
    <w:rsid w:val="001F606C"/>
    <w:rsid w:val="001F6AAA"/>
    <w:rsid w:val="00222D91"/>
    <w:rsid w:val="00225051"/>
    <w:rsid w:val="002319EC"/>
    <w:rsid w:val="00232E07"/>
    <w:rsid w:val="00234CB7"/>
    <w:rsid w:val="00241E26"/>
    <w:rsid w:val="0025200A"/>
    <w:rsid w:val="00271201"/>
    <w:rsid w:val="002956C0"/>
    <w:rsid w:val="002B41FD"/>
    <w:rsid w:val="002D44B3"/>
    <w:rsid w:val="002F7A8A"/>
    <w:rsid w:val="00310400"/>
    <w:rsid w:val="00310C81"/>
    <w:rsid w:val="003211A6"/>
    <w:rsid w:val="00324382"/>
    <w:rsid w:val="003256FA"/>
    <w:rsid w:val="00331EE4"/>
    <w:rsid w:val="003368F0"/>
    <w:rsid w:val="0033753F"/>
    <w:rsid w:val="0035454B"/>
    <w:rsid w:val="0035792A"/>
    <w:rsid w:val="0036297A"/>
    <w:rsid w:val="00362D3A"/>
    <w:rsid w:val="00365FA5"/>
    <w:rsid w:val="00374F6A"/>
    <w:rsid w:val="00393A2A"/>
    <w:rsid w:val="003A2E5A"/>
    <w:rsid w:val="003A6D65"/>
    <w:rsid w:val="003C1840"/>
    <w:rsid w:val="003C3725"/>
    <w:rsid w:val="003E01DB"/>
    <w:rsid w:val="003E29E2"/>
    <w:rsid w:val="003F4D35"/>
    <w:rsid w:val="00414C43"/>
    <w:rsid w:val="00426ED5"/>
    <w:rsid w:val="00426EEB"/>
    <w:rsid w:val="0043229B"/>
    <w:rsid w:val="00436C91"/>
    <w:rsid w:val="00440674"/>
    <w:rsid w:val="00443A6B"/>
    <w:rsid w:val="00452F4A"/>
    <w:rsid w:val="0046354E"/>
    <w:rsid w:val="00472E9D"/>
    <w:rsid w:val="00476725"/>
    <w:rsid w:val="00485BAA"/>
    <w:rsid w:val="00492AED"/>
    <w:rsid w:val="00493D03"/>
    <w:rsid w:val="004973EC"/>
    <w:rsid w:val="004A3073"/>
    <w:rsid w:val="004A4EF1"/>
    <w:rsid w:val="004B1BA9"/>
    <w:rsid w:val="004B45C2"/>
    <w:rsid w:val="004E3A46"/>
    <w:rsid w:val="004F4284"/>
    <w:rsid w:val="004F5027"/>
    <w:rsid w:val="004F6BA1"/>
    <w:rsid w:val="0050413B"/>
    <w:rsid w:val="00525659"/>
    <w:rsid w:val="005261F3"/>
    <w:rsid w:val="005264D7"/>
    <w:rsid w:val="00531843"/>
    <w:rsid w:val="00535D1A"/>
    <w:rsid w:val="00540338"/>
    <w:rsid w:val="00541650"/>
    <w:rsid w:val="00544030"/>
    <w:rsid w:val="00560767"/>
    <w:rsid w:val="005678E2"/>
    <w:rsid w:val="005755D0"/>
    <w:rsid w:val="00575E8E"/>
    <w:rsid w:val="00577658"/>
    <w:rsid w:val="00577EA0"/>
    <w:rsid w:val="0058004A"/>
    <w:rsid w:val="00580FD5"/>
    <w:rsid w:val="00581E22"/>
    <w:rsid w:val="005851D7"/>
    <w:rsid w:val="005A39AD"/>
    <w:rsid w:val="005A79A8"/>
    <w:rsid w:val="005B1FC1"/>
    <w:rsid w:val="005C1290"/>
    <w:rsid w:val="005C3ADA"/>
    <w:rsid w:val="005E7D08"/>
    <w:rsid w:val="00605732"/>
    <w:rsid w:val="006107E7"/>
    <w:rsid w:val="00611447"/>
    <w:rsid w:val="00613001"/>
    <w:rsid w:val="0062184A"/>
    <w:rsid w:val="0062612D"/>
    <w:rsid w:val="00634DD7"/>
    <w:rsid w:val="00650CC9"/>
    <w:rsid w:val="0065544F"/>
    <w:rsid w:val="0066400F"/>
    <w:rsid w:val="00667C8A"/>
    <w:rsid w:val="00686D15"/>
    <w:rsid w:val="00695775"/>
    <w:rsid w:val="006A27E0"/>
    <w:rsid w:val="006A330E"/>
    <w:rsid w:val="006A5082"/>
    <w:rsid w:val="006A7797"/>
    <w:rsid w:val="006B1FA3"/>
    <w:rsid w:val="006C09A9"/>
    <w:rsid w:val="006C70DD"/>
    <w:rsid w:val="006D7A5F"/>
    <w:rsid w:val="00704455"/>
    <w:rsid w:val="00715D8A"/>
    <w:rsid w:val="00736A97"/>
    <w:rsid w:val="007524B6"/>
    <w:rsid w:val="0075347A"/>
    <w:rsid w:val="00782299"/>
    <w:rsid w:val="007954B2"/>
    <w:rsid w:val="007B21D2"/>
    <w:rsid w:val="007B2CA6"/>
    <w:rsid w:val="007C1DE8"/>
    <w:rsid w:val="007C2589"/>
    <w:rsid w:val="007C42BC"/>
    <w:rsid w:val="007D20F4"/>
    <w:rsid w:val="007D5CA1"/>
    <w:rsid w:val="007E6D0F"/>
    <w:rsid w:val="007F0CCE"/>
    <w:rsid w:val="007F3D8C"/>
    <w:rsid w:val="007F59A3"/>
    <w:rsid w:val="00801C62"/>
    <w:rsid w:val="008153D7"/>
    <w:rsid w:val="00820C9D"/>
    <w:rsid w:val="00851545"/>
    <w:rsid w:val="00856867"/>
    <w:rsid w:val="00871BB7"/>
    <w:rsid w:val="00877122"/>
    <w:rsid w:val="00880F8B"/>
    <w:rsid w:val="008825E1"/>
    <w:rsid w:val="008A3EFE"/>
    <w:rsid w:val="008A7B4B"/>
    <w:rsid w:val="008A7EF5"/>
    <w:rsid w:val="008B3724"/>
    <w:rsid w:val="008D58A7"/>
    <w:rsid w:val="008D6847"/>
    <w:rsid w:val="008E0E02"/>
    <w:rsid w:val="008E15F9"/>
    <w:rsid w:val="008E7DE2"/>
    <w:rsid w:val="008F7D76"/>
    <w:rsid w:val="00923E16"/>
    <w:rsid w:val="00934AE6"/>
    <w:rsid w:val="00943712"/>
    <w:rsid w:val="0097598C"/>
    <w:rsid w:val="00976EBB"/>
    <w:rsid w:val="00990889"/>
    <w:rsid w:val="009A1B59"/>
    <w:rsid w:val="009B0E86"/>
    <w:rsid w:val="009B462D"/>
    <w:rsid w:val="009D325B"/>
    <w:rsid w:val="009F79F3"/>
    <w:rsid w:val="00A03185"/>
    <w:rsid w:val="00A135B3"/>
    <w:rsid w:val="00A2147D"/>
    <w:rsid w:val="00A230F7"/>
    <w:rsid w:val="00A33DA1"/>
    <w:rsid w:val="00A34535"/>
    <w:rsid w:val="00A4596F"/>
    <w:rsid w:val="00A51109"/>
    <w:rsid w:val="00A5331E"/>
    <w:rsid w:val="00A5440D"/>
    <w:rsid w:val="00A572D5"/>
    <w:rsid w:val="00A62173"/>
    <w:rsid w:val="00A71FF6"/>
    <w:rsid w:val="00A75006"/>
    <w:rsid w:val="00A81869"/>
    <w:rsid w:val="00A96BD8"/>
    <w:rsid w:val="00AA1EE0"/>
    <w:rsid w:val="00AC5CB5"/>
    <w:rsid w:val="00AD7F90"/>
    <w:rsid w:val="00AF2475"/>
    <w:rsid w:val="00B033DC"/>
    <w:rsid w:val="00B1082A"/>
    <w:rsid w:val="00B1770E"/>
    <w:rsid w:val="00B2217E"/>
    <w:rsid w:val="00B3214E"/>
    <w:rsid w:val="00B32C8B"/>
    <w:rsid w:val="00B379FA"/>
    <w:rsid w:val="00B409BC"/>
    <w:rsid w:val="00B442AA"/>
    <w:rsid w:val="00B531AC"/>
    <w:rsid w:val="00B618D7"/>
    <w:rsid w:val="00B6459C"/>
    <w:rsid w:val="00B76189"/>
    <w:rsid w:val="00B770BA"/>
    <w:rsid w:val="00B85E01"/>
    <w:rsid w:val="00B93F9C"/>
    <w:rsid w:val="00BA05D8"/>
    <w:rsid w:val="00BA430C"/>
    <w:rsid w:val="00BA460D"/>
    <w:rsid w:val="00BB6A40"/>
    <w:rsid w:val="00BC0314"/>
    <w:rsid w:val="00BC0DD4"/>
    <w:rsid w:val="00BE4057"/>
    <w:rsid w:val="00BF6A59"/>
    <w:rsid w:val="00C01E15"/>
    <w:rsid w:val="00C07F59"/>
    <w:rsid w:val="00C16D28"/>
    <w:rsid w:val="00C17CEC"/>
    <w:rsid w:val="00C214FD"/>
    <w:rsid w:val="00C22902"/>
    <w:rsid w:val="00C26BB8"/>
    <w:rsid w:val="00C33CD8"/>
    <w:rsid w:val="00C439F5"/>
    <w:rsid w:val="00C616DA"/>
    <w:rsid w:val="00C73450"/>
    <w:rsid w:val="00C84304"/>
    <w:rsid w:val="00C866BB"/>
    <w:rsid w:val="00CA272B"/>
    <w:rsid w:val="00CA3CE5"/>
    <w:rsid w:val="00CA4D35"/>
    <w:rsid w:val="00CA4ECF"/>
    <w:rsid w:val="00CA55A3"/>
    <w:rsid w:val="00CA73C0"/>
    <w:rsid w:val="00CB4B4F"/>
    <w:rsid w:val="00CD3301"/>
    <w:rsid w:val="00CE634A"/>
    <w:rsid w:val="00CF00CA"/>
    <w:rsid w:val="00CF1FB6"/>
    <w:rsid w:val="00CF36FB"/>
    <w:rsid w:val="00D002BE"/>
    <w:rsid w:val="00D05395"/>
    <w:rsid w:val="00D07FD3"/>
    <w:rsid w:val="00D30382"/>
    <w:rsid w:val="00D31EC8"/>
    <w:rsid w:val="00D379E5"/>
    <w:rsid w:val="00D46402"/>
    <w:rsid w:val="00D46871"/>
    <w:rsid w:val="00D5558B"/>
    <w:rsid w:val="00D566B3"/>
    <w:rsid w:val="00D627C3"/>
    <w:rsid w:val="00D63330"/>
    <w:rsid w:val="00D6645E"/>
    <w:rsid w:val="00D82E07"/>
    <w:rsid w:val="00DB085E"/>
    <w:rsid w:val="00DB38AD"/>
    <w:rsid w:val="00DB3E4C"/>
    <w:rsid w:val="00DB590D"/>
    <w:rsid w:val="00DD2455"/>
    <w:rsid w:val="00DE69C2"/>
    <w:rsid w:val="00DF0827"/>
    <w:rsid w:val="00E00DD0"/>
    <w:rsid w:val="00E262C4"/>
    <w:rsid w:val="00E33C29"/>
    <w:rsid w:val="00E57C82"/>
    <w:rsid w:val="00E6493C"/>
    <w:rsid w:val="00E70149"/>
    <w:rsid w:val="00E72B1C"/>
    <w:rsid w:val="00E84654"/>
    <w:rsid w:val="00EA20F6"/>
    <w:rsid w:val="00EC0E07"/>
    <w:rsid w:val="00EC1C22"/>
    <w:rsid w:val="00EF1E26"/>
    <w:rsid w:val="00F04CB6"/>
    <w:rsid w:val="00F14619"/>
    <w:rsid w:val="00F21023"/>
    <w:rsid w:val="00F2663D"/>
    <w:rsid w:val="00F274D5"/>
    <w:rsid w:val="00F36125"/>
    <w:rsid w:val="00F36BFF"/>
    <w:rsid w:val="00F40359"/>
    <w:rsid w:val="00F41537"/>
    <w:rsid w:val="00F549F6"/>
    <w:rsid w:val="00F843FC"/>
    <w:rsid w:val="00F96703"/>
    <w:rsid w:val="00F9674C"/>
    <w:rsid w:val="00FA7CDD"/>
    <w:rsid w:val="00FC3AE3"/>
    <w:rsid w:val="00FC459E"/>
    <w:rsid w:val="00FC4B80"/>
    <w:rsid w:val="00FD5FAD"/>
    <w:rsid w:val="00FE6DCE"/>
    <w:rsid w:val="00FF257B"/>
    <w:rsid w:val="00FF6036"/>
    <w:rsid w:val="04821904"/>
    <w:rsid w:val="057D3E34"/>
    <w:rsid w:val="061642CF"/>
    <w:rsid w:val="07565D88"/>
    <w:rsid w:val="07FD6F26"/>
    <w:rsid w:val="08064764"/>
    <w:rsid w:val="0A244A1A"/>
    <w:rsid w:val="0AD259B1"/>
    <w:rsid w:val="0BC31471"/>
    <w:rsid w:val="0C1B58D6"/>
    <w:rsid w:val="0C64086F"/>
    <w:rsid w:val="0C985E36"/>
    <w:rsid w:val="0CD40283"/>
    <w:rsid w:val="0CF84ED4"/>
    <w:rsid w:val="0D780E5D"/>
    <w:rsid w:val="0E5A350F"/>
    <w:rsid w:val="103D4C7A"/>
    <w:rsid w:val="109E559C"/>
    <w:rsid w:val="12496B14"/>
    <w:rsid w:val="127F7AAB"/>
    <w:rsid w:val="13801282"/>
    <w:rsid w:val="15A24DC1"/>
    <w:rsid w:val="15C601A9"/>
    <w:rsid w:val="16672D3D"/>
    <w:rsid w:val="17AC51D5"/>
    <w:rsid w:val="187C122D"/>
    <w:rsid w:val="19211D56"/>
    <w:rsid w:val="1AFC2E34"/>
    <w:rsid w:val="1B913388"/>
    <w:rsid w:val="1BD148E9"/>
    <w:rsid w:val="1C0614C7"/>
    <w:rsid w:val="1D0E5063"/>
    <w:rsid w:val="20556E0F"/>
    <w:rsid w:val="2077357B"/>
    <w:rsid w:val="21D148D2"/>
    <w:rsid w:val="238F329E"/>
    <w:rsid w:val="276F1AFA"/>
    <w:rsid w:val="280F425D"/>
    <w:rsid w:val="28733D40"/>
    <w:rsid w:val="28C33EE2"/>
    <w:rsid w:val="28F11912"/>
    <w:rsid w:val="2B8A07B2"/>
    <w:rsid w:val="2BFB5868"/>
    <w:rsid w:val="2C260FC3"/>
    <w:rsid w:val="2C2A6A95"/>
    <w:rsid w:val="2C2E1D29"/>
    <w:rsid w:val="2C862076"/>
    <w:rsid w:val="2D2953E8"/>
    <w:rsid w:val="2D8F700E"/>
    <w:rsid w:val="2DCC794A"/>
    <w:rsid w:val="2E03687C"/>
    <w:rsid w:val="2E2A3486"/>
    <w:rsid w:val="2F833E14"/>
    <w:rsid w:val="303A3968"/>
    <w:rsid w:val="30B70DA2"/>
    <w:rsid w:val="31575118"/>
    <w:rsid w:val="31F52622"/>
    <w:rsid w:val="33B021D0"/>
    <w:rsid w:val="349A0281"/>
    <w:rsid w:val="34D51431"/>
    <w:rsid w:val="35DF2CCE"/>
    <w:rsid w:val="369447DB"/>
    <w:rsid w:val="37445DD7"/>
    <w:rsid w:val="37917A57"/>
    <w:rsid w:val="37FB3540"/>
    <w:rsid w:val="380A0AD3"/>
    <w:rsid w:val="38763DC2"/>
    <w:rsid w:val="39050EC6"/>
    <w:rsid w:val="3E704CFE"/>
    <w:rsid w:val="3F872190"/>
    <w:rsid w:val="3F9759DD"/>
    <w:rsid w:val="3FC52EAE"/>
    <w:rsid w:val="408440BA"/>
    <w:rsid w:val="424B5FB2"/>
    <w:rsid w:val="4269360C"/>
    <w:rsid w:val="43477877"/>
    <w:rsid w:val="44AD5566"/>
    <w:rsid w:val="458C476B"/>
    <w:rsid w:val="45996287"/>
    <w:rsid w:val="472C6165"/>
    <w:rsid w:val="4952121B"/>
    <w:rsid w:val="498E4C3F"/>
    <w:rsid w:val="4BD14F55"/>
    <w:rsid w:val="4E0601AE"/>
    <w:rsid w:val="4EB10CA8"/>
    <w:rsid w:val="4FD02A34"/>
    <w:rsid w:val="50A178B8"/>
    <w:rsid w:val="53E60F06"/>
    <w:rsid w:val="55BE51AA"/>
    <w:rsid w:val="55C95FCB"/>
    <w:rsid w:val="561A2672"/>
    <w:rsid w:val="56CD372C"/>
    <w:rsid w:val="56DE3532"/>
    <w:rsid w:val="56FC0ED7"/>
    <w:rsid w:val="578A01EA"/>
    <w:rsid w:val="584C79EA"/>
    <w:rsid w:val="587E12E0"/>
    <w:rsid w:val="5AE97674"/>
    <w:rsid w:val="5B224A4F"/>
    <w:rsid w:val="5B75195B"/>
    <w:rsid w:val="5D8B594A"/>
    <w:rsid w:val="5DD32A39"/>
    <w:rsid w:val="5E4657E7"/>
    <w:rsid w:val="5E993C8F"/>
    <w:rsid w:val="5EB030E0"/>
    <w:rsid w:val="5F7561B1"/>
    <w:rsid w:val="5F997ACA"/>
    <w:rsid w:val="5FE2787C"/>
    <w:rsid w:val="61661939"/>
    <w:rsid w:val="63596190"/>
    <w:rsid w:val="64660F61"/>
    <w:rsid w:val="646C2770"/>
    <w:rsid w:val="64BE0D98"/>
    <w:rsid w:val="64E46FC4"/>
    <w:rsid w:val="658F11F2"/>
    <w:rsid w:val="65A95CFE"/>
    <w:rsid w:val="676A0D10"/>
    <w:rsid w:val="676B5D88"/>
    <w:rsid w:val="677C545E"/>
    <w:rsid w:val="686F0D1E"/>
    <w:rsid w:val="68D92541"/>
    <w:rsid w:val="6A1A0C75"/>
    <w:rsid w:val="6AC31409"/>
    <w:rsid w:val="6B7C75A6"/>
    <w:rsid w:val="6D690AE6"/>
    <w:rsid w:val="6E412710"/>
    <w:rsid w:val="6F747C4F"/>
    <w:rsid w:val="6FF5440C"/>
    <w:rsid w:val="736F37DE"/>
    <w:rsid w:val="73861B87"/>
    <w:rsid w:val="750F31F6"/>
    <w:rsid w:val="76115AFF"/>
    <w:rsid w:val="780537B7"/>
    <w:rsid w:val="78F95F1C"/>
    <w:rsid w:val="79DD643D"/>
    <w:rsid w:val="7AEC43B1"/>
    <w:rsid w:val="7BBD5F22"/>
    <w:rsid w:val="7E4627CE"/>
    <w:rsid w:val="7F202D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7193A"/>
  <w15:docId w15:val="{EE3894FF-9DCB-412A-80F9-41C692D6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Arial" w:hAnsi="Arial"/>
      <w:color w:val="595959"/>
      <w:szCs w:val="22"/>
      <w:lang w:val="en-GB" w:eastAsia="en-US"/>
    </w:rPr>
  </w:style>
  <w:style w:type="paragraph" w:styleId="1">
    <w:name w:val="heading 1"/>
    <w:basedOn w:val="a"/>
    <w:next w:val="a"/>
    <w:link w:val="10"/>
    <w:uiPriority w:val="9"/>
    <w:qFormat/>
    <w:pPr>
      <w:keepNext/>
      <w:keepLines/>
      <w:spacing w:before="240" w:after="120"/>
      <w:outlineLvl w:val="0"/>
    </w:pPr>
    <w:rPr>
      <w:rFonts w:eastAsiaTheme="majorEastAsia" w:cstheme="majorBidi"/>
      <w:color w:val="006B3F"/>
      <w:sz w:val="32"/>
      <w:szCs w:val="32"/>
    </w:rPr>
  </w:style>
  <w:style w:type="paragraph" w:styleId="2">
    <w:name w:val="heading 2"/>
    <w:basedOn w:val="a"/>
    <w:next w:val="a"/>
    <w:link w:val="20"/>
    <w:uiPriority w:val="9"/>
    <w:unhideWhenUsed/>
    <w:qFormat/>
    <w:pPr>
      <w:keepNext/>
      <w:keepLines/>
      <w:spacing w:before="40" w:after="120"/>
      <w:outlineLvl w:val="1"/>
    </w:pPr>
    <w:rPr>
      <w:rFonts w:eastAsiaTheme="majorEastAsia" w:cstheme="majorBidi"/>
      <w:color w:val="006B3F"/>
      <w:sz w:val="26"/>
      <w:szCs w:val="26"/>
    </w:rPr>
  </w:style>
  <w:style w:type="paragraph" w:styleId="3">
    <w:name w:val="heading 3"/>
    <w:basedOn w:val="a"/>
    <w:next w:val="a"/>
    <w:link w:val="30"/>
    <w:uiPriority w:val="9"/>
    <w:unhideWhenUsed/>
    <w:qFormat/>
    <w:pPr>
      <w:keepNext/>
      <w:keepLines/>
      <w:spacing w:before="40" w:after="120"/>
      <w:outlineLvl w:val="2"/>
    </w:pPr>
    <w:rPr>
      <w:rFonts w:eastAsiaTheme="majorEastAsia" w:cstheme="majorBidi"/>
      <w:color w:val="006B3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line="240" w:lineRule="auto"/>
    </w:pPr>
    <w:rPr>
      <w:rFonts w:ascii="Tahoma" w:hAnsi="Tahoma" w:cs="Tahoma"/>
      <w:sz w:val="16"/>
      <w:szCs w:val="16"/>
    </w:rPr>
  </w:style>
  <w:style w:type="paragraph" w:styleId="a5">
    <w:name w:val="footer"/>
    <w:basedOn w:val="a"/>
    <w:link w:val="a6"/>
    <w:uiPriority w:val="99"/>
    <w:unhideWhenUsed/>
    <w:qFormat/>
    <w:pPr>
      <w:tabs>
        <w:tab w:val="center" w:pos="4513"/>
        <w:tab w:val="right" w:pos="9026"/>
      </w:tabs>
      <w:spacing w:after="0" w:line="240" w:lineRule="auto"/>
    </w:pPr>
  </w:style>
  <w:style w:type="paragraph" w:styleId="a7">
    <w:name w:val="header"/>
    <w:basedOn w:val="a"/>
    <w:link w:val="a8"/>
    <w:uiPriority w:val="99"/>
    <w:unhideWhenUsed/>
    <w:qFormat/>
    <w:pPr>
      <w:tabs>
        <w:tab w:val="center" w:pos="4513"/>
        <w:tab w:val="right" w:pos="9026"/>
      </w:tabs>
      <w:spacing w:after="0" w:line="240" w:lineRule="auto"/>
    </w:pPr>
  </w:style>
  <w:style w:type="paragraph" w:styleId="TOC1">
    <w:name w:val="toc 1"/>
    <w:basedOn w:val="a"/>
    <w:next w:val="a"/>
    <w:uiPriority w:val="39"/>
    <w:unhideWhenUsed/>
    <w:qFormat/>
    <w:pPr>
      <w:tabs>
        <w:tab w:val="right" w:pos="5354"/>
      </w:tabs>
      <w:spacing w:after="100"/>
    </w:pPr>
  </w:style>
  <w:style w:type="paragraph" w:styleId="a9">
    <w:name w:val="Subtitle"/>
    <w:basedOn w:val="a"/>
    <w:next w:val="a"/>
    <w:link w:val="aa"/>
    <w:uiPriority w:val="11"/>
    <w:qFormat/>
    <w:pPr>
      <w:widowControl w:val="0"/>
      <w:spacing w:before="240" w:after="60" w:line="312" w:lineRule="auto"/>
      <w:jc w:val="center"/>
      <w:outlineLvl w:val="1"/>
    </w:pPr>
    <w:rPr>
      <w:rFonts w:asciiTheme="majorHAnsi" w:eastAsia="宋体" w:hAnsiTheme="majorHAnsi" w:cstheme="majorBidi"/>
      <w:b/>
      <w:bCs/>
      <w:color w:val="auto"/>
      <w:kern w:val="28"/>
      <w:sz w:val="32"/>
      <w:szCs w:val="32"/>
      <w:lang w:val="en-US" w:eastAsia="zh-CN"/>
    </w:rPr>
  </w:style>
  <w:style w:type="paragraph" w:styleId="ab">
    <w:name w:val="Normal (Web)"/>
    <w:basedOn w:val="a"/>
    <w:uiPriority w:val="99"/>
    <w:semiHidden/>
    <w:unhideWhenUsed/>
    <w:qFormat/>
    <w:pPr>
      <w:spacing w:before="100" w:beforeAutospacing="1" w:after="100" w:afterAutospacing="1" w:line="240" w:lineRule="auto"/>
    </w:pPr>
    <w:rPr>
      <w:rFonts w:ascii="Times New Roman" w:hAnsi="Times New Roman" w:cs="Times New Roman"/>
      <w:color w:val="auto"/>
      <w:sz w:val="24"/>
      <w:szCs w:val="24"/>
      <w:lang w:eastAsia="en-GB"/>
    </w:rPr>
  </w:style>
  <w:style w:type="paragraph" w:styleId="ac">
    <w:name w:val="Title"/>
    <w:basedOn w:val="a"/>
    <w:next w:val="a"/>
    <w:link w:val="ad"/>
    <w:qFormat/>
    <w:pPr>
      <w:widowControl w:val="0"/>
      <w:spacing w:before="240" w:after="60" w:line="240" w:lineRule="auto"/>
      <w:jc w:val="center"/>
      <w:outlineLvl w:val="0"/>
    </w:pPr>
    <w:rPr>
      <w:rFonts w:ascii="Cambria" w:eastAsia="宋体" w:hAnsi="Cambria" w:cs="Times New Roman"/>
      <w:b/>
      <w:bCs/>
      <w:color w:val="auto"/>
      <w:kern w:val="2"/>
      <w:sz w:val="32"/>
      <w:szCs w:val="32"/>
      <w:lang w:val="en-US" w:eastAsia="zh-CN"/>
    </w:rPr>
  </w:style>
  <w:style w:type="character" w:styleId="ae">
    <w:name w:val="Hyperlink"/>
    <w:basedOn w:val="a0"/>
    <w:uiPriority w:val="99"/>
    <w:unhideWhenUsed/>
    <w:qFormat/>
    <w:rPr>
      <w:color w:val="7030A0" w:themeColor="hyperlink"/>
      <w:u w:val="single"/>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style>
  <w:style w:type="character" w:customStyle="1" w:styleId="a6">
    <w:name w:val="页脚 字符"/>
    <w:basedOn w:val="a0"/>
    <w:link w:val="a5"/>
    <w:uiPriority w:val="99"/>
    <w:qFormat/>
  </w:style>
  <w:style w:type="paragraph" w:styleId="af0">
    <w:name w:val="List Paragraph"/>
    <w:basedOn w:val="a"/>
    <w:link w:val="af1"/>
    <w:uiPriority w:val="34"/>
    <w:qFormat/>
    <w:pPr>
      <w:ind w:left="720"/>
      <w:contextualSpacing/>
    </w:pPr>
  </w:style>
  <w:style w:type="character" w:customStyle="1" w:styleId="10">
    <w:name w:val="标题 1 字符"/>
    <w:basedOn w:val="a0"/>
    <w:link w:val="1"/>
    <w:uiPriority w:val="9"/>
    <w:qFormat/>
    <w:rPr>
      <w:rFonts w:ascii="Open Sans Light" w:eastAsiaTheme="majorEastAsia" w:hAnsi="Open Sans Light" w:cstheme="majorBidi"/>
      <w:color w:val="006B3F"/>
      <w:sz w:val="32"/>
      <w:szCs w:val="32"/>
    </w:rPr>
  </w:style>
  <w:style w:type="character" w:customStyle="1" w:styleId="20">
    <w:name w:val="标题 2 字符"/>
    <w:basedOn w:val="a0"/>
    <w:link w:val="2"/>
    <w:uiPriority w:val="9"/>
    <w:qFormat/>
    <w:rPr>
      <w:rFonts w:ascii="Open Sans Light" w:eastAsiaTheme="majorEastAsia" w:hAnsi="Open Sans Light" w:cstheme="majorBidi"/>
      <w:color w:val="006B3F"/>
      <w:sz w:val="26"/>
      <w:szCs w:val="26"/>
    </w:rPr>
  </w:style>
  <w:style w:type="character" w:customStyle="1" w:styleId="30">
    <w:name w:val="标题 3 字符"/>
    <w:basedOn w:val="a0"/>
    <w:link w:val="3"/>
    <w:uiPriority w:val="9"/>
    <w:qFormat/>
    <w:rPr>
      <w:rFonts w:ascii="Arial" w:eastAsiaTheme="majorEastAsia" w:hAnsi="Arial" w:cstheme="majorBidi"/>
      <w:color w:val="006B3F"/>
      <w:sz w:val="24"/>
      <w:szCs w:val="24"/>
    </w:rPr>
  </w:style>
  <w:style w:type="paragraph" w:customStyle="1" w:styleId="Header1">
    <w:name w:val="Header 1"/>
    <w:basedOn w:val="a7"/>
    <w:link w:val="Header1Char"/>
    <w:qFormat/>
    <w:pPr>
      <w:spacing w:line="360" w:lineRule="auto"/>
    </w:pPr>
    <w:rPr>
      <w:rFonts w:cs="Open Sans Light"/>
      <w:caps/>
      <w:sz w:val="16"/>
    </w:rPr>
  </w:style>
  <w:style w:type="paragraph" w:customStyle="1" w:styleId="Footer1">
    <w:name w:val="Footer 1"/>
    <w:basedOn w:val="a"/>
    <w:link w:val="Footer1Char"/>
    <w:qFormat/>
    <w:pPr>
      <w:spacing w:after="0" w:line="240" w:lineRule="auto"/>
    </w:pPr>
    <w:rPr>
      <w:rFonts w:cs="Open Sans Light"/>
      <w:caps/>
      <w:color w:val="49494B" w:themeColor="text1"/>
      <w:sz w:val="16"/>
      <w:szCs w:val="16"/>
    </w:rPr>
  </w:style>
  <w:style w:type="character" w:customStyle="1" w:styleId="Header1Char">
    <w:name w:val="Header 1 Char"/>
    <w:basedOn w:val="a8"/>
    <w:link w:val="Header1"/>
    <w:qFormat/>
    <w:rPr>
      <w:rFonts w:ascii="Arial" w:hAnsi="Arial" w:cs="Open Sans Light"/>
      <w:caps/>
      <w:color w:val="595959"/>
      <w:sz w:val="16"/>
    </w:rPr>
  </w:style>
  <w:style w:type="paragraph" w:customStyle="1" w:styleId="PageNumberAGEMEA">
    <w:name w:val="Page Number AG EMEA"/>
    <w:basedOn w:val="a"/>
    <w:link w:val="PageNumberAGEMEAChar"/>
    <w:qFormat/>
    <w:pPr>
      <w:spacing w:after="0" w:line="240" w:lineRule="auto"/>
      <w:jc w:val="right"/>
    </w:pPr>
    <w:rPr>
      <w:rFonts w:cs="Open Sans SemiBold"/>
      <w:color w:val="FFFFFF" w:themeColor="background2"/>
      <w:sz w:val="16"/>
      <w:szCs w:val="16"/>
    </w:rPr>
  </w:style>
  <w:style w:type="character" w:customStyle="1" w:styleId="Footer1Char">
    <w:name w:val="Footer 1 Char"/>
    <w:basedOn w:val="a0"/>
    <w:link w:val="Footer1"/>
    <w:qFormat/>
    <w:rPr>
      <w:rFonts w:ascii="Open Sans Light" w:hAnsi="Open Sans Light" w:cs="Open Sans Light"/>
      <w:caps/>
      <w:color w:val="49494B" w:themeColor="text1"/>
      <w:sz w:val="16"/>
      <w:szCs w:val="16"/>
    </w:rPr>
  </w:style>
  <w:style w:type="paragraph" w:customStyle="1" w:styleId="Bullets">
    <w:name w:val="Bullets"/>
    <w:basedOn w:val="af0"/>
    <w:link w:val="BulletsChar"/>
    <w:qFormat/>
    <w:pPr>
      <w:numPr>
        <w:numId w:val="1"/>
      </w:numPr>
    </w:pPr>
  </w:style>
  <w:style w:type="character" w:customStyle="1" w:styleId="PageNumberAGEMEAChar">
    <w:name w:val="Page Number AG EMEA Char"/>
    <w:basedOn w:val="a0"/>
    <w:link w:val="PageNumberAGEMEA"/>
    <w:qFormat/>
    <w:rPr>
      <w:rFonts w:ascii="Arial" w:hAnsi="Arial" w:cs="Open Sans SemiBold"/>
      <w:color w:val="FFFFFF" w:themeColor="background2"/>
      <w:sz w:val="16"/>
      <w:szCs w:val="16"/>
    </w:rPr>
  </w:style>
  <w:style w:type="character" w:customStyle="1" w:styleId="af1">
    <w:name w:val="列表段落 字符"/>
    <w:basedOn w:val="a0"/>
    <w:link w:val="af0"/>
    <w:uiPriority w:val="34"/>
    <w:qFormat/>
    <w:rPr>
      <w:rFonts w:ascii="Open Sans Light" w:hAnsi="Open Sans Light"/>
      <w:color w:val="757578" w:themeColor="text1" w:themeTint="BF"/>
      <w:sz w:val="18"/>
    </w:rPr>
  </w:style>
  <w:style w:type="character" w:customStyle="1" w:styleId="BulletsChar">
    <w:name w:val="Bullets Char"/>
    <w:basedOn w:val="af1"/>
    <w:link w:val="Bullets"/>
    <w:qFormat/>
    <w:rPr>
      <w:rFonts w:ascii="Open Sans Light" w:hAnsi="Open Sans Light"/>
      <w:color w:val="757578" w:themeColor="text1" w:themeTint="BF"/>
      <w:sz w:val="18"/>
    </w:rPr>
  </w:style>
  <w:style w:type="character" w:customStyle="1" w:styleId="a4">
    <w:name w:val="批注框文本 字符"/>
    <w:basedOn w:val="a0"/>
    <w:link w:val="a3"/>
    <w:uiPriority w:val="99"/>
    <w:semiHidden/>
    <w:qFormat/>
    <w:rPr>
      <w:rFonts w:ascii="Tahoma" w:hAnsi="Tahoma" w:cs="Tahoma"/>
      <w:color w:val="757578" w:themeColor="text1" w:themeTint="BF"/>
      <w:sz w:val="16"/>
      <w:szCs w:val="16"/>
    </w:rPr>
  </w:style>
  <w:style w:type="paragraph" w:customStyle="1" w:styleId="LegalCopy">
    <w:name w:val="Legal Copy"/>
    <w:qFormat/>
    <w:pPr>
      <w:spacing w:line="200" w:lineRule="exact"/>
      <w:ind w:right="2880"/>
    </w:pPr>
    <w:rPr>
      <w:rFonts w:ascii="Arial" w:hAnsi="Arial" w:cs="Arial"/>
      <w:i/>
      <w:iCs/>
      <w:color w:val="4D4F53"/>
      <w:kern w:val="16"/>
      <w:sz w:val="16"/>
      <w:szCs w:val="16"/>
      <w:lang w:eastAsia="en-US"/>
    </w:rPr>
  </w:style>
  <w:style w:type="character" w:customStyle="1" w:styleId="ad">
    <w:name w:val="标题 字符"/>
    <w:basedOn w:val="a0"/>
    <w:link w:val="ac"/>
    <w:qFormat/>
    <w:rPr>
      <w:rFonts w:ascii="Cambria" w:eastAsia="宋体" w:hAnsi="Cambria" w:cs="Times New Roman"/>
      <w:b/>
      <w:bCs/>
      <w:kern w:val="2"/>
      <w:sz w:val="32"/>
      <w:szCs w:val="32"/>
      <w:lang w:val="en-US" w:eastAsia="zh-CN"/>
    </w:rPr>
  </w:style>
  <w:style w:type="character" w:customStyle="1" w:styleId="aa">
    <w:name w:val="副标题 字符"/>
    <w:basedOn w:val="a0"/>
    <w:link w:val="a9"/>
    <w:uiPriority w:val="11"/>
    <w:qFormat/>
    <w:rPr>
      <w:rFonts w:asciiTheme="majorHAnsi" w:eastAsia="宋体" w:hAnsiTheme="majorHAnsi" w:cstheme="majorBidi"/>
      <w:b/>
      <w:bCs/>
      <w:kern w:val="28"/>
      <w:sz w:val="32"/>
      <w:szCs w:val="32"/>
      <w:lang w:val="en-US" w:eastAsia="zh-CN"/>
    </w:rPr>
  </w:style>
  <w:style w:type="character" w:customStyle="1" w:styleId="UnresolvedMention1">
    <w:name w:val="Unresolved Mention1"/>
    <w:basedOn w:val="a0"/>
    <w:uiPriority w:val="99"/>
    <w:semiHidden/>
    <w:unhideWhenUsed/>
    <w:qFormat/>
    <w:rPr>
      <w:color w:val="808080"/>
      <w:shd w:val="clear" w:color="auto" w:fill="E6E6E6"/>
    </w:rPr>
  </w:style>
  <w:style w:type="paragraph" w:customStyle="1" w:styleId="p0">
    <w:name w:val="p0"/>
    <w:basedOn w:val="a"/>
    <w:qFormat/>
    <w:pPr>
      <w:spacing w:after="0" w:line="240" w:lineRule="auto"/>
    </w:pPr>
    <w:rPr>
      <w:rFonts w:ascii="Times New Roman" w:eastAsia="宋体" w:hAnsi="Times New Roman" w:cs="Times New Roman"/>
      <w:color w:val="auto"/>
      <w:sz w:val="24"/>
      <w:szCs w:val="24"/>
      <w:lang w:val="en-US" w:eastAsia="zh-CN"/>
    </w:rPr>
  </w:style>
  <w:style w:type="paragraph" w:customStyle="1" w:styleId="src">
    <w:name w:val="src"/>
    <w:basedOn w:val="a"/>
    <w:rsid w:val="00086506"/>
    <w:pPr>
      <w:spacing w:before="100" w:beforeAutospacing="1" w:after="100" w:afterAutospacing="1" w:line="240" w:lineRule="auto"/>
    </w:pPr>
    <w:rPr>
      <w:rFonts w:ascii="宋体" w:eastAsia="宋体" w:hAnsi="宋体" w:cs="宋体"/>
      <w:color w:val="auto"/>
      <w:sz w:val="24"/>
      <w:szCs w:val="24"/>
      <w:lang w:val="en-US" w:eastAsia="zh-CN"/>
    </w:rPr>
  </w:style>
  <w:style w:type="character" w:customStyle="1" w:styleId="basic-word">
    <w:name w:val="basic-word"/>
    <w:basedOn w:val="a0"/>
    <w:rsid w:val="001C703F"/>
  </w:style>
  <w:style w:type="character" w:customStyle="1" w:styleId="tran">
    <w:name w:val="tran"/>
    <w:basedOn w:val="a0"/>
    <w:rsid w:val="00FA7CDD"/>
  </w:style>
  <w:style w:type="character" w:customStyle="1" w:styleId="apple-converted-space">
    <w:name w:val="apple-converted-space"/>
    <w:basedOn w:val="a0"/>
    <w:rsid w:val="00FA7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0266">
      <w:bodyDiv w:val="1"/>
      <w:marLeft w:val="0"/>
      <w:marRight w:val="0"/>
      <w:marTop w:val="0"/>
      <w:marBottom w:val="0"/>
      <w:divBdr>
        <w:top w:val="none" w:sz="0" w:space="0" w:color="auto"/>
        <w:left w:val="none" w:sz="0" w:space="0" w:color="auto"/>
        <w:bottom w:val="none" w:sz="0" w:space="0" w:color="auto"/>
        <w:right w:val="none" w:sz="0" w:space="0" w:color="auto"/>
      </w:divBdr>
    </w:div>
    <w:div w:id="136383363">
      <w:bodyDiv w:val="1"/>
      <w:marLeft w:val="0"/>
      <w:marRight w:val="0"/>
      <w:marTop w:val="0"/>
      <w:marBottom w:val="0"/>
      <w:divBdr>
        <w:top w:val="none" w:sz="0" w:space="0" w:color="auto"/>
        <w:left w:val="none" w:sz="0" w:space="0" w:color="auto"/>
        <w:bottom w:val="none" w:sz="0" w:space="0" w:color="auto"/>
        <w:right w:val="none" w:sz="0" w:space="0" w:color="auto"/>
      </w:divBdr>
    </w:div>
    <w:div w:id="726342923">
      <w:bodyDiv w:val="1"/>
      <w:marLeft w:val="0"/>
      <w:marRight w:val="0"/>
      <w:marTop w:val="0"/>
      <w:marBottom w:val="0"/>
      <w:divBdr>
        <w:top w:val="none" w:sz="0" w:space="0" w:color="auto"/>
        <w:left w:val="none" w:sz="0" w:space="0" w:color="auto"/>
        <w:bottom w:val="none" w:sz="0" w:space="0" w:color="auto"/>
        <w:right w:val="none" w:sz="0" w:space="0" w:color="auto"/>
      </w:divBdr>
    </w:div>
    <w:div w:id="751197778">
      <w:bodyDiv w:val="1"/>
      <w:marLeft w:val="0"/>
      <w:marRight w:val="0"/>
      <w:marTop w:val="0"/>
      <w:marBottom w:val="0"/>
      <w:divBdr>
        <w:top w:val="none" w:sz="0" w:space="0" w:color="auto"/>
        <w:left w:val="none" w:sz="0" w:space="0" w:color="auto"/>
        <w:bottom w:val="none" w:sz="0" w:space="0" w:color="auto"/>
        <w:right w:val="none" w:sz="0" w:space="0" w:color="auto"/>
      </w:divBdr>
    </w:div>
    <w:div w:id="1016350116">
      <w:bodyDiv w:val="1"/>
      <w:marLeft w:val="0"/>
      <w:marRight w:val="0"/>
      <w:marTop w:val="0"/>
      <w:marBottom w:val="0"/>
      <w:divBdr>
        <w:top w:val="none" w:sz="0" w:space="0" w:color="auto"/>
        <w:left w:val="none" w:sz="0" w:space="0" w:color="auto"/>
        <w:bottom w:val="none" w:sz="0" w:space="0" w:color="auto"/>
        <w:right w:val="none" w:sz="0" w:space="0" w:color="auto"/>
      </w:divBdr>
    </w:div>
    <w:div w:id="1324044027">
      <w:bodyDiv w:val="1"/>
      <w:marLeft w:val="0"/>
      <w:marRight w:val="0"/>
      <w:marTop w:val="0"/>
      <w:marBottom w:val="0"/>
      <w:divBdr>
        <w:top w:val="none" w:sz="0" w:space="0" w:color="auto"/>
        <w:left w:val="none" w:sz="0" w:space="0" w:color="auto"/>
        <w:bottom w:val="none" w:sz="0" w:space="0" w:color="auto"/>
        <w:right w:val="none" w:sz="0" w:space="0" w:color="auto"/>
      </w:divBdr>
    </w:div>
    <w:div w:id="1681080614">
      <w:bodyDiv w:val="1"/>
      <w:marLeft w:val="0"/>
      <w:marRight w:val="0"/>
      <w:marTop w:val="0"/>
      <w:marBottom w:val="0"/>
      <w:divBdr>
        <w:top w:val="none" w:sz="0" w:space="0" w:color="auto"/>
        <w:left w:val="none" w:sz="0" w:space="0" w:color="auto"/>
        <w:bottom w:val="none" w:sz="0" w:space="0" w:color="auto"/>
        <w:right w:val="none" w:sz="0" w:space="0" w:color="auto"/>
      </w:divBdr>
    </w:div>
    <w:div w:id="1786466441">
      <w:bodyDiv w:val="1"/>
      <w:marLeft w:val="0"/>
      <w:marRight w:val="0"/>
      <w:marTop w:val="0"/>
      <w:marBottom w:val="0"/>
      <w:divBdr>
        <w:top w:val="none" w:sz="0" w:space="0" w:color="auto"/>
        <w:left w:val="none" w:sz="0" w:space="0" w:color="auto"/>
        <w:bottom w:val="none" w:sz="0" w:space="0" w:color="auto"/>
        <w:right w:val="none" w:sz="0" w:space="0" w:color="auto"/>
      </w:divBdr>
    </w:div>
    <w:div w:id="1869484961">
      <w:bodyDiv w:val="1"/>
      <w:marLeft w:val="0"/>
      <w:marRight w:val="0"/>
      <w:marTop w:val="0"/>
      <w:marBottom w:val="0"/>
      <w:divBdr>
        <w:top w:val="none" w:sz="0" w:space="0" w:color="auto"/>
        <w:left w:val="none" w:sz="0" w:space="0" w:color="auto"/>
        <w:bottom w:val="none" w:sz="0" w:space="0" w:color="auto"/>
        <w:right w:val="none" w:sz="0" w:space="0" w:color="auto"/>
      </w:divBdr>
    </w:div>
    <w:div w:id="2105613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GMEA Word">
      <a:dk1>
        <a:srgbClr val="49494B"/>
      </a:dk1>
      <a:lt1>
        <a:srgbClr val="49494B"/>
      </a:lt1>
      <a:dk2>
        <a:srgbClr val="FFFFFF"/>
      </a:dk2>
      <a:lt2>
        <a:srgbClr val="FFFFFF"/>
      </a:lt2>
      <a:accent1>
        <a:srgbClr val="51C3CA"/>
      </a:accent1>
      <a:accent2>
        <a:srgbClr val="3CB2C3"/>
      </a:accent2>
      <a:accent3>
        <a:srgbClr val="1AA5BD"/>
      </a:accent3>
      <a:accent4>
        <a:srgbClr val="0097B7"/>
      </a:accent4>
      <a:accent5>
        <a:srgbClr val="0086AC"/>
      </a:accent5>
      <a:accent6>
        <a:srgbClr val="00759E"/>
      </a:accent6>
      <a:hlink>
        <a:srgbClr val="7030A0"/>
      </a:hlink>
      <a:folHlink>
        <a:srgbClr val="00B0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E92DAEF-D932-4832-AF03-27CCE64625A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5</Pages>
  <Words>1196</Words>
  <Characters>6821</Characters>
  <Application>Microsoft Office Word</Application>
  <DocSecurity>0</DocSecurity>
  <Lines>56</Lines>
  <Paragraphs>16</Paragraphs>
  <ScaleCrop>false</ScaleCrop>
  <Company>Allegis Group</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Rob</dc:creator>
  <cp:lastModifiedBy>Liu Meng</cp:lastModifiedBy>
  <cp:revision>60</cp:revision>
  <cp:lastPrinted>2018-04-11T08:00:00Z</cp:lastPrinted>
  <dcterms:created xsi:type="dcterms:W3CDTF">2018-05-02T03:40:00Z</dcterms:created>
  <dcterms:modified xsi:type="dcterms:W3CDTF">2021-12-02T12:55:00Z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