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29.04.22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Nursena: Product owner rolünü üstlendi. Kodlamada takımı bilgilendirdi.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İsmail Gürkan: Scrum master rolünü üstlendi. 1. Sprint hakkında takımı bilgilendirdi.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Güllü: Developer rolünü üstlendi. Uygulama fikirleri verdi.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Bilge: Developer rolünü üstlendi. Uygulama fikirleri verdi.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10.05.22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Nursena: Projenin taslağını github a yükledi.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İsmail Gürkan: Scrum master olarak 1. Sprint teslimi için takımı bilgilendirdi.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Güllü: Proje taslağı hazırlamada ve yüklemede yardımcı oldu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Bilge: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Proje taslağı hazırlamada ve yüklemede yardımcı oldu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Beratcan: Proje taslağı hazırlamada ve yüklemede yardımcı oldu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