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D2D" w:rsidRDefault="00524EEE" w:rsidP="007D2F3A">
      <w:pPr>
        <w:rPr>
          <w:rFonts w:ascii="Times New Roman" w:hAnsi="Times New Roman" w:cs="Times New Roman"/>
          <w:sz w:val="24"/>
          <w:szCs w:val="24"/>
        </w:rPr>
      </w:pPr>
      <w:r>
        <w:rPr>
          <w:rFonts w:ascii="Times New Roman" w:hAnsi="Times New Roman" w:cs="Times New Roman"/>
          <w:sz w:val="24"/>
          <w:szCs w:val="24"/>
        </w:rPr>
        <w:t>Requirement Documents</w:t>
      </w:r>
    </w:p>
    <w:p w:rsidR="00524EEE" w:rsidRDefault="00524EEE" w:rsidP="007D2F3A">
      <w:pPr>
        <w:rPr>
          <w:rFonts w:ascii="Times New Roman" w:hAnsi="Times New Roman" w:cs="Times New Roman"/>
          <w:sz w:val="24"/>
          <w:szCs w:val="24"/>
        </w:rPr>
      </w:pPr>
    </w:p>
    <w:p w:rsidR="00524EEE" w:rsidRDefault="00524EEE" w:rsidP="007D2F3A">
      <w:pPr>
        <w:rPr>
          <w:rFonts w:ascii="Times New Roman" w:hAnsi="Times New Roman" w:cs="Times New Roman"/>
          <w:sz w:val="24"/>
          <w:szCs w:val="24"/>
        </w:rPr>
      </w:pPr>
      <w:r>
        <w:rPr>
          <w:rFonts w:ascii="Times New Roman" w:hAnsi="Times New Roman" w:cs="Times New Roman"/>
          <w:sz w:val="24"/>
          <w:szCs w:val="24"/>
        </w:rPr>
        <w:t>Library Interface</w:t>
      </w:r>
    </w:p>
    <w:p w:rsidR="00524EEE" w:rsidRDefault="00524EEE" w:rsidP="00524E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the library, we have one user which is a patron.</w:t>
      </w:r>
    </w:p>
    <w:p w:rsidR="00524EEE" w:rsidRDefault="00524EEE" w:rsidP="00524E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Library holds five stuffs (books, movies, periodical, audio and reference material), where reference material can’t be checked out.</w:t>
      </w:r>
    </w:p>
    <w:p w:rsidR="00A142E8" w:rsidRDefault="00524EEE" w:rsidP="00524E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Library have a Kiosk system. A system that </w:t>
      </w:r>
      <w:r w:rsidR="00A142E8">
        <w:rPr>
          <w:rFonts w:ascii="Times New Roman" w:hAnsi="Times New Roman" w:cs="Times New Roman"/>
          <w:sz w:val="24"/>
          <w:szCs w:val="24"/>
        </w:rPr>
        <w:t>reads bar code like scanner.</w:t>
      </w:r>
    </w:p>
    <w:p w:rsidR="00A142E8" w:rsidRDefault="00A142E8" w:rsidP="00524E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user can check in and out items excluding reference material. </w:t>
      </w:r>
    </w:p>
    <w:p w:rsidR="00A142E8" w:rsidRDefault="00A142E8" w:rsidP="00524E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Should be an area where they are able to search specific items</w:t>
      </w:r>
    </w:p>
    <w:p w:rsidR="00A142E8" w:rsidRDefault="00A142E8" w:rsidP="00524E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option were if that item is available.</w:t>
      </w:r>
    </w:p>
    <w:p w:rsidR="00A142E8" w:rsidRDefault="00A142E8" w:rsidP="00524E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can view library policy when they check out.</w:t>
      </w:r>
    </w:p>
    <w:p w:rsidR="00524EEE" w:rsidRDefault="007E5EF2" w:rsidP="00C469A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customer will use kiosk system to view item on our library. </w:t>
      </w:r>
      <w:r w:rsidR="00554E58">
        <w:rPr>
          <w:rFonts w:ascii="Times New Roman" w:hAnsi="Times New Roman" w:cs="Times New Roman"/>
          <w:sz w:val="24"/>
          <w:szCs w:val="24"/>
        </w:rPr>
        <w:t>Also if they want to know the location we have a dropdown so it will show you where that item is located. And also you will be able to check thos</w:t>
      </w:r>
      <w:r w:rsidR="00801066">
        <w:rPr>
          <w:rFonts w:ascii="Times New Roman" w:hAnsi="Times New Roman" w:cs="Times New Roman"/>
          <w:sz w:val="24"/>
          <w:szCs w:val="24"/>
        </w:rPr>
        <w:t xml:space="preserve">e items out if that item is already out. </w:t>
      </w:r>
    </w:p>
    <w:p w:rsidR="00F42025" w:rsidRDefault="00801066" w:rsidP="00057B7A">
      <w:pPr>
        <w:pStyle w:val="NormalWeb"/>
        <w:shd w:val="clear" w:color="auto" w:fill="FFFFFF"/>
        <w:spacing w:before="0" w:beforeAutospacing="0" w:after="0" w:afterAutospacing="0" w:line="480" w:lineRule="auto"/>
      </w:pPr>
      <w:r>
        <w:tab/>
        <w:t>For the library side the admin part of this employee uses all the transactions, where the customers</w:t>
      </w:r>
      <w:r w:rsidR="00E91985">
        <w:t xml:space="preserve">(user) </w:t>
      </w:r>
      <w:r>
        <w:t xml:space="preserve">checked out book, return, and where the book is located etc. </w:t>
      </w:r>
      <w:r w:rsidR="00780BFD">
        <w:t xml:space="preserve">The project for library, looking inside the database on which item this library has. As a customer/the user </w:t>
      </w:r>
      <w:r w:rsidR="000D5356">
        <w:t>whoever</w:t>
      </w:r>
      <w:r w:rsidR="00780BFD">
        <w:t xml:space="preserve"> is borrowing </w:t>
      </w:r>
      <w:r w:rsidR="00F42025">
        <w:t xml:space="preserve">excluding References. The administration can read and write update delete any of the user information or anything that’s relate with that. And the member has a card which is </w:t>
      </w:r>
      <w:r w:rsidR="000D5356">
        <w:t>using</w:t>
      </w:r>
      <w:r w:rsidR="00F42025">
        <w:t xml:space="preserve"> to borrow stuff from our library. In our library system </w:t>
      </w:r>
      <w:r w:rsidR="000D5356">
        <w:t xml:space="preserve">if that item is not available in the library then it should be removed from the database. We scanned a card from the patron and then an item to make it borrow. If that book is not in our system yet they can’t basically borrow that book as well. Here is some error that can happen. </w:t>
      </w:r>
      <w:proofErr w:type="spellStart"/>
      <w:r w:rsidR="000D5356">
        <w:t>ItemNotFound</w:t>
      </w:r>
      <w:proofErr w:type="spellEnd"/>
      <w:r w:rsidR="000D5356">
        <w:t xml:space="preserve"> which book is not found. </w:t>
      </w:r>
      <w:proofErr w:type="spellStart"/>
      <w:r w:rsidR="000D5356">
        <w:t>UserNotFound</w:t>
      </w:r>
      <w:proofErr w:type="spellEnd"/>
      <w:r w:rsidR="000D5356">
        <w:t xml:space="preserve"> which user is not found, </w:t>
      </w:r>
      <w:proofErr w:type="spellStart"/>
      <w:r w:rsidR="000D5356">
        <w:t>ItemNotItStock</w:t>
      </w:r>
      <w:proofErr w:type="spellEnd"/>
      <w:r w:rsidR="000D5356">
        <w:t xml:space="preserve"> wh</w:t>
      </w:r>
      <w:r w:rsidR="00C469AD">
        <w:t xml:space="preserve">en a user tries to check out a book that is not in stock. </w:t>
      </w:r>
      <w:proofErr w:type="spellStart"/>
      <w:r w:rsidR="00C469AD">
        <w:t>UserMaxCheckOut</w:t>
      </w:r>
      <w:proofErr w:type="spellEnd"/>
      <w:r w:rsidR="00C469AD">
        <w:t xml:space="preserve"> when a user has a max number of book checked out. </w:t>
      </w:r>
      <w:proofErr w:type="spellStart"/>
      <w:r w:rsidR="00C469AD">
        <w:t>ReferenceCheckedOut</w:t>
      </w:r>
      <w:proofErr w:type="spellEnd"/>
      <w:r w:rsidR="00C469AD">
        <w:t xml:space="preserve"> when a user attempts to check out a reference material. And lastly </w:t>
      </w:r>
      <w:proofErr w:type="spellStart"/>
      <w:r w:rsidR="00C469AD">
        <w:t>InvalidInputStream</w:t>
      </w:r>
      <w:proofErr w:type="spellEnd"/>
      <w:r w:rsidR="00C469AD">
        <w:t xml:space="preserve"> which no event is built by the parser throws out all input to that point.</w:t>
      </w:r>
      <w:r w:rsidR="00057B7A">
        <w:tab/>
      </w:r>
    </w:p>
    <w:p w:rsidR="00057B7A" w:rsidRPr="00A142E8" w:rsidRDefault="00057B7A" w:rsidP="00057B7A">
      <w:pPr>
        <w:pStyle w:val="NormalWeb"/>
        <w:shd w:val="clear" w:color="auto" w:fill="FFFFFF"/>
        <w:spacing w:before="0" w:beforeAutospacing="0" w:after="0" w:afterAutospacing="0" w:line="480" w:lineRule="auto"/>
      </w:pPr>
      <w:r>
        <w:lastRenderedPageBreak/>
        <w:tab/>
        <w:t xml:space="preserve">When the user is looking for a particular book and specific </w:t>
      </w:r>
      <w:proofErr w:type="gramStart"/>
      <w:r>
        <w:t>one ,</w:t>
      </w:r>
      <w:proofErr w:type="gramEnd"/>
      <w:r>
        <w:t xml:space="preserve"> when they search it then it will show them a map with a Dot, which is in dot.gif which overrides to mapa.png. The other stuff is more </w:t>
      </w:r>
      <w:r w:rsidR="00CF4E74">
        <w:t>Database which has the user, or database</w:t>
      </w:r>
      <w:bookmarkStart w:id="0" w:name="_GoBack"/>
      <w:bookmarkEnd w:id="0"/>
      <w:r w:rsidR="00CF4E74">
        <w:t xml:space="preserve"> of books. But we also have </w:t>
      </w:r>
      <w:proofErr w:type="gramStart"/>
      <w:r w:rsidR="00CF4E74">
        <w:t>an events</w:t>
      </w:r>
      <w:proofErr w:type="gramEnd"/>
      <w:r w:rsidR="00CF4E74">
        <w:t>, and some GUI that we created.</w:t>
      </w:r>
    </w:p>
    <w:sectPr w:rsidR="00057B7A" w:rsidRPr="00A14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57238"/>
    <w:multiLevelType w:val="hybridMultilevel"/>
    <w:tmpl w:val="20EAF596"/>
    <w:lvl w:ilvl="0" w:tplc="2B220908">
      <w:start w:val="1"/>
      <w:numFmt w:val="bullet"/>
      <w:lvlText w:val=""/>
      <w:lvlJc w:val="left"/>
      <w:pPr>
        <w:tabs>
          <w:tab w:val="num" w:pos="720"/>
        </w:tabs>
        <w:ind w:left="720" w:hanging="360"/>
      </w:pPr>
      <w:rPr>
        <w:rFonts w:ascii="Wingdings" w:hAnsi="Wingdings" w:hint="default"/>
      </w:rPr>
    </w:lvl>
    <w:lvl w:ilvl="1" w:tplc="B27A8838">
      <w:start w:val="1"/>
      <w:numFmt w:val="bullet"/>
      <w:lvlText w:val=""/>
      <w:lvlJc w:val="left"/>
      <w:pPr>
        <w:tabs>
          <w:tab w:val="num" w:pos="1440"/>
        </w:tabs>
        <w:ind w:left="1440" w:hanging="360"/>
      </w:pPr>
      <w:rPr>
        <w:rFonts w:ascii="Wingdings" w:hAnsi="Wingdings" w:hint="default"/>
      </w:rPr>
    </w:lvl>
    <w:lvl w:ilvl="2" w:tplc="6736DA94" w:tentative="1">
      <w:start w:val="1"/>
      <w:numFmt w:val="bullet"/>
      <w:lvlText w:val=""/>
      <w:lvlJc w:val="left"/>
      <w:pPr>
        <w:tabs>
          <w:tab w:val="num" w:pos="2160"/>
        </w:tabs>
        <w:ind w:left="2160" w:hanging="360"/>
      </w:pPr>
      <w:rPr>
        <w:rFonts w:ascii="Wingdings" w:hAnsi="Wingdings" w:hint="default"/>
      </w:rPr>
    </w:lvl>
    <w:lvl w:ilvl="3" w:tplc="22E89F48" w:tentative="1">
      <w:start w:val="1"/>
      <w:numFmt w:val="bullet"/>
      <w:lvlText w:val=""/>
      <w:lvlJc w:val="left"/>
      <w:pPr>
        <w:tabs>
          <w:tab w:val="num" w:pos="2880"/>
        </w:tabs>
        <w:ind w:left="2880" w:hanging="360"/>
      </w:pPr>
      <w:rPr>
        <w:rFonts w:ascii="Wingdings" w:hAnsi="Wingdings" w:hint="default"/>
      </w:rPr>
    </w:lvl>
    <w:lvl w:ilvl="4" w:tplc="1C404596" w:tentative="1">
      <w:start w:val="1"/>
      <w:numFmt w:val="bullet"/>
      <w:lvlText w:val=""/>
      <w:lvlJc w:val="left"/>
      <w:pPr>
        <w:tabs>
          <w:tab w:val="num" w:pos="3600"/>
        </w:tabs>
        <w:ind w:left="3600" w:hanging="360"/>
      </w:pPr>
      <w:rPr>
        <w:rFonts w:ascii="Wingdings" w:hAnsi="Wingdings" w:hint="default"/>
      </w:rPr>
    </w:lvl>
    <w:lvl w:ilvl="5" w:tplc="1E700C10" w:tentative="1">
      <w:start w:val="1"/>
      <w:numFmt w:val="bullet"/>
      <w:lvlText w:val=""/>
      <w:lvlJc w:val="left"/>
      <w:pPr>
        <w:tabs>
          <w:tab w:val="num" w:pos="4320"/>
        </w:tabs>
        <w:ind w:left="4320" w:hanging="360"/>
      </w:pPr>
      <w:rPr>
        <w:rFonts w:ascii="Wingdings" w:hAnsi="Wingdings" w:hint="default"/>
      </w:rPr>
    </w:lvl>
    <w:lvl w:ilvl="6" w:tplc="3B1E4C18" w:tentative="1">
      <w:start w:val="1"/>
      <w:numFmt w:val="bullet"/>
      <w:lvlText w:val=""/>
      <w:lvlJc w:val="left"/>
      <w:pPr>
        <w:tabs>
          <w:tab w:val="num" w:pos="5040"/>
        </w:tabs>
        <w:ind w:left="5040" w:hanging="360"/>
      </w:pPr>
      <w:rPr>
        <w:rFonts w:ascii="Wingdings" w:hAnsi="Wingdings" w:hint="default"/>
      </w:rPr>
    </w:lvl>
    <w:lvl w:ilvl="7" w:tplc="83B07966" w:tentative="1">
      <w:start w:val="1"/>
      <w:numFmt w:val="bullet"/>
      <w:lvlText w:val=""/>
      <w:lvlJc w:val="left"/>
      <w:pPr>
        <w:tabs>
          <w:tab w:val="num" w:pos="5760"/>
        </w:tabs>
        <w:ind w:left="5760" w:hanging="360"/>
      </w:pPr>
      <w:rPr>
        <w:rFonts w:ascii="Wingdings" w:hAnsi="Wingdings" w:hint="default"/>
      </w:rPr>
    </w:lvl>
    <w:lvl w:ilvl="8" w:tplc="E19E287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5575D2"/>
    <w:multiLevelType w:val="hybridMultilevel"/>
    <w:tmpl w:val="9606E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F3A"/>
    <w:rsid w:val="00057B7A"/>
    <w:rsid w:val="000D5356"/>
    <w:rsid w:val="00336D2D"/>
    <w:rsid w:val="00524EEE"/>
    <w:rsid w:val="00554E58"/>
    <w:rsid w:val="00780BFD"/>
    <w:rsid w:val="007D2F3A"/>
    <w:rsid w:val="007E5EF2"/>
    <w:rsid w:val="00801066"/>
    <w:rsid w:val="00A142E8"/>
    <w:rsid w:val="00C469AD"/>
    <w:rsid w:val="00C9595D"/>
    <w:rsid w:val="00CF4E74"/>
    <w:rsid w:val="00E91985"/>
    <w:rsid w:val="00F420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5819"/>
  <w15:chartTrackingRefBased/>
  <w15:docId w15:val="{6885AD3E-7AF4-49D7-B042-7CB5B671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EEE"/>
    <w:pPr>
      <w:ind w:left="720"/>
      <w:contextualSpacing/>
    </w:pPr>
  </w:style>
  <w:style w:type="paragraph" w:styleId="NormalWeb">
    <w:name w:val="Normal (Web)"/>
    <w:basedOn w:val="Normal"/>
    <w:uiPriority w:val="99"/>
    <w:unhideWhenUsed/>
    <w:rsid w:val="00F420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487485">
      <w:bodyDiv w:val="1"/>
      <w:marLeft w:val="0"/>
      <w:marRight w:val="0"/>
      <w:marTop w:val="0"/>
      <w:marBottom w:val="0"/>
      <w:divBdr>
        <w:top w:val="none" w:sz="0" w:space="0" w:color="auto"/>
        <w:left w:val="none" w:sz="0" w:space="0" w:color="auto"/>
        <w:bottom w:val="none" w:sz="0" w:space="0" w:color="auto"/>
        <w:right w:val="none" w:sz="0" w:space="0" w:color="auto"/>
      </w:divBdr>
      <w:divsChild>
        <w:div w:id="723794125">
          <w:marLeft w:val="979"/>
          <w:marRight w:val="0"/>
          <w:marTop w:val="65"/>
          <w:marBottom w:val="0"/>
          <w:divBdr>
            <w:top w:val="none" w:sz="0" w:space="0" w:color="auto"/>
            <w:left w:val="none" w:sz="0" w:space="0" w:color="auto"/>
            <w:bottom w:val="none" w:sz="0" w:space="0" w:color="auto"/>
            <w:right w:val="none" w:sz="0" w:space="0" w:color="auto"/>
          </w:divBdr>
        </w:div>
        <w:div w:id="1771702749">
          <w:marLeft w:val="979"/>
          <w:marRight w:val="0"/>
          <w:marTop w:val="65"/>
          <w:marBottom w:val="0"/>
          <w:divBdr>
            <w:top w:val="none" w:sz="0" w:space="0" w:color="auto"/>
            <w:left w:val="none" w:sz="0" w:space="0" w:color="auto"/>
            <w:bottom w:val="none" w:sz="0" w:space="0" w:color="auto"/>
            <w:right w:val="none" w:sz="0" w:space="0" w:color="auto"/>
          </w:divBdr>
        </w:div>
        <w:div w:id="440031067">
          <w:marLeft w:val="979"/>
          <w:marRight w:val="0"/>
          <w:marTop w:val="65"/>
          <w:marBottom w:val="0"/>
          <w:divBdr>
            <w:top w:val="none" w:sz="0" w:space="0" w:color="auto"/>
            <w:left w:val="none" w:sz="0" w:space="0" w:color="auto"/>
            <w:bottom w:val="none" w:sz="0" w:space="0" w:color="auto"/>
            <w:right w:val="none" w:sz="0" w:space="0" w:color="auto"/>
          </w:divBdr>
        </w:div>
        <w:div w:id="193076357">
          <w:marLeft w:val="979"/>
          <w:marRight w:val="0"/>
          <w:marTop w:val="65"/>
          <w:marBottom w:val="0"/>
          <w:divBdr>
            <w:top w:val="none" w:sz="0" w:space="0" w:color="auto"/>
            <w:left w:val="none" w:sz="0" w:space="0" w:color="auto"/>
            <w:bottom w:val="none" w:sz="0" w:space="0" w:color="auto"/>
            <w:right w:val="none" w:sz="0" w:space="0" w:color="auto"/>
          </w:divBdr>
        </w:div>
      </w:divsChild>
    </w:div>
    <w:div w:id="170455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Jisung Chung</dc:creator>
  <cp:keywords/>
  <dc:description/>
  <cp:lastModifiedBy>Jisung Chung</cp:lastModifiedBy>
  <cp:revision>2</cp:revision>
  <dcterms:created xsi:type="dcterms:W3CDTF">2017-12-06T12:59:00Z</dcterms:created>
  <dcterms:modified xsi:type="dcterms:W3CDTF">2017-12-06T12:59:00Z</dcterms:modified>
</cp:coreProperties>
</file>