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4874A" w14:textId="77777777" w:rsidR="00C2792E" w:rsidRPr="00BF2B2E" w:rsidRDefault="00C2792E" w:rsidP="00DA5B20">
      <w:pPr>
        <w:jc w:val="both"/>
        <w:rPr>
          <w:rFonts w:ascii="Times New Roman" w:hAnsi="Times New Roman" w:cs="Times New Roman"/>
          <w:b/>
          <w:bCs/>
          <w:sz w:val="28"/>
          <w:szCs w:val="28"/>
        </w:rPr>
      </w:pPr>
      <w:r w:rsidRPr="00BF2B2E">
        <w:rPr>
          <w:rFonts w:ascii="Times New Roman" w:hAnsi="Times New Roman" w:cs="Times New Roman"/>
          <w:b/>
          <w:bCs/>
          <w:sz w:val="28"/>
          <w:szCs w:val="28"/>
        </w:rPr>
        <w:t>Algorithm: K-Nearest Neighbors (KNN)</w:t>
      </w:r>
    </w:p>
    <w:p w14:paraId="3A5715F3" w14:textId="77777777" w:rsidR="00C2792E" w:rsidRPr="00BF2B2E" w:rsidRDefault="00C2792E" w:rsidP="00DA5B20">
      <w:pPr>
        <w:jc w:val="both"/>
        <w:rPr>
          <w:rFonts w:ascii="Times New Roman" w:hAnsi="Times New Roman" w:cs="Times New Roman"/>
          <w:b/>
          <w:bCs/>
          <w:sz w:val="28"/>
          <w:szCs w:val="28"/>
        </w:rPr>
      </w:pPr>
      <w:r w:rsidRPr="00BF2B2E">
        <w:rPr>
          <w:rFonts w:ascii="Times New Roman" w:hAnsi="Times New Roman" w:cs="Times New Roman"/>
          <w:b/>
          <w:bCs/>
          <w:sz w:val="28"/>
          <w:szCs w:val="28"/>
        </w:rPr>
        <w:t xml:space="preserve">Dataset: Breast Cancer Dataset (from </w:t>
      </w:r>
      <w:proofErr w:type="spellStart"/>
      <w:proofErr w:type="gramStart"/>
      <w:r w:rsidRPr="00BF2B2E">
        <w:rPr>
          <w:rFonts w:ascii="Times New Roman" w:hAnsi="Times New Roman" w:cs="Times New Roman"/>
          <w:b/>
          <w:bCs/>
          <w:sz w:val="28"/>
          <w:szCs w:val="28"/>
        </w:rPr>
        <w:t>sklearn.datasets</w:t>
      </w:r>
      <w:proofErr w:type="spellEnd"/>
      <w:proofErr w:type="gramEnd"/>
      <w:r w:rsidRPr="00BF2B2E">
        <w:rPr>
          <w:rFonts w:ascii="Times New Roman" w:hAnsi="Times New Roman" w:cs="Times New Roman"/>
          <w:b/>
          <w:bCs/>
          <w:sz w:val="28"/>
          <w:szCs w:val="28"/>
        </w:rPr>
        <w:t>)</w:t>
      </w:r>
    </w:p>
    <w:p w14:paraId="03325203" w14:textId="6098D721" w:rsidR="00BF2B2E" w:rsidRPr="00BF2B2E" w:rsidRDefault="00BF2B2E" w:rsidP="00BF2B2E">
      <w:pPr>
        <w:pStyle w:val="ListParagraph"/>
        <w:numPr>
          <w:ilvl w:val="0"/>
          <w:numId w:val="5"/>
        </w:numPr>
        <w:spacing w:after="200"/>
        <w:ind w:left="714" w:hanging="357"/>
        <w:jc w:val="both"/>
        <w:rPr>
          <w:rFonts w:ascii="Times New Roman" w:hAnsi="Times New Roman" w:cs="Times New Roman"/>
          <w:b/>
          <w:bCs/>
          <w:i/>
          <w:iCs/>
          <w:sz w:val="32"/>
          <w:szCs w:val="32"/>
        </w:rPr>
      </w:pPr>
      <w:r w:rsidRPr="00096B92">
        <w:rPr>
          <w:rFonts w:ascii="Times New Roman" w:hAnsi="Times New Roman" w:cs="Times New Roman"/>
          <w:b/>
          <w:bCs/>
          <w:i/>
          <w:iCs/>
          <w:sz w:val="24"/>
          <w:szCs w:val="24"/>
        </w:rPr>
        <w:t>“Created a new notebook with custom implementation”</w:t>
      </w:r>
    </w:p>
    <w:tbl>
      <w:tblPr>
        <w:tblStyle w:val="TableGrid"/>
        <w:tblW w:w="9776" w:type="dxa"/>
        <w:tblLook w:val="04A0" w:firstRow="1" w:lastRow="0" w:firstColumn="1" w:lastColumn="0" w:noHBand="0" w:noVBand="1"/>
      </w:tblPr>
      <w:tblGrid>
        <w:gridCol w:w="1949"/>
        <w:gridCol w:w="2873"/>
        <w:gridCol w:w="2793"/>
        <w:gridCol w:w="1190"/>
        <w:gridCol w:w="971"/>
      </w:tblGrid>
      <w:tr w:rsidR="008F45A6" w:rsidRPr="0089502B" w14:paraId="0AFD85B1" w14:textId="77777777" w:rsidTr="00161957">
        <w:trPr>
          <w:trHeight w:val="1270"/>
        </w:trPr>
        <w:tc>
          <w:tcPr>
            <w:tcW w:w="1949" w:type="dxa"/>
            <w:vAlign w:val="center"/>
            <w:hideMark/>
          </w:tcPr>
          <w:p w14:paraId="5F9F961A" w14:textId="77777777" w:rsidR="009E62B6" w:rsidRPr="00161957" w:rsidRDefault="009E62B6" w:rsidP="008F45A6">
            <w:pPr>
              <w:spacing w:after="160" w:line="259" w:lineRule="auto"/>
              <w:jc w:val="center"/>
              <w:rPr>
                <w:rFonts w:ascii="Times New Roman" w:hAnsi="Times New Roman" w:cs="Times New Roman"/>
                <w:b/>
                <w:bCs/>
                <w:sz w:val="24"/>
                <w:szCs w:val="24"/>
                <w:u w:val="single"/>
              </w:rPr>
            </w:pPr>
            <w:r w:rsidRPr="00161957">
              <w:rPr>
                <w:rFonts w:ascii="Times New Roman" w:hAnsi="Times New Roman" w:cs="Times New Roman"/>
                <w:b/>
                <w:bCs/>
                <w:sz w:val="24"/>
                <w:szCs w:val="24"/>
                <w:u w:val="single"/>
              </w:rPr>
              <w:t>Task</w:t>
            </w:r>
          </w:p>
        </w:tc>
        <w:tc>
          <w:tcPr>
            <w:tcW w:w="2873" w:type="dxa"/>
            <w:vAlign w:val="center"/>
            <w:hideMark/>
          </w:tcPr>
          <w:p w14:paraId="084E4036" w14:textId="77777777" w:rsidR="009E62B6" w:rsidRPr="00161957" w:rsidRDefault="009E62B6" w:rsidP="008F45A6">
            <w:pPr>
              <w:spacing w:after="160" w:line="259" w:lineRule="auto"/>
              <w:jc w:val="center"/>
              <w:rPr>
                <w:rFonts w:ascii="Times New Roman" w:hAnsi="Times New Roman" w:cs="Times New Roman"/>
                <w:b/>
                <w:bCs/>
                <w:sz w:val="24"/>
                <w:szCs w:val="24"/>
                <w:u w:val="single"/>
              </w:rPr>
            </w:pPr>
            <w:r w:rsidRPr="00161957">
              <w:rPr>
                <w:rFonts w:ascii="Times New Roman" w:hAnsi="Times New Roman" w:cs="Times New Roman"/>
                <w:b/>
                <w:bCs/>
                <w:sz w:val="24"/>
                <w:szCs w:val="24"/>
                <w:u w:val="single"/>
              </w:rPr>
              <w:t>Actions Taken</w:t>
            </w:r>
          </w:p>
        </w:tc>
        <w:tc>
          <w:tcPr>
            <w:tcW w:w="2793" w:type="dxa"/>
            <w:vAlign w:val="center"/>
            <w:hideMark/>
          </w:tcPr>
          <w:p w14:paraId="3D020626" w14:textId="77777777" w:rsidR="009E62B6" w:rsidRPr="00161957" w:rsidRDefault="009E62B6" w:rsidP="008F45A6">
            <w:pPr>
              <w:spacing w:after="160" w:line="259" w:lineRule="auto"/>
              <w:jc w:val="center"/>
              <w:rPr>
                <w:rFonts w:ascii="Times New Roman" w:hAnsi="Times New Roman" w:cs="Times New Roman"/>
                <w:b/>
                <w:bCs/>
                <w:sz w:val="24"/>
                <w:szCs w:val="24"/>
                <w:u w:val="single"/>
              </w:rPr>
            </w:pPr>
            <w:r w:rsidRPr="00161957">
              <w:rPr>
                <w:rFonts w:ascii="Times New Roman" w:hAnsi="Times New Roman" w:cs="Times New Roman"/>
                <w:b/>
                <w:bCs/>
                <w:sz w:val="24"/>
                <w:szCs w:val="24"/>
                <w:u w:val="single"/>
              </w:rPr>
              <w:t>Rationale</w:t>
            </w:r>
          </w:p>
        </w:tc>
        <w:tc>
          <w:tcPr>
            <w:tcW w:w="1190" w:type="dxa"/>
            <w:vAlign w:val="center"/>
            <w:hideMark/>
          </w:tcPr>
          <w:p w14:paraId="04CEE094" w14:textId="14901919" w:rsidR="008F45A6" w:rsidRPr="00161957" w:rsidRDefault="009E62B6" w:rsidP="008F45A6">
            <w:pPr>
              <w:spacing w:after="160" w:line="259" w:lineRule="auto"/>
              <w:jc w:val="center"/>
              <w:rPr>
                <w:rFonts w:ascii="Times New Roman" w:hAnsi="Times New Roman" w:cs="Times New Roman"/>
                <w:b/>
                <w:bCs/>
                <w:sz w:val="24"/>
                <w:szCs w:val="24"/>
                <w:u w:val="single"/>
              </w:rPr>
            </w:pPr>
            <w:r w:rsidRPr="00161957">
              <w:rPr>
                <w:rFonts w:ascii="Times New Roman" w:hAnsi="Times New Roman" w:cs="Times New Roman"/>
                <w:b/>
                <w:bCs/>
                <w:sz w:val="24"/>
                <w:szCs w:val="24"/>
                <w:u w:val="single"/>
              </w:rPr>
              <w:t>Difficulty Level</w:t>
            </w:r>
          </w:p>
          <w:p w14:paraId="11B2B1EE" w14:textId="71091747" w:rsidR="009E62B6" w:rsidRPr="00161957" w:rsidRDefault="009E62B6" w:rsidP="008F45A6">
            <w:pPr>
              <w:spacing w:after="160" w:line="259" w:lineRule="auto"/>
              <w:jc w:val="center"/>
              <w:rPr>
                <w:rFonts w:ascii="Times New Roman" w:hAnsi="Times New Roman" w:cs="Times New Roman"/>
                <w:b/>
                <w:bCs/>
                <w:sz w:val="24"/>
                <w:szCs w:val="24"/>
                <w:u w:val="single"/>
              </w:rPr>
            </w:pPr>
            <w:r w:rsidRPr="00161957">
              <w:rPr>
                <w:rFonts w:ascii="Times New Roman" w:hAnsi="Times New Roman" w:cs="Times New Roman"/>
                <w:b/>
                <w:bCs/>
                <w:sz w:val="24"/>
                <w:szCs w:val="24"/>
                <w:u w:val="single"/>
              </w:rPr>
              <w:t>(1-10)</w:t>
            </w:r>
          </w:p>
        </w:tc>
        <w:tc>
          <w:tcPr>
            <w:tcW w:w="971" w:type="dxa"/>
            <w:vAlign w:val="center"/>
            <w:hideMark/>
          </w:tcPr>
          <w:p w14:paraId="0F60ADF0" w14:textId="77777777" w:rsidR="009E62B6" w:rsidRPr="00161957" w:rsidRDefault="009E62B6" w:rsidP="008F45A6">
            <w:pPr>
              <w:spacing w:after="160" w:line="259" w:lineRule="auto"/>
              <w:jc w:val="center"/>
              <w:rPr>
                <w:rFonts w:ascii="Times New Roman" w:hAnsi="Times New Roman" w:cs="Times New Roman"/>
                <w:b/>
                <w:bCs/>
                <w:sz w:val="24"/>
                <w:szCs w:val="24"/>
                <w:u w:val="single"/>
              </w:rPr>
            </w:pPr>
            <w:r w:rsidRPr="00161957">
              <w:rPr>
                <w:rFonts w:ascii="Times New Roman" w:hAnsi="Times New Roman" w:cs="Times New Roman"/>
                <w:b/>
                <w:bCs/>
                <w:sz w:val="24"/>
                <w:szCs w:val="24"/>
                <w:u w:val="single"/>
              </w:rPr>
              <w:t>Time Taken</w:t>
            </w:r>
          </w:p>
        </w:tc>
      </w:tr>
      <w:tr w:rsidR="008F45A6" w:rsidRPr="0089502B" w14:paraId="14114805" w14:textId="77777777" w:rsidTr="00161957">
        <w:trPr>
          <w:trHeight w:val="1720"/>
        </w:trPr>
        <w:tc>
          <w:tcPr>
            <w:tcW w:w="1949" w:type="dxa"/>
            <w:vAlign w:val="center"/>
            <w:hideMark/>
          </w:tcPr>
          <w:p w14:paraId="3AFE7EF0" w14:textId="77777777" w:rsidR="009E62B6" w:rsidRPr="0089502B" w:rsidRDefault="009E62B6" w:rsidP="008F45A6">
            <w:pPr>
              <w:spacing w:after="160" w:line="259" w:lineRule="auto"/>
              <w:jc w:val="center"/>
              <w:rPr>
                <w:rFonts w:ascii="Times New Roman" w:hAnsi="Times New Roman" w:cs="Times New Roman"/>
                <w:b/>
                <w:bCs/>
                <w:sz w:val="24"/>
                <w:szCs w:val="24"/>
              </w:rPr>
            </w:pPr>
            <w:r w:rsidRPr="0089502B">
              <w:rPr>
                <w:rFonts w:ascii="Times New Roman" w:hAnsi="Times New Roman" w:cs="Times New Roman"/>
                <w:b/>
                <w:bCs/>
                <w:sz w:val="24"/>
                <w:szCs w:val="24"/>
              </w:rPr>
              <w:t>Data Understanding</w:t>
            </w:r>
          </w:p>
        </w:tc>
        <w:tc>
          <w:tcPr>
            <w:tcW w:w="2873" w:type="dxa"/>
            <w:vAlign w:val="center"/>
            <w:hideMark/>
          </w:tcPr>
          <w:p w14:paraId="50589A66"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Explored Breast Cancer dataset, checked features, and identified target labels</w:t>
            </w:r>
          </w:p>
        </w:tc>
        <w:tc>
          <w:tcPr>
            <w:tcW w:w="2793" w:type="dxa"/>
            <w:vAlign w:val="center"/>
            <w:hideMark/>
          </w:tcPr>
          <w:p w14:paraId="72281364"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To understand data structure and ensure proper preprocessing</w:t>
            </w:r>
          </w:p>
        </w:tc>
        <w:tc>
          <w:tcPr>
            <w:tcW w:w="1190" w:type="dxa"/>
            <w:vAlign w:val="center"/>
            <w:hideMark/>
          </w:tcPr>
          <w:p w14:paraId="067CE974" w14:textId="14A5270F" w:rsidR="009E62B6" w:rsidRPr="0089502B" w:rsidRDefault="0034392A"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3</w:t>
            </w:r>
          </w:p>
        </w:tc>
        <w:tc>
          <w:tcPr>
            <w:tcW w:w="971" w:type="dxa"/>
            <w:vAlign w:val="center"/>
            <w:hideMark/>
          </w:tcPr>
          <w:p w14:paraId="0114BFDE" w14:textId="63B43A6F" w:rsidR="009E62B6" w:rsidRPr="0089502B" w:rsidRDefault="00703FAE" w:rsidP="008F45A6">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2</w:t>
            </w:r>
            <w:r w:rsidR="0027379D" w:rsidRPr="0089502B">
              <w:rPr>
                <w:rFonts w:ascii="Times New Roman" w:hAnsi="Times New Roman" w:cs="Times New Roman"/>
                <w:sz w:val="24"/>
                <w:szCs w:val="24"/>
              </w:rPr>
              <w:t>0</w:t>
            </w:r>
            <w:r w:rsidR="009E62B6" w:rsidRPr="0089502B">
              <w:rPr>
                <w:rFonts w:ascii="Times New Roman" w:hAnsi="Times New Roman" w:cs="Times New Roman"/>
                <w:sz w:val="24"/>
                <w:szCs w:val="24"/>
              </w:rPr>
              <w:t xml:space="preserve"> min</w:t>
            </w:r>
          </w:p>
        </w:tc>
      </w:tr>
      <w:tr w:rsidR="008F45A6" w:rsidRPr="0089502B" w14:paraId="349AD24D" w14:textId="77777777" w:rsidTr="00161957">
        <w:trPr>
          <w:trHeight w:val="1270"/>
        </w:trPr>
        <w:tc>
          <w:tcPr>
            <w:tcW w:w="1949" w:type="dxa"/>
            <w:vAlign w:val="center"/>
            <w:hideMark/>
          </w:tcPr>
          <w:p w14:paraId="7604AD46" w14:textId="77777777" w:rsidR="009E62B6" w:rsidRPr="0089502B" w:rsidRDefault="009E62B6" w:rsidP="008F45A6">
            <w:pPr>
              <w:spacing w:after="160" w:line="259" w:lineRule="auto"/>
              <w:jc w:val="center"/>
              <w:rPr>
                <w:rFonts w:ascii="Times New Roman" w:hAnsi="Times New Roman" w:cs="Times New Roman"/>
                <w:b/>
                <w:bCs/>
                <w:sz w:val="24"/>
                <w:szCs w:val="24"/>
              </w:rPr>
            </w:pPr>
            <w:r w:rsidRPr="0089502B">
              <w:rPr>
                <w:rFonts w:ascii="Times New Roman" w:hAnsi="Times New Roman" w:cs="Times New Roman"/>
                <w:b/>
                <w:bCs/>
                <w:sz w:val="24"/>
                <w:szCs w:val="24"/>
              </w:rPr>
              <w:t>Data Preprocessing</w:t>
            </w:r>
          </w:p>
        </w:tc>
        <w:tc>
          <w:tcPr>
            <w:tcW w:w="2873" w:type="dxa"/>
            <w:vAlign w:val="center"/>
            <w:hideMark/>
          </w:tcPr>
          <w:p w14:paraId="2C784A62"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Split dataset (80/20), applied StandardScaler for normalization</w:t>
            </w:r>
          </w:p>
        </w:tc>
        <w:tc>
          <w:tcPr>
            <w:tcW w:w="2793" w:type="dxa"/>
            <w:vAlign w:val="center"/>
            <w:hideMark/>
          </w:tcPr>
          <w:p w14:paraId="1DCA5BB5"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KNN is distance-based, so feature scaling is necessary</w:t>
            </w:r>
          </w:p>
        </w:tc>
        <w:tc>
          <w:tcPr>
            <w:tcW w:w="1190" w:type="dxa"/>
            <w:vAlign w:val="center"/>
            <w:hideMark/>
          </w:tcPr>
          <w:p w14:paraId="772CFAE1"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4</w:t>
            </w:r>
          </w:p>
        </w:tc>
        <w:tc>
          <w:tcPr>
            <w:tcW w:w="971" w:type="dxa"/>
            <w:vAlign w:val="center"/>
            <w:hideMark/>
          </w:tcPr>
          <w:p w14:paraId="13A1788F" w14:textId="3F90A8D3" w:rsidR="009E62B6" w:rsidRPr="0089502B" w:rsidRDefault="0027379D"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3</w:t>
            </w:r>
            <w:r w:rsidR="009E62B6" w:rsidRPr="0089502B">
              <w:rPr>
                <w:rFonts w:ascii="Times New Roman" w:hAnsi="Times New Roman" w:cs="Times New Roman"/>
                <w:sz w:val="24"/>
                <w:szCs w:val="24"/>
              </w:rPr>
              <w:t>0 min</w:t>
            </w:r>
          </w:p>
        </w:tc>
      </w:tr>
      <w:tr w:rsidR="008F45A6" w:rsidRPr="0089502B" w14:paraId="5624C70A" w14:textId="77777777" w:rsidTr="00BF2B2E">
        <w:trPr>
          <w:trHeight w:val="1760"/>
        </w:trPr>
        <w:tc>
          <w:tcPr>
            <w:tcW w:w="1949" w:type="dxa"/>
            <w:vAlign w:val="center"/>
            <w:hideMark/>
          </w:tcPr>
          <w:p w14:paraId="3282B156" w14:textId="77777777" w:rsidR="009E62B6" w:rsidRPr="0089502B" w:rsidRDefault="009E62B6" w:rsidP="008F45A6">
            <w:pPr>
              <w:spacing w:after="160" w:line="259" w:lineRule="auto"/>
              <w:jc w:val="center"/>
              <w:rPr>
                <w:rFonts w:ascii="Times New Roman" w:hAnsi="Times New Roman" w:cs="Times New Roman"/>
                <w:b/>
                <w:bCs/>
                <w:sz w:val="24"/>
                <w:szCs w:val="24"/>
              </w:rPr>
            </w:pPr>
            <w:r w:rsidRPr="0089502B">
              <w:rPr>
                <w:rFonts w:ascii="Times New Roman" w:hAnsi="Times New Roman" w:cs="Times New Roman"/>
                <w:b/>
                <w:bCs/>
                <w:sz w:val="24"/>
                <w:szCs w:val="24"/>
              </w:rPr>
              <w:t>Implemented Custom KNN</w:t>
            </w:r>
          </w:p>
        </w:tc>
        <w:tc>
          <w:tcPr>
            <w:tcW w:w="2873" w:type="dxa"/>
            <w:vAlign w:val="center"/>
            <w:hideMark/>
          </w:tcPr>
          <w:p w14:paraId="5AD9F028"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Coded KNN algorithm using Euclidean distance, loops, and sorting</w:t>
            </w:r>
          </w:p>
        </w:tc>
        <w:tc>
          <w:tcPr>
            <w:tcW w:w="2793" w:type="dxa"/>
            <w:vAlign w:val="center"/>
            <w:hideMark/>
          </w:tcPr>
          <w:p w14:paraId="75DF060B"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To understand the inner workings of KNN and compare with Sklearn's implementation</w:t>
            </w:r>
          </w:p>
        </w:tc>
        <w:tc>
          <w:tcPr>
            <w:tcW w:w="1190" w:type="dxa"/>
            <w:vAlign w:val="center"/>
            <w:hideMark/>
          </w:tcPr>
          <w:p w14:paraId="07F7DA32"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8</w:t>
            </w:r>
          </w:p>
        </w:tc>
        <w:tc>
          <w:tcPr>
            <w:tcW w:w="971" w:type="dxa"/>
            <w:vAlign w:val="center"/>
            <w:hideMark/>
          </w:tcPr>
          <w:p w14:paraId="730C67A4" w14:textId="77777777" w:rsidR="009E62B6" w:rsidRDefault="00703FAE" w:rsidP="008F45A6">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1</w:t>
            </w:r>
            <w:r w:rsidR="009E62B6" w:rsidRPr="0089502B">
              <w:rPr>
                <w:rFonts w:ascii="Times New Roman" w:hAnsi="Times New Roman" w:cs="Times New Roman"/>
                <w:sz w:val="24"/>
                <w:szCs w:val="24"/>
              </w:rPr>
              <w:t xml:space="preserve"> hour</w:t>
            </w:r>
          </w:p>
          <w:p w14:paraId="4A7A6FED" w14:textId="199E0301" w:rsidR="00703FAE" w:rsidRPr="0089502B" w:rsidRDefault="00703FAE" w:rsidP="008F45A6">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30 min</w:t>
            </w:r>
          </w:p>
        </w:tc>
      </w:tr>
      <w:tr w:rsidR="008F45A6" w:rsidRPr="0089502B" w14:paraId="66C4BD52" w14:textId="77777777" w:rsidTr="00161957">
        <w:trPr>
          <w:trHeight w:val="1705"/>
        </w:trPr>
        <w:tc>
          <w:tcPr>
            <w:tcW w:w="1949" w:type="dxa"/>
            <w:vAlign w:val="center"/>
            <w:hideMark/>
          </w:tcPr>
          <w:p w14:paraId="5BF4B2B5" w14:textId="77777777" w:rsidR="009E62B6" w:rsidRPr="0089502B" w:rsidRDefault="009E62B6" w:rsidP="008F45A6">
            <w:pPr>
              <w:spacing w:after="160" w:line="259" w:lineRule="auto"/>
              <w:jc w:val="center"/>
              <w:rPr>
                <w:rFonts w:ascii="Times New Roman" w:hAnsi="Times New Roman" w:cs="Times New Roman"/>
                <w:b/>
                <w:bCs/>
                <w:sz w:val="24"/>
                <w:szCs w:val="24"/>
              </w:rPr>
            </w:pPr>
            <w:r w:rsidRPr="0089502B">
              <w:rPr>
                <w:rFonts w:ascii="Times New Roman" w:hAnsi="Times New Roman" w:cs="Times New Roman"/>
                <w:b/>
                <w:bCs/>
                <w:sz w:val="24"/>
                <w:szCs w:val="24"/>
              </w:rPr>
              <w:t xml:space="preserve">Implemented </w:t>
            </w:r>
            <w:proofErr w:type="spellStart"/>
            <w:r w:rsidRPr="0089502B">
              <w:rPr>
                <w:rFonts w:ascii="Times New Roman" w:hAnsi="Times New Roman" w:cs="Times New Roman"/>
                <w:b/>
                <w:bCs/>
                <w:sz w:val="24"/>
                <w:szCs w:val="24"/>
              </w:rPr>
              <w:t>Sklearn</w:t>
            </w:r>
            <w:proofErr w:type="spellEnd"/>
            <w:r w:rsidRPr="0089502B">
              <w:rPr>
                <w:rFonts w:ascii="Times New Roman" w:hAnsi="Times New Roman" w:cs="Times New Roman"/>
                <w:b/>
                <w:bCs/>
                <w:sz w:val="24"/>
                <w:szCs w:val="24"/>
              </w:rPr>
              <w:t xml:space="preserve"> KNN</w:t>
            </w:r>
          </w:p>
        </w:tc>
        <w:tc>
          <w:tcPr>
            <w:tcW w:w="2873" w:type="dxa"/>
            <w:vAlign w:val="center"/>
            <w:hideMark/>
          </w:tcPr>
          <w:p w14:paraId="5578AF0E"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Used KNeighborsClassifier from Scikit-learn</w:t>
            </w:r>
          </w:p>
        </w:tc>
        <w:tc>
          <w:tcPr>
            <w:tcW w:w="2793" w:type="dxa"/>
            <w:vAlign w:val="center"/>
            <w:hideMark/>
          </w:tcPr>
          <w:p w14:paraId="11E09C1B"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To compare performance with custom implementation</w:t>
            </w:r>
          </w:p>
        </w:tc>
        <w:tc>
          <w:tcPr>
            <w:tcW w:w="1190" w:type="dxa"/>
            <w:vAlign w:val="center"/>
            <w:hideMark/>
          </w:tcPr>
          <w:p w14:paraId="70D1807D" w14:textId="639C434B" w:rsidR="009E62B6" w:rsidRPr="0089502B" w:rsidRDefault="0034392A"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3</w:t>
            </w:r>
          </w:p>
        </w:tc>
        <w:tc>
          <w:tcPr>
            <w:tcW w:w="971" w:type="dxa"/>
            <w:vAlign w:val="center"/>
            <w:hideMark/>
          </w:tcPr>
          <w:p w14:paraId="303B1C98" w14:textId="5C1E19B4" w:rsidR="009E62B6" w:rsidRPr="0089502B" w:rsidRDefault="00703FAE" w:rsidP="008F45A6">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2</w:t>
            </w:r>
            <w:r w:rsidR="0027379D" w:rsidRPr="0089502B">
              <w:rPr>
                <w:rFonts w:ascii="Times New Roman" w:hAnsi="Times New Roman" w:cs="Times New Roman"/>
                <w:sz w:val="24"/>
                <w:szCs w:val="24"/>
              </w:rPr>
              <w:t>0</w:t>
            </w:r>
            <w:r w:rsidR="009E62B6" w:rsidRPr="0089502B">
              <w:rPr>
                <w:rFonts w:ascii="Times New Roman" w:hAnsi="Times New Roman" w:cs="Times New Roman"/>
                <w:sz w:val="24"/>
                <w:szCs w:val="24"/>
              </w:rPr>
              <w:t xml:space="preserve"> min</w:t>
            </w:r>
          </w:p>
        </w:tc>
      </w:tr>
      <w:tr w:rsidR="008F45A6" w:rsidRPr="0089502B" w14:paraId="216C9E47" w14:textId="77777777" w:rsidTr="00161957">
        <w:trPr>
          <w:trHeight w:val="1705"/>
        </w:trPr>
        <w:tc>
          <w:tcPr>
            <w:tcW w:w="1949" w:type="dxa"/>
            <w:vAlign w:val="center"/>
            <w:hideMark/>
          </w:tcPr>
          <w:p w14:paraId="3B720428" w14:textId="77777777" w:rsidR="0034392A" w:rsidRPr="0089502B" w:rsidRDefault="009E62B6" w:rsidP="008F45A6">
            <w:pPr>
              <w:spacing w:after="160" w:line="259" w:lineRule="auto"/>
              <w:jc w:val="center"/>
              <w:rPr>
                <w:rFonts w:ascii="Times New Roman" w:hAnsi="Times New Roman" w:cs="Times New Roman"/>
                <w:b/>
                <w:bCs/>
                <w:sz w:val="24"/>
                <w:szCs w:val="24"/>
              </w:rPr>
            </w:pPr>
            <w:r w:rsidRPr="0089502B">
              <w:rPr>
                <w:rFonts w:ascii="Times New Roman" w:hAnsi="Times New Roman" w:cs="Times New Roman"/>
                <w:b/>
                <w:bCs/>
                <w:sz w:val="24"/>
                <w:szCs w:val="24"/>
              </w:rPr>
              <w:t xml:space="preserve">Hyperparameter Tuning </w:t>
            </w:r>
          </w:p>
          <w:p w14:paraId="249FE548" w14:textId="3295E4A9" w:rsidR="009E62B6" w:rsidRPr="0089502B" w:rsidRDefault="009E62B6" w:rsidP="008F45A6">
            <w:pPr>
              <w:spacing w:after="160" w:line="259" w:lineRule="auto"/>
              <w:jc w:val="center"/>
              <w:rPr>
                <w:rFonts w:ascii="Times New Roman" w:hAnsi="Times New Roman" w:cs="Times New Roman"/>
                <w:b/>
                <w:bCs/>
                <w:sz w:val="24"/>
                <w:szCs w:val="24"/>
              </w:rPr>
            </w:pPr>
            <w:r w:rsidRPr="0089502B">
              <w:rPr>
                <w:rFonts w:ascii="Times New Roman" w:hAnsi="Times New Roman" w:cs="Times New Roman"/>
                <w:b/>
                <w:bCs/>
                <w:sz w:val="24"/>
                <w:szCs w:val="24"/>
              </w:rPr>
              <w:t>(k-values)</w:t>
            </w:r>
          </w:p>
        </w:tc>
        <w:tc>
          <w:tcPr>
            <w:tcW w:w="2873" w:type="dxa"/>
            <w:vAlign w:val="center"/>
            <w:hideMark/>
          </w:tcPr>
          <w:p w14:paraId="252BC39D"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Tested k values (3, 5, 10, 15) and recorded accuracy</w:t>
            </w:r>
          </w:p>
        </w:tc>
        <w:tc>
          <w:tcPr>
            <w:tcW w:w="2793" w:type="dxa"/>
            <w:vAlign w:val="center"/>
            <w:hideMark/>
          </w:tcPr>
          <w:p w14:paraId="1AFC2A51"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To find the optimal k value for the best classification performance</w:t>
            </w:r>
          </w:p>
        </w:tc>
        <w:tc>
          <w:tcPr>
            <w:tcW w:w="1190" w:type="dxa"/>
            <w:vAlign w:val="center"/>
            <w:hideMark/>
          </w:tcPr>
          <w:p w14:paraId="56F01574" w14:textId="29F47EDC" w:rsidR="009E62B6" w:rsidRPr="0089502B" w:rsidRDefault="00703FAE" w:rsidP="008F45A6">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971" w:type="dxa"/>
            <w:vAlign w:val="center"/>
            <w:hideMark/>
          </w:tcPr>
          <w:p w14:paraId="5373ED8A" w14:textId="59ABEE1B" w:rsidR="009E62B6" w:rsidRPr="0089502B" w:rsidRDefault="00703FAE" w:rsidP="008F45A6">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50</w:t>
            </w:r>
            <w:r w:rsidR="00980B8A" w:rsidRPr="0089502B">
              <w:rPr>
                <w:rFonts w:ascii="Times New Roman" w:hAnsi="Times New Roman" w:cs="Times New Roman"/>
                <w:sz w:val="24"/>
                <w:szCs w:val="24"/>
              </w:rPr>
              <w:t xml:space="preserve"> </w:t>
            </w:r>
            <w:r>
              <w:rPr>
                <w:rFonts w:ascii="Times New Roman" w:hAnsi="Times New Roman" w:cs="Times New Roman"/>
                <w:sz w:val="24"/>
                <w:szCs w:val="24"/>
              </w:rPr>
              <w:t>min</w:t>
            </w:r>
          </w:p>
        </w:tc>
      </w:tr>
      <w:tr w:rsidR="008F45A6" w:rsidRPr="0089502B" w14:paraId="70AB0B00" w14:textId="77777777" w:rsidTr="00161957">
        <w:trPr>
          <w:trHeight w:val="1705"/>
        </w:trPr>
        <w:tc>
          <w:tcPr>
            <w:tcW w:w="1949" w:type="dxa"/>
            <w:vAlign w:val="center"/>
            <w:hideMark/>
          </w:tcPr>
          <w:p w14:paraId="5F00C6C8" w14:textId="77777777" w:rsidR="009E62B6" w:rsidRPr="0089502B" w:rsidRDefault="009E62B6" w:rsidP="008F45A6">
            <w:pPr>
              <w:spacing w:after="160" w:line="259" w:lineRule="auto"/>
              <w:jc w:val="center"/>
              <w:rPr>
                <w:rFonts w:ascii="Times New Roman" w:hAnsi="Times New Roman" w:cs="Times New Roman"/>
                <w:b/>
                <w:bCs/>
                <w:sz w:val="24"/>
                <w:szCs w:val="24"/>
              </w:rPr>
            </w:pPr>
            <w:r w:rsidRPr="0089502B">
              <w:rPr>
                <w:rFonts w:ascii="Times New Roman" w:hAnsi="Times New Roman" w:cs="Times New Roman"/>
                <w:b/>
                <w:bCs/>
                <w:sz w:val="24"/>
                <w:szCs w:val="24"/>
              </w:rPr>
              <w:t>Model Evaluation</w:t>
            </w:r>
          </w:p>
        </w:tc>
        <w:tc>
          <w:tcPr>
            <w:tcW w:w="2873" w:type="dxa"/>
            <w:vAlign w:val="center"/>
            <w:hideMark/>
          </w:tcPr>
          <w:p w14:paraId="3BD6E150"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Compared accuracy of custom and Sklearn KNN models</w:t>
            </w:r>
          </w:p>
        </w:tc>
        <w:tc>
          <w:tcPr>
            <w:tcW w:w="2793" w:type="dxa"/>
            <w:vAlign w:val="center"/>
            <w:hideMark/>
          </w:tcPr>
          <w:p w14:paraId="3D8EA12A"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To assess effectiveness and performance trade-offs</w:t>
            </w:r>
          </w:p>
        </w:tc>
        <w:tc>
          <w:tcPr>
            <w:tcW w:w="1190" w:type="dxa"/>
            <w:vAlign w:val="center"/>
            <w:hideMark/>
          </w:tcPr>
          <w:p w14:paraId="23C99FB4" w14:textId="39E93B7F" w:rsidR="009E62B6" w:rsidRPr="0089502B" w:rsidRDefault="00703FAE" w:rsidP="008F45A6">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971" w:type="dxa"/>
            <w:vAlign w:val="center"/>
            <w:hideMark/>
          </w:tcPr>
          <w:p w14:paraId="09006EE5" w14:textId="56EC4E6B" w:rsidR="009E62B6" w:rsidRPr="0089502B" w:rsidRDefault="00980B8A"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3</w:t>
            </w:r>
            <w:r w:rsidR="009E62B6" w:rsidRPr="0089502B">
              <w:rPr>
                <w:rFonts w:ascii="Times New Roman" w:hAnsi="Times New Roman" w:cs="Times New Roman"/>
                <w:sz w:val="24"/>
                <w:szCs w:val="24"/>
              </w:rPr>
              <w:t>0 min</w:t>
            </w:r>
          </w:p>
        </w:tc>
      </w:tr>
      <w:tr w:rsidR="008F45A6" w:rsidRPr="0089502B" w14:paraId="69FF64D1" w14:textId="77777777" w:rsidTr="00161957">
        <w:trPr>
          <w:trHeight w:val="1705"/>
        </w:trPr>
        <w:tc>
          <w:tcPr>
            <w:tcW w:w="1949" w:type="dxa"/>
            <w:vAlign w:val="center"/>
            <w:hideMark/>
          </w:tcPr>
          <w:p w14:paraId="6CD1E799" w14:textId="77777777" w:rsidR="009E62B6" w:rsidRPr="0089502B" w:rsidRDefault="009E62B6" w:rsidP="008F45A6">
            <w:pPr>
              <w:spacing w:after="160" w:line="259" w:lineRule="auto"/>
              <w:jc w:val="center"/>
              <w:rPr>
                <w:rFonts w:ascii="Times New Roman" w:hAnsi="Times New Roman" w:cs="Times New Roman"/>
                <w:b/>
                <w:bCs/>
                <w:sz w:val="24"/>
                <w:szCs w:val="24"/>
              </w:rPr>
            </w:pPr>
            <w:r w:rsidRPr="0089502B">
              <w:rPr>
                <w:rFonts w:ascii="Times New Roman" w:hAnsi="Times New Roman" w:cs="Times New Roman"/>
                <w:b/>
                <w:bCs/>
                <w:sz w:val="24"/>
                <w:szCs w:val="24"/>
              </w:rPr>
              <w:lastRenderedPageBreak/>
              <w:t>Conclusion &amp; Analysis</w:t>
            </w:r>
          </w:p>
        </w:tc>
        <w:tc>
          <w:tcPr>
            <w:tcW w:w="2873" w:type="dxa"/>
            <w:vAlign w:val="center"/>
            <w:hideMark/>
          </w:tcPr>
          <w:p w14:paraId="4BAEC84D" w14:textId="77777777"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Observed underfitting at k=15, best accuracy at k=10</w:t>
            </w:r>
          </w:p>
        </w:tc>
        <w:tc>
          <w:tcPr>
            <w:tcW w:w="2793" w:type="dxa"/>
            <w:vAlign w:val="center"/>
            <w:hideMark/>
          </w:tcPr>
          <w:p w14:paraId="0B470539" w14:textId="613A9A73" w:rsidR="009E62B6" w:rsidRPr="0089502B" w:rsidRDefault="009E62B6"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 xml:space="preserve">To </w:t>
            </w:r>
            <w:r w:rsidR="00B87BE3" w:rsidRPr="0089502B">
              <w:rPr>
                <w:rFonts w:ascii="Times New Roman" w:hAnsi="Times New Roman" w:cs="Times New Roman"/>
                <w:sz w:val="24"/>
                <w:szCs w:val="24"/>
              </w:rPr>
              <w:t>summari</w:t>
            </w:r>
            <w:r w:rsidR="00161957">
              <w:rPr>
                <w:rFonts w:ascii="Times New Roman" w:hAnsi="Times New Roman" w:cs="Times New Roman"/>
                <w:sz w:val="24"/>
                <w:szCs w:val="24"/>
              </w:rPr>
              <w:t>s</w:t>
            </w:r>
            <w:r w:rsidR="00B87BE3" w:rsidRPr="0089502B">
              <w:rPr>
                <w:rFonts w:ascii="Times New Roman" w:hAnsi="Times New Roman" w:cs="Times New Roman"/>
                <w:sz w:val="24"/>
                <w:szCs w:val="24"/>
              </w:rPr>
              <w:t>e</w:t>
            </w:r>
            <w:r w:rsidRPr="0089502B">
              <w:rPr>
                <w:rFonts w:ascii="Times New Roman" w:hAnsi="Times New Roman" w:cs="Times New Roman"/>
                <w:sz w:val="24"/>
                <w:szCs w:val="24"/>
              </w:rPr>
              <w:t xml:space="preserve"> findings and determine practical implications</w:t>
            </w:r>
          </w:p>
        </w:tc>
        <w:tc>
          <w:tcPr>
            <w:tcW w:w="1190" w:type="dxa"/>
            <w:vAlign w:val="center"/>
            <w:hideMark/>
          </w:tcPr>
          <w:p w14:paraId="3EA0079E" w14:textId="3F876F8F" w:rsidR="009E62B6" w:rsidRPr="0089502B" w:rsidRDefault="0034392A" w:rsidP="008F45A6">
            <w:pPr>
              <w:spacing w:after="160" w:line="259" w:lineRule="auto"/>
              <w:jc w:val="center"/>
              <w:rPr>
                <w:rFonts w:ascii="Times New Roman" w:hAnsi="Times New Roman" w:cs="Times New Roman"/>
                <w:sz w:val="24"/>
                <w:szCs w:val="24"/>
              </w:rPr>
            </w:pPr>
            <w:r w:rsidRPr="0089502B">
              <w:rPr>
                <w:rFonts w:ascii="Times New Roman" w:hAnsi="Times New Roman" w:cs="Times New Roman"/>
                <w:sz w:val="24"/>
                <w:szCs w:val="24"/>
              </w:rPr>
              <w:t>3</w:t>
            </w:r>
          </w:p>
        </w:tc>
        <w:tc>
          <w:tcPr>
            <w:tcW w:w="971" w:type="dxa"/>
            <w:vAlign w:val="center"/>
            <w:hideMark/>
          </w:tcPr>
          <w:p w14:paraId="1C50FCCF" w14:textId="604B47F0" w:rsidR="009E62B6" w:rsidRPr="0089502B" w:rsidRDefault="00703FAE" w:rsidP="008F45A6">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2</w:t>
            </w:r>
            <w:r w:rsidR="00980B8A" w:rsidRPr="0089502B">
              <w:rPr>
                <w:rFonts w:ascii="Times New Roman" w:hAnsi="Times New Roman" w:cs="Times New Roman"/>
                <w:sz w:val="24"/>
                <w:szCs w:val="24"/>
              </w:rPr>
              <w:t xml:space="preserve">0 </w:t>
            </w:r>
            <w:r w:rsidR="009E62B6" w:rsidRPr="0089502B">
              <w:rPr>
                <w:rFonts w:ascii="Times New Roman" w:hAnsi="Times New Roman" w:cs="Times New Roman"/>
                <w:sz w:val="24"/>
                <w:szCs w:val="24"/>
              </w:rPr>
              <w:t>min</w:t>
            </w:r>
          </w:p>
        </w:tc>
      </w:tr>
    </w:tbl>
    <w:p w14:paraId="51164D48" w14:textId="77777777" w:rsidR="009E62B6" w:rsidRPr="0089502B" w:rsidRDefault="009E62B6" w:rsidP="00DA5B20">
      <w:pPr>
        <w:jc w:val="both"/>
        <w:rPr>
          <w:rFonts w:ascii="Times New Roman" w:hAnsi="Times New Roman" w:cs="Times New Roman"/>
          <w:b/>
          <w:bCs/>
          <w:sz w:val="24"/>
          <w:szCs w:val="24"/>
        </w:rPr>
      </w:pPr>
    </w:p>
    <w:p w14:paraId="068247EB" w14:textId="77777777" w:rsidR="00DA5B20" w:rsidRPr="008C7A75" w:rsidRDefault="00DA5B20" w:rsidP="00DA5B20">
      <w:pPr>
        <w:spacing w:before="320" w:after="120" w:line="276" w:lineRule="auto"/>
        <w:jc w:val="both"/>
        <w:rPr>
          <w:rFonts w:ascii="Times New Roman" w:hAnsi="Times New Roman" w:cs="Times New Roman"/>
          <w:b/>
          <w:bCs/>
          <w:sz w:val="28"/>
          <w:szCs w:val="28"/>
        </w:rPr>
      </w:pPr>
      <w:r w:rsidRPr="008C7A75">
        <w:rPr>
          <w:rFonts w:ascii="Times New Roman" w:hAnsi="Times New Roman" w:cs="Times New Roman"/>
          <w:b/>
          <w:bCs/>
          <w:sz w:val="28"/>
          <w:szCs w:val="28"/>
        </w:rPr>
        <w:t>1. Business Understanding</w:t>
      </w:r>
    </w:p>
    <w:p w14:paraId="4F0DBD30" w14:textId="7D8616E0" w:rsidR="00DA5B20" w:rsidRPr="0089502B" w:rsidRDefault="00DA5B20" w:rsidP="00DA5B20">
      <w:pPr>
        <w:spacing w:after="120" w:line="276" w:lineRule="auto"/>
        <w:jc w:val="both"/>
        <w:rPr>
          <w:rFonts w:ascii="Times New Roman" w:hAnsi="Times New Roman" w:cs="Times New Roman"/>
          <w:b/>
          <w:bCs/>
          <w:sz w:val="24"/>
          <w:szCs w:val="24"/>
        </w:rPr>
      </w:pPr>
      <w:r w:rsidRPr="0089502B">
        <w:rPr>
          <w:rFonts w:ascii="Times New Roman" w:hAnsi="Times New Roman" w:cs="Times New Roman"/>
          <w:b/>
          <w:bCs/>
          <w:sz w:val="24"/>
          <w:szCs w:val="24"/>
        </w:rPr>
        <w:t>Objective</w:t>
      </w:r>
      <w:r w:rsidR="0082282A" w:rsidRPr="0089502B">
        <w:rPr>
          <w:rFonts w:ascii="Times New Roman" w:hAnsi="Times New Roman" w:cs="Times New Roman"/>
          <w:b/>
          <w:bCs/>
          <w:sz w:val="24"/>
          <w:szCs w:val="24"/>
        </w:rPr>
        <w:t>:</w:t>
      </w:r>
      <w:r w:rsidRPr="0089502B">
        <w:rPr>
          <w:rFonts w:ascii="Times New Roman" w:hAnsi="Times New Roman" w:cs="Times New Roman"/>
          <w:b/>
          <w:bCs/>
          <w:sz w:val="24"/>
          <w:szCs w:val="24"/>
        </w:rPr>
        <w:t xml:space="preserve"> </w:t>
      </w:r>
    </w:p>
    <w:p w14:paraId="0C466BBC" w14:textId="77777777" w:rsidR="00C2792E" w:rsidRPr="0089502B" w:rsidRDefault="00C2792E" w:rsidP="00DA5B20">
      <w:pPr>
        <w:jc w:val="both"/>
        <w:rPr>
          <w:rFonts w:ascii="Times New Roman" w:hAnsi="Times New Roman" w:cs="Times New Roman"/>
          <w:sz w:val="24"/>
          <w:szCs w:val="24"/>
        </w:rPr>
      </w:pPr>
      <w:r w:rsidRPr="0089502B">
        <w:rPr>
          <w:rFonts w:ascii="Times New Roman" w:hAnsi="Times New Roman" w:cs="Times New Roman"/>
          <w:sz w:val="24"/>
          <w:szCs w:val="24"/>
        </w:rPr>
        <w:t xml:space="preserve">The goal of this </w:t>
      </w:r>
      <w:r w:rsidR="00321DB7" w:rsidRPr="0089502B">
        <w:rPr>
          <w:rFonts w:ascii="Times New Roman" w:hAnsi="Times New Roman" w:cs="Times New Roman"/>
          <w:sz w:val="24"/>
          <w:szCs w:val="24"/>
        </w:rPr>
        <w:t>work</w:t>
      </w:r>
      <w:r w:rsidRPr="0089502B">
        <w:rPr>
          <w:rFonts w:ascii="Times New Roman" w:hAnsi="Times New Roman" w:cs="Times New Roman"/>
          <w:sz w:val="24"/>
          <w:szCs w:val="24"/>
        </w:rPr>
        <w:t xml:space="preserve"> is to implement and evaluate the K-Nearest Neighbors (KNN) algorithm, both from custom and using the built-in Scikit-learn library. We will be comparing the performance of these two approaches on the Breast Cancer Dataset to determine the feasibility of using a custom implementation in real-world applications.</w:t>
      </w:r>
      <w:r w:rsidR="00321DB7" w:rsidRPr="0089502B">
        <w:rPr>
          <w:rFonts w:ascii="Times New Roman" w:hAnsi="Times New Roman" w:cs="Times New Roman"/>
          <w:sz w:val="24"/>
          <w:szCs w:val="24"/>
        </w:rPr>
        <w:t xml:space="preserve"> </w:t>
      </w:r>
      <w:r w:rsidRPr="0089502B">
        <w:rPr>
          <w:rFonts w:ascii="Times New Roman" w:hAnsi="Times New Roman" w:cs="Times New Roman"/>
          <w:sz w:val="24"/>
          <w:szCs w:val="24"/>
        </w:rPr>
        <w:t>The KNN algorithm is a simple, instance-based learning algorithm that classifies new samples based on the majority class of their closest neighbors in the feature space. KNN is intuitive and easy to implement, but its performance is highly dependent on the choice of k, the number of neighbors to consider.</w:t>
      </w:r>
      <w:r w:rsidR="00321DB7" w:rsidRPr="0089502B">
        <w:rPr>
          <w:rFonts w:ascii="Times New Roman" w:hAnsi="Times New Roman" w:cs="Times New Roman"/>
          <w:sz w:val="24"/>
          <w:szCs w:val="24"/>
        </w:rPr>
        <w:t xml:space="preserve"> </w:t>
      </w:r>
      <w:r w:rsidRPr="0089502B">
        <w:rPr>
          <w:rFonts w:ascii="Times New Roman" w:hAnsi="Times New Roman" w:cs="Times New Roman"/>
          <w:sz w:val="24"/>
          <w:szCs w:val="24"/>
        </w:rPr>
        <w:t>The comparison will highlight the accuracy and efficiency differences between the custom and library KNN models. The analysis will also investigate the sensitivity of the KNN algorithm to the value of k.</w:t>
      </w:r>
    </w:p>
    <w:p w14:paraId="049FBF14" w14:textId="77777777" w:rsidR="00C2792E" w:rsidRPr="008C7A75" w:rsidRDefault="00C2792E" w:rsidP="00807690">
      <w:pPr>
        <w:spacing w:before="320" w:after="120" w:line="276" w:lineRule="auto"/>
        <w:jc w:val="both"/>
        <w:rPr>
          <w:rFonts w:ascii="Times New Roman" w:hAnsi="Times New Roman" w:cs="Times New Roman"/>
          <w:b/>
          <w:bCs/>
          <w:sz w:val="28"/>
          <w:szCs w:val="28"/>
        </w:rPr>
      </w:pPr>
      <w:r w:rsidRPr="008C7A75">
        <w:rPr>
          <w:rFonts w:ascii="Times New Roman" w:hAnsi="Times New Roman" w:cs="Times New Roman"/>
          <w:b/>
          <w:bCs/>
          <w:sz w:val="28"/>
          <w:szCs w:val="28"/>
        </w:rPr>
        <w:t>2. Data Understanding</w:t>
      </w:r>
    </w:p>
    <w:p w14:paraId="7F720315" w14:textId="77777777" w:rsidR="00C2792E" w:rsidRPr="0089502B" w:rsidRDefault="00C2792E" w:rsidP="00DA5B20">
      <w:pPr>
        <w:jc w:val="both"/>
        <w:rPr>
          <w:rFonts w:ascii="Times New Roman" w:hAnsi="Times New Roman" w:cs="Times New Roman"/>
          <w:sz w:val="24"/>
          <w:szCs w:val="24"/>
        </w:rPr>
      </w:pPr>
      <w:r w:rsidRPr="0089502B">
        <w:rPr>
          <w:rFonts w:ascii="Times New Roman" w:hAnsi="Times New Roman" w:cs="Times New Roman"/>
          <w:b/>
          <w:bCs/>
          <w:sz w:val="24"/>
          <w:szCs w:val="24"/>
        </w:rPr>
        <w:t>Dataset Used:</w:t>
      </w:r>
      <w:r w:rsidRPr="0089502B">
        <w:rPr>
          <w:rFonts w:ascii="Times New Roman" w:hAnsi="Times New Roman" w:cs="Times New Roman"/>
          <w:sz w:val="24"/>
          <w:szCs w:val="24"/>
        </w:rPr>
        <w:t xml:space="preserve"> </w:t>
      </w:r>
      <w:r w:rsidRPr="0089502B">
        <w:rPr>
          <w:rFonts w:ascii="Times New Roman" w:hAnsi="Times New Roman" w:cs="Times New Roman"/>
          <w:b/>
          <w:bCs/>
          <w:sz w:val="24"/>
          <w:szCs w:val="24"/>
        </w:rPr>
        <w:t>Breast Cancer dataset</w:t>
      </w:r>
      <w:r w:rsidRPr="0089502B">
        <w:rPr>
          <w:rFonts w:ascii="Times New Roman" w:hAnsi="Times New Roman" w:cs="Times New Roman"/>
          <w:sz w:val="24"/>
          <w:szCs w:val="24"/>
        </w:rPr>
        <w:t xml:space="preserve"> from </w:t>
      </w:r>
      <w:proofErr w:type="spellStart"/>
      <w:proofErr w:type="gramStart"/>
      <w:r w:rsidRPr="0089502B">
        <w:rPr>
          <w:rFonts w:ascii="Times New Roman" w:hAnsi="Times New Roman" w:cs="Times New Roman"/>
          <w:b/>
          <w:bCs/>
          <w:sz w:val="24"/>
          <w:szCs w:val="24"/>
        </w:rPr>
        <w:t>sklearn.datasets</w:t>
      </w:r>
      <w:proofErr w:type="spellEnd"/>
      <w:proofErr w:type="gramEnd"/>
      <w:r w:rsidRPr="0089502B">
        <w:rPr>
          <w:rFonts w:ascii="Times New Roman" w:hAnsi="Times New Roman" w:cs="Times New Roman"/>
          <w:sz w:val="24"/>
          <w:szCs w:val="24"/>
        </w:rPr>
        <w:t xml:space="preserve"> (includes features like mean radius, mean texture, mean smoothness, etc.)</w:t>
      </w:r>
    </w:p>
    <w:p w14:paraId="53ED2BE6" w14:textId="77777777" w:rsidR="00C2792E" w:rsidRPr="0089502B" w:rsidRDefault="00C2792E" w:rsidP="00DA5B20">
      <w:pPr>
        <w:jc w:val="both"/>
        <w:rPr>
          <w:rFonts w:ascii="Times New Roman" w:hAnsi="Times New Roman" w:cs="Times New Roman"/>
          <w:sz w:val="24"/>
          <w:szCs w:val="24"/>
        </w:rPr>
      </w:pPr>
      <w:r w:rsidRPr="0089502B">
        <w:rPr>
          <w:rFonts w:ascii="Times New Roman" w:hAnsi="Times New Roman" w:cs="Times New Roman"/>
          <w:sz w:val="24"/>
          <w:szCs w:val="24"/>
        </w:rPr>
        <w:t>Feature Description:</w:t>
      </w:r>
    </w:p>
    <w:p w14:paraId="4CB9E65A" w14:textId="77777777" w:rsidR="00C2792E" w:rsidRPr="0089502B" w:rsidRDefault="00C2792E" w:rsidP="00364E1A">
      <w:pPr>
        <w:pStyle w:val="ListParagraph"/>
        <w:numPr>
          <w:ilvl w:val="0"/>
          <w:numId w:val="3"/>
        </w:numPr>
        <w:spacing w:line="276" w:lineRule="auto"/>
        <w:jc w:val="both"/>
        <w:rPr>
          <w:rFonts w:ascii="Times New Roman" w:hAnsi="Times New Roman" w:cs="Times New Roman"/>
          <w:sz w:val="24"/>
          <w:szCs w:val="24"/>
        </w:rPr>
      </w:pPr>
      <w:r w:rsidRPr="0089502B">
        <w:rPr>
          <w:rFonts w:ascii="Times New Roman" w:hAnsi="Times New Roman" w:cs="Times New Roman"/>
          <w:sz w:val="24"/>
          <w:szCs w:val="24"/>
        </w:rPr>
        <w:t xml:space="preserve">The dataset contains </w:t>
      </w:r>
      <w:r w:rsidRPr="0089502B">
        <w:rPr>
          <w:rFonts w:ascii="Times New Roman" w:hAnsi="Times New Roman" w:cs="Times New Roman"/>
          <w:b/>
          <w:bCs/>
          <w:sz w:val="24"/>
          <w:szCs w:val="24"/>
        </w:rPr>
        <w:t>30 numerical features</w:t>
      </w:r>
      <w:r w:rsidRPr="0089502B">
        <w:rPr>
          <w:rFonts w:ascii="Times New Roman" w:hAnsi="Times New Roman" w:cs="Times New Roman"/>
          <w:sz w:val="24"/>
          <w:szCs w:val="24"/>
        </w:rPr>
        <w:t xml:space="preserve"> that represent various measurements of the breast cancer cell nuclei.</w:t>
      </w:r>
    </w:p>
    <w:p w14:paraId="75CC6FD3" w14:textId="5142ECD7" w:rsidR="00C2792E" w:rsidRPr="0089502B" w:rsidRDefault="00C2792E" w:rsidP="00364E1A">
      <w:pPr>
        <w:pStyle w:val="ListParagraph"/>
        <w:numPr>
          <w:ilvl w:val="0"/>
          <w:numId w:val="3"/>
        </w:numPr>
        <w:spacing w:line="276" w:lineRule="auto"/>
        <w:jc w:val="both"/>
        <w:rPr>
          <w:rFonts w:ascii="Times New Roman" w:hAnsi="Times New Roman" w:cs="Times New Roman"/>
          <w:sz w:val="24"/>
          <w:szCs w:val="24"/>
        </w:rPr>
      </w:pPr>
      <w:r w:rsidRPr="0089502B">
        <w:rPr>
          <w:rFonts w:ascii="Times New Roman" w:hAnsi="Times New Roman" w:cs="Times New Roman"/>
          <w:sz w:val="24"/>
          <w:szCs w:val="24"/>
        </w:rPr>
        <w:t>Target:</w:t>
      </w:r>
      <w:r w:rsidR="00364E1A" w:rsidRPr="0089502B">
        <w:rPr>
          <w:rFonts w:ascii="Times New Roman" w:hAnsi="Times New Roman" w:cs="Times New Roman"/>
          <w:sz w:val="24"/>
          <w:szCs w:val="24"/>
        </w:rPr>
        <w:t xml:space="preserve"> </w:t>
      </w:r>
      <w:r w:rsidRPr="0089502B">
        <w:rPr>
          <w:rFonts w:ascii="Times New Roman" w:hAnsi="Times New Roman" w:cs="Times New Roman"/>
          <w:sz w:val="24"/>
          <w:szCs w:val="24"/>
        </w:rPr>
        <w:t>The target variable is a binary class (0 for malignant and 1 for benign tumors).</w:t>
      </w:r>
    </w:p>
    <w:p w14:paraId="3EEADA67" w14:textId="77777777" w:rsidR="00C2792E" w:rsidRPr="0089502B" w:rsidRDefault="00C2792E" w:rsidP="00364E1A">
      <w:pPr>
        <w:pStyle w:val="ListParagraph"/>
        <w:numPr>
          <w:ilvl w:val="0"/>
          <w:numId w:val="3"/>
        </w:numPr>
        <w:spacing w:line="276" w:lineRule="auto"/>
        <w:jc w:val="both"/>
        <w:rPr>
          <w:rFonts w:ascii="Times New Roman" w:hAnsi="Times New Roman" w:cs="Times New Roman"/>
          <w:sz w:val="24"/>
          <w:szCs w:val="24"/>
        </w:rPr>
      </w:pPr>
      <w:r w:rsidRPr="0089502B">
        <w:rPr>
          <w:rFonts w:ascii="Times New Roman" w:hAnsi="Times New Roman" w:cs="Times New Roman"/>
          <w:sz w:val="24"/>
          <w:szCs w:val="24"/>
        </w:rPr>
        <w:t>Initial Observations:</w:t>
      </w:r>
    </w:p>
    <w:p w14:paraId="52C978B5" w14:textId="77777777" w:rsidR="00C2792E" w:rsidRPr="0089502B" w:rsidRDefault="00C2792E" w:rsidP="00364E1A">
      <w:pPr>
        <w:pStyle w:val="ListParagraph"/>
        <w:numPr>
          <w:ilvl w:val="1"/>
          <w:numId w:val="4"/>
        </w:numPr>
        <w:spacing w:line="276" w:lineRule="auto"/>
        <w:jc w:val="both"/>
        <w:rPr>
          <w:rFonts w:ascii="Times New Roman" w:hAnsi="Times New Roman" w:cs="Times New Roman"/>
          <w:sz w:val="24"/>
          <w:szCs w:val="24"/>
        </w:rPr>
      </w:pPr>
      <w:r w:rsidRPr="0089502B">
        <w:rPr>
          <w:rFonts w:ascii="Times New Roman" w:hAnsi="Times New Roman" w:cs="Times New Roman"/>
          <w:sz w:val="24"/>
          <w:szCs w:val="24"/>
        </w:rPr>
        <w:t>The dataset has 569 samples with 30 features, and the target variable has two distinct classes (benign and malignant).</w:t>
      </w:r>
    </w:p>
    <w:p w14:paraId="1628A90C" w14:textId="77777777" w:rsidR="00C2792E" w:rsidRPr="0089502B" w:rsidRDefault="00C2792E" w:rsidP="00364E1A">
      <w:pPr>
        <w:pStyle w:val="ListParagraph"/>
        <w:numPr>
          <w:ilvl w:val="1"/>
          <w:numId w:val="4"/>
        </w:numPr>
        <w:spacing w:line="276" w:lineRule="auto"/>
        <w:jc w:val="both"/>
        <w:rPr>
          <w:rFonts w:ascii="Times New Roman" w:hAnsi="Times New Roman" w:cs="Times New Roman"/>
          <w:sz w:val="24"/>
          <w:szCs w:val="24"/>
        </w:rPr>
      </w:pPr>
      <w:r w:rsidRPr="0089502B">
        <w:rPr>
          <w:rFonts w:ascii="Times New Roman" w:hAnsi="Times New Roman" w:cs="Times New Roman"/>
          <w:sz w:val="24"/>
          <w:szCs w:val="24"/>
        </w:rPr>
        <w:t>The data is relatively clean, but standardization of features is often necessary for distance-based algorithms like KNN.</w:t>
      </w:r>
    </w:p>
    <w:p w14:paraId="30E9FD6A" w14:textId="77777777" w:rsidR="00C2792E" w:rsidRPr="008C7A75" w:rsidRDefault="00C2792E" w:rsidP="00807690">
      <w:pPr>
        <w:spacing w:before="320" w:after="120" w:line="276" w:lineRule="auto"/>
        <w:jc w:val="both"/>
        <w:rPr>
          <w:rFonts w:ascii="Times New Roman" w:hAnsi="Times New Roman" w:cs="Times New Roman"/>
          <w:b/>
          <w:bCs/>
          <w:sz w:val="28"/>
          <w:szCs w:val="28"/>
        </w:rPr>
      </w:pPr>
      <w:r w:rsidRPr="008C7A75">
        <w:rPr>
          <w:rFonts w:ascii="Times New Roman" w:hAnsi="Times New Roman" w:cs="Times New Roman"/>
          <w:b/>
          <w:bCs/>
          <w:sz w:val="28"/>
          <w:szCs w:val="28"/>
        </w:rPr>
        <w:t xml:space="preserve">3. Data </w:t>
      </w:r>
      <w:r w:rsidR="00321DB7" w:rsidRPr="008C7A75">
        <w:rPr>
          <w:rFonts w:ascii="Times New Roman" w:hAnsi="Times New Roman" w:cs="Times New Roman"/>
          <w:b/>
          <w:bCs/>
          <w:sz w:val="28"/>
          <w:szCs w:val="28"/>
        </w:rPr>
        <w:t>Splitting</w:t>
      </w:r>
    </w:p>
    <w:p w14:paraId="1BAB8CFF" w14:textId="77777777" w:rsidR="00C2792E" w:rsidRPr="0089502B" w:rsidRDefault="00C2792E" w:rsidP="00DA5B20">
      <w:pPr>
        <w:jc w:val="both"/>
        <w:rPr>
          <w:rFonts w:ascii="Times New Roman" w:hAnsi="Times New Roman" w:cs="Times New Roman"/>
          <w:b/>
          <w:bCs/>
          <w:sz w:val="24"/>
          <w:szCs w:val="24"/>
          <w:u w:val="single"/>
        </w:rPr>
      </w:pPr>
      <w:r w:rsidRPr="0089502B">
        <w:rPr>
          <w:rFonts w:ascii="Times New Roman" w:hAnsi="Times New Roman" w:cs="Times New Roman"/>
          <w:b/>
          <w:bCs/>
          <w:sz w:val="24"/>
          <w:szCs w:val="24"/>
          <w:u w:val="single"/>
        </w:rPr>
        <w:t>Modifications Made:</w:t>
      </w:r>
    </w:p>
    <w:p w14:paraId="1F4CE309" w14:textId="5BF0E1CC" w:rsidR="00C2792E" w:rsidRPr="0089502B" w:rsidRDefault="00C2792E" w:rsidP="00DA5B20">
      <w:pPr>
        <w:jc w:val="both"/>
        <w:rPr>
          <w:rFonts w:ascii="Times New Roman" w:hAnsi="Times New Roman" w:cs="Times New Roman"/>
          <w:sz w:val="24"/>
          <w:szCs w:val="24"/>
        </w:rPr>
      </w:pPr>
      <w:r w:rsidRPr="0089502B">
        <w:rPr>
          <w:rFonts w:ascii="Times New Roman" w:hAnsi="Times New Roman" w:cs="Times New Roman"/>
          <w:sz w:val="24"/>
          <w:szCs w:val="24"/>
        </w:rPr>
        <w:t xml:space="preserve">The dataset was split into training and test sets using </w:t>
      </w:r>
      <w:r w:rsidR="00B26DEE" w:rsidRPr="0089502B">
        <w:rPr>
          <w:rFonts w:ascii="Times New Roman" w:hAnsi="Times New Roman" w:cs="Times New Roman"/>
          <w:sz w:val="24"/>
          <w:szCs w:val="24"/>
        </w:rPr>
        <w:t>an</w:t>
      </w:r>
      <w:r w:rsidRPr="0089502B">
        <w:rPr>
          <w:rFonts w:ascii="Times New Roman" w:hAnsi="Times New Roman" w:cs="Times New Roman"/>
          <w:sz w:val="24"/>
          <w:szCs w:val="24"/>
        </w:rPr>
        <w:t xml:space="preserve"> 80/20 split.</w:t>
      </w:r>
    </w:p>
    <w:p w14:paraId="63AEA649" w14:textId="77777777" w:rsidR="00C2792E" w:rsidRPr="0089502B" w:rsidRDefault="00C2792E" w:rsidP="00DA5B20">
      <w:pPr>
        <w:jc w:val="both"/>
        <w:rPr>
          <w:rFonts w:ascii="Times New Roman" w:hAnsi="Times New Roman" w:cs="Times New Roman"/>
          <w:sz w:val="24"/>
          <w:szCs w:val="24"/>
        </w:rPr>
      </w:pPr>
      <w:r w:rsidRPr="0089502B">
        <w:rPr>
          <w:rFonts w:ascii="Times New Roman" w:hAnsi="Times New Roman" w:cs="Times New Roman"/>
          <w:sz w:val="24"/>
          <w:szCs w:val="24"/>
        </w:rPr>
        <w:lastRenderedPageBreak/>
        <w:t xml:space="preserve">Feature scaling (standardization) was performed using </w:t>
      </w:r>
      <w:proofErr w:type="spellStart"/>
      <w:r w:rsidRPr="0089502B">
        <w:rPr>
          <w:rFonts w:ascii="Times New Roman" w:hAnsi="Times New Roman" w:cs="Times New Roman"/>
          <w:b/>
          <w:bCs/>
          <w:sz w:val="24"/>
          <w:szCs w:val="24"/>
        </w:rPr>
        <w:t>StandardScaler</w:t>
      </w:r>
      <w:proofErr w:type="spellEnd"/>
      <w:r w:rsidRPr="0089502B">
        <w:rPr>
          <w:rFonts w:ascii="Times New Roman" w:hAnsi="Times New Roman" w:cs="Times New Roman"/>
          <w:b/>
          <w:bCs/>
          <w:sz w:val="24"/>
          <w:szCs w:val="24"/>
        </w:rPr>
        <w:t xml:space="preserve"> </w:t>
      </w:r>
      <w:r w:rsidRPr="0089502B">
        <w:rPr>
          <w:rFonts w:ascii="Times New Roman" w:hAnsi="Times New Roman" w:cs="Times New Roman"/>
          <w:sz w:val="24"/>
          <w:szCs w:val="24"/>
        </w:rPr>
        <w:t xml:space="preserve">from </w:t>
      </w:r>
      <w:proofErr w:type="spellStart"/>
      <w:r w:rsidRPr="0089502B">
        <w:rPr>
          <w:rFonts w:ascii="Times New Roman" w:hAnsi="Times New Roman" w:cs="Times New Roman"/>
          <w:sz w:val="24"/>
          <w:szCs w:val="24"/>
        </w:rPr>
        <w:t>sklearn</w:t>
      </w:r>
      <w:proofErr w:type="spellEnd"/>
      <w:r w:rsidRPr="0089502B">
        <w:rPr>
          <w:rFonts w:ascii="Times New Roman" w:hAnsi="Times New Roman" w:cs="Times New Roman"/>
          <w:sz w:val="24"/>
          <w:szCs w:val="24"/>
        </w:rPr>
        <w:t xml:space="preserve"> to normalize the features. Standardization ensures that all features have a </w:t>
      </w:r>
      <w:r w:rsidRPr="0089502B">
        <w:rPr>
          <w:rFonts w:ascii="Times New Roman" w:hAnsi="Times New Roman" w:cs="Times New Roman"/>
          <w:b/>
          <w:bCs/>
          <w:sz w:val="24"/>
          <w:szCs w:val="24"/>
        </w:rPr>
        <w:t>mean of 0</w:t>
      </w:r>
      <w:r w:rsidRPr="0089502B">
        <w:rPr>
          <w:rFonts w:ascii="Times New Roman" w:hAnsi="Times New Roman" w:cs="Times New Roman"/>
          <w:sz w:val="24"/>
          <w:szCs w:val="24"/>
        </w:rPr>
        <w:t xml:space="preserve"> and a </w:t>
      </w:r>
      <w:r w:rsidRPr="0089502B">
        <w:rPr>
          <w:rFonts w:ascii="Times New Roman" w:hAnsi="Times New Roman" w:cs="Times New Roman"/>
          <w:b/>
          <w:bCs/>
          <w:sz w:val="24"/>
          <w:szCs w:val="24"/>
        </w:rPr>
        <w:t>standard deviation of 1</w:t>
      </w:r>
      <w:r w:rsidRPr="0089502B">
        <w:rPr>
          <w:rFonts w:ascii="Times New Roman" w:hAnsi="Times New Roman" w:cs="Times New Roman"/>
          <w:sz w:val="24"/>
          <w:szCs w:val="24"/>
        </w:rPr>
        <w:t>, making them comparable when calculating distances.</w:t>
      </w:r>
    </w:p>
    <w:p w14:paraId="0E4494AD" w14:textId="6FD5F1DF" w:rsidR="00B26DEE" w:rsidRPr="0089502B" w:rsidRDefault="00C2792E" w:rsidP="00DA5B20">
      <w:pPr>
        <w:jc w:val="both"/>
        <w:rPr>
          <w:rFonts w:ascii="Times New Roman" w:hAnsi="Times New Roman" w:cs="Times New Roman"/>
          <w:sz w:val="24"/>
          <w:szCs w:val="24"/>
        </w:rPr>
      </w:pPr>
      <w:r w:rsidRPr="0089502B">
        <w:rPr>
          <w:rFonts w:ascii="Times New Roman" w:hAnsi="Times New Roman" w:cs="Times New Roman"/>
          <w:b/>
          <w:bCs/>
          <w:sz w:val="24"/>
          <w:szCs w:val="24"/>
        </w:rPr>
        <w:t>Random state 42</w:t>
      </w:r>
      <w:r w:rsidRPr="0089502B">
        <w:rPr>
          <w:rFonts w:ascii="Times New Roman" w:hAnsi="Times New Roman" w:cs="Times New Roman"/>
          <w:sz w:val="24"/>
          <w:szCs w:val="24"/>
        </w:rPr>
        <w:t xml:space="preserve"> was used to ensure </w:t>
      </w:r>
      <w:r w:rsidRPr="0089502B">
        <w:rPr>
          <w:rFonts w:ascii="Times New Roman" w:hAnsi="Times New Roman" w:cs="Times New Roman"/>
          <w:b/>
          <w:bCs/>
          <w:sz w:val="24"/>
          <w:szCs w:val="24"/>
        </w:rPr>
        <w:t>consistent data splits</w:t>
      </w:r>
      <w:r w:rsidRPr="0089502B">
        <w:rPr>
          <w:rFonts w:ascii="Times New Roman" w:hAnsi="Times New Roman" w:cs="Times New Roman"/>
          <w:sz w:val="24"/>
          <w:szCs w:val="24"/>
        </w:rPr>
        <w:t xml:space="preserve"> for reproducibility.</w:t>
      </w:r>
    </w:p>
    <w:p w14:paraId="1A5C73CF" w14:textId="78085CAD" w:rsidR="00C2792E" w:rsidRPr="0089502B" w:rsidRDefault="00C2792E" w:rsidP="00DA5B20">
      <w:pPr>
        <w:jc w:val="both"/>
        <w:rPr>
          <w:rFonts w:ascii="Times New Roman" w:hAnsi="Times New Roman" w:cs="Times New Roman"/>
          <w:b/>
          <w:bCs/>
          <w:sz w:val="24"/>
          <w:szCs w:val="24"/>
          <w:u w:val="single"/>
        </w:rPr>
      </w:pPr>
      <w:r w:rsidRPr="0089502B">
        <w:rPr>
          <w:rFonts w:ascii="Times New Roman" w:hAnsi="Times New Roman" w:cs="Times New Roman"/>
          <w:b/>
          <w:bCs/>
          <w:sz w:val="24"/>
          <w:szCs w:val="24"/>
          <w:u w:val="single"/>
        </w:rPr>
        <w:t>Potential Issues:</w:t>
      </w:r>
    </w:p>
    <w:p w14:paraId="67D38BBC" w14:textId="77777777" w:rsidR="00C2792E" w:rsidRPr="0089502B" w:rsidRDefault="00C2792E" w:rsidP="00DA5B20">
      <w:pPr>
        <w:jc w:val="both"/>
        <w:rPr>
          <w:rFonts w:ascii="Times New Roman" w:hAnsi="Times New Roman" w:cs="Times New Roman"/>
          <w:sz w:val="24"/>
          <w:szCs w:val="24"/>
        </w:rPr>
      </w:pPr>
      <w:r w:rsidRPr="0089502B">
        <w:rPr>
          <w:rFonts w:ascii="Times New Roman" w:hAnsi="Times New Roman" w:cs="Times New Roman"/>
          <w:sz w:val="24"/>
          <w:szCs w:val="24"/>
        </w:rPr>
        <w:t>None were identified in this stage, but further tuning of k and possible handling of imbalanced classes may improve results.</w:t>
      </w:r>
    </w:p>
    <w:p w14:paraId="39A4ACB3" w14:textId="5E2FC2B7" w:rsidR="00C2792E" w:rsidRPr="008C7A75" w:rsidRDefault="00C2792E" w:rsidP="00B26DEE">
      <w:pPr>
        <w:spacing w:before="320" w:after="120" w:line="276" w:lineRule="auto"/>
        <w:jc w:val="both"/>
        <w:rPr>
          <w:rFonts w:ascii="Times New Roman" w:hAnsi="Times New Roman" w:cs="Times New Roman"/>
          <w:b/>
          <w:bCs/>
          <w:sz w:val="28"/>
          <w:szCs w:val="28"/>
          <w:u w:val="single"/>
        </w:rPr>
      </w:pPr>
      <w:r w:rsidRPr="008C7A75">
        <w:rPr>
          <w:rFonts w:ascii="Times New Roman" w:hAnsi="Times New Roman" w:cs="Times New Roman"/>
          <w:b/>
          <w:bCs/>
          <w:sz w:val="28"/>
          <w:szCs w:val="28"/>
        </w:rPr>
        <w:t>4. Model</w:t>
      </w:r>
      <w:r w:rsidR="00B26DEE" w:rsidRPr="008C7A75">
        <w:rPr>
          <w:rFonts w:ascii="Times New Roman" w:hAnsi="Times New Roman" w:cs="Times New Roman"/>
          <w:b/>
          <w:bCs/>
          <w:sz w:val="28"/>
          <w:szCs w:val="28"/>
        </w:rPr>
        <w:t>l</w:t>
      </w:r>
      <w:r w:rsidRPr="008C7A75">
        <w:rPr>
          <w:rFonts w:ascii="Times New Roman" w:hAnsi="Times New Roman" w:cs="Times New Roman"/>
          <w:b/>
          <w:bCs/>
          <w:sz w:val="28"/>
          <w:szCs w:val="28"/>
        </w:rPr>
        <w:t>ing (KNN from custom</w:t>
      </w:r>
      <w:r w:rsidR="00321DB7" w:rsidRPr="008C7A75">
        <w:rPr>
          <w:rFonts w:ascii="Times New Roman" w:hAnsi="Times New Roman" w:cs="Times New Roman"/>
          <w:b/>
          <w:bCs/>
          <w:sz w:val="28"/>
          <w:szCs w:val="28"/>
        </w:rPr>
        <w:t xml:space="preserve"> and Sklearn</w:t>
      </w:r>
      <w:r w:rsidRPr="008C7A75">
        <w:rPr>
          <w:rFonts w:ascii="Times New Roman" w:hAnsi="Times New Roman" w:cs="Times New Roman"/>
          <w:b/>
          <w:bCs/>
          <w:sz w:val="28"/>
          <w:szCs w:val="28"/>
          <w:u w:val="single"/>
        </w:rPr>
        <w:t>)</w:t>
      </w:r>
    </w:p>
    <w:p w14:paraId="7D821D19" w14:textId="77777777" w:rsidR="00C2792E" w:rsidRPr="0089502B" w:rsidRDefault="00C2792E" w:rsidP="00DA5B20">
      <w:pPr>
        <w:jc w:val="both"/>
        <w:rPr>
          <w:rFonts w:ascii="Times New Roman" w:hAnsi="Times New Roman" w:cs="Times New Roman"/>
          <w:b/>
          <w:bCs/>
          <w:i/>
          <w:iCs/>
          <w:sz w:val="24"/>
          <w:szCs w:val="24"/>
          <w:u w:val="single"/>
        </w:rPr>
      </w:pPr>
      <w:r w:rsidRPr="0089502B">
        <w:rPr>
          <w:rFonts w:ascii="Times New Roman" w:hAnsi="Times New Roman" w:cs="Times New Roman"/>
          <w:b/>
          <w:bCs/>
          <w:i/>
          <w:iCs/>
          <w:sz w:val="24"/>
          <w:szCs w:val="24"/>
          <w:u w:val="single"/>
        </w:rPr>
        <w:t>Implementation Details:</w:t>
      </w:r>
    </w:p>
    <w:p w14:paraId="03A352A1" w14:textId="77777777" w:rsidR="00C2792E" w:rsidRPr="0089502B" w:rsidRDefault="00C2792E" w:rsidP="00DA5B20">
      <w:pPr>
        <w:jc w:val="both"/>
        <w:rPr>
          <w:rFonts w:ascii="Times New Roman" w:hAnsi="Times New Roman" w:cs="Times New Roman"/>
          <w:sz w:val="24"/>
          <w:szCs w:val="24"/>
        </w:rPr>
      </w:pPr>
      <w:r w:rsidRPr="0089502B">
        <w:rPr>
          <w:rFonts w:ascii="Times New Roman" w:hAnsi="Times New Roman" w:cs="Times New Roman"/>
          <w:sz w:val="24"/>
          <w:szCs w:val="24"/>
        </w:rPr>
        <w:t>The custom KNN model was implemented from custom using Euclidean distance as the metric for determining the nearest neighbors.</w:t>
      </w:r>
    </w:p>
    <w:p w14:paraId="2BA5986C" w14:textId="77777777" w:rsidR="00C2792E" w:rsidRPr="0089502B" w:rsidRDefault="00C2792E" w:rsidP="00DA5B20">
      <w:pPr>
        <w:jc w:val="both"/>
        <w:rPr>
          <w:rFonts w:ascii="Times New Roman" w:hAnsi="Times New Roman" w:cs="Times New Roman"/>
          <w:sz w:val="24"/>
          <w:szCs w:val="24"/>
        </w:rPr>
      </w:pPr>
      <w:r w:rsidRPr="0089502B">
        <w:rPr>
          <w:rFonts w:ascii="Times New Roman" w:hAnsi="Times New Roman" w:cs="Times New Roman"/>
          <w:sz w:val="24"/>
          <w:szCs w:val="24"/>
        </w:rPr>
        <w:t>k=3 neighbors were selected initially for the custom KNN model.</w:t>
      </w:r>
    </w:p>
    <w:p w14:paraId="0AD527FA" w14:textId="77777777" w:rsidR="00C2792E" w:rsidRPr="0089502B" w:rsidRDefault="00C2792E" w:rsidP="00DA5B20">
      <w:pPr>
        <w:jc w:val="both"/>
        <w:rPr>
          <w:rFonts w:ascii="Times New Roman" w:hAnsi="Times New Roman" w:cs="Times New Roman"/>
          <w:sz w:val="24"/>
          <w:szCs w:val="24"/>
        </w:rPr>
      </w:pPr>
      <w:r w:rsidRPr="0089502B">
        <w:rPr>
          <w:rFonts w:ascii="Times New Roman" w:hAnsi="Times New Roman" w:cs="Times New Roman"/>
          <w:sz w:val="24"/>
          <w:szCs w:val="24"/>
        </w:rPr>
        <w:t>The model was trained using the training data and predictions were made using the test data.</w:t>
      </w:r>
    </w:p>
    <w:p w14:paraId="2E6B52E6" w14:textId="77777777" w:rsidR="00C2792E" w:rsidRPr="008C7A75" w:rsidRDefault="00C2792E" w:rsidP="00B26DEE">
      <w:pPr>
        <w:spacing w:before="320" w:after="120" w:line="276" w:lineRule="auto"/>
        <w:jc w:val="both"/>
        <w:rPr>
          <w:rFonts w:ascii="Times New Roman" w:hAnsi="Times New Roman" w:cs="Times New Roman"/>
          <w:b/>
          <w:bCs/>
          <w:sz w:val="28"/>
          <w:szCs w:val="28"/>
        </w:rPr>
      </w:pPr>
      <w:r w:rsidRPr="008C7A75">
        <w:rPr>
          <w:rFonts w:ascii="Times New Roman" w:hAnsi="Times New Roman" w:cs="Times New Roman"/>
          <w:b/>
          <w:bCs/>
          <w:sz w:val="28"/>
          <w:szCs w:val="28"/>
        </w:rPr>
        <w:t>5. Evaluation</w:t>
      </w:r>
    </w:p>
    <w:p w14:paraId="66581A6B" w14:textId="77777777" w:rsidR="00C2792E" w:rsidRPr="0089502B" w:rsidRDefault="00C2792E" w:rsidP="00DA5B20">
      <w:pPr>
        <w:jc w:val="both"/>
        <w:rPr>
          <w:rFonts w:ascii="Times New Roman" w:hAnsi="Times New Roman" w:cs="Times New Roman"/>
          <w:sz w:val="24"/>
          <w:szCs w:val="24"/>
        </w:rPr>
      </w:pPr>
      <w:r w:rsidRPr="0089502B">
        <w:rPr>
          <w:rFonts w:ascii="Times New Roman" w:hAnsi="Times New Roman" w:cs="Times New Roman"/>
          <w:sz w:val="24"/>
          <w:szCs w:val="24"/>
        </w:rPr>
        <w:t>The models were evaluated using the accuracy score metric, and a comparison was made based on the following results:</w:t>
      </w:r>
    </w:p>
    <w:p w14:paraId="6A978542" w14:textId="77777777" w:rsidR="00B26DEE" w:rsidRPr="0089502B" w:rsidRDefault="00B26DEE" w:rsidP="00DA5B20">
      <w:pPr>
        <w:jc w:val="both"/>
        <w:rPr>
          <w:rFonts w:ascii="Times New Roman" w:hAnsi="Times New Roman" w:cs="Times New Roman"/>
          <w:sz w:val="24"/>
          <w:szCs w:val="24"/>
        </w:rPr>
      </w:pPr>
    </w:p>
    <w:tbl>
      <w:tblPr>
        <w:tblStyle w:val="GridTable7ColourfulAccent5"/>
        <w:tblW w:w="0" w:type="auto"/>
        <w:jc w:val="center"/>
        <w:tblLook w:val="04A0" w:firstRow="1" w:lastRow="0" w:firstColumn="1" w:lastColumn="0" w:noHBand="0" w:noVBand="1"/>
      </w:tblPr>
      <w:tblGrid>
        <w:gridCol w:w="996"/>
        <w:gridCol w:w="2523"/>
        <w:gridCol w:w="2495"/>
      </w:tblGrid>
      <w:tr w:rsidR="00321DB7" w:rsidRPr="0089502B" w14:paraId="623D5F5B" w14:textId="77777777" w:rsidTr="00321DB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CFA650B" w14:textId="77777777" w:rsidR="00321DB7" w:rsidRPr="0089502B" w:rsidRDefault="00321DB7" w:rsidP="00DA5B20">
            <w:pPr>
              <w:jc w:val="both"/>
              <w:rPr>
                <w:rFonts w:ascii="Times New Roman" w:hAnsi="Times New Roman" w:cs="Times New Roman"/>
                <w:sz w:val="24"/>
                <w:szCs w:val="24"/>
              </w:rPr>
            </w:pPr>
            <w:r w:rsidRPr="0089502B">
              <w:rPr>
                <w:rStyle w:val="Strong"/>
                <w:rFonts w:ascii="Times New Roman" w:hAnsi="Times New Roman" w:cs="Times New Roman"/>
                <w:sz w:val="24"/>
                <w:szCs w:val="24"/>
              </w:rPr>
              <w:t>K Value</w:t>
            </w:r>
          </w:p>
        </w:tc>
        <w:tc>
          <w:tcPr>
            <w:tcW w:w="0" w:type="auto"/>
            <w:vAlign w:val="center"/>
            <w:hideMark/>
          </w:tcPr>
          <w:p w14:paraId="0D033F99" w14:textId="77777777" w:rsidR="00321DB7" w:rsidRPr="0089502B" w:rsidRDefault="00321DB7" w:rsidP="00DA5B2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9502B">
              <w:rPr>
                <w:rStyle w:val="Strong"/>
                <w:rFonts w:ascii="Times New Roman" w:hAnsi="Times New Roman" w:cs="Times New Roman"/>
                <w:sz w:val="24"/>
                <w:szCs w:val="24"/>
              </w:rPr>
              <w:t>Custom KNN Accuracy</w:t>
            </w:r>
          </w:p>
        </w:tc>
        <w:tc>
          <w:tcPr>
            <w:tcW w:w="0" w:type="auto"/>
            <w:vAlign w:val="center"/>
            <w:hideMark/>
          </w:tcPr>
          <w:p w14:paraId="50AB99F0" w14:textId="77777777" w:rsidR="00321DB7" w:rsidRPr="0089502B" w:rsidRDefault="00321DB7" w:rsidP="00DA5B2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9502B">
              <w:rPr>
                <w:rStyle w:val="Strong"/>
                <w:rFonts w:ascii="Times New Roman" w:hAnsi="Times New Roman" w:cs="Times New Roman"/>
                <w:sz w:val="24"/>
                <w:szCs w:val="24"/>
              </w:rPr>
              <w:t>Library KNN Accuracy</w:t>
            </w:r>
          </w:p>
        </w:tc>
      </w:tr>
      <w:tr w:rsidR="00321DB7" w:rsidRPr="0089502B" w14:paraId="26F68B93" w14:textId="77777777" w:rsidTr="00321D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8017B9" w14:textId="77777777" w:rsidR="00321DB7" w:rsidRPr="0089502B" w:rsidRDefault="00321DB7" w:rsidP="00DA5B20">
            <w:pPr>
              <w:jc w:val="both"/>
              <w:rPr>
                <w:rFonts w:ascii="Times New Roman" w:hAnsi="Times New Roman" w:cs="Times New Roman"/>
                <w:sz w:val="24"/>
                <w:szCs w:val="24"/>
              </w:rPr>
            </w:pPr>
            <w:r w:rsidRPr="0089502B">
              <w:rPr>
                <w:rFonts w:ascii="Times New Roman" w:hAnsi="Times New Roman" w:cs="Times New Roman"/>
                <w:sz w:val="24"/>
                <w:szCs w:val="24"/>
              </w:rPr>
              <w:t>3</w:t>
            </w:r>
          </w:p>
        </w:tc>
        <w:tc>
          <w:tcPr>
            <w:tcW w:w="0" w:type="auto"/>
            <w:vAlign w:val="center"/>
            <w:hideMark/>
          </w:tcPr>
          <w:p w14:paraId="381B031A" w14:textId="77777777" w:rsidR="00321DB7" w:rsidRPr="0089502B" w:rsidRDefault="00321DB7" w:rsidP="00DA5B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9502B">
              <w:rPr>
                <w:rFonts w:ascii="Times New Roman" w:hAnsi="Times New Roman" w:cs="Times New Roman"/>
                <w:sz w:val="24"/>
                <w:szCs w:val="24"/>
              </w:rPr>
              <w:t>0.9</w:t>
            </w:r>
            <w:r w:rsidR="00166D9A" w:rsidRPr="0089502B">
              <w:rPr>
                <w:rFonts w:ascii="Times New Roman" w:hAnsi="Times New Roman" w:cs="Times New Roman"/>
                <w:sz w:val="24"/>
                <w:szCs w:val="24"/>
              </w:rPr>
              <w:t>3860</w:t>
            </w:r>
          </w:p>
        </w:tc>
        <w:tc>
          <w:tcPr>
            <w:tcW w:w="0" w:type="auto"/>
            <w:vAlign w:val="center"/>
            <w:hideMark/>
          </w:tcPr>
          <w:p w14:paraId="7F52CFB0" w14:textId="77777777" w:rsidR="00166D9A" w:rsidRPr="0089502B" w:rsidRDefault="00166D9A" w:rsidP="00DA5B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9502B">
              <w:rPr>
                <w:rFonts w:ascii="Times New Roman" w:hAnsi="Times New Roman" w:cs="Times New Roman"/>
                <w:sz w:val="24"/>
                <w:szCs w:val="24"/>
              </w:rPr>
              <w:t>0.9275</w:t>
            </w:r>
          </w:p>
        </w:tc>
      </w:tr>
      <w:tr w:rsidR="00166D9A" w:rsidRPr="0089502B" w14:paraId="5DE0F2E5" w14:textId="77777777" w:rsidTr="00321DB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554ACF" w14:textId="77777777" w:rsidR="00166D9A" w:rsidRPr="0089502B" w:rsidRDefault="00166D9A" w:rsidP="00DA5B20">
            <w:pPr>
              <w:jc w:val="both"/>
              <w:rPr>
                <w:rFonts w:ascii="Times New Roman" w:hAnsi="Times New Roman" w:cs="Times New Roman"/>
                <w:sz w:val="24"/>
                <w:szCs w:val="24"/>
              </w:rPr>
            </w:pPr>
            <w:r w:rsidRPr="0089502B">
              <w:rPr>
                <w:rFonts w:ascii="Times New Roman" w:hAnsi="Times New Roman" w:cs="Times New Roman"/>
                <w:sz w:val="24"/>
                <w:szCs w:val="24"/>
              </w:rPr>
              <w:t>5</w:t>
            </w:r>
          </w:p>
        </w:tc>
        <w:tc>
          <w:tcPr>
            <w:tcW w:w="0" w:type="auto"/>
            <w:vAlign w:val="center"/>
          </w:tcPr>
          <w:p w14:paraId="7223E12E" w14:textId="77777777" w:rsidR="00166D9A" w:rsidRPr="0089502B" w:rsidRDefault="00166D9A" w:rsidP="00DA5B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502B">
              <w:rPr>
                <w:rFonts w:ascii="Times New Roman" w:hAnsi="Times New Roman" w:cs="Times New Roman"/>
                <w:sz w:val="24"/>
                <w:szCs w:val="24"/>
              </w:rPr>
              <w:t>0.93860</w:t>
            </w:r>
          </w:p>
        </w:tc>
        <w:tc>
          <w:tcPr>
            <w:tcW w:w="0" w:type="auto"/>
            <w:vAlign w:val="center"/>
          </w:tcPr>
          <w:p w14:paraId="658296D2" w14:textId="77777777" w:rsidR="00166D9A" w:rsidRPr="0089502B" w:rsidRDefault="00166D9A" w:rsidP="00DA5B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502B">
              <w:rPr>
                <w:rFonts w:ascii="Times New Roman" w:hAnsi="Times New Roman" w:cs="Times New Roman"/>
                <w:sz w:val="24"/>
                <w:szCs w:val="24"/>
              </w:rPr>
              <w:t>0.9319</w:t>
            </w:r>
          </w:p>
        </w:tc>
      </w:tr>
      <w:tr w:rsidR="00321DB7" w:rsidRPr="0089502B" w14:paraId="68C1DBDA" w14:textId="77777777" w:rsidTr="00321D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D317A8" w14:textId="77777777" w:rsidR="00321DB7" w:rsidRPr="0089502B" w:rsidRDefault="00321DB7" w:rsidP="00DA5B20">
            <w:pPr>
              <w:jc w:val="both"/>
              <w:rPr>
                <w:rFonts w:ascii="Times New Roman" w:hAnsi="Times New Roman" w:cs="Times New Roman"/>
                <w:sz w:val="24"/>
                <w:szCs w:val="24"/>
                <w:highlight w:val="yellow"/>
              </w:rPr>
            </w:pPr>
            <w:r w:rsidRPr="0089502B">
              <w:rPr>
                <w:rFonts w:ascii="Times New Roman" w:hAnsi="Times New Roman" w:cs="Times New Roman"/>
                <w:sz w:val="24"/>
                <w:szCs w:val="24"/>
                <w:highlight w:val="yellow"/>
              </w:rPr>
              <w:t>10</w:t>
            </w:r>
          </w:p>
        </w:tc>
        <w:tc>
          <w:tcPr>
            <w:tcW w:w="0" w:type="auto"/>
            <w:vAlign w:val="center"/>
            <w:hideMark/>
          </w:tcPr>
          <w:p w14:paraId="523F410D" w14:textId="77777777" w:rsidR="00321DB7" w:rsidRPr="0089502B" w:rsidRDefault="00321DB7" w:rsidP="00DA5B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highlight w:val="yellow"/>
              </w:rPr>
            </w:pPr>
            <w:r w:rsidRPr="0089502B">
              <w:rPr>
                <w:rFonts w:ascii="Times New Roman" w:hAnsi="Times New Roman" w:cs="Times New Roman"/>
                <w:sz w:val="24"/>
                <w:szCs w:val="24"/>
                <w:highlight w:val="yellow"/>
              </w:rPr>
              <w:t>0.9561</w:t>
            </w:r>
            <w:r w:rsidR="00166D9A" w:rsidRPr="0089502B">
              <w:rPr>
                <w:rFonts w:ascii="Times New Roman" w:hAnsi="Times New Roman" w:cs="Times New Roman"/>
                <w:sz w:val="24"/>
                <w:szCs w:val="24"/>
                <w:highlight w:val="yellow"/>
              </w:rPr>
              <w:t>4</w:t>
            </w:r>
          </w:p>
        </w:tc>
        <w:tc>
          <w:tcPr>
            <w:tcW w:w="0" w:type="auto"/>
            <w:vAlign w:val="center"/>
            <w:hideMark/>
          </w:tcPr>
          <w:p w14:paraId="5FAF7254" w14:textId="77777777" w:rsidR="00321DB7" w:rsidRPr="0089502B" w:rsidRDefault="00166D9A" w:rsidP="00DA5B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highlight w:val="yellow"/>
              </w:rPr>
            </w:pPr>
            <w:r w:rsidRPr="0089502B">
              <w:rPr>
                <w:rFonts w:ascii="Times New Roman" w:hAnsi="Times New Roman" w:cs="Times New Roman"/>
                <w:sz w:val="24"/>
                <w:szCs w:val="24"/>
                <w:highlight w:val="yellow"/>
              </w:rPr>
              <w:t>0.9363</w:t>
            </w:r>
          </w:p>
        </w:tc>
      </w:tr>
      <w:tr w:rsidR="00321DB7" w:rsidRPr="0089502B" w14:paraId="2AE5E33F" w14:textId="77777777" w:rsidTr="00321DB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1C2424" w14:textId="77777777" w:rsidR="00321DB7" w:rsidRPr="0089502B" w:rsidRDefault="00321DB7" w:rsidP="00DA5B20">
            <w:pPr>
              <w:jc w:val="both"/>
              <w:rPr>
                <w:rFonts w:ascii="Times New Roman" w:hAnsi="Times New Roman" w:cs="Times New Roman"/>
                <w:sz w:val="24"/>
                <w:szCs w:val="24"/>
              </w:rPr>
            </w:pPr>
            <w:r w:rsidRPr="0089502B">
              <w:rPr>
                <w:rFonts w:ascii="Times New Roman" w:hAnsi="Times New Roman" w:cs="Times New Roman"/>
                <w:sz w:val="24"/>
                <w:szCs w:val="24"/>
              </w:rPr>
              <w:t>15</w:t>
            </w:r>
          </w:p>
        </w:tc>
        <w:tc>
          <w:tcPr>
            <w:tcW w:w="0" w:type="auto"/>
            <w:vAlign w:val="center"/>
            <w:hideMark/>
          </w:tcPr>
          <w:p w14:paraId="02A37324" w14:textId="77777777" w:rsidR="00321DB7" w:rsidRPr="0089502B" w:rsidRDefault="00321DB7" w:rsidP="00DA5B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502B">
              <w:rPr>
                <w:rFonts w:ascii="Times New Roman" w:hAnsi="Times New Roman" w:cs="Times New Roman"/>
                <w:sz w:val="24"/>
                <w:szCs w:val="24"/>
              </w:rPr>
              <w:t>0.94</w:t>
            </w:r>
            <w:r w:rsidR="00166D9A" w:rsidRPr="0089502B">
              <w:rPr>
                <w:rFonts w:ascii="Times New Roman" w:hAnsi="Times New Roman" w:cs="Times New Roman"/>
                <w:sz w:val="24"/>
                <w:szCs w:val="24"/>
              </w:rPr>
              <w:t>737</w:t>
            </w:r>
          </w:p>
        </w:tc>
        <w:tc>
          <w:tcPr>
            <w:tcW w:w="0" w:type="auto"/>
            <w:vAlign w:val="center"/>
            <w:hideMark/>
          </w:tcPr>
          <w:p w14:paraId="5384DB82" w14:textId="77777777" w:rsidR="00321DB7" w:rsidRPr="0089502B" w:rsidRDefault="00321DB7" w:rsidP="00DA5B2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502B">
              <w:rPr>
                <w:rFonts w:ascii="Times New Roman" w:hAnsi="Times New Roman" w:cs="Times New Roman"/>
                <w:sz w:val="24"/>
                <w:szCs w:val="24"/>
              </w:rPr>
              <w:t>0.9</w:t>
            </w:r>
            <w:r w:rsidR="00166D9A" w:rsidRPr="0089502B">
              <w:rPr>
                <w:rFonts w:ascii="Times New Roman" w:hAnsi="Times New Roman" w:cs="Times New Roman"/>
                <w:sz w:val="24"/>
                <w:szCs w:val="24"/>
              </w:rPr>
              <w:t>231</w:t>
            </w:r>
          </w:p>
        </w:tc>
      </w:tr>
    </w:tbl>
    <w:p w14:paraId="4F38DC71" w14:textId="77777777" w:rsidR="00B26DEE" w:rsidRPr="0089502B" w:rsidRDefault="00B26DEE" w:rsidP="00B26DEE">
      <w:pPr>
        <w:spacing w:before="320" w:after="120" w:line="276" w:lineRule="auto"/>
        <w:jc w:val="both"/>
        <w:rPr>
          <w:rFonts w:ascii="Times New Roman" w:hAnsi="Times New Roman" w:cs="Times New Roman"/>
          <w:b/>
          <w:bCs/>
          <w:sz w:val="24"/>
          <w:szCs w:val="24"/>
        </w:rPr>
      </w:pPr>
    </w:p>
    <w:p w14:paraId="01D016BA" w14:textId="20BB5F04" w:rsidR="00321DB7" w:rsidRPr="008C7A75" w:rsidRDefault="00B26DEE" w:rsidP="00B26DEE">
      <w:pPr>
        <w:spacing w:before="320" w:after="120" w:line="276" w:lineRule="auto"/>
        <w:jc w:val="both"/>
        <w:rPr>
          <w:rFonts w:ascii="Times New Roman" w:hAnsi="Times New Roman" w:cs="Times New Roman"/>
          <w:b/>
          <w:bCs/>
          <w:sz w:val="28"/>
          <w:szCs w:val="28"/>
        </w:rPr>
      </w:pPr>
      <w:r w:rsidRPr="008C7A75">
        <w:rPr>
          <w:rFonts w:ascii="Times New Roman" w:hAnsi="Times New Roman" w:cs="Times New Roman"/>
          <w:b/>
          <w:bCs/>
          <w:sz w:val="28"/>
          <w:szCs w:val="28"/>
        </w:rPr>
        <w:t>6</w:t>
      </w:r>
      <w:r w:rsidR="00321DB7" w:rsidRPr="008C7A75">
        <w:rPr>
          <w:rFonts w:ascii="Times New Roman" w:hAnsi="Times New Roman" w:cs="Times New Roman"/>
          <w:b/>
          <w:bCs/>
          <w:sz w:val="28"/>
          <w:szCs w:val="28"/>
        </w:rPr>
        <w:t>. Conclusion</w:t>
      </w:r>
    </w:p>
    <w:p w14:paraId="27048223" w14:textId="77777777" w:rsidR="007123AF" w:rsidRPr="00AB03BD" w:rsidRDefault="00166D9A" w:rsidP="00DA5B20">
      <w:pPr>
        <w:jc w:val="both"/>
        <w:rPr>
          <w:rFonts w:ascii="Times New Roman" w:hAnsi="Times New Roman" w:cs="Times New Roman"/>
          <w:sz w:val="24"/>
          <w:szCs w:val="24"/>
        </w:rPr>
      </w:pPr>
      <w:r w:rsidRPr="00AB03BD">
        <w:rPr>
          <w:rFonts w:ascii="Times New Roman" w:hAnsi="Times New Roman" w:cs="Times New Roman"/>
          <w:sz w:val="24"/>
          <w:szCs w:val="24"/>
        </w:rPr>
        <w:t>Custom KNN implementation able slightly outperform Sklearn implementation. Custom &amp; Library Models Agree: K=10 provides the highest accuracy. When K=15 Shows Slight Underfitting, Accuracy drops slightly after K=10.</w:t>
      </w:r>
    </w:p>
    <w:sectPr w:rsidR="007123AF" w:rsidRPr="00AB03BD" w:rsidSect="00C6420A">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68223" w14:textId="77777777" w:rsidR="00E63CF4" w:rsidRDefault="00E63CF4" w:rsidP="00C6420A">
      <w:pPr>
        <w:spacing w:after="0" w:line="240" w:lineRule="auto"/>
      </w:pPr>
      <w:r>
        <w:separator/>
      </w:r>
    </w:p>
  </w:endnote>
  <w:endnote w:type="continuationSeparator" w:id="0">
    <w:p w14:paraId="39E14BF3" w14:textId="77777777" w:rsidR="00E63CF4" w:rsidRDefault="00E63CF4" w:rsidP="00C64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D8470" w14:textId="77777777" w:rsidR="00E63CF4" w:rsidRDefault="00E63CF4" w:rsidP="00C6420A">
      <w:pPr>
        <w:spacing w:after="0" w:line="240" w:lineRule="auto"/>
      </w:pPr>
      <w:r>
        <w:separator/>
      </w:r>
    </w:p>
  </w:footnote>
  <w:footnote w:type="continuationSeparator" w:id="0">
    <w:p w14:paraId="27F874E0" w14:textId="77777777" w:rsidR="00E63CF4" w:rsidRDefault="00E63CF4" w:rsidP="00C64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7DA3E" w14:textId="77777777" w:rsidR="00C6420A" w:rsidRPr="00C6420A" w:rsidRDefault="00C6420A" w:rsidP="00C6420A">
    <w:pPr>
      <w:pStyle w:val="Header"/>
      <w:jc w:val="right"/>
      <w:rPr>
        <w:rFonts w:ascii="Times New Roman" w:hAnsi="Times New Roman" w:cs="Times New Roman"/>
        <w:b/>
        <w:bCs/>
      </w:rPr>
    </w:pPr>
    <w:r>
      <w:tab/>
    </w:r>
    <w:proofErr w:type="spellStart"/>
    <w:r>
      <w:rPr>
        <w:rFonts w:ascii="Times New Roman" w:hAnsi="Times New Roman" w:cs="Times New Roman"/>
        <w:b/>
        <w:bCs/>
      </w:rPr>
      <w:t>Srujana</w:t>
    </w:r>
    <w:proofErr w:type="spellEnd"/>
    <w:r>
      <w:rPr>
        <w:rFonts w:ascii="Times New Roman" w:hAnsi="Times New Roman" w:cs="Times New Roman"/>
        <w:b/>
        <w:bCs/>
      </w:rPr>
      <w:t xml:space="preserve"> </w:t>
    </w:r>
    <w:proofErr w:type="spellStart"/>
    <w:r>
      <w:rPr>
        <w:rFonts w:ascii="Times New Roman" w:hAnsi="Times New Roman" w:cs="Times New Roman"/>
        <w:b/>
        <w:bCs/>
      </w:rPr>
      <w:t>Duggineni</w:t>
    </w:r>
    <w:proofErr w:type="spellEnd"/>
    <w:r>
      <w:rPr>
        <w:rFonts w:ascii="Times New Roman" w:hAnsi="Times New Roman" w:cs="Times New Roman"/>
        <w:b/>
        <w:bCs/>
      </w:rPr>
      <w:t xml:space="preserve"> – C00313483</w:t>
    </w:r>
  </w:p>
  <w:p w14:paraId="583B1BE8" w14:textId="350C5697" w:rsidR="00C6420A" w:rsidRDefault="00C6420A" w:rsidP="00C6420A">
    <w:pPr>
      <w:pStyle w:val="Header"/>
      <w:tabs>
        <w:tab w:val="clear" w:pos="4680"/>
        <w:tab w:val="clear" w:pos="9360"/>
        <w:tab w:val="left" w:pos="859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2445B"/>
    <w:multiLevelType w:val="hybridMultilevel"/>
    <w:tmpl w:val="29A87F80"/>
    <w:lvl w:ilvl="0" w:tplc="18385A3C">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B567F8"/>
    <w:multiLevelType w:val="hybridMultilevel"/>
    <w:tmpl w:val="371EEB8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F085AE6"/>
    <w:multiLevelType w:val="hybridMultilevel"/>
    <w:tmpl w:val="2722981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66D72472"/>
    <w:multiLevelType w:val="hybridMultilevel"/>
    <w:tmpl w:val="95C42AE8"/>
    <w:lvl w:ilvl="0" w:tplc="18385A3C">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DE17DF1"/>
    <w:multiLevelType w:val="hybridMultilevel"/>
    <w:tmpl w:val="C966CA32"/>
    <w:lvl w:ilvl="0" w:tplc="FFFFFFFF">
      <w:start w:val="1"/>
      <w:numFmt w:val="bullet"/>
      <w:lvlText w:val="-"/>
      <w:lvlJc w:val="left"/>
      <w:pPr>
        <w:ind w:left="720" w:hanging="360"/>
      </w:pPr>
      <w:rPr>
        <w:rFonts w:ascii="Times New Roman" w:eastAsiaTheme="minorHAnsi" w:hAnsi="Times New Roman" w:cs="Times New Roman" w:hint="default"/>
      </w:rPr>
    </w:lvl>
    <w:lvl w:ilvl="1" w:tplc="18385A3C">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30717983">
    <w:abstractNumId w:val="0"/>
  </w:num>
  <w:num w:numId="2" w16cid:durableId="1707561589">
    <w:abstractNumId w:val="2"/>
  </w:num>
  <w:num w:numId="3" w16cid:durableId="1829051454">
    <w:abstractNumId w:val="1"/>
  </w:num>
  <w:num w:numId="4" w16cid:durableId="1464082192">
    <w:abstractNumId w:val="4"/>
  </w:num>
  <w:num w:numId="5" w16cid:durableId="1833912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2E"/>
    <w:rsid w:val="00025AC3"/>
    <w:rsid w:val="000B1448"/>
    <w:rsid w:val="000E6D17"/>
    <w:rsid w:val="00161957"/>
    <w:rsid w:val="00166D9A"/>
    <w:rsid w:val="00257A1B"/>
    <w:rsid w:val="0027379D"/>
    <w:rsid w:val="00321DB7"/>
    <w:rsid w:val="0034392A"/>
    <w:rsid w:val="003617FE"/>
    <w:rsid w:val="00364E1A"/>
    <w:rsid w:val="0044424E"/>
    <w:rsid w:val="00477940"/>
    <w:rsid w:val="00697630"/>
    <w:rsid w:val="006C75DC"/>
    <w:rsid w:val="00703FAE"/>
    <w:rsid w:val="007123AF"/>
    <w:rsid w:val="00807690"/>
    <w:rsid w:val="0082282A"/>
    <w:rsid w:val="0089502B"/>
    <w:rsid w:val="008C7A75"/>
    <w:rsid w:val="008F45A6"/>
    <w:rsid w:val="00921947"/>
    <w:rsid w:val="00980B8A"/>
    <w:rsid w:val="009E62B6"/>
    <w:rsid w:val="00AB03BD"/>
    <w:rsid w:val="00B26DEE"/>
    <w:rsid w:val="00B87BE3"/>
    <w:rsid w:val="00BF2B2E"/>
    <w:rsid w:val="00C21DA4"/>
    <w:rsid w:val="00C2792E"/>
    <w:rsid w:val="00C6420A"/>
    <w:rsid w:val="00DA5B20"/>
    <w:rsid w:val="00E636BC"/>
    <w:rsid w:val="00E63CF4"/>
    <w:rsid w:val="00EE2616"/>
    <w:rsid w:val="00F15D72"/>
    <w:rsid w:val="00FB121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990DB"/>
  <w15:chartTrackingRefBased/>
  <w15:docId w15:val="{03171D85-C78E-49D8-976C-70B192F85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321DB7"/>
    <w:pPr>
      <w:spacing w:before="100" w:beforeAutospacing="1" w:after="100" w:afterAutospacing="1" w:line="240" w:lineRule="auto"/>
      <w:outlineLvl w:val="3"/>
    </w:pPr>
    <w:rPr>
      <w:rFonts w:ascii="Times New Roman" w:eastAsia="Times New Roman" w:hAnsi="Times New Roman" w:cs="Times New Roman"/>
      <w:b/>
      <w:bCs/>
      <w:sz w:val="24"/>
      <w:szCs w:val="24"/>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21DB7"/>
    <w:rPr>
      <w:rFonts w:ascii="Times New Roman" w:eastAsia="Times New Roman" w:hAnsi="Times New Roman" w:cs="Times New Roman"/>
      <w:b/>
      <w:bCs/>
      <w:sz w:val="24"/>
      <w:szCs w:val="24"/>
      <w:lang w:bidi="ta-IN"/>
    </w:rPr>
  </w:style>
  <w:style w:type="character" w:styleId="Strong">
    <w:name w:val="Strong"/>
    <w:basedOn w:val="DefaultParagraphFont"/>
    <w:uiPriority w:val="22"/>
    <w:qFormat/>
    <w:rsid w:val="00321DB7"/>
    <w:rPr>
      <w:b/>
      <w:bCs/>
    </w:rPr>
  </w:style>
  <w:style w:type="table" w:styleId="TableGrid">
    <w:name w:val="Table Grid"/>
    <w:basedOn w:val="TableNormal"/>
    <w:uiPriority w:val="39"/>
    <w:rsid w:val="00321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urfulAccent4">
    <w:name w:val="Grid Table 7 Colorful Accent 4"/>
    <w:basedOn w:val="TableNormal"/>
    <w:uiPriority w:val="52"/>
    <w:rsid w:val="00321DB7"/>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urfulAccent5">
    <w:name w:val="Grid Table 7 Colorful Accent 5"/>
    <w:basedOn w:val="TableNormal"/>
    <w:uiPriority w:val="52"/>
    <w:rsid w:val="00321DB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styleId="Header">
    <w:name w:val="header"/>
    <w:basedOn w:val="Normal"/>
    <w:link w:val="HeaderChar"/>
    <w:uiPriority w:val="99"/>
    <w:unhideWhenUsed/>
    <w:rsid w:val="00C642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20A"/>
  </w:style>
  <w:style w:type="paragraph" w:styleId="Footer">
    <w:name w:val="footer"/>
    <w:basedOn w:val="Normal"/>
    <w:link w:val="FooterChar"/>
    <w:uiPriority w:val="99"/>
    <w:unhideWhenUsed/>
    <w:rsid w:val="00C642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20A"/>
  </w:style>
  <w:style w:type="paragraph" w:styleId="ListParagraph">
    <w:name w:val="List Paragraph"/>
    <w:basedOn w:val="Normal"/>
    <w:uiPriority w:val="34"/>
    <w:qFormat/>
    <w:rsid w:val="00B26DEE"/>
    <w:pPr>
      <w:ind w:left="720"/>
      <w:contextualSpacing/>
    </w:pPr>
  </w:style>
  <w:style w:type="table" w:styleId="GridTable1LightAccent2">
    <w:name w:val="Grid Table 1 Light Accent 2"/>
    <w:basedOn w:val="TableNormal"/>
    <w:uiPriority w:val="46"/>
    <w:rsid w:val="009E62B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384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neethipathy</dc:creator>
  <cp:keywords/>
  <dc:description/>
  <cp:lastModifiedBy>(Postgrad  C00313483) Srujana Duggineni</cp:lastModifiedBy>
  <cp:revision>20</cp:revision>
  <dcterms:created xsi:type="dcterms:W3CDTF">2025-02-21T17:45:00Z</dcterms:created>
  <dcterms:modified xsi:type="dcterms:W3CDTF">2025-03-03T10:09:00Z</dcterms:modified>
</cp:coreProperties>
</file>