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670E" w14:textId="3CDDD905" w:rsidR="00D6329F" w:rsidRDefault="00704A6E" w:rsidP="00971D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4F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8452E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6C44F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12267" w:rsidRPr="006C44F2">
        <w:rPr>
          <w:rFonts w:ascii="Times New Roman" w:hAnsi="Times New Roman" w:cs="Times New Roman"/>
          <w:b/>
          <w:bCs/>
          <w:sz w:val="28"/>
          <w:szCs w:val="28"/>
        </w:rPr>
        <w:t>Deci</w:t>
      </w:r>
      <w:r w:rsidR="002E102A" w:rsidRPr="006C44F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E12267" w:rsidRPr="006C44F2">
        <w:rPr>
          <w:rFonts w:ascii="Times New Roman" w:hAnsi="Times New Roman" w:cs="Times New Roman"/>
          <w:b/>
          <w:bCs/>
          <w:sz w:val="28"/>
          <w:szCs w:val="28"/>
        </w:rPr>
        <w:t>ion Tree</w:t>
      </w:r>
      <w:r w:rsidR="008452E9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="008452E9" w:rsidRPr="006C44F2">
        <w:rPr>
          <w:rFonts w:ascii="Times New Roman" w:hAnsi="Times New Roman" w:cs="Times New Roman"/>
          <w:b/>
          <w:bCs/>
          <w:sz w:val="28"/>
          <w:szCs w:val="28"/>
        </w:rPr>
        <w:t>Random Forest</w:t>
      </w:r>
      <w:r w:rsidRPr="006C44F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866AF" w:rsidRPr="006C44F2">
        <w:rPr>
          <w:rFonts w:ascii="Times New Roman" w:hAnsi="Times New Roman" w:cs="Times New Roman"/>
          <w:b/>
          <w:bCs/>
          <w:sz w:val="28"/>
          <w:szCs w:val="28"/>
        </w:rPr>
        <w:t>Hyperparameter Tuning</w:t>
      </w:r>
      <w:r w:rsidRPr="006C44F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FEEB30" w14:textId="25DB6345" w:rsidR="00704A6E" w:rsidRPr="0046269A" w:rsidRDefault="008452E9" w:rsidP="00971D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26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>Dataset: [Germany Used Cars Dataset 2023]</w:t>
      </w:r>
      <w:r w:rsidRPr="004626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>:</w:t>
      </w:r>
      <w:r w:rsidRPr="004626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 xml:space="preserve"> </w:t>
      </w:r>
      <w:r w:rsidR="00704A6E" w:rsidRPr="0046269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hyperlink r:id="rId7" w:history="1">
        <w:r w:rsidRPr="0046269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 to Dataset</w:t>
        </w:r>
      </w:hyperlink>
    </w:p>
    <w:p w14:paraId="6D599766" w14:textId="29852304" w:rsidR="008452E9" w:rsidRPr="008452E9" w:rsidRDefault="008452E9" w:rsidP="0046269A">
      <w:pPr>
        <w:pStyle w:val="ListParagraph"/>
        <w:numPr>
          <w:ilvl w:val="0"/>
          <w:numId w:val="3"/>
        </w:numPr>
        <w:spacing w:after="200"/>
        <w:ind w:left="714" w:hanging="35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452E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Modified </w:t>
      </w:r>
      <w:r w:rsidRPr="008452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</w:t>
      </w:r>
      <w:r w:rsidRPr="008452E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existing notebook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hyperlink r:id="rId8" w:history="1">
        <w:r w:rsidRPr="008452E9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(Link to Notebook)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452E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by changing the dataset and performing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following actions:</w:t>
      </w:r>
    </w:p>
    <w:tbl>
      <w:tblPr>
        <w:tblStyle w:val="TableGrid"/>
        <w:tblW w:w="5228" w:type="pct"/>
        <w:tblLook w:val="04A0" w:firstRow="1" w:lastRow="0" w:firstColumn="1" w:lastColumn="0" w:noHBand="0" w:noVBand="1"/>
      </w:tblPr>
      <w:tblGrid>
        <w:gridCol w:w="2097"/>
        <w:gridCol w:w="3084"/>
        <w:gridCol w:w="2420"/>
        <w:gridCol w:w="1190"/>
        <w:gridCol w:w="985"/>
      </w:tblGrid>
      <w:tr w:rsidR="006C44F2" w:rsidRPr="006C44F2" w14:paraId="72C472FF" w14:textId="77777777" w:rsidTr="00AF666D">
        <w:trPr>
          <w:trHeight w:val="1097"/>
        </w:trPr>
        <w:tc>
          <w:tcPr>
            <w:tcW w:w="1076" w:type="pct"/>
            <w:vAlign w:val="center"/>
            <w:hideMark/>
          </w:tcPr>
          <w:p w14:paraId="44D528C9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Task</w:t>
            </w:r>
          </w:p>
        </w:tc>
        <w:tc>
          <w:tcPr>
            <w:tcW w:w="1581" w:type="pct"/>
            <w:vAlign w:val="center"/>
            <w:hideMark/>
          </w:tcPr>
          <w:p w14:paraId="408A6D4D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Actions Taken</w:t>
            </w:r>
          </w:p>
        </w:tc>
        <w:tc>
          <w:tcPr>
            <w:tcW w:w="1241" w:type="pct"/>
            <w:vAlign w:val="center"/>
            <w:hideMark/>
          </w:tcPr>
          <w:p w14:paraId="19900B5A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Rationale</w:t>
            </w:r>
          </w:p>
        </w:tc>
        <w:tc>
          <w:tcPr>
            <w:tcW w:w="595" w:type="pct"/>
            <w:vAlign w:val="center"/>
            <w:hideMark/>
          </w:tcPr>
          <w:p w14:paraId="493B0396" w14:textId="510022F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Difficulty Level</w:t>
            </w:r>
          </w:p>
          <w:p w14:paraId="46103025" w14:textId="3945E3A5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(1-10)</w:t>
            </w:r>
          </w:p>
        </w:tc>
        <w:tc>
          <w:tcPr>
            <w:tcW w:w="507" w:type="pct"/>
            <w:vAlign w:val="center"/>
            <w:hideMark/>
          </w:tcPr>
          <w:p w14:paraId="7613DAF9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Time Taken</w:t>
            </w:r>
          </w:p>
        </w:tc>
      </w:tr>
      <w:tr w:rsidR="006C44F2" w:rsidRPr="006C44F2" w14:paraId="26F6620B" w14:textId="77777777" w:rsidTr="00AF666D">
        <w:trPr>
          <w:trHeight w:val="1763"/>
        </w:trPr>
        <w:tc>
          <w:tcPr>
            <w:tcW w:w="1076" w:type="pct"/>
            <w:vAlign w:val="center"/>
            <w:hideMark/>
          </w:tcPr>
          <w:p w14:paraId="757C9A18" w14:textId="77777777" w:rsidR="006C44F2" w:rsidRPr="00BC76DB" w:rsidRDefault="006C44F2" w:rsidP="00C350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6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Exploration &amp; Preprocessing</w:t>
            </w:r>
          </w:p>
        </w:tc>
        <w:tc>
          <w:tcPr>
            <w:tcW w:w="1581" w:type="pct"/>
            <w:vAlign w:val="center"/>
            <w:hideMark/>
          </w:tcPr>
          <w:p w14:paraId="4830757E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Handled missing values, encoded categorical features, removed outliers (IQR method), and scaled numerical features.</w:t>
            </w:r>
          </w:p>
        </w:tc>
        <w:tc>
          <w:tcPr>
            <w:tcW w:w="1241" w:type="pct"/>
            <w:vAlign w:val="center"/>
            <w:hideMark/>
          </w:tcPr>
          <w:p w14:paraId="06183679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Ensuring clean and structured data for better model performance.</w:t>
            </w:r>
          </w:p>
        </w:tc>
        <w:tc>
          <w:tcPr>
            <w:tcW w:w="595" w:type="pct"/>
            <w:vAlign w:val="center"/>
            <w:hideMark/>
          </w:tcPr>
          <w:p w14:paraId="69EE6F4F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7" w:type="pct"/>
            <w:vAlign w:val="center"/>
            <w:hideMark/>
          </w:tcPr>
          <w:p w14:paraId="7B31221B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45 min</w:t>
            </w:r>
          </w:p>
        </w:tc>
      </w:tr>
      <w:tr w:rsidR="006C44F2" w:rsidRPr="006C44F2" w14:paraId="1508A65B" w14:textId="77777777" w:rsidTr="00C3507C">
        <w:trPr>
          <w:trHeight w:val="1411"/>
        </w:trPr>
        <w:tc>
          <w:tcPr>
            <w:tcW w:w="1076" w:type="pct"/>
            <w:vAlign w:val="center"/>
            <w:hideMark/>
          </w:tcPr>
          <w:p w14:paraId="551BF99D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Feature Engineering</w:t>
            </w:r>
          </w:p>
        </w:tc>
        <w:tc>
          <w:tcPr>
            <w:tcW w:w="1581" w:type="pct"/>
            <w:vAlign w:val="center"/>
            <w:hideMark/>
          </w:tcPr>
          <w:p w14:paraId="2D43F007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Selected important features based on domain knowledge and feature importance scores.</w:t>
            </w:r>
          </w:p>
        </w:tc>
        <w:tc>
          <w:tcPr>
            <w:tcW w:w="1241" w:type="pct"/>
            <w:vAlign w:val="center"/>
            <w:hideMark/>
          </w:tcPr>
          <w:p w14:paraId="225BF6EA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Helps in reducing complexity and improving interpretability.</w:t>
            </w:r>
          </w:p>
        </w:tc>
        <w:tc>
          <w:tcPr>
            <w:tcW w:w="595" w:type="pct"/>
            <w:vAlign w:val="center"/>
            <w:hideMark/>
          </w:tcPr>
          <w:p w14:paraId="3D1C3597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507" w:type="pct"/>
            <w:vAlign w:val="center"/>
            <w:hideMark/>
          </w:tcPr>
          <w:p w14:paraId="7E40BFBD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6C44F2" w:rsidRPr="006C44F2" w14:paraId="5F79FADA" w14:textId="77777777" w:rsidTr="00C3507C">
        <w:trPr>
          <w:trHeight w:val="1452"/>
        </w:trPr>
        <w:tc>
          <w:tcPr>
            <w:tcW w:w="1076" w:type="pct"/>
            <w:vAlign w:val="center"/>
            <w:hideMark/>
          </w:tcPr>
          <w:p w14:paraId="07E2ABBB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Implemented </w:t>
            </w:r>
            <w:r w:rsidRPr="00BC76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 Tree (Baseline Model)</w:t>
            </w:r>
          </w:p>
        </w:tc>
        <w:tc>
          <w:tcPr>
            <w:tcW w:w="1581" w:type="pct"/>
            <w:vAlign w:val="center"/>
            <w:hideMark/>
          </w:tcPr>
          <w:p w14:paraId="1DE2E107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Trained Decision Tree model using Gini impurity criterion.</w:t>
            </w:r>
          </w:p>
        </w:tc>
        <w:tc>
          <w:tcPr>
            <w:tcW w:w="1241" w:type="pct"/>
            <w:vAlign w:val="center"/>
            <w:hideMark/>
          </w:tcPr>
          <w:p w14:paraId="23DF96F2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Establishes a benchmark for comparison with Random Forest.</w:t>
            </w:r>
          </w:p>
        </w:tc>
        <w:tc>
          <w:tcPr>
            <w:tcW w:w="595" w:type="pct"/>
            <w:vAlign w:val="center"/>
            <w:hideMark/>
          </w:tcPr>
          <w:p w14:paraId="53AE8DBE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7" w:type="pct"/>
            <w:vAlign w:val="center"/>
            <w:hideMark/>
          </w:tcPr>
          <w:p w14:paraId="6A8084F7" w14:textId="547E1075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452E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 min</w:t>
            </w:r>
          </w:p>
        </w:tc>
      </w:tr>
      <w:tr w:rsidR="006C44F2" w:rsidRPr="006C44F2" w14:paraId="1B82B49D" w14:textId="77777777" w:rsidTr="00AF666D">
        <w:trPr>
          <w:trHeight w:val="1489"/>
        </w:trPr>
        <w:tc>
          <w:tcPr>
            <w:tcW w:w="1076" w:type="pct"/>
            <w:vAlign w:val="center"/>
            <w:hideMark/>
          </w:tcPr>
          <w:p w14:paraId="65997873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C76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 Random Forest (Without Hyperparameter Tuning)</w:t>
            </w:r>
          </w:p>
        </w:tc>
        <w:tc>
          <w:tcPr>
            <w:tcW w:w="1581" w:type="pct"/>
            <w:vAlign w:val="center"/>
            <w:hideMark/>
          </w:tcPr>
          <w:p w14:paraId="4BAECC43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Trained a Random Forest model with default parameters.</w:t>
            </w:r>
          </w:p>
        </w:tc>
        <w:tc>
          <w:tcPr>
            <w:tcW w:w="1241" w:type="pct"/>
            <w:vAlign w:val="center"/>
            <w:hideMark/>
          </w:tcPr>
          <w:p w14:paraId="0BDF032E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Evaluates the default performance before optimization</w:t>
            </w:r>
          </w:p>
        </w:tc>
        <w:tc>
          <w:tcPr>
            <w:tcW w:w="595" w:type="pct"/>
            <w:vAlign w:val="center"/>
            <w:hideMark/>
          </w:tcPr>
          <w:p w14:paraId="0589B137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7" w:type="pct"/>
            <w:vAlign w:val="center"/>
            <w:hideMark/>
          </w:tcPr>
          <w:p w14:paraId="0E60329F" w14:textId="51299C1D" w:rsidR="006C44F2" w:rsidRPr="006C44F2" w:rsidRDefault="008452E9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6C44F2"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 min</w:t>
            </w:r>
          </w:p>
        </w:tc>
      </w:tr>
      <w:tr w:rsidR="006C44F2" w:rsidRPr="006C44F2" w14:paraId="7ED816E1" w14:textId="77777777" w:rsidTr="00F66300">
        <w:trPr>
          <w:trHeight w:val="1508"/>
        </w:trPr>
        <w:tc>
          <w:tcPr>
            <w:tcW w:w="1076" w:type="pct"/>
            <w:vAlign w:val="center"/>
            <w:hideMark/>
          </w:tcPr>
          <w:p w14:paraId="00579D04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C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Hyperparameter Tuning</w:t>
            </w:r>
          </w:p>
        </w:tc>
        <w:tc>
          <w:tcPr>
            <w:tcW w:w="1581" w:type="pct"/>
            <w:vAlign w:val="center"/>
            <w:hideMark/>
          </w:tcPr>
          <w:p w14:paraId="3C2F5BD9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Performed grid search over different k values, achieving the highest Silhouette Score (0.0839).</w:t>
            </w:r>
          </w:p>
        </w:tc>
        <w:tc>
          <w:tcPr>
            <w:tcW w:w="1241" w:type="pct"/>
            <w:vAlign w:val="center"/>
            <w:hideMark/>
          </w:tcPr>
          <w:p w14:paraId="7FE372EA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Fine-tuning k improves cluster separation.</w:t>
            </w:r>
          </w:p>
        </w:tc>
        <w:tc>
          <w:tcPr>
            <w:tcW w:w="595" w:type="pct"/>
            <w:vAlign w:val="center"/>
            <w:hideMark/>
          </w:tcPr>
          <w:p w14:paraId="53BC767D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</w:t>
            </w:r>
          </w:p>
        </w:tc>
        <w:tc>
          <w:tcPr>
            <w:tcW w:w="507" w:type="pct"/>
            <w:vAlign w:val="center"/>
          </w:tcPr>
          <w:p w14:paraId="001A8071" w14:textId="1A2AA50C" w:rsidR="006C44F2" w:rsidRPr="006C44F2" w:rsidRDefault="008452E9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 hour</w:t>
            </w:r>
          </w:p>
          <w:p w14:paraId="13BE192A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  <w:tr w:rsidR="006C44F2" w:rsidRPr="006C44F2" w14:paraId="16A937E1" w14:textId="77777777" w:rsidTr="00F66300">
        <w:trPr>
          <w:trHeight w:val="1758"/>
        </w:trPr>
        <w:tc>
          <w:tcPr>
            <w:tcW w:w="1076" w:type="pct"/>
            <w:vAlign w:val="center"/>
            <w:hideMark/>
          </w:tcPr>
          <w:p w14:paraId="42F2ADE8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C76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Hyperparameter Tuning (Grid Search CV)</w:t>
            </w:r>
          </w:p>
        </w:tc>
        <w:tc>
          <w:tcPr>
            <w:tcW w:w="1581" w:type="pct"/>
            <w:vAlign w:val="center"/>
            <w:hideMark/>
          </w:tcPr>
          <w:p w14:paraId="73066609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Tuned </w:t>
            </w:r>
            <w:proofErr w:type="spellStart"/>
            <w:r w:rsidRPr="006C44F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max_depth</w:t>
            </w:r>
            <w:proofErr w:type="spellEnd"/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4F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min_samples_split</w:t>
            </w:r>
            <w:proofErr w:type="spellEnd"/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4F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min_samples_leaf</w:t>
            </w:r>
            <w:proofErr w:type="spellEnd"/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6C44F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n_estimators</w:t>
            </w:r>
            <w:proofErr w:type="spellEnd"/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 using </w:t>
            </w:r>
            <w:proofErr w:type="spellStart"/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GridSearchCV</w:t>
            </w:r>
            <w:proofErr w:type="spellEnd"/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41" w:type="pct"/>
            <w:vAlign w:val="center"/>
            <w:hideMark/>
          </w:tcPr>
          <w:p w14:paraId="57854F6B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Finding the best combination of parameters to improve model accuracy.</w:t>
            </w:r>
          </w:p>
        </w:tc>
        <w:tc>
          <w:tcPr>
            <w:tcW w:w="595" w:type="pct"/>
            <w:vAlign w:val="center"/>
            <w:hideMark/>
          </w:tcPr>
          <w:p w14:paraId="3044A825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</w:t>
            </w:r>
          </w:p>
        </w:tc>
        <w:tc>
          <w:tcPr>
            <w:tcW w:w="507" w:type="pct"/>
            <w:vAlign w:val="center"/>
            <w:hideMark/>
          </w:tcPr>
          <w:p w14:paraId="54F358F9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1 hour 30 min</w:t>
            </w:r>
          </w:p>
        </w:tc>
      </w:tr>
      <w:tr w:rsidR="006C44F2" w:rsidRPr="006C44F2" w14:paraId="2A559E5B" w14:textId="77777777" w:rsidTr="00F66300">
        <w:trPr>
          <w:trHeight w:val="1158"/>
        </w:trPr>
        <w:tc>
          <w:tcPr>
            <w:tcW w:w="1076" w:type="pct"/>
            <w:vAlign w:val="center"/>
            <w:hideMark/>
          </w:tcPr>
          <w:p w14:paraId="74D16A08" w14:textId="77777777" w:rsidR="006C44F2" w:rsidRPr="00BC76DB" w:rsidRDefault="006C44F2" w:rsidP="00F663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6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Model Evaluation (Before &amp; After Tuning)</w:t>
            </w:r>
          </w:p>
        </w:tc>
        <w:tc>
          <w:tcPr>
            <w:tcW w:w="1581" w:type="pct"/>
            <w:vAlign w:val="center"/>
            <w:hideMark/>
          </w:tcPr>
          <w:p w14:paraId="352A5A01" w14:textId="77777777" w:rsidR="00F66300" w:rsidRDefault="00F66300" w:rsidP="00F663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E9C20" w14:textId="3513B258" w:rsidR="00C3507C" w:rsidRDefault="006C44F2" w:rsidP="00F663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Compared accuracy, precision, recall, and f1-score before and after tuning.</w:t>
            </w:r>
          </w:p>
          <w:p w14:paraId="4A137D83" w14:textId="77777777" w:rsidR="00F66300" w:rsidRDefault="00F66300" w:rsidP="00F663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DDB70F" w14:textId="77777777" w:rsidR="00C3507C" w:rsidRPr="006C44F2" w:rsidRDefault="00C3507C" w:rsidP="00F663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  <w:hideMark/>
          </w:tcPr>
          <w:p w14:paraId="74C4818E" w14:textId="77777777" w:rsidR="006C44F2" w:rsidRPr="006C44F2" w:rsidRDefault="006C44F2" w:rsidP="00F663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Determines the impact of hyperparameter optimization on performance.</w:t>
            </w:r>
          </w:p>
        </w:tc>
        <w:tc>
          <w:tcPr>
            <w:tcW w:w="595" w:type="pct"/>
            <w:vAlign w:val="center"/>
            <w:hideMark/>
          </w:tcPr>
          <w:p w14:paraId="31AB0CE3" w14:textId="77777777" w:rsidR="006C44F2" w:rsidRPr="006C44F2" w:rsidRDefault="006C44F2" w:rsidP="00F663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507" w:type="pct"/>
            <w:vAlign w:val="center"/>
            <w:hideMark/>
          </w:tcPr>
          <w:p w14:paraId="0A1A3450" w14:textId="77777777" w:rsidR="006C44F2" w:rsidRPr="006C44F2" w:rsidRDefault="006C44F2" w:rsidP="00F663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6C44F2" w:rsidRPr="006C44F2" w14:paraId="762EFDF4" w14:textId="77777777" w:rsidTr="00C3507C">
        <w:trPr>
          <w:trHeight w:val="1408"/>
        </w:trPr>
        <w:tc>
          <w:tcPr>
            <w:tcW w:w="1076" w:type="pct"/>
            <w:vAlign w:val="center"/>
            <w:hideMark/>
          </w:tcPr>
          <w:p w14:paraId="31A8D2DD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C76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Importance Analysis</w:t>
            </w:r>
          </w:p>
        </w:tc>
        <w:tc>
          <w:tcPr>
            <w:tcW w:w="1581" w:type="pct"/>
            <w:vAlign w:val="center"/>
            <w:hideMark/>
          </w:tcPr>
          <w:p w14:paraId="34AE3EE7" w14:textId="131796D2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Extracted and </w:t>
            </w:r>
            <w:r w:rsidR="00BC76DB" w:rsidRPr="006C44F2">
              <w:rPr>
                <w:rFonts w:ascii="Times New Roman" w:hAnsi="Times New Roman" w:cs="Times New Roman"/>
                <w:sz w:val="24"/>
                <w:szCs w:val="24"/>
              </w:rPr>
              <w:t>visuali</w:t>
            </w:r>
            <w:r w:rsidR="000C582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BC76DB" w:rsidRPr="006C44F2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 xml:space="preserve"> feature importance from the trained Random Forest model.</w:t>
            </w:r>
          </w:p>
        </w:tc>
        <w:tc>
          <w:tcPr>
            <w:tcW w:w="1241" w:type="pct"/>
            <w:vAlign w:val="center"/>
            <w:hideMark/>
          </w:tcPr>
          <w:p w14:paraId="1BAFFCDC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Identifies key factors influencing car prices.</w:t>
            </w:r>
          </w:p>
        </w:tc>
        <w:tc>
          <w:tcPr>
            <w:tcW w:w="595" w:type="pct"/>
            <w:vAlign w:val="center"/>
            <w:hideMark/>
          </w:tcPr>
          <w:p w14:paraId="49844EB3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507" w:type="pct"/>
            <w:vAlign w:val="center"/>
            <w:hideMark/>
          </w:tcPr>
          <w:p w14:paraId="73CC0D81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6C44F2" w:rsidRPr="006C44F2" w14:paraId="74E1AE10" w14:textId="77777777" w:rsidTr="000C582C">
        <w:trPr>
          <w:trHeight w:val="1683"/>
        </w:trPr>
        <w:tc>
          <w:tcPr>
            <w:tcW w:w="1076" w:type="pct"/>
            <w:vAlign w:val="center"/>
            <w:hideMark/>
          </w:tcPr>
          <w:p w14:paraId="03D16FA8" w14:textId="77777777" w:rsidR="006C44F2" w:rsidRPr="00BC76DB" w:rsidRDefault="006C44F2" w:rsidP="00C3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C76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&amp; Future Improvements</w:t>
            </w:r>
          </w:p>
        </w:tc>
        <w:tc>
          <w:tcPr>
            <w:tcW w:w="1581" w:type="pct"/>
            <w:vAlign w:val="center"/>
            <w:hideMark/>
          </w:tcPr>
          <w:p w14:paraId="14B536CF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Observed that Random Forest performed well; considered further tuning at a computational cost.</w:t>
            </w:r>
          </w:p>
        </w:tc>
        <w:tc>
          <w:tcPr>
            <w:tcW w:w="1241" w:type="pct"/>
            <w:vAlign w:val="center"/>
            <w:hideMark/>
          </w:tcPr>
          <w:p w14:paraId="07044E36" w14:textId="77777777" w:rsidR="006C44F2" w:rsidRPr="006C44F2" w:rsidRDefault="006C44F2" w:rsidP="00C350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4F2">
              <w:rPr>
                <w:rFonts w:ascii="Times New Roman" w:hAnsi="Times New Roman" w:cs="Times New Roman"/>
                <w:sz w:val="24"/>
                <w:szCs w:val="24"/>
              </w:rPr>
              <w:t>Balancing performance improvement with computational efficiency.</w:t>
            </w:r>
          </w:p>
        </w:tc>
        <w:tc>
          <w:tcPr>
            <w:tcW w:w="595" w:type="pct"/>
            <w:vAlign w:val="center"/>
            <w:hideMark/>
          </w:tcPr>
          <w:p w14:paraId="4B392B22" w14:textId="77777777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507" w:type="pct"/>
            <w:vAlign w:val="center"/>
            <w:hideMark/>
          </w:tcPr>
          <w:p w14:paraId="6B38960F" w14:textId="694D996E" w:rsidR="006C44F2" w:rsidRPr="006C44F2" w:rsidRDefault="006C44F2" w:rsidP="00C350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="00BC76D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</w:t>
            </w:r>
            <w:r w:rsidRPr="006C44F2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min</w:t>
            </w:r>
          </w:p>
        </w:tc>
      </w:tr>
    </w:tbl>
    <w:p w14:paraId="078657E4" w14:textId="6275EA2B" w:rsidR="00145052" w:rsidRPr="00A93059" w:rsidRDefault="00145052" w:rsidP="00145052">
      <w:p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59">
        <w:rPr>
          <w:rFonts w:ascii="Times New Roman" w:hAnsi="Times New Roman" w:cs="Times New Roman"/>
          <w:b/>
          <w:bCs/>
          <w:sz w:val="28"/>
          <w:szCs w:val="28"/>
        </w:rPr>
        <w:t>1. Business Understanding</w:t>
      </w:r>
    </w:p>
    <w:p w14:paraId="47E67376" w14:textId="77777777" w:rsidR="00145052" w:rsidRPr="006C44F2" w:rsidRDefault="00145052" w:rsidP="00145052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44F2">
        <w:rPr>
          <w:rFonts w:ascii="Times New Roman" w:hAnsi="Times New Roman" w:cs="Times New Roman"/>
          <w:b/>
          <w:bCs/>
          <w:sz w:val="24"/>
          <w:szCs w:val="24"/>
        </w:rPr>
        <w:t xml:space="preserve">Objective </w:t>
      </w:r>
    </w:p>
    <w:p w14:paraId="781CE622" w14:textId="411FD8B3" w:rsidR="00704A6E" w:rsidRPr="006C44F2" w:rsidRDefault="007866AF" w:rsidP="0014505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The target of this </w:t>
      </w:r>
      <w:r w:rsidR="0020530F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study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is to perform Random Forest algorithm and compare its working performance with Hyperparameter Tuning,</w:t>
      </w:r>
      <w:r w:rsidR="00447FBD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Feature</w:t>
      </w:r>
      <w:r w:rsidR="00447FBD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="0020530F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Importance.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Such comparison also enables the user to gain insights into the internal working of ensemble methods, especially Random Forest.</w:t>
      </w:r>
    </w:p>
    <w:p w14:paraId="07B59254" w14:textId="77777777" w:rsidR="00704A6E" w:rsidRPr="00A93059" w:rsidRDefault="00704A6E" w:rsidP="0046269A">
      <w:p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59">
        <w:rPr>
          <w:rFonts w:ascii="Times New Roman" w:hAnsi="Times New Roman" w:cs="Times New Roman"/>
          <w:b/>
          <w:bCs/>
          <w:sz w:val="28"/>
          <w:szCs w:val="28"/>
        </w:rPr>
        <w:t xml:space="preserve"> 2. Data Understanding  </w:t>
      </w:r>
    </w:p>
    <w:p w14:paraId="3B1C59C2" w14:textId="0766B3C1" w:rsidR="00E12267" w:rsidRPr="00715117" w:rsidRDefault="00E12267" w:rsidP="0046269A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  <w:r w:rsidRPr="00715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Dataset: [Germany Used Cars Dataset 2023] </w:t>
      </w:r>
    </w:p>
    <w:p w14:paraId="49AC3F84" w14:textId="7A2AB58E" w:rsidR="00704A6E" w:rsidRPr="006C44F2" w:rsidRDefault="00E12267" w:rsidP="0046269A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Dataset:</w:t>
      </w:r>
      <w:r w:rsidR="00145052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Collection of car offers from one of Germany's largest car sales websites, AutoScout24. This scraped dataset contains a wide range of information about car offers, covering a </w:t>
      </w:r>
      <w:proofErr w:type="gramStart"/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cars</w:t>
      </w:r>
      <w:proofErr w:type="gramEnd"/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manufactured from 1995 to 2023.</w:t>
      </w:r>
    </w:p>
    <w:p w14:paraId="700D9533" w14:textId="77777777" w:rsidR="00704A6E" w:rsidRPr="00A93059" w:rsidRDefault="00704A6E" w:rsidP="00145052">
      <w:pPr>
        <w:spacing w:before="24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59">
        <w:rPr>
          <w:rFonts w:ascii="Times New Roman" w:hAnsi="Times New Roman" w:cs="Times New Roman"/>
          <w:b/>
          <w:bCs/>
          <w:sz w:val="28"/>
          <w:szCs w:val="28"/>
        </w:rPr>
        <w:t xml:space="preserve"> 3. Data Preparation  </w:t>
      </w:r>
    </w:p>
    <w:p w14:paraId="5421B518" w14:textId="75579D2B" w:rsidR="00E12267" w:rsidRPr="006C44F2" w:rsidRDefault="00E1226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This step follows</w:t>
      </w:r>
      <w:r w:rsidR="00145052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: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    </w:t>
      </w:r>
    </w:p>
    <w:p w14:paraId="2C2D4564" w14:textId="77777777" w:rsidR="00E12267" w:rsidRPr="006C44F2" w:rsidRDefault="00E12267" w:rsidP="00971DD2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Handle missing values.</w:t>
      </w:r>
    </w:p>
    <w:p w14:paraId="5FCBE7D7" w14:textId="77777777" w:rsidR="00E12267" w:rsidRPr="006C44F2" w:rsidRDefault="00E12267" w:rsidP="00971DD2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Encode categorical features.</w:t>
      </w:r>
    </w:p>
    <w:p w14:paraId="2C8A0D21" w14:textId="77777777" w:rsidR="00E12267" w:rsidRPr="006C44F2" w:rsidRDefault="00E12267" w:rsidP="00971DD2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Remove outliers by IQR technique</w:t>
      </w:r>
    </w:p>
    <w:p w14:paraId="472685A7" w14:textId="77777777" w:rsidR="00E12267" w:rsidRPr="006C44F2" w:rsidRDefault="00E12267" w:rsidP="00971DD2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Scale numerical features using </w:t>
      </w:r>
      <w:proofErr w:type="spellStart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stdscaler</w:t>
      </w:r>
      <w:proofErr w:type="spellEnd"/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</w:p>
    <w:p w14:paraId="2BE22944" w14:textId="77777777" w:rsidR="00E12267" w:rsidRPr="006C44F2" w:rsidRDefault="00E12267" w:rsidP="00971DD2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Split into train &amp; test sets.</w:t>
      </w:r>
    </w:p>
    <w:p w14:paraId="1E55E820" w14:textId="77777777" w:rsidR="00447FBD" w:rsidRPr="006C44F2" w:rsidRDefault="00447FBD" w:rsidP="00971DD2">
      <w:pPr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0B6E5F8" w14:textId="68831108" w:rsidR="00A266E7" w:rsidRPr="00A93059" w:rsidRDefault="00704A6E" w:rsidP="00145052">
      <w:p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59">
        <w:rPr>
          <w:rFonts w:ascii="Times New Roman" w:hAnsi="Times New Roman" w:cs="Times New Roman"/>
          <w:b/>
          <w:bCs/>
          <w:sz w:val="28"/>
          <w:szCs w:val="28"/>
        </w:rPr>
        <w:t xml:space="preserve"> 4. Modeling </w:t>
      </w:r>
      <w:r w:rsidR="00E12267" w:rsidRPr="00A9305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145052" w:rsidRPr="00A930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3059">
        <w:rPr>
          <w:rFonts w:ascii="Times New Roman" w:hAnsi="Times New Roman" w:cs="Times New Roman"/>
          <w:b/>
          <w:bCs/>
          <w:sz w:val="28"/>
          <w:szCs w:val="28"/>
        </w:rPr>
        <w:t xml:space="preserve">Baseline Implementation </w:t>
      </w:r>
    </w:p>
    <w:p w14:paraId="3E0D7D3E" w14:textId="520C68DD" w:rsidR="00704A6E" w:rsidRPr="006C44F2" w:rsidRDefault="00A266E7" w:rsidP="0014505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Decision Tree focuses on splitting data based on Gini impurity to make predictions, while a Random Forest combines multiple decision trees for improved accuracy and robustness through majority voting</w:t>
      </w:r>
    </w:p>
    <w:p w14:paraId="591E1E4C" w14:textId="77777777" w:rsidR="00A93059" w:rsidRDefault="00704A6E" w:rsidP="00145052">
      <w:p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5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14:paraId="268A82A6" w14:textId="2BB4FB6C" w:rsidR="00704A6E" w:rsidRPr="00A93059" w:rsidRDefault="00704A6E" w:rsidP="00145052">
      <w:p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59">
        <w:rPr>
          <w:rFonts w:ascii="Times New Roman" w:hAnsi="Times New Roman" w:cs="Times New Roman"/>
          <w:b/>
          <w:bCs/>
          <w:sz w:val="28"/>
          <w:szCs w:val="28"/>
        </w:rPr>
        <w:t xml:space="preserve">5. Evaluation  </w:t>
      </w:r>
    </w:p>
    <w:p w14:paraId="5D487876" w14:textId="285A6C9C" w:rsidR="00145052" w:rsidRPr="006C44F2" w:rsidRDefault="00A266E7" w:rsidP="00ED42C6">
      <w:pPr>
        <w:shd w:val="clear" w:color="auto" w:fill="FFFFFF"/>
        <w:spacing w:after="80"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bidi="ta-IN"/>
        </w:rPr>
      </w:pP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bidi="ta-IN"/>
        </w:rPr>
        <w:t>Without</w:t>
      </w:r>
      <w:r w:rsidR="00145052"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bidi="ta-IN"/>
        </w:rPr>
        <w:t>hyperparameter tuning</w:t>
      </w:r>
      <w:r w:rsidR="00145052"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bidi="ta-IN"/>
        </w:rPr>
        <w:t>:</w:t>
      </w:r>
    </w:p>
    <w:p w14:paraId="5059360A" w14:textId="77777777" w:rsidR="00A93059" w:rsidRDefault="00A93059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2AC2ECF4" w14:textId="3BF8BC36" w:rsidR="00A266E7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Random Forest (scikit-learn) Accuracy: 0.9090</w:t>
      </w:r>
    </w:p>
    <w:p w14:paraId="4D0BAEE9" w14:textId="77777777" w:rsidR="00A93059" w:rsidRPr="006C44F2" w:rsidRDefault="00A93059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13090D88" w14:textId="678CA4D5" w:rsidR="00A266E7" w:rsidRPr="006C44F2" w:rsidRDefault="00A266E7" w:rsidP="00ED42C6">
      <w:pPr>
        <w:shd w:val="clear" w:color="auto" w:fill="FFFFFF"/>
        <w:spacing w:before="80"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precision    recall </w:t>
      </w:r>
      <w:r w:rsidR="00145052"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 f1-score   support</w:t>
      </w:r>
    </w:p>
    <w:p w14:paraId="5D58D96B" w14:textId="77777777" w:rsidR="00A266E7" w:rsidRPr="006C44F2" w:rsidRDefault="00A266E7" w:rsidP="00ED42C6">
      <w:pPr>
        <w:shd w:val="clear" w:color="auto" w:fill="FFFFFF"/>
        <w:spacing w:before="80"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3499D4DC" w14:textId="6FB3DBD0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0 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0.97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0.96      0.97      1344</w:t>
      </w:r>
    </w:p>
    <w:p w14:paraId="0C87C07C" w14:textId="4BE6C8D8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1 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0.58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0.64      0.61       157</w:t>
      </w:r>
    </w:p>
    <w:p w14:paraId="4EF0103D" w14:textId="01CDB6B4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2 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0.71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0.68      0.69       121</w:t>
      </w:r>
    </w:p>
    <w:p w14:paraId="6AABE107" w14:textId="0A087719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3 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0.00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0.00      0.00         4</w:t>
      </w:r>
    </w:p>
    <w:p w14:paraId="5EE4C6D2" w14:textId="77777777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09AC5B1B" w14:textId="1FE65632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accuracy                       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0.91      1626</w:t>
      </w:r>
    </w:p>
    <w:p w14:paraId="342FD51B" w14:textId="718803D8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macro avg   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0.57      0.57      0.57      1626</w:t>
      </w:r>
    </w:p>
    <w:p w14:paraId="23280D3E" w14:textId="3DDD6567" w:rsidR="00447FBD" w:rsidRPr="006C44F2" w:rsidRDefault="00A266E7" w:rsidP="00ED42C6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weighted </w:t>
      </w:r>
      <w:proofErr w:type="gramStart"/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avg </w:t>
      </w:r>
      <w:r w:rsidR="00D530F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0.91</w:t>
      </w:r>
      <w:proofErr w:type="gramEnd"/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0.91      0.91      1626</w:t>
      </w:r>
    </w:p>
    <w:p w14:paraId="24835068" w14:textId="77777777" w:rsidR="00A93059" w:rsidRDefault="00A93059" w:rsidP="00971D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90CD7A" w14:textId="737D2F0F" w:rsidR="00447FBD" w:rsidRPr="006C44F2" w:rsidRDefault="00447FBD" w:rsidP="00971D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44F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With hyperparameter tuning, </w:t>
      </w:r>
    </w:p>
    <w:p w14:paraId="1827A5E0" w14:textId="4EE3530B" w:rsidR="00447FBD" w:rsidRPr="006C44F2" w:rsidRDefault="00447FBD" w:rsidP="00ED42C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Fitting 3 folds for each of 108 candidates, </w:t>
      </w:r>
      <w:r w:rsidR="00ED42C6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totaling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324 fits</w:t>
      </w:r>
    </w:p>
    <w:p w14:paraId="04D3DA76" w14:textId="77777777" w:rsidR="00A93059" w:rsidRDefault="00A93059" w:rsidP="00ED42C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</w:p>
    <w:p w14:paraId="678AB0BD" w14:textId="54420C04" w:rsidR="001064D1" w:rsidRPr="00A93059" w:rsidRDefault="00447FBD" w:rsidP="00ED42C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  <w:r w:rsidRPr="00A930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Best Hyperparameters: </w:t>
      </w:r>
    </w:p>
    <w:p w14:paraId="44135313" w14:textId="7B7235E6" w:rsidR="00447FBD" w:rsidRPr="006C44F2" w:rsidRDefault="00447FBD" w:rsidP="00ED42C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{'</w:t>
      </w:r>
      <w:proofErr w:type="spellStart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max_depth</w:t>
      </w:r>
      <w:proofErr w:type="spellEnd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': None, '</w:t>
      </w:r>
      <w:proofErr w:type="spellStart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min_samples_leaf</w:t>
      </w:r>
      <w:proofErr w:type="spellEnd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': 1, '</w:t>
      </w:r>
      <w:proofErr w:type="spellStart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min_samples_split</w:t>
      </w:r>
      <w:proofErr w:type="spellEnd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': 2, '</w:t>
      </w:r>
      <w:proofErr w:type="spellStart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n_estimators</w:t>
      </w:r>
      <w:proofErr w:type="spellEnd"/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': 100}</w:t>
      </w:r>
    </w:p>
    <w:p w14:paraId="4F1D4F78" w14:textId="77777777" w:rsidR="00A93059" w:rsidRDefault="00A93059" w:rsidP="00ED42C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3466CB6E" w14:textId="4E708EA6" w:rsidR="00447FBD" w:rsidRDefault="00447FBD" w:rsidP="00ED42C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Random Forest (scikit-learn - Tuned) Accuracy: 0.9090</w:t>
      </w:r>
    </w:p>
    <w:p w14:paraId="3C2511E9" w14:textId="77777777" w:rsidR="00A93059" w:rsidRPr="006C44F2" w:rsidRDefault="00A93059" w:rsidP="00ED42C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66971865" w14:textId="62FD3EF8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              </w:t>
      </w:r>
      <w:r w:rsidR="001064D1"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   </w:t>
      </w: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precision    recall  </w:t>
      </w:r>
      <w:r w:rsidR="00ED42C6"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f1-score   support</w:t>
      </w:r>
    </w:p>
    <w:p w14:paraId="4D8FC7F0" w14:textId="77777777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1FF61596" w14:textId="5ACE02F8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0 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0.97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0.96      0.97      1344</w:t>
      </w:r>
    </w:p>
    <w:p w14:paraId="3EA6D556" w14:textId="4B579C5D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1 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0.58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0.64      0.61       157</w:t>
      </w:r>
    </w:p>
    <w:p w14:paraId="215326C6" w14:textId="2A1550FE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2 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0.71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0.68      0.69       121</w:t>
      </w:r>
    </w:p>
    <w:p w14:paraId="0E034E4D" w14:textId="017CC332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      3 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0.00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0.00      0.00         4</w:t>
      </w:r>
    </w:p>
    <w:p w14:paraId="2FDFA7AE" w14:textId="77777777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32309188" w14:textId="1F5BFAFE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accuracy                     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 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0.91      1626</w:t>
      </w:r>
    </w:p>
    <w:p w14:paraId="0C4BE7A6" w14:textId="71C4C8F2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  macro avg    0.57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0.57      0.57      1626</w:t>
      </w:r>
    </w:p>
    <w:p w14:paraId="57028B98" w14:textId="255DED0E" w:rsidR="00447FBD" w:rsidRPr="006C44F2" w:rsidRDefault="00447FBD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weighted avg   0.91      </w:t>
      </w:r>
      <w:r w:rsidR="001064D1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0.91      0.91      1626</w:t>
      </w:r>
    </w:p>
    <w:p w14:paraId="17B21A37" w14:textId="77777777" w:rsidR="00447FBD" w:rsidRPr="006C44F2" w:rsidRDefault="00447FBD" w:rsidP="00971DD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</w:p>
    <w:p w14:paraId="3CD841CB" w14:textId="77777777" w:rsidR="00ED42C6" w:rsidRPr="006C44F2" w:rsidRDefault="00ED42C6" w:rsidP="00971D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</w:p>
    <w:p w14:paraId="24424AC5" w14:textId="77777777" w:rsidR="00A93059" w:rsidRDefault="00A93059" w:rsidP="00971D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</w:p>
    <w:p w14:paraId="61BF0AA9" w14:textId="77777777" w:rsidR="00A93059" w:rsidRDefault="00A93059" w:rsidP="00971D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</w:p>
    <w:p w14:paraId="7A0F4466" w14:textId="77777777" w:rsidR="00A93059" w:rsidRDefault="00A93059" w:rsidP="00971D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</w:p>
    <w:p w14:paraId="26A47B36" w14:textId="13E95930" w:rsidR="00447FBD" w:rsidRPr="006C44F2" w:rsidRDefault="00447FBD" w:rsidP="00971D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Feature importance of this dataset</w:t>
      </w:r>
      <w:r w:rsidR="00ED42C6" w:rsidRPr="006C44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ta-IN"/>
        </w:rPr>
        <w:t>:</w:t>
      </w:r>
    </w:p>
    <w:p w14:paraId="0F17882F" w14:textId="77777777" w:rsidR="00704A6E" w:rsidRPr="006C44F2" w:rsidRDefault="00704A6E" w:rsidP="00971D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02415" w14:textId="77777777" w:rsidR="00A266E7" w:rsidRPr="006C44F2" w:rsidRDefault="00A266E7" w:rsidP="00971DD2">
      <w:pPr>
        <w:jc w:val="both"/>
        <w:rPr>
          <w:rFonts w:ascii="Times New Roman" w:hAnsi="Times New Roman" w:cs="Times New Roman"/>
          <w:sz w:val="24"/>
          <w:szCs w:val="24"/>
        </w:rPr>
      </w:pPr>
      <w:r w:rsidRPr="006C44F2"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 wp14:anchorId="51BCCDA9" wp14:editId="7BF5AE5E">
            <wp:extent cx="6145162" cy="25781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196" t="44620" r="49884" b="19814"/>
                    <a:stretch/>
                  </pic:blipFill>
                  <pic:spPr bwMode="auto">
                    <a:xfrm>
                      <a:off x="0" y="0"/>
                      <a:ext cx="6167308" cy="258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4E52A" w14:textId="58E50D99" w:rsidR="00704A6E" w:rsidRPr="00A93059" w:rsidRDefault="00981973" w:rsidP="00ED42C6">
      <w:pPr>
        <w:spacing w:before="320"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59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A266E7" w:rsidRPr="00A93059">
        <w:rPr>
          <w:rFonts w:ascii="Times New Roman" w:hAnsi="Times New Roman" w:cs="Times New Roman"/>
          <w:b/>
          <w:bCs/>
          <w:sz w:val="28"/>
          <w:szCs w:val="28"/>
        </w:rPr>
        <w:t>Conclusion and future work</w:t>
      </w:r>
    </w:p>
    <w:p w14:paraId="26D84431" w14:textId="195A2B81" w:rsidR="00A266E7" w:rsidRPr="006C44F2" w:rsidRDefault="00A266E7" w:rsidP="00971DD2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</w:pP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Random Forest is performing well. </w:t>
      </w:r>
      <w:r w:rsidR="00ED42C6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So,</w:t>
      </w:r>
      <w:r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changing grid search values furthermore, we can achieve better robust model (but it takes more time to train model which computationally expensive for small datasets).</w:t>
      </w:r>
      <w:r w:rsidR="00B017D4" w:rsidRPr="006C44F2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</w:p>
    <w:sectPr w:rsidR="00A266E7" w:rsidRPr="006C44F2" w:rsidSect="00567767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E134" w14:textId="77777777" w:rsidR="007236E3" w:rsidRDefault="007236E3" w:rsidP="00567767">
      <w:pPr>
        <w:spacing w:after="0" w:line="240" w:lineRule="auto"/>
      </w:pPr>
      <w:r>
        <w:separator/>
      </w:r>
    </w:p>
  </w:endnote>
  <w:endnote w:type="continuationSeparator" w:id="0">
    <w:p w14:paraId="43A3223E" w14:textId="77777777" w:rsidR="007236E3" w:rsidRDefault="007236E3" w:rsidP="0056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EC46" w14:textId="77777777" w:rsidR="007236E3" w:rsidRDefault="007236E3" w:rsidP="00567767">
      <w:pPr>
        <w:spacing w:after="0" w:line="240" w:lineRule="auto"/>
      </w:pPr>
      <w:r>
        <w:separator/>
      </w:r>
    </w:p>
  </w:footnote>
  <w:footnote w:type="continuationSeparator" w:id="0">
    <w:p w14:paraId="217E3E78" w14:textId="77777777" w:rsidR="007236E3" w:rsidRDefault="007236E3" w:rsidP="0056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1281" w14:textId="73F95F2C" w:rsidR="00567767" w:rsidRPr="00567767" w:rsidRDefault="00567767" w:rsidP="00567767">
    <w:pPr>
      <w:pStyle w:val="Header"/>
      <w:jc w:val="right"/>
      <w:rPr>
        <w:rFonts w:ascii="Times New Roman" w:hAnsi="Times New Roman" w:cs="Times New Roman"/>
        <w:b/>
        <w:bCs/>
      </w:rPr>
    </w:pPr>
    <w:proofErr w:type="spellStart"/>
    <w:r w:rsidRPr="00567767">
      <w:rPr>
        <w:rFonts w:ascii="Times New Roman" w:hAnsi="Times New Roman" w:cs="Times New Roman"/>
        <w:b/>
        <w:bCs/>
      </w:rPr>
      <w:t>Srujana</w:t>
    </w:r>
    <w:proofErr w:type="spellEnd"/>
    <w:r w:rsidRPr="00567767">
      <w:rPr>
        <w:rFonts w:ascii="Times New Roman" w:hAnsi="Times New Roman" w:cs="Times New Roman"/>
        <w:b/>
        <w:bCs/>
      </w:rPr>
      <w:t xml:space="preserve"> </w:t>
    </w:r>
    <w:proofErr w:type="spellStart"/>
    <w:r w:rsidRPr="00567767">
      <w:rPr>
        <w:rFonts w:ascii="Times New Roman" w:hAnsi="Times New Roman" w:cs="Times New Roman"/>
        <w:b/>
        <w:bCs/>
      </w:rPr>
      <w:t>Duggineni</w:t>
    </w:r>
    <w:proofErr w:type="spellEnd"/>
    <w:r w:rsidRPr="00567767">
      <w:rPr>
        <w:rFonts w:ascii="Times New Roman" w:hAnsi="Times New Roman" w:cs="Times New Roman"/>
        <w:b/>
        <w:bCs/>
      </w:rPr>
      <w:t xml:space="preserve"> – C00313483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1E5"/>
    <w:multiLevelType w:val="hybridMultilevel"/>
    <w:tmpl w:val="008A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D2326"/>
    <w:multiLevelType w:val="hybridMultilevel"/>
    <w:tmpl w:val="4B94C134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B5778"/>
    <w:multiLevelType w:val="hybridMultilevel"/>
    <w:tmpl w:val="DA0478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609830">
    <w:abstractNumId w:val="0"/>
  </w:num>
  <w:num w:numId="2" w16cid:durableId="143593324">
    <w:abstractNumId w:val="2"/>
  </w:num>
  <w:num w:numId="3" w16cid:durableId="136979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A6E"/>
    <w:rsid w:val="00086C5D"/>
    <w:rsid w:val="000C582C"/>
    <w:rsid w:val="001064D1"/>
    <w:rsid w:val="00145052"/>
    <w:rsid w:val="0020530F"/>
    <w:rsid w:val="00223A5A"/>
    <w:rsid w:val="00257A1B"/>
    <w:rsid w:val="002609D4"/>
    <w:rsid w:val="002E102A"/>
    <w:rsid w:val="00447FBD"/>
    <w:rsid w:val="00454305"/>
    <w:rsid w:val="0046269A"/>
    <w:rsid w:val="00567767"/>
    <w:rsid w:val="006C44F2"/>
    <w:rsid w:val="00704A6E"/>
    <w:rsid w:val="007123AF"/>
    <w:rsid w:val="00715117"/>
    <w:rsid w:val="007236E3"/>
    <w:rsid w:val="007866AF"/>
    <w:rsid w:val="0083671F"/>
    <w:rsid w:val="008452E9"/>
    <w:rsid w:val="00971DD2"/>
    <w:rsid w:val="00981973"/>
    <w:rsid w:val="00A266E7"/>
    <w:rsid w:val="00A93059"/>
    <w:rsid w:val="00AF666D"/>
    <w:rsid w:val="00B017D4"/>
    <w:rsid w:val="00BC76DB"/>
    <w:rsid w:val="00C3507C"/>
    <w:rsid w:val="00C80316"/>
    <w:rsid w:val="00CE3288"/>
    <w:rsid w:val="00D530F1"/>
    <w:rsid w:val="00D6329F"/>
    <w:rsid w:val="00E12267"/>
    <w:rsid w:val="00E636BC"/>
    <w:rsid w:val="00ED42C6"/>
    <w:rsid w:val="00F15D72"/>
    <w:rsid w:val="00F66300"/>
    <w:rsid w:val="00FE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8F82"/>
  <w15:chartTrackingRefBased/>
  <w15:docId w15:val="{6767AEF9-6812-4C43-8460-3962EE45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22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7F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767"/>
  </w:style>
  <w:style w:type="paragraph" w:styleId="Footer">
    <w:name w:val="footer"/>
    <w:basedOn w:val="Normal"/>
    <w:link w:val="FooterChar"/>
    <w:uiPriority w:val="99"/>
    <w:unhideWhenUsed/>
    <w:rsid w:val="0056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767"/>
  </w:style>
  <w:style w:type="character" w:styleId="HTMLCode">
    <w:name w:val="HTML Code"/>
    <w:basedOn w:val="DefaultParagraphFont"/>
    <w:uiPriority w:val="99"/>
    <w:semiHidden/>
    <w:unhideWhenUsed/>
    <w:rsid w:val="006C44F2"/>
    <w:rPr>
      <w:rFonts w:ascii="Courier New" w:eastAsia="Times New Roman" w:hAnsi="Courier New" w:cs="Courier New" w:hint="default"/>
      <w:sz w:val="20"/>
      <w:szCs w:val="20"/>
    </w:rPr>
  </w:style>
  <w:style w:type="table" w:styleId="GridTable1LightAccent2">
    <w:name w:val="Grid Table 1 Light Accent 2"/>
    <w:basedOn w:val="TableNormal"/>
    <w:uiPriority w:val="46"/>
    <w:rsid w:val="006C44F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6C4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45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kevdp/PythonDataScienceHandbook/blob/8a34a4f653bdbdc01415a94dc20d4e9b97438965/notebooks/05.08-Random-Forests.ipynb" TargetMode="External"/><Relationship Id="rId3" Type="http://schemas.openxmlformats.org/officeDocument/2006/relationships/settings" Target="settings.xml"/><Relationship Id="rId7" Type="http://schemas.openxmlformats.org/officeDocument/2006/relationships/hyperlink" Target="(https:/www.kaggle.com/datasets/wspirat/germany-used-cars-dataset-2023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neethipathy</dc:creator>
  <cp:keywords/>
  <dc:description/>
  <cp:lastModifiedBy>(Postgrad  C00313483) Srujana Duggineni</cp:lastModifiedBy>
  <cp:revision>21</cp:revision>
  <dcterms:created xsi:type="dcterms:W3CDTF">2025-02-21T17:12:00Z</dcterms:created>
  <dcterms:modified xsi:type="dcterms:W3CDTF">2025-03-03T10:20:00Z</dcterms:modified>
</cp:coreProperties>
</file>