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 Intelligence System</w:t>
      </w:r>
    </w:p>
    <w:p>
      <w:pPr>
        <w:jc w:val="center"/>
      </w:pPr>
      <w:r>
        <w:rPr>
          <w:color w:val="555555"/>
          <w:sz w:val="28"/>
        </w:rPr>
        <w:t>Architecture &amp; Operations Guide</w:t>
      </w:r>
    </w:p>
    <w:p>
      <w:pPr>
        <w:jc w:val="center"/>
      </w:pPr>
      <w:r>
        <w:t>Raaya Global UG  |  Saidurga Gowtham Duggirala</w:t>
      </w:r>
    </w:p>
    <w:p/>
    <w:p>
      <w:pPr>
        <w:pStyle w:val="Heading1"/>
      </w:pPr>
      <w:r>
        <w:rPr>
          <w:color w:val="1A3A5C"/>
        </w:rPr>
        <w:t>1. What This System Does</w:t>
      </w:r>
    </w:p>
    <w:p>
      <w:r>
        <w:rPr>
          <w:sz w:val="22"/>
        </w:rPr>
        <w:t>Trade Intelligence is a fully automated daily news digest that monitors India–Germany/EU trade news, scores each article using AI for relevance and business opportunity, and emails a curated report to your inbox every morning and afternoon — with no manual effort required.</w:t>
      </w:r>
    </w:p>
    <w:p/>
    <w:p>
      <w:r>
        <w:rPr>
          <w:sz w:val="22"/>
        </w:rPr>
        <w:t>The digest includes:</w:t>
      </w:r>
    </w:p>
    <w:p>
      <w:pPr>
        <w:pStyle w:val="ListBullet"/>
      </w:pPr>
      <w:r>
        <w:t>Top 10 scored trade news articles filtered from 50+ daily sources</w:t>
      </w:r>
    </w:p>
    <w:p>
      <w:pPr>
        <w:pStyle w:val="ListBullet"/>
      </w:pPr>
      <w:r>
        <w:t>AI-generated scores: Relevance, Credibility, Opportunity (each 1–10)</w:t>
      </w:r>
    </w:p>
    <w:p>
      <w:pPr>
        <w:pStyle w:val="ListBullet"/>
      </w:pPr>
      <w:r>
        <w:t>A plain-English summary and 'Why this matters' for each article</w:t>
      </w:r>
    </w:p>
    <w:p>
      <w:pPr>
        <w:pStyle w:val="ListBullet"/>
      </w:pPr>
      <w:r>
        <w:t>A '💰 How to Monetise' section — zero-capital business ideas for each news item</w:t>
      </w:r>
    </w:p>
    <w:p>
      <w:pPr>
        <w:pStyle w:val="ListBullet"/>
      </w:pPr>
      <w:r>
        <w:t>A '🎯 Action Plan' — 3–5 specific steps you can take today</w:t>
      </w:r>
    </w:p>
    <w:p>
      <w:pPr>
        <w:pStyle w:val="ListBullet"/>
      </w:pPr>
      <w:r>
        <w:t>An 📋 Executive Briefing at the top — daily landscape overview + #1 action</w:t>
      </w:r>
    </w:p>
    <w:p>
      <w:pPr>
        <w:pStyle w:val="ListBullet"/>
      </w:pPr>
      <w:r>
        <w:t>Full PDF report attached to every email</w:t>
      </w:r>
    </w:p>
    <w:p/>
    <w:p>
      <w:pPr>
        <w:pStyle w:val="Heading1"/>
      </w:pPr>
      <w:r>
        <w:rPr>
          <w:color w:val="1A3A5C"/>
        </w:rPr>
        <w:t>2. System Architecture</w:t>
      </w:r>
    </w:p>
    <w:p>
      <w:r>
        <w:rPr>
          <w:sz w:val="22"/>
        </w:rPr>
        <w:t>The pipeline runs in 6 sequential steps on GitHub's servers (Ubuntu) every day:</w:t>
      </w:r>
    </w:p>
    <w:p/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┌─────────────────────────────────────────────────────────┐</w:t>
        <w:br/>
        <w:t>│  STEP 1 — COLLECT                                       │</w:t>
        <w:br/>
        <w:t>│   • RSS Feeds: Reuters, BBC, Economic Times, FT,        │</w:t>
        <w:br/>
        <w:t>│     Hindu BusinessLine, Euronews (53+ articles/day)     │</w:t>
        <w:br/>
        <w:t>│   • NewsAPI.org: keyword search (optional)              │</w:t>
        <w:br/>
        <w:t>│   • Google News: keyword scrape (optional)              │</w:t>
        <w:br/>
        <w:t>├─────────────────────────────────────────────────────────┤</w:t>
        <w:br/>
        <w:t>│  STEP 2 — DEDUPLICATE                                   │</w:t>
        <w:br/>
        <w:t>│   Remove duplicate articles by URL and title            │</w:t>
        <w:br/>
        <w:t>├─────────────────────────────────────────────────────────┤</w:t>
        <w:br/>
        <w:t>│  STEP 3 — AI SCORING (Groq API — Llama 3.3 70B)        │</w:t>
        <w:br/>
        <w:t>│   Each article → AI prompt → JSON scores + summaries    │</w:t>
        <w:br/>
        <w:t>│   + monetisation advice + action plan                   │</w:t>
        <w:br/>
        <w:t>├─────────────────────────────────────────────────────────┤</w:t>
        <w:br/>
        <w:t>│  STEP 4 — RANK &amp; FILTER                                 │</w:t>
        <w:br/>
        <w:t>│   Sort by composite score (R × C × O), keep top 10     │</w:t>
        <w:br/>
        <w:t>├─────────────────────────────────────────────────────────┤</w:t>
        <w:br/>
        <w:t>│  STEP 5 — EXECUTIVE SUMMARY                             │</w:t>
        <w:br/>
        <w:t>│   AI generates a daily briefing from the top 10         │</w:t>
        <w:br/>
        <w:t>├─────────────────────────────────────────────────────────┤</w:t>
        <w:br/>
        <w:t>│  STEP 6 — SEND EMAIL                                    │</w:t>
        <w:br/>
        <w:t>│   HTML email + PDF attachment via Gmail SMTP        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rPr>
          <w:color w:val="1A3A5C"/>
        </w:rPr>
        <w:t>3. File Structure</w:t>
      </w:r>
    </w:p>
    <w:p>
      <w:r>
        <w:rPr>
          <w:sz w:val="22"/>
        </w:rPr>
        <w:t>All files are in the repository: github.com/duggirala-max/Trade-Intellegence</w:t>
      </w:r>
    </w:p>
    <w:p/>
    <w:p>
      <w:pPr>
        <w:pStyle w:val="ListBullet"/>
      </w:pPr>
      <w:r>
        <w:rPr>
          <w:rFonts w:ascii="Courier New" w:hAnsi="Courier New"/>
          <w:b/>
          <w:sz w:val="20"/>
        </w:rPr>
        <w:t>main.py</w:t>
      </w:r>
      <w:r>
        <w:rPr>
          <w:sz w:val="20"/>
        </w:rPr>
        <w:t xml:space="preserve">  —  Pipeline orchestrator — runs all 6 steps in sequence</w:t>
      </w:r>
    </w:p>
    <w:p>
      <w:pPr>
        <w:pStyle w:val="ListBullet"/>
      </w:pPr>
      <w:r>
        <w:rPr>
          <w:rFonts w:ascii="Courier New" w:hAnsi="Courier New"/>
          <w:b/>
          <w:sz w:val="20"/>
        </w:rPr>
        <w:t>email_sender.py</w:t>
      </w:r>
      <w:r>
        <w:rPr>
          <w:sz w:val="20"/>
        </w:rPr>
        <w:t xml:space="preserve">  —  Builds the HTML email and PDF, sends via Gmail SMTP</w:t>
      </w:r>
    </w:p>
    <w:p>
      <w:pPr>
        <w:pStyle w:val="ListBullet"/>
      </w:pPr>
      <w:r>
        <w:rPr>
          <w:rFonts w:ascii="Courier New" w:hAnsi="Courier New"/>
          <w:b/>
          <w:sz w:val="20"/>
        </w:rPr>
        <w:t>requirements.txt</w:t>
      </w:r>
      <w:r>
        <w:rPr>
          <w:sz w:val="20"/>
        </w:rPr>
        <w:t xml:space="preserve">  —  Python package dependencies</w:t>
      </w:r>
    </w:p>
    <w:p>
      <w:pPr>
        <w:pStyle w:val="ListBullet"/>
      </w:pPr>
      <w:r>
        <w:rPr>
          <w:rFonts w:ascii="Courier New" w:hAnsi="Courier New"/>
          <w:b/>
          <w:sz w:val="20"/>
        </w:rPr>
        <w:t>.env</w:t>
      </w:r>
      <w:r>
        <w:rPr>
          <w:sz w:val="20"/>
        </w:rPr>
        <w:t xml:space="preserve">  —  Local secrets file — NEVER commit this to GitHub</w:t>
      </w:r>
    </w:p>
    <w:p>
      <w:pPr>
        <w:pStyle w:val="ListBullet"/>
      </w:pPr>
      <w:r>
        <w:rPr>
          <w:rFonts w:ascii="Courier New" w:hAnsi="Courier New"/>
          <w:b/>
          <w:sz w:val="20"/>
        </w:rPr>
        <w:t>.env.example</w:t>
      </w:r>
      <w:r>
        <w:rPr>
          <w:sz w:val="20"/>
        </w:rPr>
        <w:t xml:space="preserve">  —  Template showing which secrets are needed (safe to commit)</w:t>
      </w:r>
    </w:p>
    <w:p>
      <w:pPr>
        <w:pStyle w:val="ListBullet"/>
      </w:pPr>
      <w:r>
        <w:rPr>
          <w:rFonts w:ascii="Courier New" w:hAnsi="Courier New"/>
          <w:b/>
          <w:sz w:val="20"/>
        </w:rPr>
        <w:t>.gitignore</w:t>
      </w:r>
      <w:r>
        <w:rPr>
          <w:sz w:val="20"/>
        </w:rPr>
        <w:t xml:space="preserve">  —  Prevents .env, PDFs, and cache files from being committed</w:t>
      </w:r>
    </w:p>
    <w:p>
      <w:pPr>
        <w:pStyle w:val="ListBullet"/>
      </w:pPr>
      <w:r>
        <w:rPr>
          <w:rFonts w:ascii="Courier New" w:hAnsi="Courier New"/>
          <w:b/>
          <w:sz w:val="20"/>
        </w:rPr>
        <w:t>scrapers/newsapi_scraper.py</w:t>
      </w:r>
      <w:r>
        <w:rPr>
          <w:sz w:val="20"/>
        </w:rPr>
        <w:t xml:space="preserve">  —  Fetches articles from NewsAPI.org</w:t>
      </w:r>
    </w:p>
    <w:p>
      <w:pPr>
        <w:pStyle w:val="ListBullet"/>
      </w:pPr>
      <w:r>
        <w:rPr>
          <w:rFonts w:ascii="Courier New" w:hAnsi="Courier New"/>
          <w:b/>
          <w:sz w:val="20"/>
        </w:rPr>
        <w:t>scrapers/rss_scraper.py</w:t>
      </w:r>
      <w:r>
        <w:rPr>
          <w:sz w:val="20"/>
        </w:rPr>
        <w:t xml:space="preserve">  —  Parses RSS feeds from 8 major news sources</w:t>
      </w:r>
    </w:p>
    <w:p>
      <w:pPr>
        <w:pStyle w:val="ListBullet"/>
      </w:pPr>
      <w:r>
        <w:rPr>
          <w:rFonts w:ascii="Courier New" w:hAnsi="Courier New"/>
          <w:b/>
          <w:sz w:val="20"/>
        </w:rPr>
        <w:t>scrapers/google_news_scraper.py</w:t>
      </w:r>
      <w:r>
        <w:rPr>
          <w:sz w:val="20"/>
        </w:rPr>
        <w:t xml:space="preserve">  —  Scrapes Google News for trade keywords</w:t>
      </w:r>
    </w:p>
    <w:p>
      <w:pPr>
        <w:pStyle w:val="ListBullet"/>
      </w:pPr>
      <w:r>
        <w:rPr>
          <w:rFonts w:ascii="Courier New" w:hAnsi="Courier New"/>
          <w:b/>
          <w:sz w:val="20"/>
        </w:rPr>
        <w:t>ai/grok_analyzer.py</w:t>
      </w:r>
      <w:r>
        <w:rPr>
          <w:sz w:val="20"/>
        </w:rPr>
        <w:t xml:space="preserve">  —  Groq AI: scores articles, generates monetisation + action plans</w:t>
      </w:r>
    </w:p>
    <w:p>
      <w:pPr>
        <w:pStyle w:val="ListBullet"/>
      </w:pPr>
      <w:r>
        <w:rPr>
          <w:rFonts w:ascii="Courier New" w:hAnsi="Courier New"/>
          <w:b/>
          <w:sz w:val="20"/>
        </w:rPr>
        <w:t>.github/workflows/trade_intel.yml</w:t>
      </w:r>
      <w:r>
        <w:rPr>
          <w:sz w:val="20"/>
        </w:rPr>
        <w:t xml:space="preserve">  —  GitHub Actions schedule — runs the pipeline automatically</w:t>
      </w:r>
    </w:p>
    <w:p/>
    <w:p>
      <w:pPr>
        <w:pStyle w:val="Heading1"/>
      </w:pPr>
      <w:r>
        <w:rPr>
          <w:color w:val="1A3A5C"/>
        </w:rPr>
        <w:t>4. Schedule — When Does It Run?</w:t>
      </w:r>
    </w:p>
    <w:p>
      <w:r>
        <w:rPr>
          <w:sz w:val="22"/>
        </w:rPr>
        <w:t>The pipeline runs automatically twice per day via GitHub Actions (no Mac required):</w:t>
      </w:r>
    </w:p>
    <w:p/>
    <w:p>
      <w:pPr>
        <w:pStyle w:val="ListBullet"/>
      </w:pPr>
      <w:r>
        <w:t>Morning run: 06:00 UTC = 07:00 AM CET (winter) / 08:00 AM CEST (summer). India is at 11:30 AM IST — full overnight news and Indian morning cycle is ready.</w:t>
      </w:r>
    </w:p>
    <w:p>
      <w:pPr>
        <w:pStyle w:val="ListBullet"/>
      </w:pPr>
      <w:r>
        <w:t>Afternoon run: 13:00 UTC = 14:00 PM CET / 15:00 PM CEST. India is at 18:30 IST — captures European midday news and Indian afternoon developments.</w:t>
      </w:r>
    </w:p>
    <w:p/>
    <w:p>
      <w:r>
        <w:rPr>
          <w:sz w:val="22"/>
        </w:rPr>
        <w:t>These times are configured in: .github/workflows/trade_intel.yml (the 'cron' lines)</w:t>
      </w:r>
    </w:p>
    <w:p/>
    <w:p>
      <w:pPr>
        <w:pStyle w:val="Heading1"/>
      </w:pPr>
      <w:r>
        <w:rPr>
          <w:color w:val="1A3A5C"/>
        </w:rPr>
        <w:t>5. How to Run the Job Manually in GitHub</w:t>
      </w:r>
    </w:p>
    <w:p>
      <w:pPr>
        <w:pStyle w:val="ListNumber"/>
      </w:pPr>
      <w:r>
        <w:t>Go to: github.com/duggirala-max/Trade-Intellegence</w:t>
      </w:r>
    </w:p>
    <w:p>
      <w:pPr>
        <w:pStyle w:val="ListNumber"/>
      </w:pPr>
      <w:r>
        <w:t>Click the 'Actions' tab at the top</w:t>
      </w:r>
    </w:p>
    <w:p>
      <w:pPr>
        <w:pStyle w:val="ListNumber"/>
      </w:pPr>
      <w:r>
        <w:t>In the left sidebar, click 'Trade Intelligence Digest'</w:t>
      </w:r>
    </w:p>
    <w:p>
      <w:pPr>
        <w:pStyle w:val="ListNumber"/>
      </w:pPr>
      <w:r>
        <w:t>Click the grey 'Run workflow' button (top right of the runs list)</w:t>
      </w:r>
    </w:p>
    <w:p>
      <w:pPr>
        <w:pStyle w:val="ListNumber"/>
      </w:pPr>
      <w:r>
        <w:t>Click the green 'Run workflow' button in the dropdown</w:t>
      </w:r>
    </w:p>
    <w:p>
      <w:pPr>
        <w:pStyle w:val="ListNumber"/>
      </w:pPr>
      <w:r>
        <w:t>Wait ~2 minutes, then check your inbox at gowthams.duggirala@gmail.com</w:t>
      </w:r>
    </w:p>
    <w:p/>
    <w:p>
      <w:pPr>
        <w:pStyle w:val="Heading1"/>
      </w:pPr>
      <w:r>
        <w:rPr>
          <w:color w:val="1A3A5C"/>
        </w:rPr>
        <w:t>6. How to Run the Pipeline Locally on Your Mac</w:t>
      </w:r>
    </w:p>
    <w:p>
      <w:pPr>
        <w:pStyle w:val="ListNumber"/>
      </w:pPr>
      <w:r>
        <w:t>Open Terminal and navigate to the project folder:</w:t>
      </w:r>
    </w:p>
    <w:p>
      <w:r>
        <w:rPr>
          <w:rFonts w:ascii="Courier New" w:hAnsi="Courier New"/>
          <w:sz w:val="20"/>
        </w:rPr>
        <w:t xml:space="preserve">    cd "/Users/saidurgagowthamd/Desktop/MyClaude/Trade intellegence"</w:t>
      </w:r>
    </w:p>
    <w:p>
      <w:pPr>
        <w:pStyle w:val="ListNumber"/>
      </w:pPr>
      <w:r>
        <w:t>Make sure your .env file has valid keys (see Section 8)</w:t>
      </w:r>
    </w:p>
    <w:p>
      <w:pPr>
        <w:pStyle w:val="ListNumber"/>
      </w:pPr>
      <w:r>
        <w:t>Run the pipeline:</w:t>
      </w:r>
    </w:p>
    <w:p>
      <w:r>
        <w:rPr>
          <w:rFonts w:ascii="Courier New" w:hAnsi="Courier New"/>
          <w:sz w:val="20"/>
        </w:rPr>
        <w:t xml:space="preserve">    python3 main.py</w:t>
      </w:r>
    </w:p>
    <w:p>
      <w:pPr>
        <w:pStyle w:val="ListNumber"/>
      </w:pPr>
      <w:r>
        <w:t>Watch the terminal output — it prints each step as it runs</w:t>
      </w:r>
    </w:p>
    <w:p>
      <w:pPr>
        <w:pStyle w:val="ListNumber"/>
      </w:pPr>
      <w:r>
        <w:t>Check your inbox — the email should arrive within 1–2 minutes of the pipeline finishing</w:t>
      </w:r>
    </w:p>
    <w:p/>
    <w:p>
      <w:pPr>
        <w:pStyle w:val="Heading1"/>
      </w:pPr>
      <w:r>
        <w:rPr>
          <w:color w:val="1A3A5C"/>
        </w:rPr>
        <w:t>7. How to Add or Remove Email Recipients</w:t>
      </w:r>
    </w:p>
    <w:p>
      <w:r>
        <w:rPr>
          <w:sz w:val="22"/>
        </w:rPr>
        <w:t>There are two types of recipients:</w:t>
      </w:r>
    </w:p>
    <w:p/>
    <w:p>
      <w:r>
        <w:rPr>
          <w:b/>
          <w:sz w:val="22"/>
        </w:rPr>
        <w:t xml:space="preserve">Primary recipient (TO): </w:t>
      </w:r>
      <w:r>
        <w:rPr>
          <w:sz w:val="22"/>
        </w:rPr>
        <w:t>stored in the RECIPIENT_EMAIL secret/env var</w:t>
      </w:r>
    </w:p>
    <w:p>
      <w:r>
        <w:rPr>
          <w:b/>
          <w:sz w:val="22"/>
        </w:rPr>
        <w:t xml:space="preserve">CC recipients: </w:t>
      </w:r>
      <w:r>
        <w:rPr>
          <w:sz w:val="22"/>
        </w:rPr>
        <w:t>stored in RECIPIENT_CC secret/env var (comma-separated)</w:t>
      </w:r>
    </w:p>
    <w:p/>
    <w:p>
      <w:pPr>
        <w:pStyle w:val="Heading2"/>
      </w:pPr>
      <w:r>
        <w:rPr>
          <w:color w:val="1A3A5C"/>
        </w:rPr>
        <w:t>To change locally (.env file):</w:t>
      </w:r>
    </w:p>
    <w:p>
      <w:pPr>
        <w:pStyle w:val="ListNumber"/>
      </w:pPr>
      <w:r>
        <w:t>Open the file: Trade intellegence/.env</w:t>
      </w:r>
    </w:p>
    <w:p>
      <w:pPr>
        <w:pStyle w:val="ListNumber"/>
      </w:pPr>
      <w:r>
        <w:t>Edit the line: RECIPIENT_EMAIL=newperson@example.com</w:t>
      </w:r>
    </w:p>
    <w:p>
      <w:pPr>
        <w:pStyle w:val="ListNumber"/>
      </w:pPr>
      <w:r>
        <w:t>To add CC: RECIPIENT_CC=person2@example.com,person3@example.com</w:t>
      </w:r>
    </w:p>
    <w:p>
      <w:pPr>
        <w:pStyle w:val="ListNumber"/>
      </w:pPr>
      <w:r>
        <w:t>Save the file — change takes effect on next local run</w:t>
      </w:r>
    </w:p>
    <w:p/>
    <w:p>
      <w:pPr>
        <w:pStyle w:val="Heading2"/>
      </w:pPr>
      <w:r>
        <w:rPr>
          <w:color w:val="1A3A5C"/>
        </w:rPr>
        <w:t>To change in GitHub (for scheduled runs):</w:t>
      </w:r>
    </w:p>
    <w:p>
      <w:pPr>
        <w:pStyle w:val="ListNumber"/>
      </w:pPr>
      <w:r>
        <w:t>Go to github.com/duggirala-max/Trade-Intellegence</w:t>
      </w:r>
    </w:p>
    <w:p>
      <w:pPr>
        <w:pStyle w:val="ListNumber"/>
      </w:pPr>
      <w:r>
        <w:t>Click Settings → Secrets and variables → Actions</w:t>
      </w:r>
    </w:p>
    <w:p>
      <w:pPr>
        <w:pStyle w:val="ListNumber"/>
      </w:pPr>
      <w:r>
        <w:t>Click the pencil icon next to RECIPIENT_EMAIL or RECIPIENT_CC</w:t>
      </w:r>
    </w:p>
    <w:p>
      <w:pPr>
        <w:pStyle w:val="ListNumber"/>
      </w:pPr>
      <w:r>
        <w:t>Update the value and click 'Update secret'</w:t>
      </w:r>
    </w:p>
    <w:p>
      <w:pPr>
        <w:pStyle w:val="ListNumber"/>
      </w:pPr>
      <w:r>
        <w:t>The next scheduled run will use the new addresses</w:t>
      </w:r>
    </w:p>
    <w:p/>
    <w:p>
      <w:pPr>
        <w:pStyle w:val="Heading1"/>
      </w:pPr>
      <w:r>
        <w:rPr>
          <w:color w:val="1A3A5C"/>
        </w:rPr>
        <w:t>8. Secrets Reference — What Each Key Does</w:t>
      </w:r>
    </w:p>
    <w:p>
      <w:r>
        <w:rPr>
          <w:sz w:val="22"/>
        </w:rPr>
        <w:t>Secrets are sensitive values that must never be committed to GitHub. They are stored in two places: locally in .env (for running on your Mac) and in GitHub Secrets (for automated runs).</w:t>
      </w:r>
    </w:p>
    <w:p/>
    <w:p>
      <w:pPr>
        <w:pStyle w:val="ListBullet"/>
      </w:pPr>
      <w:r>
        <w:rPr>
          <w:rFonts w:ascii="Courier New" w:hAnsi="Courier New"/>
          <w:b/>
          <w:sz w:val="20"/>
        </w:rPr>
        <w:t>GROQ_API_KEY</w:t>
      </w:r>
      <w:r>
        <w:rPr>
          <w:sz w:val="20"/>
        </w:rPr>
        <w:t xml:space="preserve">  —  The Groq AI API key. Used to score articles and generate summaries. Free at console.groq.com — no card required.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GMAIL_USER</w:t>
      </w:r>
      <w:r>
        <w:rPr>
          <w:sz w:val="20"/>
        </w:rPr>
        <w:t xml:space="preserve">  —  The Gmail address used to send the digest (e.g. analytica.two@gmail.com).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GMAIL_APP_PASSWORD</w:t>
      </w:r>
      <w:r>
        <w:rPr>
          <w:sz w:val="20"/>
        </w:rPr>
        <w:t xml:space="preserve">  —  A 16-character Gmail App Password — NOT your normal Gmail login. Generate at: myaccount.google.com/apppasswords. Required because Google blocks regular passwords for SMTP.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RECIPIENT_EMAIL</w:t>
      </w:r>
      <w:r>
        <w:rPr>
          <w:sz w:val="20"/>
        </w:rPr>
        <w:t xml:space="preserve">  —  The main email address that receives the daily digest.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RECIPIENT_CC</w:t>
      </w:r>
      <w:r>
        <w:rPr>
          <w:sz w:val="20"/>
        </w:rPr>
        <w:t xml:space="preserve">  —  Optional. Comma-separated list of CC recipients. Leave blank if not needed.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NEWSAPI_KEY</w:t>
      </w:r>
      <w:r>
        <w:rPr>
          <w:sz w:val="20"/>
        </w:rPr>
        <w:t xml:space="preserve">  —  Optional. API key for NewsAPI.org. Adds more news sources. Free tier available at newsapi.org.</w:t>
      </w:r>
    </w:p>
    <w:p/>
    <w:p>
      <w:pPr>
        <w:pStyle w:val="Heading1"/>
      </w:pPr>
      <w:r>
        <w:rPr>
          <w:color w:val="1A3A5C"/>
        </w:rPr>
        <w:t>9. How to Add New News Sources (RSS Feeds)</w:t>
      </w:r>
    </w:p>
    <w:p>
      <w:pPr>
        <w:pStyle w:val="ListNumber"/>
      </w:pPr>
      <w:r>
        <w:t>Open the file: scrapers/rss_scraper.py</w:t>
      </w:r>
    </w:p>
    <w:p>
      <w:pPr>
        <w:pStyle w:val="ListNumber"/>
      </w:pPr>
      <w:r>
        <w:t>Find the RSS_FEEDS list near the top of the file</w:t>
      </w:r>
    </w:p>
    <w:p>
      <w:pPr>
        <w:pStyle w:val="ListNumber"/>
      </w:pPr>
      <w:r>
        <w:t>Add a new entry in the format: ("Source Name", "https://feed-url-here/rss.xml")</w:t>
      </w:r>
    </w:p>
    <w:p>
      <w:pPr>
        <w:pStyle w:val="ListNumber"/>
      </w:pPr>
      <w:r>
        <w:t>Save the file</w:t>
      </w:r>
    </w:p>
    <w:p>
      <w:pPr>
        <w:pStyle w:val="ListNumber"/>
      </w:pPr>
      <w:r>
        <w:t>Commit and push to GitHub (or run locally to test first)</w:t>
      </w:r>
    </w:p>
    <w:p/>
    <w:p>
      <w:r>
        <w:rPr>
          <w:sz w:val="22"/>
        </w:rPr>
        <w:t>Tips for finding RSS feed URLs:</w:t>
      </w:r>
    </w:p>
    <w:p>
      <w:pPr>
        <w:pStyle w:val="ListBullet"/>
      </w:pPr>
      <w:r>
        <w:t>Most major news sites have /rss or /feed appended to their URL</w:t>
      </w:r>
    </w:p>
    <w:p>
      <w:pPr>
        <w:pStyle w:val="ListBullet"/>
      </w:pPr>
      <w:r>
        <w:t>For Indian sources: livemint.com, business-standard.com, financialexpress.com all have RSS</w:t>
      </w:r>
    </w:p>
    <w:p>
      <w:pPr>
        <w:pStyle w:val="ListBullet"/>
      </w:pPr>
      <w:r>
        <w:t>For German sources: handelsblatt.com, dw.com/en/rss have RSS feeds</w:t>
      </w:r>
    </w:p>
    <w:p>
      <w:pPr>
        <w:pStyle w:val="ListBullet"/>
      </w:pPr>
      <w:r>
        <w:t>Test a feed URL by pasting it in a browser — you should see XML/text, not a webpage</w:t>
      </w:r>
    </w:p>
    <w:p/>
    <w:p>
      <w:pPr>
        <w:pStyle w:val="Heading1"/>
      </w:pPr>
      <w:r>
        <w:rPr>
          <w:color w:val="1A3A5C"/>
        </w:rPr>
        <w:t>10. How to Change the AI Prompts</w:t>
      </w:r>
    </w:p>
    <w:p>
      <w:r>
        <w:rPr>
          <w:sz w:val="22"/>
        </w:rPr>
        <w:t>All AI prompts are in: ai/grok_analyzer.py</w:t>
      </w:r>
    </w:p>
    <w:p/>
    <w:p>
      <w:r>
        <w:rPr>
          <w:sz w:val="22"/>
        </w:rPr>
        <w:t>There are two prompts:</w:t>
      </w:r>
    </w:p>
    <w:p/>
    <w:p>
      <w:r>
        <w:rPr>
          <w:b/>
          <w:sz w:val="22"/>
        </w:rPr>
        <w:t xml:space="preserve">SCORE_PROMPT (lines 16–43): </w:t>
      </w:r>
      <w:r>
        <w:rPr>
          <w:sz w:val="22"/>
        </w:rPr>
        <w:t>This prompt is sent once per article. It instructs the AI to analyse the article and return scores + summaries. Key things you can change: the reader profile (currently 'Germany-based, no capital'), the scoring criteria, the monetisation instructions, or the action_plan format.</w:t>
      </w:r>
    </w:p>
    <w:p/>
    <w:p>
      <w:r>
        <w:rPr>
          <w:b/>
          <w:sz w:val="22"/>
        </w:rPr>
        <w:t xml:space="preserve">EXEC_SUMMARY_PROMPT (lines 45–61): </w:t>
      </w:r>
      <w:r>
        <w:rPr>
          <w:sz w:val="22"/>
        </w:rPr>
        <w:t>This prompt is sent once per run after all articles are scored. It generates the 📋 Executive Briefing at the top of the email. You can change the format (e.g. more bullet points, different tone) or add specific focus areas.</w:t>
      </w:r>
    </w:p>
    <w:p/>
    <w:p>
      <w:r>
        <w:rPr>
          <w:sz w:val="22"/>
        </w:rPr>
        <w:t>To change a prompt:</w:t>
      </w:r>
    </w:p>
    <w:p>
      <w:pPr>
        <w:pStyle w:val="ListNumber"/>
      </w:pPr>
      <w:r>
        <w:t>Open ai/grok_analyzer.py in any text editor</w:t>
      </w:r>
    </w:p>
    <w:p>
      <w:pPr>
        <w:pStyle w:val="ListNumber"/>
      </w:pPr>
      <w:r>
        <w:t>Find the prompt string (triple-quoted text starting with """)</w:t>
      </w:r>
    </w:p>
    <w:p>
      <w:pPr>
        <w:pStyle w:val="ListNumber"/>
      </w:pPr>
      <w:r>
        <w:t>Edit the instructions — be careful not to change the JSON field names in SCORE_PROMPT</w:t>
      </w:r>
    </w:p>
    <w:p>
      <w:pPr>
        <w:pStyle w:val="ListNumber"/>
      </w:pPr>
      <w:r>
        <w:t>Save, commit, and push to GitHub</w:t>
      </w:r>
    </w:p>
    <w:p/>
    <w:p>
      <w:r>
        <w:rPr>
          <w:sz w:val="22"/>
        </w:rPr>
        <w:t>Important: In SCORE_PROMPT, the JSON keys (relevance_score, credibility_score, etc.) must stay exactly the same — they are used by the rest of the code. You can change the descriptions/instructions but not the key names.</w:t>
      </w:r>
    </w:p>
    <w:p/>
    <w:p>
      <w:pPr>
        <w:pStyle w:val="Heading1"/>
      </w:pPr>
      <w:r>
        <w:rPr>
          <w:color w:val="1A3A5C"/>
        </w:rPr>
        <w:t>11. Groq API Rate Limits (Free Tier)</w:t>
      </w:r>
    </w:p>
    <w:p>
      <w:r>
        <w:rPr>
          <w:sz w:val="22"/>
        </w:rPr>
        <w:t>The free Groq tier allows 100,000 tokens per day. This pipeline uses approximately:</w:t>
      </w:r>
    </w:p>
    <w:p>
      <w:pPr>
        <w:pStyle w:val="ListBullet"/>
      </w:pPr>
      <w:r>
        <w:t>~700 tokens per article × 53 articles = ~37,000 tokens per run</w:t>
      </w:r>
    </w:p>
    <w:p>
      <w:pPr>
        <w:pStyle w:val="ListBullet"/>
      </w:pPr>
      <w:r>
        <w:t>Two runs per day = ~74,000 tokens per day</w:t>
      </w:r>
    </w:p>
    <w:p>
      <w:pPr>
        <w:pStyle w:val="ListBullet"/>
      </w:pPr>
      <w:r>
        <w:t>This is within the 100,000 daily limit under normal conditions</w:t>
      </w:r>
    </w:p>
    <w:p/>
    <w:p>
      <w:r>
        <w:rPr>
          <w:sz w:val="22"/>
        </w:rPr>
        <w:t>If you hit the rate limit, articles from that run will score 0 (same as before). The limit resets at midnight UTC. The scheduled runs are timed to avoid conflicts.</w:t>
      </w:r>
    </w:p>
    <w:p/>
    <w:p>
      <w:r>
        <w:rPr>
          <w:sz w:val="22"/>
        </w:rPr>
        <w:t>If you need more capacity: upgrade to Groq Dev Tier ($0 for first $10/month) at console.groq.com/settings/billing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 Intelligence System — Architecture &amp; Operations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