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3552" w14:textId="1EDBBFC6" w:rsidR="00BF641B" w:rsidRPr="00B779E5" w:rsidRDefault="00BF641B" w:rsidP="00BF641B">
      <w:pPr>
        <w:jc w:val="center"/>
        <w:rPr>
          <w:sz w:val="36"/>
          <w:lang w:val="en-US"/>
        </w:rPr>
      </w:pPr>
      <w:r w:rsidRPr="00B779E5">
        <w:rPr>
          <w:sz w:val="36"/>
          <w:lang w:val="en-US"/>
        </w:rPr>
        <w:t>S</w:t>
      </w:r>
      <w:r w:rsidRPr="00B779E5">
        <w:rPr>
          <w:rFonts w:hint="eastAsia"/>
          <w:sz w:val="36"/>
          <w:lang w:val="en-US"/>
        </w:rPr>
        <w:t>of</w:t>
      </w:r>
      <w:r w:rsidRPr="00B779E5">
        <w:rPr>
          <w:sz w:val="36"/>
          <w:lang w:val="en-US"/>
        </w:rPr>
        <w:t xml:space="preserve">tware </w:t>
      </w:r>
      <w:r w:rsidR="005731A0" w:rsidRPr="00B779E5">
        <w:rPr>
          <w:sz w:val="36"/>
          <w:lang w:val="en-US"/>
        </w:rPr>
        <w:t>S</w:t>
      </w:r>
      <w:r w:rsidRPr="00B779E5">
        <w:rPr>
          <w:sz w:val="36"/>
          <w:lang w:val="en-US"/>
        </w:rPr>
        <w:t xml:space="preserve">ystem </w:t>
      </w:r>
      <w:r w:rsidR="005731A0" w:rsidRPr="00B779E5">
        <w:rPr>
          <w:sz w:val="36"/>
          <w:lang w:val="en-US"/>
        </w:rPr>
        <w:t>T</w:t>
      </w:r>
      <w:r w:rsidRPr="00B779E5">
        <w:rPr>
          <w:sz w:val="36"/>
          <w:lang w:val="en-US"/>
        </w:rPr>
        <w:t xml:space="preserve">est </w:t>
      </w:r>
      <w:r w:rsidR="005731A0" w:rsidRPr="00B779E5">
        <w:rPr>
          <w:sz w:val="36"/>
          <w:lang w:val="en-US"/>
        </w:rPr>
        <w:t>R</w:t>
      </w:r>
      <w:r w:rsidRPr="00B779E5">
        <w:rPr>
          <w:sz w:val="36"/>
          <w:lang w:val="en-US"/>
        </w:rPr>
        <w:t>eport</w:t>
      </w:r>
    </w:p>
    <w:p w14:paraId="1B2B88DE" w14:textId="77777777" w:rsidR="00BF641B" w:rsidRPr="00BF641B" w:rsidRDefault="00BF641B" w:rsidP="00BF641B">
      <w:pPr>
        <w:jc w:val="center"/>
        <w:rPr>
          <w:lang w:val="en-US"/>
        </w:rPr>
      </w:pPr>
    </w:p>
    <w:p w14:paraId="1C94B37D" w14:textId="1287B519" w:rsidR="002B0C64" w:rsidRPr="002B0C64" w:rsidRDefault="002B0C64" w:rsidP="002B0C64">
      <w:pPr>
        <w:spacing w:line="360" w:lineRule="auto"/>
        <w:rPr>
          <w:rFonts w:ascii="Microsoft YaHei" w:eastAsia="Microsoft YaHei" w:hAnsi="Microsoft YaHei"/>
          <w:color w:val="333333"/>
          <w:sz w:val="18"/>
          <w:szCs w:val="18"/>
        </w:rPr>
      </w:pPr>
      <w:r>
        <w:rPr>
          <w:rFonts w:ascii="Arial" w:hAnsi="Arial" w:cs="Arial"/>
          <w:sz w:val="28"/>
          <w:lang w:val="en-US"/>
        </w:rPr>
        <w:t>1.</w:t>
      </w:r>
      <w:r w:rsidR="00BF641B" w:rsidRPr="002B0C64">
        <w:rPr>
          <w:rFonts w:ascii="Arial" w:hAnsi="Arial" w:cs="Arial"/>
          <w:sz w:val="28"/>
          <w:lang w:val="en-US"/>
        </w:rPr>
        <w:t>Introduction</w:t>
      </w:r>
    </w:p>
    <w:p w14:paraId="15B04E2D" w14:textId="1C654724" w:rsidR="00BF641B" w:rsidRPr="00BA165E" w:rsidRDefault="00BF641B" w:rsidP="002B0C64">
      <w:pPr>
        <w:spacing w:line="360" w:lineRule="auto"/>
        <w:rPr>
          <w:rFonts w:ascii="Arial" w:eastAsia="Microsoft YaHei" w:hAnsi="Arial" w:cs="Arial"/>
          <w:color w:val="333333"/>
          <w:sz w:val="22"/>
          <w:szCs w:val="22"/>
          <w:shd w:val="clear" w:color="auto" w:fill="FFFFFF"/>
        </w:rPr>
      </w:pPr>
      <w:r w:rsidRPr="002B0C64">
        <w:rPr>
          <w:rFonts w:ascii="Arial" w:eastAsia="Microsoft YaHei" w:hAnsi="Arial" w:cs="Arial"/>
          <w:color w:val="333333"/>
          <w:sz w:val="22"/>
          <w:szCs w:val="22"/>
          <w:shd w:val="clear" w:color="auto" w:fill="FFFFFF"/>
        </w:rPr>
        <w:t>This test report is</w:t>
      </w:r>
      <w:r w:rsidR="008903EF">
        <w:rPr>
          <w:rFonts w:ascii="Arial" w:eastAsia="Microsoft YaHei" w:hAnsi="Arial" w:cs="Arial"/>
          <w:color w:val="333333"/>
          <w:sz w:val="22"/>
          <w:szCs w:val="22"/>
          <w:shd w:val="clear" w:color="auto" w:fill="FFFFFF"/>
        </w:rPr>
        <w:t xml:space="preserve"> aims to</w:t>
      </w:r>
      <w:r w:rsidRPr="002B0C64">
        <w:rPr>
          <w:rFonts w:ascii="Arial" w:eastAsia="Microsoft YaHei" w:hAnsi="Arial" w:cs="Arial"/>
          <w:color w:val="333333"/>
          <w:sz w:val="22"/>
          <w:szCs w:val="22"/>
          <w:shd w:val="clear" w:color="auto" w:fill="FFFFFF"/>
        </w:rPr>
        <w:t xml:space="preserve"> test and analyse the results of the development and implementation of the </w:t>
      </w:r>
      <w:r w:rsidR="008903EF">
        <w:rPr>
          <w:rFonts w:ascii="Arial" w:eastAsia="Microsoft YaHei" w:hAnsi="Arial" w:cs="Arial"/>
          <w:color w:val="333333"/>
          <w:sz w:val="22"/>
          <w:szCs w:val="22"/>
          <w:shd w:val="clear" w:color="auto" w:fill="FFFFFF"/>
        </w:rPr>
        <w:t xml:space="preserve">DUS </w:t>
      </w:r>
      <w:r w:rsidRPr="002B0C64">
        <w:rPr>
          <w:rFonts w:ascii="Arial" w:eastAsia="Microsoft YaHei" w:hAnsi="Arial" w:cs="Arial"/>
          <w:color w:val="333333"/>
          <w:sz w:val="22"/>
          <w:szCs w:val="22"/>
          <w:shd w:val="clear" w:color="auto" w:fill="FFFFFF"/>
        </w:rPr>
        <w:t>system, find the problems in the system, and describe whether the system meets the functional and performance requirements specified in the project requirements specification.</w:t>
      </w:r>
    </w:p>
    <w:p w14:paraId="73EC123C" w14:textId="59330B1B" w:rsidR="002B0C64" w:rsidRDefault="008903EF" w:rsidP="002B0C64">
      <w:pPr>
        <w:spacing w:line="360" w:lineRule="auto"/>
        <w:rPr>
          <w:rFonts w:ascii="Arial" w:hAnsi="Arial" w:cs="Arial"/>
          <w:sz w:val="28"/>
          <w:lang w:val="en-US"/>
        </w:rPr>
      </w:pPr>
      <w:r>
        <w:rPr>
          <w:rFonts w:ascii="Arial" w:hAnsi="Arial" w:cs="Arial"/>
          <w:sz w:val="28"/>
          <w:lang w:val="en-US"/>
        </w:rPr>
        <w:t>2</w:t>
      </w:r>
      <w:r w:rsidR="002B0C64" w:rsidRPr="002B0C64">
        <w:rPr>
          <w:rFonts w:ascii="Arial" w:hAnsi="Arial" w:cs="Arial"/>
          <w:sz w:val="28"/>
          <w:lang w:val="en-US"/>
        </w:rPr>
        <w:t>.</w:t>
      </w:r>
      <w:r w:rsidR="002B0C64" w:rsidRPr="002B0C64">
        <w:rPr>
          <w:rFonts w:ascii="Arial" w:hAnsi="Arial" w:cs="Arial" w:hint="eastAsia"/>
          <w:sz w:val="28"/>
          <w:lang w:val="en-US"/>
        </w:rPr>
        <w:t xml:space="preserve"> Test </w:t>
      </w:r>
      <w:r w:rsidR="00A0673A">
        <w:rPr>
          <w:rFonts w:ascii="Arial" w:hAnsi="Arial" w:cs="Arial"/>
          <w:sz w:val="28"/>
          <w:lang w:val="en-US"/>
        </w:rPr>
        <w:t>P</w:t>
      </w:r>
      <w:r w:rsidR="002B0C64" w:rsidRPr="002B0C64">
        <w:rPr>
          <w:rFonts w:ascii="Arial" w:hAnsi="Arial" w:cs="Arial" w:hint="eastAsia"/>
          <w:sz w:val="28"/>
          <w:lang w:val="en-US"/>
        </w:rPr>
        <w:t xml:space="preserve">lan </w:t>
      </w:r>
      <w:r w:rsidR="00A0673A">
        <w:rPr>
          <w:rFonts w:ascii="Arial" w:hAnsi="Arial" w:cs="Arial"/>
          <w:sz w:val="28"/>
          <w:lang w:val="en-US"/>
        </w:rPr>
        <w:t>D</w:t>
      </w:r>
      <w:r w:rsidR="002B0C64" w:rsidRPr="002B0C64">
        <w:rPr>
          <w:rFonts w:ascii="Arial" w:hAnsi="Arial" w:cs="Arial" w:hint="eastAsia"/>
          <w:sz w:val="28"/>
          <w:lang w:val="en-US"/>
        </w:rPr>
        <w:t>escription</w:t>
      </w:r>
      <w:r w:rsidR="00CC35A3">
        <w:rPr>
          <w:rFonts w:ascii="Arial" w:hAnsi="Arial" w:cs="Arial"/>
          <w:sz w:val="28"/>
          <w:lang w:val="en-US"/>
        </w:rPr>
        <w:t xml:space="preserve"> </w:t>
      </w:r>
      <w:r w:rsidR="00CC35A3">
        <w:rPr>
          <w:rFonts w:ascii="Arial" w:hAnsi="Arial" w:cs="Arial" w:hint="eastAsia"/>
          <w:sz w:val="28"/>
          <w:lang w:val="en-US"/>
        </w:rPr>
        <w:t>and</w:t>
      </w:r>
      <w:r w:rsidR="00CC35A3">
        <w:rPr>
          <w:rFonts w:ascii="Arial" w:hAnsi="Arial" w:cs="Arial"/>
          <w:sz w:val="28"/>
          <w:lang w:val="en-US"/>
        </w:rPr>
        <w:t xml:space="preserve"> </w:t>
      </w:r>
      <w:r w:rsidR="00A0673A">
        <w:rPr>
          <w:rFonts w:ascii="Arial" w:hAnsi="Arial" w:cs="Arial"/>
          <w:sz w:val="28"/>
          <w:lang w:val="en-US"/>
        </w:rPr>
        <w:t>T</w:t>
      </w:r>
      <w:r w:rsidR="00A0673A" w:rsidRPr="00A0673A">
        <w:rPr>
          <w:rFonts w:ascii="Arial" w:hAnsi="Arial" w:cs="Arial"/>
          <w:sz w:val="28"/>
          <w:lang w:val="en-US"/>
        </w:rPr>
        <w:t xml:space="preserve">est </w:t>
      </w:r>
      <w:r w:rsidR="00A0673A">
        <w:rPr>
          <w:rFonts w:ascii="Arial" w:hAnsi="Arial" w:cs="Arial"/>
          <w:sz w:val="28"/>
          <w:lang w:val="en-US"/>
        </w:rPr>
        <w:t>R</w:t>
      </w:r>
      <w:r w:rsidR="00A0673A" w:rsidRPr="00A0673A">
        <w:rPr>
          <w:rFonts w:ascii="Arial" w:hAnsi="Arial" w:cs="Arial"/>
          <w:sz w:val="28"/>
          <w:lang w:val="en-US"/>
        </w:rPr>
        <w:t xml:space="preserve">esult </w:t>
      </w:r>
      <w:r w:rsidR="00A0673A">
        <w:rPr>
          <w:rFonts w:ascii="Arial" w:hAnsi="Arial" w:cs="Arial"/>
          <w:sz w:val="28"/>
          <w:lang w:val="en-US"/>
        </w:rPr>
        <w:t>A</w:t>
      </w:r>
      <w:r w:rsidR="00A0673A" w:rsidRPr="00A0673A">
        <w:rPr>
          <w:rFonts w:ascii="Arial" w:hAnsi="Arial" w:cs="Arial"/>
          <w:sz w:val="28"/>
          <w:lang w:val="en-US"/>
        </w:rPr>
        <w:t>nalysis</w:t>
      </w:r>
    </w:p>
    <w:p w14:paraId="2B275571" w14:textId="2A3FBDE0" w:rsidR="00A86FB7" w:rsidRDefault="002B0C64" w:rsidP="00A0673A">
      <w:pPr>
        <w:spacing w:line="360" w:lineRule="auto"/>
        <w:rPr>
          <w:rFonts w:ascii="Arial" w:eastAsia="Microsoft YaHei" w:hAnsi="Arial" w:cs="Arial"/>
          <w:color w:val="333333"/>
          <w:sz w:val="22"/>
          <w:szCs w:val="22"/>
          <w:shd w:val="clear" w:color="auto" w:fill="FFFFFF"/>
        </w:rPr>
      </w:pPr>
      <w:r w:rsidRPr="002B0C64">
        <w:rPr>
          <w:rFonts w:ascii="Arial" w:eastAsia="Microsoft YaHei" w:hAnsi="Arial" w:cs="Arial" w:hint="eastAsia"/>
          <w:color w:val="333333"/>
          <w:sz w:val="22"/>
          <w:szCs w:val="22"/>
          <w:shd w:val="clear" w:color="auto" w:fill="FFFFFF"/>
        </w:rPr>
        <w:t>The test is divided into two parts: function</w:t>
      </w:r>
      <w:r>
        <w:rPr>
          <w:rFonts w:ascii="Arial" w:eastAsia="Microsoft YaHei" w:hAnsi="Arial" w:cs="Arial"/>
          <w:color w:val="333333"/>
          <w:sz w:val="22"/>
          <w:szCs w:val="22"/>
          <w:shd w:val="clear" w:color="auto" w:fill="FFFFFF"/>
        </w:rPr>
        <w:t>al</w:t>
      </w:r>
      <w:r w:rsidRPr="002B0C64">
        <w:rPr>
          <w:rFonts w:ascii="Arial" w:eastAsia="Microsoft YaHei" w:hAnsi="Arial" w:cs="Arial" w:hint="eastAsia"/>
          <w:color w:val="333333"/>
          <w:sz w:val="22"/>
          <w:szCs w:val="22"/>
          <w:shd w:val="clear" w:color="auto" w:fill="FFFFFF"/>
        </w:rPr>
        <w:t xml:space="preserve"> test and system test. </w:t>
      </w:r>
      <w:r w:rsidR="00A86FB7" w:rsidRPr="00A86FB7">
        <w:rPr>
          <w:rFonts w:ascii="Arial" w:eastAsia="Microsoft YaHei" w:hAnsi="Arial" w:cs="Arial"/>
          <w:color w:val="333333"/>
          <w:sz w:val="22"/>
          <w:szCs w:val="22"/>
          <w:shd w:val="clear" w:color="auto" w:fill="FFFFFF"/>
        </w:rPr>
        <w:t xml:space="preserve">I perform functional </w:t>
      </w:r>
      <w:r w:rsidR="00A86FB7">
        <w:rPr>
          <w:rFonts w:ascii="Arial" w:eastAsia="Microsoft YaHei" w:hAnsi="Arial" w:cs="Arial" w:hint="eastAsia"/>
          <w:color w:val="333333"/>
          <w:sz w:val="22"/>
          <w:szCs w:val="22"/>
          <w:shd w:val="clear" w:color="auto" w:fill="FFFFFF"/>
        </w:rPr>
        <w:t>test</w:t>
      </w:r>
      <w:r w:rsidR="00A86FB7">
        <w:rPr>
          <w:rFonts w:ascii="Arial" w:eastAsia="Microsoft YaHei" w:hAnsi="Arial" w:cs="Arial"/>
          <w:color w:val="333333"/>
          <w:sz w:val="22"/>
          <w:szCs w:val="22"/>
          <w:shd w:val="clear" w:color="auto" w:fill="FFFFFF"/>
        </w:rPr>
        <w:t xml:space="preserve">ing </w:t>
      </w:r>
      <w:r w:rsidR="00A86FB7" w:rsidRPr="00A86FB7">
        <w:rPr>
          <w:rFonts w:ascii="Arial" w:eastAsia="Microsoft YaHei" w:hAnsi="Arial" w:cs="Arial"/>
          <w:color w:val="333333"/>
          <w:sz w:val="22"/>
          <w:szCs w:val="22"/>
          <w:shd w:val="clear" w:color="auto" w:fill="FFFFFF"/>
        </w:rPr>
        <w:t>from the user and administrator</w:t>
      </w:r>
      <w:r w:rsidR="00A86FB7">
        <w:rPr>
          <w:rFonts w:ascii="Arial" w:eastAsia="Microsoft YaHei" w:hAnsi="Arial" w:cs="Arial"/>
          <w:color w:val="333333"/>
          <w:sz w:val="22"/>
          <w:szCs w:val="22"/>
          <w:shd w:val="clear" w:color="auto" w:fill="FFFFFF"/>
        </w:rPr>
        <w:t xml:space="preserve"> interface</w:t>
      </w:r>
      <w:r w:rsidR="00A86FB7" w:rsidRPr="00A86FB7">
        <w:rPr>
          <w:rFonts w:ascii="Arial" w:eastAsia="Microsoft YaHei" w:hAnsi="Arial" w:cs="Arial"/>
          <w:color w:val="333333"/>
          <w:sz w:val="22"/>
          <w:szCs w:val="22"/>
          <w:shd w:val="clear" w:color="auto" w:fill="FFFFFF"/>
        </w:rPr>
        <w:t>.</w:t>
      </w:r>
    </w:p>
    <w:p w14:paraId="6F2DE4AC" w14:textId="0520A517" w:rsidR="00BF641B" w:rsidRPr="00124C01" w:rsidRDefault="008903EF" w:rsidP="00124C01">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2</w:t>
      </w:r>
      <w:r w:rsidR="00904991" w:rsidRPr="00124C01">
        <w:rPr>
          <w:rFonts w:ascii="Arial" w:eastAsia="Microsoft YaHei" w:hAnsi="Arial" w:cs="Arial"/>
          <w:color w:val="333333"/>
          <w:sz w:val="28"/>
          <w:szCs w:val="22"/>
          <w:shd w:val="clear" w:color="auto" w:fill="FFFFFF"/>
        </w:rPr>
        <w:t xml:space="preserve">.1 </w:t>
      </w:r>
      <w:r>
        <w:rPr>
          <w:rFonts w:ascii="Arial" w:eastAsia="Microsoft YaHei" w:hAnsi="Arial" w:cs="Arial"/>
          <w:color w:val="333333"/>
          <w:sz w:val="28"/>
          <w:szCs w:val="22"/>
          <w:shd w:val="clear" w:color="auto" w:fill="FFFFFF"/>
        </w:rPr>
        <w:t>T</w:t>
      </w:r>
      <w:r w:rsidR="00910E06">
        <w:rPr>
          <w:rFonts w:ascii="Arial" w:eastAsia="Microsoft YaHei" w:hAnsi="Arial" w:cs="Arial"/>
          <w:color w:val="333333"/>
          <w:sz w:val="28"/>
          <w:szCs w:val="22"/>
          <w:shd w:val="clear" w:color="auto" w:fill="FFFFFF"/>
        </w:rPr>
        <w:t xml:space="preserve">he </w:t>
      </w:r>
      <w:r>
        <w:rPr>
          <w:rFonts w:ascii="Arial" w:eastAsia="Microsoft YaHei" w:hAnsi="Arial" w:cs="Arial"/>
          <w:color w:val="333333"/>
          <w:sz w:val="28"/>
          <w:szCs w:val="22"/>
          <w:shd w:val="clear" w:color="auto" w:fill="FFFFFF"/>
        </w:rPr>
        <w:t>U</w:t>
      </w:r>
      <w:r w:rsidR="00904991" w:rsidRPr="00124C01">
        <w:rPr>
          <w:rFonts w:ascii="Arial" w:eastAsia="Microsoft YaHei" w:hAnsi="Arial" w:cs="Arial" w:hint="eastAsia"/>
          <w:color w:val="333333"/>
          <w:sz w:val="28"/>
          <w:szCs w:val="22"/>
          <w:shd w:val="clear" w:color="auto" w:fill="FFFFFF"/>
        </w:rPr>
        <w:t>ser</w:t>
      </w:r>
      <w:r w:rsidR="00904991" w:rsidRPr="00124C01">
        <w:rPr>
          <w:rFonts w:ascii="Arial" w:eastAsia="Microsoft YaHei" w:hAnsi="Arial" w:cs="Arial"/>
          <w:color w:val="333333"/>
          <w:sz w:val="28"/>
          <w:szCs w:val="22"/>
          <w:shd w:val="clear" w:color="auto" w:fill="FFFFFF"/>
        </w:rPr>
        <w:t xml:space="preserve"> </w:t>
      </w:r>
      <w:r>
        <w:rPr>
          <w:rFonts w:ascii="Arial" w:eastAsia="Microsoft YaHei" w:hAnsi="Arial" w:cs="Arial"/>
          <w:color w:val="333333"/>
          <w:sz w:val="28"/>
          <w:szCs w:val="22"/>
          <w:shd w:val="clear" w:color="auto" w:fill="FFFFFF"/>
        </w:rPr>
        <w:t>F</w:t>
      </w:r>
      <w:r w:rsidR="00904991" w:rsidRPr="00124C01">
        <w:rPr>
          <w:rFonts w:ascii="Arial" w:eastAsia="Microsoft YaHei" w:hAnsi="Arial" w:cs="Arial" w:hint="eastAsia"/>
          <w:color w:val="333333"/>
          <w:sz w:val="28"/>
          <w:szCs w:val="22"/>
          <w:shd w:val="clear" w:color="auto" w:fill="FFFFFF"/>
        </w:rPr>
        <w:t>unc</w:t>
      </w:r>
      <w:r w:rsidR="00124C01" w:rsidRPr="00124C01">
        <w:rPr>
          <w:rFonts w:ascii="Arial" w:eastAsia="Microsoft YaHei" w:hAnsi="Arial" w:cs="Arial"/>
          <w:color w:val="333333"/>
          <w:sz w:val="28"/>
          <w:szCs w:val="22"/>
          <w:shd w:val="clear" w:color="auto" w:fill="FFFFFF"/>
        </w:rPr>
        <w:t xml:space="preserve">tional </w:t>
      </w:r>
      <w:r>
        <w:rPr>
          <w:rFonts w:ascii="Arial" w:eastAsia="Microsoft YaHei" w:hAnsi="Arial" w:cs="Arial"/>
          <w:color w:val="333333"/>
          <w:sz w:val="28"/>
          <w:szCs w:val="22"/>
          <w:shd w:val="clear" w:color="auto" w:fill="FFFFFF"/>
        </w:rPr>
        <w:t>T</w:t>
      </w:r>
      <w:r w:rsidR="00124C01" w:rsidRPr="00124C01">
        <w:rPr>
          <w:rFonts w:ascii="Arial" w:eastAsia="Microsoft YaHei" w:hAnsi="Arial" w:cs="Arial"/>
          <w:color w:val="333333"/>
          <w:sz w:val="28"/>
          <w:szCs w:val="22"/>
          <w:shd w:val="clear" w:color="auto" w:fill="FFFFFF"/>
        </w:rPr>
        <w:t>esting</w:t>
      </w:r>
    </w:p>
    <w:p w14:paraId="217E4BEE" w14:textId="77777777" w:rsidR="007710B1" w:rsidRDefault="007710B1" w:rsidP="00154624">
      <w:pPr>
        <w:jc w:val="center"/>
        <w:rPr>
          <w:lang w:val="en-US"/>
        </w:rPr>
      </w:pPr>
    </w:p>
    <w:tbl>
      <w:tblPr>
        <w:tblStyle w:val="TableGrid"/>
        <w:tblW w:w="0" w:type="auto"/>
        <w:tblLook w:val="04A0" w:firstRow="1" w:lastRow="0" w:firstColumn="1" w:lastColumn="0" w:noHBand="0" w:noVBand="1"/>
      </w:tblPr>
      <w:tblGrid>
        <w:gridCol w:w="3256"/>
        <w:gridCol w:w="5670"/>
      </w:tblGrid>
      <w:tr w:rsidR="007710B1" w14:paraId="078BDC4B" w14:textId="77777777" w:rsidTr="00A86FB7">
        <w:tc>
          <w:tcPr>
            <w:tcW w:w="3256" w:type="dxa"/>
          </w:tcPr>
          <w:p w14:paraId="40799D2A" w14:textId="37B392D3" w:rsidR="007710B1" w:rsidRPr="00A243C2" w:rsidRDefault="007710B1" w:rsidP="00A86FB7">
            <w:pPr>
              <w:jc w:val="center"/>
              <w:rPr>
                <w:rFonts w:ascii="Arial" w:hAnsi="Arial" w:cs="Arial"/>
                <w:lang w:val="en-US"/>
              </w:rPr>
            </w:pPr>
            <w:r w:rsidRPr="00A243C2">
              <w:rPr>
                <w:rFonts w:ascii="Arial" w:hAnsi="Arial" w:cs="Arial"/>
                <w:sz w:val="32"/>
                <w:lang w:val="en-US"/>
              </w:rPr>
              <w:t>User page</w:t>
            </w:r>
          </w:p>
        </w:tc>
        <w:tc>
          <w:tcPr>
            <w:tcW w:w="5670" w:type="dxa"/>
          </w:tcPr>
          <w:p w14:paraId="148F1BBE" w14:textId="74113AD2" w:rsidR="007710B1" w:rsidRPr="00A243C2" w:rsidRDefault="007710B1" w:rsidP="00A86FB7">
            <w:pPr>
              <w:jc w:val="center"/>
              <w:rPr>
                <w:rFonts w:ascii="Arial" w:hAnsi="Arial" w:cs="Arial"/>
                <w:b/>
                <w:lang w:val="en-US"/>
              </w:rPr>
            </w:pPr>
            <w:r w:rsidRPr="00A243C2">
              <w:rPr>
                <w:rFonts w:ascii="Arial" w:hAnsi="Arial" w:cs="Arial"/>
                <w:sz w:val="32"/>
                <w:lang w:val="en-US"/>
              </w:rPr>
              <w:t>Test results</w:t>
            </w:r>
          </w:p>
        </w:tc>
      </w:tr>
      <w:tr w:rsidR="007710B1" w14:paraId="1763F2D9" w14:textId="77777777" w:rsidTr="00A86FB7">
        <w:tc>
          <w:tcPr>
            <w:tcW w:w="3256" w:type="dxa"/>
          </w:tcPr>
          <w:p w14:paraId="1B8EE86A" w14:textId="253612B0" w:rsidR="007710B1" w:rsidRPr="00154624" w:rsidRDefault="007710B1" w:rsidP="00A86FB7">
            <w:pPr>
              <w:jc w:val="center"/>
              <w:rPr>
                <w:rFonts w:ascii="Arial" w:hAnsi="Arial" w:cs="Arial"/>
                <w:sz w:val="22"/>
                <w:szCs w:val="22"/>
                <w:lang w:val="en-US"/>
              </w:rPr>
            </w:pPr>
            <w:r w:rsidRPr="00154624">
              <w:rPr>
                <w:rFonts w:ascii="Arial" w:hAnsi="Arial" w:cs="Arial"/>
                <w:sz w:val="22"/>
                <w:szCs w:val="22"/>
                <w:lang w:val="en-US"/>
              </w:rPr>
              <w:t>Sign up</w:t>
            </w:r>
          </w:p>
        </w:tc>
        <w:tc>
          <w:tcPr>
            <w:tcW w:w="5670" w:type="dxa"/>
          </w:tcPr>
          <w:p w14:paraId="5476E2B4" w14:textId="78A53CCB" w:rsidR="007710B1" w:rsidRPr="00154624" w:rsidRDefault="007710B1" w:rsidP="00A86FB7">
            <w:pPr>
              <w:jc w:val="center"/>
              <w:rPr>
                <w:rFonts w:ascii="Arial" w:hAnsi="Arial" w:cs="Arial"/>
                <w:sz w:val="22"/>
                <w:szCs w:val="22"/>
                <w:lang w:val="en-US"/>
              </w:rPr>
            </w:pPr>
            <w:r w:rsidRPr="00154624">
              <w:rPr>
                <w:rFonts w:ascii="Arial" w:hAnsi="Arial" w:cs="Arial"/>
                <w:sz w:val="22"/>
                <w:szCs w:val="22"/>
                <w:lang w:val="en-US"/>
              </w:rPr>
              <w:t>Normal</w:t>
            </w:r>
            <w:r w:rsidR="00BF641B">
              <w:rPr>
                <w:rFonts w:ascii="Arial" w:hAnsi="Arial" w:cs="Arial"/>
                <w:sz w:val="22"/>
                <w:szCs w:val="22"/>
                <w:lang w:val="en-US"/>
              </w:rPr>
              <w:t>, the password must include minimum 6 characters.</w:t>
            </w:r>
          </w:p>
        </w:tc>
      </w:tr>
      <w:tr w:rsidR="007710B1" w14:paraId="6DD87F53" w14:textId="77777777" w:rsidTr="00A86FB7">
        <w:tc>
          <w:tcPr>
            <w:tcW w:w="3256" w:type="dxa"/>
          </w:tcPr>
          <w:p w14:paraId="70682E4B" w14:textId="4D3E7738" w:rsidR="007710B1" w:rsidRPr="00154624" w:rsidRDefault="007710B1" w:rsidP="00A86FB7">
            <w:pPr>
              <w:jc w:val="center"/>
              <w:rPr>
                <w:rFonts w:ascii="Arial" w:hAnsi="Arial" w:cs="Arial"/>
                <w:sz w:val="22"/>
                <w:szCs w:val="22"/>
                <w:lang w:val="en-US"/>
              </w:rPr>
            </w:pPr>
            <w:r w:rsidRPr="00154624">
              <w:rPr>
                <w:rFonts w:ascii="Arial" w:hAnsi="Arial" w:cs="Arial"/>
                <w:sz w:val="22"/>
                <w:szCs w:val="22"/>
                <w:lang w:val="en-US"/>
              </w:rPr>
              <w:t>Login</w:t>
            </w:r>
          </w:p>
        </w:tc>
        <w:tc>
          <w:tcPr>
            <w:tcW w:w="5670" w:type="dxa"/>
          </w:tcPr>
          <w:p w14:paraId="67C4EDAD" w14:textId="3B81DDA7" w:rsidR="007710B1" w:rsidRPr="00154624" w:rsidRDefault="007710B1" w:rsidP="00A86FB7">
            <w:pPr>
              <w:jc w:val="center"/>
              <w:rPr>
                <w:rFonts w:ascii="Arial" w:hAnsi="Arial" w:cs="Arial"/>
                <w:sz w:val="22"/>
                <w:szCs w:val="22"/>
                <w:lang w:val="en-US"/>
              </w:rPr>
            </w:pPr>
            <w:r w:rsidRPr="00154624">
              <w:rPr>
                <w:rFonts w:ascii="Arial" w:hAnsi="Arial" w:cs="Arial"/>
                <w:sz w:val="22"/>
                <w:szCs w:val="22"/>
                <w:lang w:val="en-US"/>
              </w:rPr>
              <w:t>Normal</w:t>
            </w:r>
            <w:r w:rsidR="00642B19">
              <w:rPr>
                <w:rFonts w:ascii="Arial" w:hAnsi="Arial" w:cs="Arial"/>
                <w:sz w:val="22"/>
                <w:szCs w:val="22"/>
                <w:lang w:val="en-US"/>
              </w:rPr>
              <w:t>, the login user can view personal booking on their home page.</w:t>
            </w:r>
          </w:p>
        </w:tc>
      </w:tr>
      <w:tr w:rsidR="007710B1" w14:paraId="6C706249" w14:textId="77777777" w:rsidTr="00A86FB7">
        <w:tc>
          <w:tcPr>
            <w:tcW w:w="3256" w:type="dxa"/>
          </w:tcPr>
          <w:p w14:paraId="25998904" w14:textId="2385415F" w:rsidR="007710B1" w:rsidRPr="00154624" w:rsidRDefault="00154624" w:rsidP="00A86FB7">
            <w:pPr>
              <w:jc w:val="center"/>
              <w:rPr>
                <w:rFonts w:ascii="Arial" w:hAnsi="Arial" w:cs="Arial"/>
                <w:sz w:val="22"/>
                <w:szCs w:val="22"/>
                <w:lang w:val="en-US"/>
              </w:rPr>
            </w:pPr>
            <w:r w:rsidRPr="00154624">
              <w:rPr>
                <w:rFonts w:ascii="Arial" w:hAnsi="Arial" w:cs="Arial"/>
                <w:sz w:val="22"/>
                <w:szCs w:val="22"/>
                <w:lang w:val="en-US"/>
              </w:rPr>
              <w:t>Add booking</w:t>
            </w:r>
          </w:p>
        </w:tc>
        <w:tc>
          <w:tcPr>
            <w:tcW w:w="5670" w:type="dxa"/>
          </w:tcPr>
          <w:p w14:paraId="0E2A2DA8" w14:textId="1D2ADEEC" w:rsidR="007710B1" w:rsidRPr="00154624" w:rsidRDefault="00154624" w:rsidP="00A86FB7">
            <w:pPr>
              <w:jc w:val="center"/>
              <w:rPr>
                <w:rFonts w:ascii="Arial" w:hAnsi="Arial" w:cs="Arial"/>
                <w:sz w:val="22"/>
                <w:szCs w:val="22"/>
                <w:lang w:val="en-US"/>
              </w:rPr>
            </w:pPr>
            <w:r w:rsidRPr="00154624">
              <w:rPr>
                <w:rFonts w:ascii="Arial" w:hAnsi="Arial" w:cs="Arial"/>
                <w:sz w:val="22"/>
                <w:szCs w:val="22"/>
                <w:lang w:val="en-US"/>
              </w:rPr>
              <w:t>Normal, but the total cost does not change no matter how many hours the user book.</w:t>
            </w:r>
          </w:p>
        </w:tc>
      </w:tr>
      <w:tr w:rsidR="007710B1" w14:paraId="45DB47F6" w14:textId="77777777" w:rsidTr="00A86FB7">
        <w:tc>
          <w:tcPr>
            <w:tcW w:w="3256" w:type="dxa"/>
          </w:tcPr>
          <w:p w14:paraId="2E777047" w14:textId="4A34675B" w:rsidR="007710B1" w:rsidRPr="00154624" w:rsidRDefault="00154624" w:rsidP="00A86FB7">
            <w:pPr>
              <w:jc w:val="center"/>
              <w:rPr>
                <w:rFonts w:ascii="Arial" w:hAnsi="Arial" w:cs="Arial"/>
                <w:sz w:val="22"/>
                <w:szCs w:val="22"/>
                <w:lang w:val="en-US"/>
              </w:rPr>
            </w:pPr>
            <w:r w:rsidRPr="00154624">
              <w:rPr>
                <w:rFonts w:ascii="Arial" w:hAnsi="Arial" w:cs="Arial"/>
                <w:sz w:val="22"/>
                <w:szCs w:val="22"/>
                <w:lang w:val="en-US"/>
              </w:rPr>
              <w:t>Email confirmation</w:t>
            </w:r>
          </w:p>
        </w:tc>
        <w:tc>
          <w:tcPr>
            <w:tcW w:w="5670" w:type="dxa"/>
          </w:tcPr>
          <w:p w14:paraId="371B119C" w14:textId="4EEEE71F" w:rsidR="007710B1" w:rsidRPr="00154624" w:rsidRDefault="00154624" w:rsidP="00A86FB7">
            <w:pPr>
              <w:jc w:val="center"/>
              <w:rPr>
                <w:rFonts w:ascii="Arial" w:hAnsi="Arial" w:cs="Arial"/>
                <w:sz w:val="22"/>
                <w:szCs w:val="22"/>
                <w:lang w:val="en-US"/>
              </w:rPr>
            </w:pPr>
            <w:r w:rsidRPr="00154624">
              <w:rPr>
                <w:rFonts w:ascii="Arial" w:hAnsi="Arial" w:cs="Arial"/>
                <w:sz w:val="22"/>
                <w:szCs w:val="22"/>
                <w:lang w:val="en-US"/>
              </w:rPr>
              <w:t>Normal, but the email cannot receive the total price</w:t>
            </w:r>
            <w:r w:rsidR="00642B19">
              <w:rPr>
                <w:rFonts w:ascii="Arial" w:hAnsi="Arial" w:cs="Arial"/>
                <w:sz w:val="22"/>
                <w:szCs w:val="22"/>
                <w:lang w:val="en-US"/>
              </w:rPr>
              <w:t xml:space="preserve">, only </w:t>
            </w:r>
            <w:r w:rsidR="00642B19">
              <w:rPr>
                <w:rFonts w:ascii="Arial" w:hAnsi="Arial" w:cs="Arial" w:hint="eastAsia"/>
                <w:sz w:val="22"/>
                <w:szCs w:val="22"/>
                <w:lang w:val="en-US"/>
              </w:rPr>
              <w:t>c</w:t>
            </w:r>
            <w:r w:rsidR="00642B19" w:rsidRPr="00642B19">
              <w:rPr>
                <w:rFonts w:ascii="Arial" w:hAnsi="Arial" w:cs="Arial"/>
                <w:sz w:val="22"/>
                <w:szCs w:val="22"/>
                <w:lang w:val="en-US"/>
              </w:rPr>
              <w:t>an display the scheduled time period</w:t>
            </w:r>
            <w:r w:rsidR="00642B19">
              <w:rPr>
                <w:rFonts w:ascii="Arial" w:hAnsi="Arial" w:cs="Arial"/>
                <w:sz w:val="22"/>
                <w:szCs w:val="22"/>
                <w:lang w:val="en-US"/>
              </w:rPr>
              <w:t>.</w:t>
            </w:r>
          </w:p>
        </w:tc>
      </w:tr>
      <w:tr w:rsidR="007710B1" w14:paraId="1F67634D" w14:textId="77777777" w:rsidTr="00A86FB7">
        <w:tc>
          <w:tcPr>
            <w:tcW w:w="3256" w:type="dxa"/>
          </w:tcPr>
          <w:p w14:paraId="086483EF" w14:textId="70706D31" w:rsidR="007710B1" w:rsidRDefault="00154624" w:rsidP="00A86FB7">
            <w:pPr>
              <w:jc w:val="center"/>
              <w:rPr>
                <w:lang w:val="en-US"/>
              </w:rPr>
            </w:pPr>
            <w:r>
              <w:rPr>
                <w:lang w:val="en-US"/>
              </w:rPr>
              <w:t>Search function</w:t>
            </w:r>
          </w:p>
        </w:tc>
        <w:tc>
          <w:tcPr>
            <w:tcW w:w="5670" w:type="dxa"/>
          </w:tcPr>
          <w:p w14:paraId="132619F4" w14:textId="4132A678" w:rsidR="007710B1" w:rsidRDefault="00154624" w:rsidP="00A86FB7">
            <w:pPr>
              <w:jc w:val="center"/>
              <w:rPr>
                <w:lang w:val="en-US"/>
              </w:rPr>
            </w:pPr>
            <w:r>
              <w:rPr>
                <w:lang w:val="en-US"/>
              </w:rPr>
              <w:t xml:space="preserve">Normal, typing keywords can </w:t>
            </w:r>
            <w:r>
              <w:rPr>
                <w:rFonts w:hint="eastAsia"/>
                <w:lang w:val="en-US"/>
              </w:rPr>
              <w:t>dis</w:t>
            </w:r>
            <w:r>
              <w:rPr>
                <w:lang w:val="en-US"/>
              </w:rPr>
              <w:t>play the search results.</w:t>
            </w:r>
          </w:p>
        </w:tc>
      </w:tr>
      <w:tr w:rsidR="007710B1" w14:paraId="6445BFFC" w14:textId="77777777" w:rsidTr="00A86FB7">
        <w:tc>
          <w:tcPr>
            <w:tcW w:w="3256" w:type="dxa"/>
          </w:tcPr>
          <w:p w14:paraId="5C594874" w14:textId="10AA376C" w:rsidR="007710B1" w:rsidRDefault="00154624" w:rsidP="00A86FB7">
            <w:pPr>
              <w:jc w:val="center"/>
              <w:rPr>
                <w:lang w:val="en-US"/>
              </w:rPr>
            </w:pPr>
            <w:r>
              <w:rPr>
                <w:lang w:val="en-US"/>
              </w:rPr>
              <w:t>View the calendar</w:t>
            </w:r>
          </w:p>
        </w:tc>
        <w:tc>
          <w:tcPr>
            <w:tcW w:w="5670" w:type="dxa"/>
          </w:tcPr>
          <w:p w14:paraId="683D6EEB" w14:textId="3C0B80DC" w:rsidR="007710B1" w:rsidRDefault="00154624" w:rsidP="00A86FB7">
            <w:pPr>
              <w:jc w:val="center"/>
              <w:rPr>
                <w:lang w:val="en-US"/>
              </w:rPr>
            </w:pPr>
            <w:r>
              <w:rPr>
                <w:lang w:val="en-US"/>
              </w:rPr>
              <w:t>Normal, can view the use of facilities according to daily, weekly and monthly.</w:t>
            </w:r>
          </w:p>
        </w:tc>
      </w:tr>
      <w:tr w:rsidR="00154624" w14:paraId="6F2A3AE3" w14:textId="77777777" w:rsidTr="00A86FB7">
        <w:tc>
          <w:tcPr>
            <w:tcW w:w="3256" w:type="dxa"/>
          </w:tcPr>
          <w:p w14:paraId="25C4C7BB" w14:textId="5115BC73" w:rsidR="00154624" w:rsidRDefault="00154624" w:rsidP="00A86FB7">
            <w:pPr>
              <w:jc w:val="center"/>
              <w:rPr>
                <w:lang w:val="en-US"/>
              </w:rPr>
            </w:pPr>
            <w:r>
              <w:rPr>
                <w:lang w:val="en-US"/>
              </w:rPr>
              <w:t>Contact function</w:t>
            </w:r>
          </w:p>
        </w:tc>
        <w:tc>
          <w:tcPr>
            <w:tcW w:w="5670" w:type="dxa"/>
          </w:tcPr>
          <w:p w14:paraId="092F1AF7" w14:textId="6EF1D319" w:rsidR="00154624" w:rsidRDefault="00154624" w:rsidP="00A86FB7">
            <w:pPr>
              <w:jc w:val="center"/>
              <w:rPr>
                <w:lang w:val="en-US"/>
              </w:rPr>
            </w:pPr>
            <w:r>
              <w:rPr>
                <w:lang w:val="en-US"/>
              </w:rPr>
              <w:t xml:space="preserve">Normal, </w:t>
            </w:r>
            <w:r>
              <w:rPr>
                <w:rFonts w:hint="eastAsia"/>
                <w:lang w:val="en-US"/>
              </w:rPr>
              <w:t>it</w:t>
            </w:r>
            <w:r>
              <w:rPr>
                <w:lang w:val="en-US"/>
              </w:rPr>
              <w:t xml:space="preserve"> c</w:t>
            </w:r>
            <w:r w:rsidRPr="00154624">
              <w:rPr>
                <w:lang w:val="en-US"/>
              </w:rPr>
              <w:t xml:space="preserve">an automatically jump to the administrator's </w:t>
            </w:r>
            <w:bookmarkStart w:id="0" w:name="_GoBack"/>
            <w:bookmarkEnd w:id="0"/>
            <w:r w:rsidRPr="00154624">
              <w:rPr>
                <w:lang w:val="en-US"/>
              </w:rPr>
              <w:t>mailbox</w:t>
            </w:r>
            <w:r>
              <w:rPr>
                <w:lang w:val="en-US"/>
              </w:rPr>
              <w:t>.</w:t>
            </w:r>
          </w:p>
        </w:tc>
      </w:tr>
      <w:tr w:rsidR="00154624" w14:paraId="0C9B987C" w14:textId="77777777" w:rsidTr="00A86FB7">
        <w:tc>
          <w:tcPr>
            <w:tcW w:w="3256" w:type="dxa"/>
          </w:tcPr>
          <w:p w14:paraId="5D3E156F" w14:textId="12D26C3A" w:rsidR="00154624" w:rsidRDefault="00A243C2" w:rsidP="00A86FB7">
            <w:pPr>
              <w:jc w:val="center"/>
              <w:rPr>
                <w:lang w:val="en-US"/>
              </w:rPr>
            </w:pPr>
            <w:r>
              <w:rPr>
                <w:lang w:val="en-US"/>
              </w:rPr>
              <w:t>Recovery password</w:t>
            </w:r>
          </w:p>
        </w:tc>
        <w:tc>
          <w:tcPr>
            <w:tcW w:w="5670" w:type="dxa"/>
          </w:tcPr>
          <w:p w14:paraId="31C924F5" w14:textId="41E8CA49" w:rsidR="00154624" w:rsidRDefault="00A243C2" w:rsidP="00A86FB7">
            <w:pPr>
              <w:jc w:val="center"/>
              <w:rPr>
                <w:lang w:val="en-US"/>
              </w:rPr>
            </w:pPr>
            <w:r>
              <w:rPr>
                <w:lang w:val="en-US"/>
              </w:rPr>
              <w:t xml:space="preserve">Normal, </w:t>
            </w:r>
            <w:r>
              <w:rPr>
                <w:rFonts w:hint="eastAsia"/>
                <w:lang w:val="en-US"/>
              </w:rPr>
              <w:t>t</w:t>
            </w:r>
            <w:r w:rsidRPr="00A243C2">
              <w:rPr>
                <w:lang w:val="en-US"/>
              </w:rPr>
              <w:t>he user will immediately receive a</w:t>
            </w:r>
            <w:r w:rsidR="00D87F2E">
              <w:rPr>
                <w:rFonts w:hint="eastAsia"/>
                <w:lang w:val="en-US"/>
              </w:rPr>
              <w:t>n</w:t>
            </w:r>
            <w:r w:rsidRPr="00A243C2">
              <w:rPr>
                <w:lang w:val="en-US"/>
              </w:rPr>
              <w:t xml:space="preserve"> </w:t>
            </w:r>
            <w:r>
              <w:rPr>
                <w:lang w:val="en-US"/>
              </w:rPr>
              <w:t>email</w:t>
            </w:r>
            <w:r w:rsidRPr="00A243C2">
              <w:rPr>
                <w:lang w:val="en-US"/>
              </w:rPr>
              <w:t xml:space="preserve"> to reset the password.</w:t>
            </w:r>
          </w:p>
        </w:tc>
      </w:tr>
      <w:tr w:rsidR="00154624" w14:paraId="729B47B3" w14:textId="77777777" w:rsidTr="00A86FB7">
        <w:tc>
          <w:tcPr>
            <w:tcW w:w="3256" w:type="dxa"/>
          </w:tcPr>
          <w:p w14:paraId="0D78E6D1" w14:textId="46D7A213" w:rsidR="00154624" w:rsidRDefault="00642B19" w:rsidP="00A86FB7">
            <w:pPr>
              <w:jc w:val="center"/>
              <w:rPr>
                <w:lang w:val="en-US"/>
              </w:rPr>
            </w:pPr>
            <w:r>
              <w:rPr>
                <w:lang w:val="en-US"/>
              </w:rPr>
              <w:t>Add booking</w:t>
            </w:r>
          </w:p>
        </w:tc>
        <w:tc>
          <w:tcPr>
            <w:tcW w:w="5670" w:type="dxa"/>
          </w:tcPr>
          <w:p w14:paraId="723B93A0" w14:textId="4289E12D" w:rsidR="00154624" w:rsidRDefault="00642B19" w:rsidP="00A86FB7">
            <w:pPr>
              <w:jc w:val="center"/>
              <w:rPr>
                <w:lang w:val="en-US"/>
              </w:rPr>
            </w:pPr>
            <w:r>
              <w:rPr>
                <w:lang w:val="en-US"/>
              </w:rPr>
              <w:t>Normal, but the system</w:t>
            </w:r>
            <w:r>
              <w:rPr>
                <w:rFonts w:ascii="Arial" w:hAnsi="Arial"/>
              </w:rPr>
              <w:t xml:space="preserve"> cannot recognize the identity of the user and thus cannot provide different discounted facility prices.</w:t>
            </w:r>
          </w:p>
        </w:tc>
      </w:tr>
      <w:tr w:rsidR="00154624" w14:paraId="5F168556" w14:textId="77777777" w:rsidTr="00A86FB7">
        <w:tc>
          <w:tcPr>
            <w:tcW w:w="3256" w:type="dxa"/>
          </w:tcPr>
          <w:p w14:paraId="25D1E6A8" w14:textId="6B4F007D" w:rsidR="00154624" w:rsidRDefault="00BF641B" w:rsidP="00A86FB7">
            <w:pPr>
              <w:jc w:val="center"/>
              <w:rPr>
                <w:lang w:val="en-US"/>
              </w:rPr>
            </w:pPr>
            <w:r>
              <w:rPr>
                <w:lang w:val="en-US"/>
              </w:rPr>
              <w:t>Block booking function</w:t>
            </w:r>
          </w:p>
        </w:tc>
        <w:tc>
          <w:tcPr>
            <w:tcW w:w="5670" w:type="dxa"/>
          </w:tcPr>
          <w:p w14:paraId="008A922D" w14:textId="09F98EF2" w:rsidR="00154624" w:rsidRDefault="00BF641B" w:rsidP="00A86FB7">
            <w:pPr>
              <w:jc w:val="center"/>
              <w:rPr>
                <w:lang w:val="en-US"/>
              </w:rPr>
            </w:pPr>
            <w:r>
              <w:rPr>
                <w:lang w:val="en-US"/>
              </w:rPr>
              <w:t>Normal, the user cannot book the facility when</w:t>
            </w:r>
            <w:r w:rsidR="00A86FB7">
              <w:rPr>
                <w:lang w:val="en-US"/>
              </w:rPr>
              <w:t xml:space="preserve"> there is a sports exam that </w:t>
            </w:r>
            <w:r w:rsidR="00A86FB7">
              <w:rPr>
                <w:rFonts w:hint="eastAsia"/>
                <w:lang w:val="en-US"/>
              </w:rPr>
              <w:t>d</w:t>
            </w:r>
            <w:r w:rsidR="00A86FB7">
              <w:rPr>
                <w:lang w:val="en-US"/>
              </w:rPr>
              <w:t>ay.</w:t>
            </w:r>
          </w:p>
        </w:tc>
      </w:tr>
    </w:tbl>
    <w:p w14:paraId="723EC880" w14:textId="63D24A88" w:rsidR="00910E06" w:rsidRPr="00910E06" w:rsidRDefault="008903EF" w:rsidP="00910E06">
      <w:pPr>
        <w:rPr>
          <w:rFonts w:ascii="Arial" w:eastAsiaTheme="minorEastAsia" w:hAnsi="Arial" w:cs="Arial"/>
          <w:sz w:val="32"/>
          <w:lang w:val="en-US"/>
        </w:rPr>
      </w:pPr>
      <w:r>
        <w:rPr>
          <w:rFonts w:ascii="Arial" w:eastAsia="Microsoft YaHei" w:hAnsi="Arial" w:cs="Arial"/>
          <w:color w:val="333333"/>
          <w:sz w:val="28"/>
          <w:szCs w:val="22"/>
          <w:shd w:val="clear" w:color="auto" w:fill="FFFFFF"/>
        </w:rPr>
        <w:t>2</w:t>
      </w:r>
      <w:r w:rsidR="00910E06" w:rsidRPr="00124C01">
        <w:rPr>
          <w:rFonts w:ascii="Arial" w:eastAsia="Microsoft YaHei" w:hAnsi="Arial" w:cs="Arial"/>
          <w:color w:val="333333"/>
          <w:sz w:val="28"/>
          <w:szCs w:val="22"/>
          <w:shd w:val="clear" w:color="auto" w:fill="FFFFFF"/>
        </w:rPr>
        <w:t>.</w:t>
      </w:r>
      <w:r w:rsidR="00910E06">
        <w:rPr>
          <w:rFonts w:ascii="Arial" w:eastAsia="Microsoft YaHei" w:hAnsi="Arial" w:cs="Arial"/>
          <w:color w:val="333333"/>
          <w:sz w:val="28"/>
          <w:szCs w:val="22"/>
          <w:shd w:val="clear" w:color="auto" w:fill="FFFFFF"/>
        </w:rPr>
        <w:t>2</w:t>
      </w:r>
      <w:r w:rsidR="00910E06" w:rsidRPr="00124C01">
        <w:rPr>
          <w:rFonts w:ascii="Arial" w:eastAsia="Microsoft YaHei" w:hAnsi="Arial" w:cs="Arial"/>
          <w:color w:val="333333"/>
          <w:sz w:val="28"/>
          <w:szCs w:val="22"/>
          <w:shd w:val="clear" w:color="auto" w:fill="FFFFFF"/>
        </w:rPr>
        <w:t xml:space="preserve"> </w:t>
      </w:r>
      <w:r>
        <w:rPr>
          <w:rFonts w:ascii="Arial" w:eastAsia="Microsoft YaHei" w:hAnsi="Arial" w:cs="Arial"/>
          <w:color w:val="333333"/>
          <w:sz w:val="28"/>
          <w:szCs w:val="22"/>
          <w:shd w:val="clear" w:color="auto" w:fill="FFFFFF"/>
        </w:rPr>
        <w:t>T</w:t>
      </w:r>
      <w:r w:rsidR="00910E06">
        <w:rPr>
          <w:rFonts w:ascii="Arial" w:eastAsia="Microsoft YaHei" w:hAnsi="Arial" w:cs="Arial"/>
          <w:color w:val="333333"/>
          <w:sz w:val="28"/>
          <w:szCs w:val="22"/>
          <w:shd w:val="clear" w:color="auto" w:fill="FFFFFF"/>
        </w:rPr>
        <w:t xml:space="preserve">he </w:t>
      </w:r>
      <w:bookmarkStart w:id="1" w:name="OLE_LINK42"/>
      <w:bookmarkStart w:id="2" w:name="OLE_LINK43"/>
      <w:bookmarkStart w:id="3" w:name="OLE_LINK44"/>
      <w:r w:rsidR="00910E06" w:rsidRPr="00910E06">
        <w:rPr>
          <w:rFonts w:ascii="Arial" w:eastAsia="Microsoft YaHei" w:hAnsi="Arial" w:cs="Arial" w:hint="eastAsia"/>
          <w:color w:val="333333"/>
          <w:sz w:val="28"/>
          <w:szCs w:val="22"/>
          <w:shd w:val="clear" w:color="auto" w:fill="FFFFFF"/>
        </w:rPr>
        <w:t>Administrator</w:t>
      </w:r>
      <w:bookmarkEnd w:id="1"/>
      <w:bookmarkEnd w:id="2"/>
      <w:bookmarkEnd w:id="3"/>
      <w:r w:rsidR="00910E06">
        <w:rPr>
          <w:rFonts w:ascii="Arial" w:eastAsia="Microsoft YaHei" w:hAnsi="Arial" w:cs="Arial"/>
          <w:color w:val="333333"/>
          <w:sz w:val="28"/>
          <w:szCs w:val="22"/>
          <w:shd w:val="clear" w:color="auto" w:fill="FFFFFF"/>
        </w:rPr>
        <w:t xml:space="preserve"> </w:t>
      </w:r>
      <w:r>
        <w:rPr>
          <w:rFonts w:ascii="Arial" w:eastAsia="Microsoft YaHei" w:hAnsi="Arial" w:cs="Arial"/>
          <w:color w:val="333333"/>
          <w:sz w:val="28"/>
          <w:szCs w:val="22"/>
          <w:shd w:val="clear" w:color="auto" w:fill="FFFFFF"/>
        </w:rPr>
        <w:t>F</w:t>
      </w:r>
      <w:r w:rsidR="00910E06" w:rsidRPr="00124C01">
        <w:rPr>
          <w:rFonts w:ascii="Arial" w:eastAsia="Microsoft YaHei" w:hAnsi="Arial" w:cs="Arial" w:hint="eastAsia"/>
          <w:color w:val="333333"/>
          <w:sz w:val="28"/>
          <w:szCs w:val="22"/>
          <w:shd w:val="clear" w:color="auto" w:fill="FFFFFF"/>
        </w:rPr>
        <w:t>unc</w:t>
      </w:r>
      <w:r w:rsidR="00910E06" w:rsidRPr="00124C01">
        <w:rPr>
          <w:rFonts w:ascii="Arial" w:eastAsia="Microsoft YaHei" w:hAnsi="Arial" w:cs="Arial"/>
          <w:color w:val="333333"/>
          <w:sz w:val="28"/>
          <w:szCs w:val="22"/>
          <w:shd w:val="clear" w:color="auto" w:fill="FFFFFF"/>
        </w:rPr>
        <w:t xml:space="preserve">tional </w:t>
      </w:r>
      <w:r>
        <w:rPr>
          <w:rFonts w:ascii="Arial" w:eastAsia="Microsoft YaHei" w:hAnsi="Arial" w:cs="Arial"/>
          <w:color w:val="333333"/>
          <w:sz w:val="28"/>
          <w:szCs w:val="22"/>
          <w:shd w:val="clear" w:color="auto" w:fill="FFFFFF"/>
        </w:rPr>
        <w:t>T</w:t>
      </w:r>
      <w:r w:rsidR="00910E06" w:rsidRPr="00124C01">
        <w:rPr>
          <w:rFonts w:ascii="Arial" w:eastAsia="Microsoft YaHei" w:hAnsi="Arial" w:cs="Arial"/>
          <w:color w:val="333333"/>
          <w:sz w:val="28"/>
          <w:szCs w:val="22"/>
          <w:shd w:val="clear" w:color="auto" w:fill="FFFFFF"/>
        </w:rPr>
        <w:t>esting</w:t>
      </w:r>
    </w:p>
    <w:tbl>
      <w:tblPr>
        <w:tblStyle w:val="TableGrid"/>
        <w:tblW w:w="0" w:type="auto"/>
        <w:tblLook w:val="04A0" w:firstRow="1" w:lastRow="0" w:firstColumn="1" w:lastColumn="0" w:noHBand="0" w:noVBand="1"/>
      </w:tblPr>
      <w:tblGrid>
        <w:gridCol w:w="3256"/>
        <w:gridCol w:w="5670"/>
      </w:tblGrid>
      <w:tr w:rsidR="00910E06" w:rsidRPr="00A243C2" w14:paraId="334E2B8F" w14:textId="77777777" w:rsidTr="00887507">
        <w:tc>
          <w:tcPr>
            <w:tcW w:w="3256" w:type="dxa"/>
          </w:tcPr>
          <w:p w14:paraId="76056607" w14:textId="77777777" w:rsidR="00910E06" w:rsidRPr="00D87F2E" w:rsidRDefault="00910E06" w:rsidP="00887507">
            <w:pPr>
              <w:jc w:val="center"/>
              <w:rPr>
                <w:rFonts w:ascii="Arial" w:hAnsi="Arial" w:cs="Arial"/>
                <w:sz w:val="32"/>
                <w:lang w:val="en-US"/>
              </w:rPr>
            </w:pPr>
            <w:bookmarkStart w:id="4" w:name="OLE_LINK45"/>
            <w:r w:rsidRPr="00D87F2E">
              <w:rPr>
                <w:rFonts w:ascii="Arial" w:hAnsi="Arial" w:cs="Arial" w:hint="eastAsia"/>
                <w:sz w:val="32"/>
                <w:lang w:val="en-US"/>
              </w:rPr>
              <w:t>Administrator</w:t>
            </w:r>
          </w:p>
          <w:bookmarkEnd w:id="4"/>
          <w:p w14:paraId="48280BAF" w14:textId="77777777" w:rsidR="00910E06" w:rsidRPr="00A243C2" w:rsidRDefault="00910E06" w:rsidP="00887507">
            <w:pPr>
              <w:jc w:val="center"/>
              <w:rPr>
                <w:rFonts w:ascii="Arial" w:hAnsi="Arial" w:cs="Arial"/>
                <w:lang w:val="en-US"/>
              </w:rPr>
            </w:pPr>
            <w:r w:rsidRPr="00A243C2">
              <w:rPr>
                <w:rFonts w:ascii="Arial" w:hAnsi="Arial" w:cs="Arial"/>
                <w:sz w:val="32"/>
                <w:lang w:val="en-US"/>
              </w:rPr>
              <w:t xml:space="preserve"> page</w:t>
            </w:r>
          </w:p>
        </w:tc>
        <w:tc>
          <w:tcPr>
            <w:tcW w:w="5670" w:type="dxa"/>
          </w:tcPr>
          <w:p w14:paraId="43551D34" w14:textId="77777777" w:rsidR="00910E06" w:rsidRPr="00A243C2" w:rsidRDefault="00910E06" w:rsidP="00887507">
            <w:pPr>
              <w:jc w:val="center"/>
              <w:rPr>
                <w:rFonts w:ascii="Arial" w:hAnsi="Arial" w:cs="Arial"/>
                <w:b/>
                <w:lang w:val="en-US"/>
              </w:rPr>
            </w:pPr>
            <w:r w:rsidRPr="00A243C2">
              <w:rPr>
                <w:rFonts w:ascii="Arial" w:hAnsi="Arial" w:cs="Arial"/>
                <w:sz w:val="32"/>
                <w:lang w:val="en-US"/>
              </w:rPr>
              <w:t>Test results</w:t>
            </w:r>
          </w:p>
        </w:tc>
      </w:tr>
      <w:tr w:rsidR="00910E06" w:rsidRPr="00154624" w14:paraId="7FEA225E" w14:textId="77777777" w:rsidTr="00887507">
        <w:tc>
          <w:tcPr>
            <w:tcW w:w="3256" w:type="dxa"/>
          </w:tcPr>
          <w:p w14:paraId="58E9D45B" w14:textId="77777777" w:rsidR="00910E06" w:rsidRPr="00154624" w:rsidRDefault="00910E06" w:rsidP="00887507">
            <w:pPr>
              <w:jc w:val="center"/>
              <w:rPr>
                <w:rFonts w:ascii="Arial" w:hAnsi="Arial" w:cs="Arial"/>
                <w:sz w:val="22"/>
                <w:szCs w:val="22"/>
                <w:lang w:val="en-US"/>
              </w:rPr>
            </w:pPr>
            <w:r w:rsidRPr="00154624">
              <w:rPr>
                <w:rFonts w:ascii="Arial" w:hAnsi="Arial" w:cs="Arial"/>
                <w:sz w:val="22"/>
                <w:szCs w:val="22"/>
                <w:lang w:val="en-US"/>
              </w:rPr>
              <w:t>Sign up</w:t>
            </w:r>
          </w:p>
        </w:tc>
        <w:tc>
          <w:tcPr>
            <w:tcW w:w="5670" w:type="dxa"/>
          </w:tcPr>
          <w:p w14:paraId="1D8484DF" w14:textId="77777777" w:rsidR="00910E06" w:rsidRPr="00154624" w:rsidRDefault="00910E06" w:rsidP="00887507">
            <w:pPr>
              <w:jc w:val="center"/>
              <w:rPr>
                <w:rFonts w:ascii="Arial" w:hAnsi="Arial" w:cs="Arial"/>
                <w:sz w:val="22"/>
                <w:szCs w:val="22"/>
                <w:lang w:val="en-US"/>
              </w:rPr>
            </w:pPr>
            <w:r w:rsidRPr="00154624">
              <w:rPr>
                <w:rFonts w:ascii="Arial" w:hAnsi="Arial" w:cs="Arial"/>
                <w:sz w:val="22"/>
                <w:szCs w:val="22"/>
                <w:lang w:val="en-US"/>
              </w:rPr>
              <w:t>Normal</w:t>
            </w:r>
            <w:r>
              <w:rPr>
                <w:rFonts w:ascii="Arial" w:hAnsi="Arial" w:cs="Arial"/>
                <w:sz w:val="22"/>
                <w:szCs w:val="22"/>
                <w:lang w:val="en-US"/>
              </w:rPr>
              <w:t>, the password must include minimum 6 characters.</w:t>
            </w:r>
          </w:p>
        </w:tc>
      </w:tr>
      <w:tr w:rsidR="00910E06" w:rsidRPr="00154624" w14:paraId="08706AC6" w14:textId="77777777" w:rsidTr="00887507">
        <w:tc>
          <w:tcPr>
            <w:tcW w:w="3256" w:type="dxa"/>
          </w:tcPr>
          <w:p w14:paraId="54357BAA" w14:textId="77777777" w:rsidR="00910E06" w:rsidRPr="00154624" w:rsidRDefault="00910E06" w:rsidP="00887507">
            <w:pPr>
              <w:jc w:val="center"/>
              <w:rPr>
                <w:rFonts w:ascii="Arial" w:hAnsi="Arial" w:cs="Arial"/>
                <w:sz w:val="22"/>
                <w:szCs w:val="22"/>
                <w:lang w:val="en-US"/>
              </w:rPr>
            </w:pPr>
            <w:r w:rsidRPr="00154624">
              <w:rPr>
                <w:rFonts w:ascii="Arial" w:hAnsi="Arial" w:cs="Arial"/>
                <w:sz w:val="22"/>
                <w:szCs w:val="22"/>
                <w:lang w:val="en-US"/>
              </w:rPr>
              <w:t>Login</w:t>
            </w:r>
          </w:p>
        </w:tc>
        <w:tc>
          <w:tcPr>
            <w:tcW w:w="5670" w:type="dxa"/>
          </w:tcPr>
          <w:p w14:paraId="22D60AFE" w14:textId="77777777" w:rsidR="00910E06" w:rsidRPr="00154624" w:rsidRDefault="00910E06" w:rsidP="00887507">
            <w:pPr>
              <w:jc w:val="center"/>
              <w:rPr>
                <w:rFonts w:ascii="Arial" w:hAnsi="Arial" w:cs="Arial"/>
                <w:sz w:val="22"/>
                <w:szCs w:val="22"/>
                <w:lang w:val="en-US"/>
              </w:rPr>
            </w:pPr>
            <w:r w:rsidRPr="00154624">
              <w:rPr>
                <w:rFonts w:ascii="Arial" w:hAnsi="Arial" w:cs="Arial"/>
                <w:sz w:val="22"/>
                <w:szCs w:val="22"/>
                <w:lang w:val="en-US"/>
              </w:rPr>
              <w:t>Normal</w:t>
            </w:r>
            <w:r>
              <w:rPr>
                <w:rFonts w:ascii="Arial" w:hAnsi="Arial" w:cs="Arial"/>
                <w:sz w:val="22"/>
                <w:szCs w:val="22"/>
                <w:lang w:val="en-US"/>
              </w:rPr>
              <w:t>, the login user can view personal booking on their home page.</w:t>
            </w:r>
          </w:p>
        </w:tc>
      </w:tr>
      <w:tr w:rsidR="00910E06" w:rsidRPr="00154624" w14:paraId="0A1635F0" w14:textId="77777777" w:rsidTr="00887507">
        <w:tc>
          <w:tcPr>
            <w:tcW w:w="3256" w:type="dxa"/>
          </w:tcPr>
          <w:p w14:paraId="5BBCDFC1" w14:textId="77777777" w:rsidR="00910E06" w:rsidRPr="00154624" w:rsidRDefault="00910E06" w:rsidP="00887507">
            <w:pPr>
              <w:jc w:val="center"/>
              <w:rPr>
                <w:rFonts w:ascii="Arial" w:hAnsi="Arial" w:cs="Arial"/>
                <w:sz w:val="22"/>
                <w:szCs w:val="22"/>
                <w:lang w:val="en-US"/>
              </w:rPr>
            </w:pPr>
            <w:r w:rsidRPr="00154624">
              <w:rPr>
                <w:rFonts w:ascii="Arial" w:hAnsi="Arial" w:cs="Arial"/>
                <w:sz w:val="22"/>
                <w:szCs w:val="22"/>
                <w:lang w:val="en-US"/>
              </w:rPr>
              <w:t>Add booking</w:t>
            </w:r>
          </w:p>
        </w:tc>
        <w:tc>
          <w:tcPr>
            <w:tcW w:w="5670" w:type="dxa"/>
          </w:tcPr>
          <w:p w14:paraId="77E0E74C" w14:textId="77777777" w:rsidR="00910E06" w:rsidRPr="00154624" w:rsidRDefault="00910E06" w:rsidP="00887507">
            <w:pPr>
              <w:jc w:val="center"/>
              <w:rPr>
                <w:rFonts w:ascii="Arial" w:hAnsi="Arial" w:cs="Arial"/>
                <w:sz w:val="22"/>
                <w:szCs w:val="22"/>
                <w:lang w:val="en-US"/>
              </w:rPr>
            </w:pPr>
            <w:r w:rsidRPr="00154624">
              <w:rPr>
                <w:rFonts w:ascii="Arial" w:hAnsi="Arial" w:cs="Arial"/>
                <w:sz w:val="22"/>
                <w:szCs w:val="22"/>
                <w:lang w:val="en-US"/>
              </w:rPr>
              <w:t xml:space="preserve">Normal, </w:t>
            </w:r>
            <w:r>
              <w:rPr>
                <w:rFonts w:ascii="Arial" w:hAnsi="Arial" w:cs="Arial"/>
                <w:sz w:val="22"/>
                <w:szCs w:val="22"/>
                <w:lang w:val="en-US"/>
              </w:rPr>
              <w:t>the a</w:t>
            </w:r>
            <w:r w:rsidRPr="009E2B0B">
              <w:rPr>
                <w:rFonts w:ascii="Arial" w:hAnsi="Arial" w:cs="Arial" w:hint="eastAsia"/>
                <w:sz w:val="22"/>
                <w:szCs w:val="22"/>
                <w:lang w:val="en-US"/>
              </w:rPr>
              <w:t>dministrator</w:t>
            </w:r>
            <w:r>
              <w:rPr>
                <w:rFonts w:ascii="Arial" w:hAnsi="Arial" w:cs="Arial"/>
                <w:sz w:val="22"/>
                <w:szCs w:val="22"/>
                <w:lang w:val="en-US"/>
              </w:rPr>
              <w:t xml:space="preserve"> can add booking manually for thos</w:t>
            </w:r>
            <w:r>
              <w:rPr>
                <w:rFonts w:ascii="Arial" w:hAnsi="Arial" w:cs="Arial" w:hint="eastAsia"/>
                <w:sz w:val="22"/>
                <w:szCs w:val="22"/>
                <w:lang w:val="en-US"/>
              </w:rPr>
              <w:t>e</w:t>
            </w:r>
            <w:r>
              <w:rPr>
                <w:rFonts w:ascii="Arial" w:hAnsi="Arial" w:cs="Arial"/>
                <w:sz w:val="22"/>
                <w:szCs w:val="22"/>
                <w:lang w:val="en-US"/>
              </w:rPr>
              <w:t xml:space="preserve"> who directly booked by trainer or phone.</w:t>
            </w:r>
          </w:p>
        </w:tc>
      </w:tr>
      <w:tr w:rsidR="00910E06" w:rsidRPr="00154624" w14:paraId="02F55836" w14:textId="77777777" w:rsidTr="00887507">
        <w:tc>
          <w:tcPr>
            <w:tcW w:w="3256" w:type="dxa"/>
          </w:tcPr>
          <w:p w14:paraId="7D95DEB6" w14:textId="77777777" w:rsidR="008903EF" w:rsidRDefault="008903EF" w:rsidP="00887507">
            <w:pPr>
              <w:jc w:val="center"/>
              <w:rPr>
                <w:rFonts w:ascii="Arial" w:hAnsi="Arial" w:cs="Arial"/>
                <w:sz w:val="22"/>
                <w:szCs w:val="22"/>
                <w:lang w:val="en-US"/>
              </w:rPr>
            </w:pPr>
          </w:p>
          <w:p w14:paraId="111FFE40" w14:textId="49849005" w:rsidR="00910E06" w:rsidRPr="00154624" w:rsidRDefault="00910E06" w:rsidP="00887507">
            <w:pPr>
              <w:jc w:val="center"/>
              <w:rPr>
                <w:rFonts w:ascii="Arial" w:hAnsi="Arial" w:cs="Arial"/>
                <w:sz w:val="22"/>
                <w:szCs w:val="22"/>
                <w:lang w:val="en-US"/>
              </w:rPr>
            </w:pPr>
            <w:r>
              <w:rPr>
                <w:rFonts w:ascii="Arial" w:hAnsi="Arial" w:cs="Arial"/>
                <w:sz w:val="22"/>
                <w:szCs w:val="22"/>
                <w:lang w:val="en-US"/>
              </w:rPr>
              <w:t>C</w:t>
            </w:r>
            <w:r>
              <w:rPr>
                <w:rFonts w:ascii="Arial" w:hAnsi="Arial" w:cs="Arial" w:hint="eastAsia"/>
                <w:sz w:val="22"/>
                <w:szCs w:val="22"/>
                <w:lang w:val="en-US"/>
              </w:rPr>
              <w:t>an</w:t>
            </w:r>
            <w:r>
              <w:rPr>
                <w:rFonts w:ascii="Arial" w:hAnsi="Arial" w:cs="Arial"/>
                <w:sz w:val="22"/>
                <w:szCs w:val="22"/>
                <w:lang w:val="en-US"/>
              </w:rPr>
              <w:t>cel booking</w:t>
            </w:r>
          </w:p>
        </w:tc>
        <w:tc>
          <w:tcPr>
            <w:tcW w:w="5670" w:type="dxa"/>
          </w:tcPr>
          <w:p w14:paraId="13698A5C" w14:textId="77777777" w:rsidR="00910E06" w:rsidRPr="00D87F2E" w:rsidRDefault="00910E06" w:rsidP="00887507">
            <w:pPr>
              <w:jc w:val="center"/>
              <w:rPr>
                <w:rFonts w:ascii="Arial" w:hAnsi="Arial" w:cs="Arial"/>
                <w:sz w:val="32"/>
                <w:lang w:val="en-US"/>
              </w:rPr>
            </w:pPr>
            <w:r>
              <w:rPr>
                <w:rFonts w:ascii="Arial" w:hAnsi="Arial" w:cs="Arial"/>
                <w:sz w:val="22"/>
                <w:szCs w:val="22"/>
                <w:lang w:val="en-US"/>
              </w:rPr>
              <w:t xml:space="preserve">Normal, </w:t>
            </w:r>
            <w:bookmarkStart w:id="5" w:name="OLE_LINK32"/>
            <w:bookmarkStart w:id="6" w:name="OLE_LINK33"/>
            <w:r>
              <w:rPr>
                <w:rFonts w:ascii="Arial" w:hAnsi="Arial" w:cs="Arial"/>
                <w:sz w:val="22"/>
                <w:szCs w:val="22"/>
                <w:lang w:val="en-US"/>
              </w:rPr>
              <w:t>the a</w:t>
            </w:r>
            <w:r w:rsidRPr="009E2B0B">
              <w:rPr>
                <w:rFonts w:ascii="Arial" w:hAnsi="Arial" w:cs="Arial" w:hint="eastAsia"/>
                <w:sz w:val="22"/>
                <w:szCs w:val="22"/>
                <w:lang w:val="en-US"/>
              </w:rPr>
              <w:t>dministrator</w:t>
            </w:r>
            <w:r>
              <w:rPr>
                <w:rFonts w:ascii="Arial" w:hAnsi="Arial" w:cs="Arial"/>
                <w:sz w:val="22"/>
                <w:szCs w:val="22"/>
                <w:lang w:val="en-US"/>
              </w:rPr>
              <w:t xml:space="preserve"> can </w:t>
            </w:r>
            <w:bookmarkEnd w:id="5"/>
            <w:bookmarkEnd w:id="6"/>
            <w:r>
              <w:rPr>
                <w:rFonts w:ascii="Arial" w:hAnsi="Arial" w:cs="Arial"/>
                <w:sz w:val="22"/>
                <w:szCs w:val="22"/>
                <w:lang w:val="en-US"/>
              </w:rPr>
              <w:t xml:space="preserve">cancel </w:t>
            </w:r>
            <w:bookmarkStart w:id="7" w:name="OLE_LINK38"/>
            <w:bookmarkStart w:id="8" w:name="OLE_LINK39"/>
            <w:r>
              <w:rPr>
                <w:rFonts w:ascii="Arial" w:hAnsi="Arial" w:cs="Arial"/>
                <w:sz w:val="22"/>
                <w:szCs w:val="22"/>
                <w:lang w:val="en-US"/>
              </w:rPr>
              <w:t xml:space="preserve">booking manually </w:t>
            </w:r>
            <w:bookmarkEnd w:id="7"/>
            <w:bookmarkEnd w:id="8"/>
            <w:r>
              <w:rPr>
                <w:rFonts w:ascii="Arial" w:hAnsi="Arial" w:cs="Arial"/>
                <w:sz w:val="22"/>
                <w:szCs w:val="22"/>
                <w:lang w:val="en-US"/>
              </w:rPr>
              <w:t>and receive the cancel email confirmation immediately.</w:t>
            </w:r>
          </w:p>
          <w:p w14:paraId="52EDAC3C" w14:textId="77777777" w:rsidR="00910E06" w:rsidRPr="00154624" w:rsidRDefault="00910E06" w:rsidP="00887507">
            <w:pPr>
              <w:jc w:val="center"/>
              <w:rPr>
                <w:rFonts w:ascii="Arial" w:hAnsi="Arial" w:cs="Arial"/>
                <w:sz w:val="22"/>
                <w:szCs w:val="22"/>
                <w:lang w:val="en-US"/>
              </w:rPr>
            </w:pPr>
          </w:p>
        </w:tc>
      </w:tr>
      <w:tr w:rsidR="00910E06" w14:paraId="6AD76927" w14:textId="77777777" w:rsidTr="00887507">
        <w:tc>
          <w:tcPr>
            <w:tcW w:w="3256" w:type="dxa"/>
          </w:tcPr>
          <w:p w14:paraId="1945BE00" w14:textId="77777777" w:rsidR="00910E06" w:rsidRPr="009E2B0B" w:rsidRDefault="00910E06" w:rsidP="00887507">
            <w:pPr>
              <w:jc w:val="center"/>
              <w:rPr>
                <w:rFonts w:ascii="Arial" w:hAnsi="Arial" w:cs="Arial"/>
                <w:sz w:val="22"/>
                <w:szCs w:val="22"/>
              </w:rPr>
            </w:pPr>
            <w:r>
              <w:rPr>
                <w:rFonts w:ascii="Arial" w:hAnsi="Arial" w:cs="Arial"/>
                <w:sz w:val="22"/>
                <w:szCs w:val="22"/>
              </w:rPr>
              <w:lastRenderedPageBreak/>
              <w:t>Facility management</w:t>
            </w:r>
          </w:p>
        </w:tc>
        <w:tc>
          <w:tcPr>
            <w:tcW w:w="5670" w:type="dxa"/>
          </w:tcPr>
          <w:p w14:paraId="2396CA30" w14:textId="77777777" w:rsidR="00910E06" w:rsidRDefault="00910E06" w:rsidP="00887507">
            <w:pPr>
              <w:jc w:val="center"/>
              <w:rPr>
                <w:rFonts w:ascii="Arial" w:hAnsi="Arial" w:cs="Arial"/>
                <w:sz w:val="22"/>
                <w:szCs w:val="22"/>
                <w:lang w:val="en-US"/>
              </w:rPr>
            </w:pPr>
            <w:r>
              <w:rPr>
                <w:rFonts w:ascii="Arial" w:hAnsi="Arial" w:cs="Arial"/>
                <w:sz w:val="22"/>
                <w:szCs w:val="22"/>
                <w:lang w:val="en-US"/>
              </w:rPr>
              <w:t xml:space="preserve">Normal, </w:t>
            </w:r>
            <w:bookmarkStart w:id="9" w:name="OLE_LINK34"/>
            <w:bookmarkStart w:id="10" w:name="OLE_LINK35"/>
            <w:r>
              <w:rPr>
                <w:rFonts w:ascii="Arial" w:hAnsi="Arial" w:cs="Arial"/>
                <w:sz w:val="22"/>
                <w:szCs w:val="22"/>
                <w:lang w:val="en-US"/>
              </w:rPr>
              <w:t>the a</w:t>
            </w:r>
            <w:r w:rsidRPr="009E2B0B">
              <w:rPr>
                <w:rFonts w:ascii="Arial" w:hAnsi="Arial" w:cs="Arial" w:hint="eastAsia"/>
                <w:sz w:val="22"/>
                <w:szCs w:val="22"/>
                <w:lang w:val="en-US"/>
              </w:rPr>
              <w:t>dministrator</w:t>
            </w:r>
            <w:r>
              <w:rPr>
                <w:rFonts w:ascii="Arial" w:hAnsi="Arial" w:cs="Arial"/>
                <w:sz w:val="22"/>
                <w:szCs w:val="22"/>
                <w:lang w:val="en-US"/>
              </w:rPr>
              <w:t xml:space="preserve"> can </w:t>
            </w:r>
            <w:bookmarkEnd w:id="9"/>
            <w:bookmarkEnd w:id="10"/>
            <w:r>
              <w:rPr>
                <w:rFonts w:ascii="Arial" w:hAnsi="Arial" w:cs="Arial"/>
                <w:sz w:val="22"/>
                <w:szCs w:val="22"/>
                <w:lang w:val="en-US"/>
              </w:rPr>
              <w:t xml:space="preserve">modify the state of the facility. </w:t>
            </w:r>
          </w:p>
        </w:tc>
      </w:tr>
      <w:tr w:rsidR="00910E06" w14:paraId="69E47AB4" w14:textId="77777777" w:rsidTr="00887507">
        <w:tc>
          <w:tcPr>
            <w:tcW w:w="3256" w:type="dxa"/>
          </w:tcPr>
          <w:p w14:paraId="64E9F593" w14:textId="77777777" w:rsidR="00910E06" w:rsidRDefault="00910E06" w:rsidP="00887507">
            <w:pPr>
              <w:jc w:val="center"/>
              <w:rPr>
                <w:rFonts w:ascii="Arial" w:hAnsi="Arial" w:cs="Arial"/>
                <w:sz w:val="22"/>
                <w:szCs w:val="22"/>
              </w:rPr>
            </w:pPr>
            <w:r>
              <w:rPr>
                <w:rFonts w:ascii="Arial" w:hAnsi="Arial" w:cs="Arial"/>
                <w:sz w:val="22"/>
                <w:szCs w:val="22"/>
              </w:rPr>
              <w:t>Block booking management</w:t>
            </w:r>
          </w:p>
        </w:tc>
        <w:tc>
          <w:tcPr>
            <w:tcW w:w="5670" w:type="dxa"/>
          </w:tcPr>
          <w:p w14:paraId="7E7F04B4" w14:textId="77777777" w:rsidR="00910E06" w:rsidRDefault="00910E06" w:rsidP="00887507">
            <w:pPr>
              <w:jc w:val="center"/>
              <w:rPr>
                <w:rFonts w:ascii="Arial" w:hAnsi="Arial" w:cs="Arial"/>
                <w:sz w:val="22"/>
                <w:szCs w:val="22"/>
                <w:lang w:val="en-US"/>
              </w:rPr>
            </w:pPr>
            <w:r>
              <w:rPr>
                <w:rFonts w:ascii="Arial" w:hAnsi="Arial" w:cs="Arial"/>
                <w:sz w:val="22"/>
                <w:szCs w:val="22"/>
                <w:lang w:val="en-US"/>
              </w:rPr>
              <w:t>Normal</w:t>
            </w:r>
            <w:bookmarkStart w:id="11" w:name="OLE_LINK36"/>
            <w:bookmarkStart w:id="12" w:name="OLE_LINK37"/>
            <w:r>
              <w:rPr>
                <w:rFonts w:ascii="Arial" w:hAnsi="Arial" w:cs="Arial"/>
                <w:sz w:val="22"/>
                <w:szCs w:val="22"/>
                <w:lang w:val="en-US"/>
              </w:rPr>
              <w:t>, the a</w:t>
            </w:r>
            <w:r w:rsidRPr="009E2B0B">
              <w:rPr>
                <w:rFonts w:ascii="Arial" w:hAnsi="Arial" w:cs="Arial" w:hint="eastAsia"/>
                <w:sz w:val="22"/>
                <w:szCs w:val="22"/>
                <w:lang w:val="en-US"/>
              </w:rPr>
              <w:t>dministrator</w:t>
            </w:r>
            <w:r>
              <w:rPr>
                <w:rFonts w:ascii="Arial" w:hAnsi="Arial" w:cs="Arial"/>
                <w:sz w:val="22"/>
                <w:szCs w:val="22"/>
                <w:lang w:val="en-US"/>
              </w:rPr>
              <w:t xml:space="preserve"> </w:t>
            </w:r>
            <w:bookmarkEnd w:id="11"/>
            <w:bookmarkEnd w:id="12"/>
            <w:r>
              <w:rPr>
                <w:rFonts w:ascii="Arial" w:hAnsi="Arial" w:cs="Arial"/>
                <w:sz w:val="22"/>
                <w:szCs w:val="22"/>
                <w:lang w:val="en-US"/>
              </w:rPr>
              <w:t>can cancel or add the block.</w:t>
            </w:r>
          </w:p>
        </w:tc>
      </w:tr>
      <w:tr w:rsidR="00910E06" w14:paraId="497B8983" w14:textId="77777777" w:rsidTr="00887507">
        <w:tc>
          <w:tcPr>
            <w:tcW w:w="3256" w:type="dxa"/>
          </w:tcPr>
          <w:p w14:paraId="44353D7C" w14:textId="77777777" w:rsidR="008903EF" w:rsidRDefault="008903EF" w:rsidP="00887507">
            <w:pPr>
              <w:jc w:val="center"/>
              <w:rPr>
                <w:rFonts w:ascii="Arial" w:hAnsi="Arial" w:cs="Arial"/>
                <w:sz w:val="22"/>
                <w:szCs w:val="22"/>
              </w:rPr>
            </w:pPr>
          </w:p>
          <w:p w14:paraId="7D443B68" w14:textId="615991A4" w:rsidR="00910E06" w:rsidRDefault="00910E06" w:rsidP="00887507">
            <w:pPr>
              <w:jc w:val="center"/>
              <w:rPr>
                <w:rFonts w:ascii="Arial" w:hAnsi="Arial" w:cs="Arial"/>
                <w:sz w:val="22"/>
                <w:szCs w:val="22"/>
              </w:rPr>
            </w:pPr>
            <w:r>
              <w:rPr>
                <w:rFonts w:ascii="Arial" w:hAnsi="Arial" w:cs="Arial"/>
                <w:sz w:val="22"/>
                <w:szCs w:val="22"/>
              </w:rPr>
              <w:t>Capacity function</w:t>
            </w:r>
          </w:p>
        </w:tc>
        <w:tc>
          <w:tcPr>
            <w:tcW w:w="5670" w:type="dxa"/>
          </w:tcPr>
          <w:p w14:paraId="3DA7F3D3" w14:textId="77777777" w:rsidR="00910E06" w:rsidRPr="00B51789" w:rsidRDefault="00910E06" w:rsidP="00887507">
            <w:pPr>
              <w:pStyle w:val="Default"/>
              <w:rPr>
                <w:rFonts w:ascii="Arial" w:hAnsi="Arial" w:cs="Arial"/>
                <w:color w:val="auto"/>
                <w:sz w:val="22"/>
                <w:szCs w:val="22"/>
              </w:rPr>
            </w:pPr>
            <w:r w:rsidRPr="00B51789">
              <w:rPr>
                <w:rFonts w:ascii="Arial" w:hAnsi="Arial" w:cs="Arial"/>
                <w:color w:val="auto"/>
                <w:sz w:val="22"/>
                <w:szCs w:val="22"/>
              </w:rPr>
              <w:t>Normal, when the a</w:t>
            </w:r>
            <w:r w:rsidRPr="00B51789">
              <w:rPr>
                <w:rFonts w:ascii="Arial" w:hAnsi="Arial" w:cs="Arial" w:hint="eastAsia"/>
                <w:color w:val="auto"/>
                <w:sz w:val="22"/>
                <w:szCs w:val="22"/>
              </w:rPr>
              <w:t>dministrator</w:t>
            </w:r>
            <w:r w:rsidRPr="00B51789">
              <w:rPr>
                <w:rFonts w:ascii="Arial" w:hAnsi="Arial" w:cs="Arial"/>
                <w:color w:val="auto"/>
                <w:sz w:val="22"/>
                <w:szCs w:val="22"/>
              </w:rPr>
              <w:t xml:space="preserve"> tr</w:t>
            </w:r>
            <w:r>
              <w:rPr>
                <w:rFonts w:ascii="Arial" w:hAnsi="Arial" w:cs="Arial"/>
                <w:color w:val="auto"/>
                <w:sz w:val="22"/>
                <w:szCs w:val="22"/>
              </w:rPr>
              <w:t>ies</w:t>
            </w:r>
            <w:r w:rsidRPr="00B51789">
              <w:rPr>
                <w:rFonts w:ascii="Arial" w:hAnsi="Arial" w:cs="Arial"/>
                <w:color w:val="auto"/>
                <w:sz w:val="22"/>
                <w:szCs w:val="22"/>
              </w:rPr>
              <w:t xml:space="preserve"> to add the 21 people in the Athletics Track, the localhost shows that</w:t>
            </w:r>
            <w:r>
              <w:rPr>
                <w:rFonts w:ascii="Arial" w:hAnsi="Arial" w:cs="Arial"/>
                <w:color w:val="auto"/>
                <w:sz w:val="22"/>
                <w:szCs w:val="22"/>
              </w:rPr>
              <w:t xml:space="preserve"> “it cannot be booking.”</w:t>
            </w:r>
          </w:p>
          <w:p w14:paraId="6F41C6FB" w14:textId="77777777" w:rsidR="00910E06" w:rsidRDefault="00910E06" w:rsidP="00887507">
            <w:pPr>
              <w:jc w:val="center"/>
              <w:rPr>
                <w:rFonts w:ascii="Arial" w:hAnsi="Arial" w:cs="Arial"/>
                <w:sz w:val="22"/>
                <w:szCs w:val="22"/>
                <w:lang w:val="en-US"/>
              </w:rPr>
            </w:pPr>
            <w:r>
              <w:rPr>
                <w:rFonts w:ascii="Arial" w:hAnsi="Arial" w:cs="Arial"/>
                <w:sz w:val="22"/>
                <w:szCs w:val="22"/>
                <w:lang w:val="en-US"/>
              </w:rPr>
              <w:t>.</w:t>
            </w:r>
          </w:p>
        </w:tc>
      </w:tr>
    </w:tbl>
    <w:p w14:paraId="22BBBDCC" w14:textId="45CCEAD4" w:rsidR="0005486C" w:rsidRPr="00124C01" w:rsidRDefault="008903EF" w:rsidP="0005486C">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2</w:t>
      </w:r>
      <w:r w:rsidR="0005486C" w:rsidRPr="00124C01">
        <w:rPr>
          <w:rFonts w:ascii="Arial" w:eastAsia="Microsoft YaHei" w:hAnsi="Arial" w:cs="Arial"/>
          <w:color w:val="333333"/>
          <w:sz w:val="28"/>
          <w:szCs w:val="22"/>
          <w:shd w:val="clear" w:color="auto" w:fill="FFFFFF"/>
        </w:rPr>
        <w:t xml:space="preserve">.3 </w:t>
      </w:r>
      <w:r w:rsidR="0005486C">
        <w:rPr>
          <w:rFonts w:ascii="Arial" w:eastAsia="Microsoft YaHei" w:hAnsi="Arial" w:cs="Arial"/>
          <w:color w:val="333333"/>
          <w:sz w:val="28"/>
          <w:szCs w:val="22"/>
          <w:shd w:val="clear" w:color="auto" w:fill="FFFFFF"/>
        </w:rPr>
        <w:t>B</w:t>
      </w:r>
      <w:r w:rsidR="0005486C" w:rsidRPr="00124C01">
        <w:rPr>
          <w:rFonts w:ascii="Arial" w:eastAsia="Microsoft YaHei" w:hAnsi="Arial" w:cs="Arial"/>
          <w:color w:val="333333"/>
          <w:sz w:val="28"/>
          <w:szCs w:val="22"/>
          <w:shd w:val="clear" w:color="auto" w:fill="FFFFFF"/>
        </w:rPr>
        <w:t>rowser testing</w:t>
      </w:r>
    </w:p>
    <w:p w14:paraId="176D10FB" w14:textId="2A56F890" w:rsidR="0005486C" w:rsidRPr="00BA165E" w:rsidRDefault="0005486C" w:rsidP="0005486C">
      <w:pPr>
        <w:spacing w:line="360" w:lineRule="auto"/>
        <w:rPr>
          <w:rFonts w:ascii="Arial" w:eastAsia="Microsoft YaHei" w:hAnsi="Arial" w:cs="Arial"/>
          <w:color w:val="333333"/>
          <w:sz w:val="22"/>
          <w:szCs w:val="22"/>
          <w:shd w:val="clear" w:color="auto" w:fill="FFFFFF"/>
        </w:rPr>
      </w:pPr>
      <w:r>
        <w:rPr>
          <w:rFonts w:ascii="Arial" w:eastAsia="Microsoft YaHei" w:hAnsi="Arial" w:cs="Arial"/>
          <w:color w:val="333333"/>
          <w:sz w:val="22"/>
          <w:szCs w:val="22"/>
          <w:shd w:val="clear" w:color="auto" w:fill="FFFFFF"/>
        </w:rPr>
        <w:t>Nowadays, t</w:t>
      </w:r>
      <w:r w:rsidRPr="00BA165E">
        <w:rPr>
          <w:rFonts w:ascii="Arial" w:eastAsia="Microsoft YaHei" w:hAnsi="Arial" w:cs="Arial"/>
          <w:color w:val="333333"/>
          <w:sz w:val="22"/>
          <w:szCs w:val="22"/>
          <w:shd w:val="clear" w:color="auto" w:fill="FFFFFF"/>
        </w:rPr>
        <w:t xml:space="preserve">here are more and more browsers </w:t>
      </w:r>
      <w:r>
        <w:rPr>
          <w:rFonts w:ascii="Arial" w:eastAsia="Microsoft YaHei" w:hAnsi="Arial" w:cs="Arial" w:hint="eastAsia"/>
          <w:color w:val="333333"/>
          <w:sz w:val="22"/>
          <w:szCs w:val="22"/>
          <w:shd w:val="clear" w:color="auto" w:fill="FFFFFF"/>
        </w:rPr>
        <w:t>se</w:t>
      </w:r>
      <w:r>
        <w:rPr>
          <w:rFonts w:ascii="Arial" w:eastAsia="Microsoft YaHei" w:hAnsi="Arial" w:cs="Arial"/>
          <w:color w:val="333333"/>
          <w:sz w:val="22"/>
          <w:szCs w:val="22"/>
          <w:shd w:val="clear" w:color="auto" w:fill="FFFFFF"/>
        </w:rPr>
        <w:t xml:space="preserve">lected by users </w:t>
      </w:r>
      <w:r w:rsidRPr="00BA165E">
        <w:rPr>
          <w:rFonts w:ascii="Arial" w:eastAsia="Microsoft YaHei" w:hAnsi="Arial" w:cs="Arial"/>
          <w:color w:val="333333"/>
          <w:sz w:val="22"/>
          <w:szCs w:val="22"/>
          <w:shd w:val="clear" w:color="auto" w:fill="FFFFFF"/>
        </w:rPr>
        <w:t>(especially on tablets and mobile devices),</w:t>
      </w:r>
      <w:r>
        <w:rPr>
          <w:rFonts w:ascii="Arial" w:eastAsia="Microsoft YaHei" w:hAnsi="Arial" w:cs="Arial"/>
          <w:color w:val="333333"/>
          <w:sz w:val="22"/>
          <w:szCs w:val="22"/>
          <w:shd w:val="clear" w:color="auto" w:fill="FFFFFF"/>
        </w:rPr>
        <w:t xml:space="preserve"> so it is critical that our system can run on multiple devices </w:t>
      </w:r>
      <w:r w:rsidRPr="00BA165E">
        <w:rPr>
          <w:rFonts w:ascii="Arial" w:eastAsia="Microsoft YaHei" w:hAnsi="Arial" w:cs="Arial"/>
          <w:color w:val="333333"/>
          <w:sz w:val="22"/>
          <w:szCs w:val="22"/>
          <w:shd w:val="clear" w:color="auto" w:fill="FFFFFF"/>
        </w:rPr>
        <w:t>without users adjusting their devices.</w:t>
      </w:r>
      <w:r>
        <w:rPr>
          <w:rFonts w:ascii="Arial" w:eastAsia="Microsoft YaHei" w:hAnsi="Arial" w:cs="Arial"/>
          <w:color w:val="333333"/>
          <w:sz w:val="22"/>
          <w:szCs w:val="22"/>
          <w:shd w:val="clear" w:color="auto" w:fill="FFFFFF"/>
        </w:rPr>
        <w:t xml:space="preserve"> After testing, i</w:t>
      </w:r>
      <w:r w:rsidRPr="00910E06">
        <w:rPr>
          <w:rFonts w:ascii="Arial" w:eastAsia="Microsoft YaHei" w:hAnsi="Arial" w:cs="Arial" w:hint="eastAsia"/>
          <w:color w:val="333333"/>
          <w:sz w:val="22"/>
          <w:szCs w:val="22"/>
          <w:shd w:val="clear" w:color="auto" w:fill="FFFFFF"/>
        </w:rPr>
        <w:t>t</w:t>
      </w:r>
      <w:r w:rsidRPr="00910E06">
        <w:rPr>
          <w:rFonts w:ascii="Arial" w:eastAsia="Microsoft YaHei" w:hAnsi="Arial" w:cs="Arial"/>
          <w:color w:val="333333"/>
          <w:sz w:val="22"/>
          <w:szCs w:val="22"/>
          <w:shd w:val="clear" w:color="auto" w:fill="FFFFFF"/>
        </w:rPr>
        <w:t xml:space="preserve"> works</w:t>
      </w:r>
      <w:r w:rsidR="00A36823">
        <w:rPr>
          <w:rFonts w:ascii="Arial" w:eastAsia="Microsoft YaHei" w:hAnsi="Arial" w:cs="Arial"/>
          <w:color w:val="333333"/>
          <w:sz w:val="22"/>
          <w:szCs w:val="22"/>
          <w:shd w:val="clear" w:color="auto" w:fill="FFFFFF"/>
        </w:rPr>
        <w:t xml:space="preserve"> </w:t>
      </w:r>
      <w:proofErr w:type="gramStart"/>
      <w:r w:rsidR="00A36823">
        <w:rPr>
          <w:rFonts w:ascii="Arial" w:eastAsia="Microsoft YaHei" w:hAnsi="Arial" w:cs="Arial"/>
          <w:color w:val="333333"/>
          <w:sz w:val="22"/>
          <w:szCs w:val="22"/>
          <w:shd w:val="clear" w:color="auto" w:fill="FFFFFF"/>
        </w:rPr>
        <w:t>well</w:t>
      </w:r>
      <w:proofErr w:type="gramEnd"/>
      <w:r w:rsidRPr="00910E06">
        <w:rPr>
          <w:rFonts w:ascii="Arial" w:eastAsia="Microsoft YaHei" w:hAnsi="Arial" w:cs="Arial"/>
          <w:color w:val="333333"/>
          <w:sz w:val="22"/>
          <w:szCs w:val="22"/>
          <w:shd w:val="clear" w:color="auto" w:fill="FFFFFF"/>
        </w:rPr>
        <w:t xml:space="preserve"> and the interface is fully displayed.</w:t>
      </w:r>
    </w:p>
    <w:p w14:paraId="4E3126CE" w14:textId="77777777" w:rsidR="0005486C" w:rsidRPr="00BA165E" w:rsidRDefault="0005486C" w:rsidP="0005486C">
      <w:pPr>
        <w:rPr>
          <w:rFonts w:ascii="Arial" w:eastAsia="Microsoft YaHei" w:hAnsi="Arial" w:cs="Arial"/>
          <w:color w:val="333333"/>
          <w:sz w:val="22"/>
          <w:szCs w:val="22"/>
          <w:shd w:val="clear" w:color="auto" w:fill="FFFFFF"/>
        </w:rPr>
      </w:pPr>
    </w:p>
    <w:p w14:paraId="4EAA7A76" w14:textId="77777777" w:rsidR="0005486C" w:rsidRDefault="0005486C" w:rsidP="0005486C">
      <w:pPr>
        <w:jc w:val="center"/>
        <w:rPr>
          <w:lang w:val="en-US"/>
        </w:rPr>
      </w:pPr>
      <w:r>
        <w:rPr>
          <w:noProof/>
          <w:lang w:val="en-US"/>
        </w:rPr>
        <w:drawing>
          <wp:inline distT="0" distB="0" distL="0" distR="0" wp14:anchorId="2627E933" wp14:editId="642A065E">
            <wp:extent cx="2384277" cy="4041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2 at 21.15.5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2330" cy="4072378"/>
                    </a:xfrm>
                    <a:prstGeom prst="rect">
                      <a:avLst/>
                    </a:prstGeom>
                  </pic:spPr>
                </pic:pic>
              </a:graphicData>
            </a:graphic>
          </wp:inline>
        </w:drawing>
      </w:r>
    </w:p>
    <w:p w14:paraId="7D28E199" w14:textId="77777777" w:rsidR="0005486C" w:rsidRDefault="0005486C" w:rsidP="0005486C">
      <w:pPr>
        <w:jc w:val="center"/>
        <w:rPr>
          <w:lang w:val="en-US"/>
        </w:rPr>
      </w:pPr>
      <w:bookmarkStart w:id="13" w:name="OLE_LINK40"/>
      <w:bookmarkStart w:id="14" w:name="OLE_LINK41"/>
      <w:r>
        <w:rPr>
          <w:lang w:val="en-US"/>
        </w:rPr>
        <w:t>P</w:t>
      </w:r>
      <w:r>
        <w:rPr>
          <w:rFonts w:hint="eastAsia"/>
          <w:lang w:val="en-US"/>
        </w:rPr>
        <w:t>i</w:t>
      </w:r>
      <w:r>
        <w:rPr>
          <w:lang w:val="en-US"/>
        </w:rPr>
        <w:t>cture1. On the mobile device</w:t>
      </w:r>
    </w:p>
    <w:bookmarkEnd w:id="13"/>
    <w:bookmarkEnd w:id="14"/>
    <w:p w14:paraId="24639788" w14:textId="77777777" w:rsidR="0005486C" w:rsidRDefault="0005486C" w:rsidP="0005486C">
      <w:pPr>
        <w:jc w:val="center"/>
        <w:rPr>
          <w:lang w:val="en-US"/>
        </w:rPr>
      </w:pPr>
      <w:r>
        <w:rPr>
          <w:noProof/>
          <w:lang w:val="en-US"/>
        </w:rPr>
        <w:lastRenderedPageBreak/>
        <w:drawing>
          <wp:inline distT="0" distB="0" distL="0" distR="0" wp14:anchorId="3B4330DF" wp14:editId="1BB6A3FF">
            <wp:extent cx="5727700" cy="3552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2 at 21.36.0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52825"/>
                    </a:xfrm>
                    <a:prstGeom prst="rect">
                      <a:avLst/>
                    </a:prstGeom>
                  </pic:spPr>
                </pic:pic>
              </a:graphicData>
            </a:graphic>
          </wp:inline>
        </w:drawing>
      </w:r>
    </w:p>
    <w:p w14:paraId="1BB8F415" w14:textId="658A7045" w:rsidR="0005486C" w:rsidRDefault="0005486C" w:rsidP="0005486C">
      <w:pPr>
        <w:jc w:val="center"/>
        <w:rPr>
          <w:lang w:val="en-US"/>
        </w:rPr>
      </w:pPr>
      <w:r>
        <w:rPr>
          <w:lang w:val="en-US"/>
        </w:rPr>
        <w:t>P</w:t>
      </w:r>
      <w:r>
        <w:rPr>
          <w:rFonts w:hint="eastAsia"/>
          <w:lang w:val="en-US"/>
        </w:rPr>
        <w:t>i</w:t>
      </w:r>
      <w:r>
        <w:rPr>
          <w:lang w:val="en-US"/>
        </w:rPr>
        <w:t>cture2. On the tablet device</w:t>
      </w:r>
    </w:p>
    <w:p w14:paraId="0B01FD9B" w14:textId="5313D31F" w:rsidR="00A36823" w:rsidRDefault="008903EF" w:rsidP="00A36823">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2</w:t>
      </w:r>
      <w:r w:rsidR="00A36823" w:rsidRPr="00A36823">
        <w:rPr>
          <w:rFonts w:ascii="Arial" w:eastAsia="Microsoft YaHei" w:hAnsi="Arial" w:cs="Arial"/>
          <w:color w:val="333333"/>
          <w:sz w:val="28"/>
          <w:szCs w:val="22"/>
          <w:shd w:val="clear" w:color="auto" w:fill="FFFFFF"/>
        </w:rPr>
        <w:t xml:space="preserve">.4 </w:t>
      </w:r>
      <w:r>
        <w:rPr>
          <w:rFonts w:ascii="Arial" w:eastAsia="Microsoft YaHei" w:hAnsi="Arial" w:cs="Arial"/>
          <w:color w:val="333333"/>
          <w:sz w:val="28"/>
          <w:szCs w:val="22"/>
          <w:shd w:val="clear" w:color="auto" w:fill="FFFFFF"/>
        </w:rPr>
        <w:t>S</w:t>
      </w:r>
      <w:r w:rsidR="00A36823" w:rsidRPr="00A36823">
        <w:rPr>
          <w:rFonts w:ascii="Arial" w:eastAsia="Microsoft YaHei" w:hAnsi="Arial" w:cs="Arial"/>
          <w:color w:val="333333"/>
          <w:sz w:val="28"/>
          <w:szCs w:val="22"/>
          <w:shd w:val="clear" w:color="auto" w:fill="FFFFFF"/>
        </w:rPr>
        <w:t xml:space="preserve">ystem </w:t>
      </w:r>
      <w:r>
        <w:rPr>
          <w:rFonts w:ascii="Arial" w:eastAsia="Microsoft YaHei" w:hAnsi="Arial" w:cs="Arial"/>
          <w:color w:val="333333"/>
          <w:sz w:val="28"/>
          <w:szCs w:val="22"/>
          <w:shd w:val="clear" w:color="auto" w:fill="FFFFFF"/>
        </w:rPr>
        <w:t>T</w:t>
      </w:r>
      <w:r w:rsidR="00A36823" w:rsidRPr="00A36823">
        <w:rPr>
          <w:rFonts w:ascii="Arial" w:eastAsia="Microsoft YaHei" w:hAnsi="Arial" w:cs="Arial"/>
          <w:color w:val="333333"/>
          <w:sz w:val="28"/>
          <w:szCs w:val="22"/>
          <w:shd w:val="clear" w:color="auto" w:fill="FFFFFF"/>
        </w:rPr>
        <w:t>esting</w:t>
      </w:r>
    </w:p>
    <w:p w14:paraId="031B423F" w14:textId="1F699C25" w:rsidR="00A36823" w:rsidRDefault="008903EF" w:rsidP="00A36823">
      <w:pPr>
        <w:spacing w:line="360" w:lineRule="auto"/>
        <w:rPr>
          <w:rFonts w:ascii="Arial" w:eastAsia="Microsoft YaHei" w:hAnsi="Arial" w:cs="Arial"/>
          <w:color w:val="333333"/>
          <w:sz w:val="28"/>
          <w:szCs w:val="22"/>
          <w:shd w:val="clear" w:color="auto" w:fill="FFFFFF"/>
        </w:rPr>
      </w:pPr>
      <w:bookmarkStart w:id="15" w:name="OLE_LINK52"/>
      <w:bookmarkStart w:id="16" w:name="OLE_LINK53"/>
      <w:r>
        <w:rPr>
          <w:rFonts w:ascii="Arial" w:eastAsia="Microsoft YaHei" w:hAnsi="Arial" w:cs="Arial"/>
          <w:color w:val="333333"/>
          <w:sz w:val="28"/>
          <w:szCs w:val="22"/>
          <w:shd w:val="clear" w:color="auto" w:fill="FFFFFF"/>
        </w:rPr>
        <w:t>2</w:t>
      </w:r>
      <w:r w:rsidR="00A36823">
        <w:rPr>
          <w:rFonts w:ascii="Arial" w:eastAsia="Microsoft YaHei" w:hAnsi="Arial" w:cs="Arial"/>
          <w:color w:val="333333"/>
          <w:sz w:val="28"/>
          <w:szCs w:val="22"/>
          <w:shd w:val="clear" w:color="auto" w:fill="FFFFFF"/>
        </w:rPr>
        <w:t xml:space="preserve">.4.1 </w:t>
      </w:r>
      <w:r>
        <w:rPr>
          <w:rFonts w:ascii="Arial" w:eastAsia="Microsoft YaHei" w:hAnsi="Arial" w:cs="Arial"/>
          <w:color w:val="333333"/>
          <w:sz w:val="28"/>
          <w:szCs w:val="22"/>
          <w:shd w:val="clear" w:color="auto" w:fill="FFFFFF"/>
        </w:rPr>
        <w:t>R</w:t>
      </w:r>
      <w:r w:rsidR="00A36823">
        <w:rPr>
          <w:rFonts w:ascii="Arial" w:eastAsia="Microsoft YaHei" w:hAnsi="Arial" w:cs="Arial" w:hint="eastAsia"/>
          <w:color w:val="333333"/>
          <w:sz w:val="28"/>
          <w:szCs w:val="22"/>
          <w:shd w:val="clear" w:color="auto" w:fill="FFFFFF"/>
        </w:rPr>
        <w:t>e</w:t>
      </w:r>
      <w:r w:rsidR="00A36823">
        <w:rPr>
          <w:rFonts w:ascii="Arial" w:eastAsia="Microsoft YaHei" w:hAnsi="Arial" w:cs="Arial"/>
          <w:color w:val="333333"/>
          <w:sz w:val="28"/>
          <w:szCs w:val="22"/>
          <w:shd w:val="clear" w:color="auto" w:fill="FFFFFF"/>
        </w:rPr>
        <w:t xml:space="preserve">liability </w:t>
      </w:r>
      <w:r>
        <w:rPr>
          <w:rFonts w:ascii="Arial" w:eastAsia="Microsoft YaHei" w:hAnsi="Arial" w:cs="Arial"/>
          <w:color w:val="333333"/>
          <w:sz w:val="28"/>
          <w:szCs w:val="22"/>
          <w:shd w:val="clear" w:color="auto" w:fill="FFFFFF"/>
        </w:rPr>
        <w:t>T</w:t>
      </w:r>
      <w:r w:rsidR="00A36823">
        <w:rPr>
          <w:rFonts w:ascii="Arial" w:eastAsia="Microsoft YaHei" w:hAnsi="Arial" w:cs="Arial"/>
          <w:color w:val="333333"/>
          <w:sz w:val="28"/>
          <w:szCs w:val="22"/>
          <w:shd w:val="clear" w:color="auto" w:fill="FFFFFF"/>
        </w:rPr>
        <w:t xml:space="preserve">esting </w:t>
      </w:r>
    </w:p>
    <w:tbl>
      <w:tblPr>
        <w:tblStyle w:val="TableGrid"/>
        <w:tblW w:w="0" w:type="auto"/>
        <w:tblInd w:w="-289" w:type="dxa"/>
        <w:tblLook w:val="04A0" w:firstRow="1" w:lastRow="0" w:firstColumn="1" w:lastColumn="0" w:noHBand="0" w:noVBand="1"/>
      </w:tblPr>
      <w:tblGrid>
        <w:gridCol w:w="3292"/>
        <w:gridCol w:w="3003"/>
        <w:gridCol w:w="3004"/>
      </w:tblGrid>
      <w:tr w:rsidR="00A36823" w14:paraId="226CD358" w14:textId="77777777" w:rsidTr="001D5F89">
        <w:tc>
          <w:tcPr>
            <w:tcW w:w="3292" w:type="dxa"/>
          </w:tcPr>
          <w:bookmarkEnd w:id="15"/>
          <w:bookmarkEnd w:id="16"/>
          <w:p w14:paraId="6E95EE09" w14:textId="6D59B2B5" w:rsidR="00A36823" w:rsidRDefault="00A36823" w:rsidP="00A36823">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Testing example</w:t>
            </w:r>
          </w:p>
        </w:tc>
        <w:tc>
          <w:tcPr>
            <w:tcW w:w="3003" w:type="dxa"/>
          </w:tcPr>
          <w:p w14:paraId="08D9B5A0" w14:textId="7852E21E" w:rsidR="00A36823" w:rsidRDefault="00A36823" w:rsidP="00A36823">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The description of testing</w:t>
            </w:r>
          </w:p>
        </w:tc>
        <w:tc>
          <w:tcPr>
            <w:tcW w:w="3004" w:type="dxa"/>
          </w:tcPr>
          <w:p w14:paraId="23197366" w14:textId="4F972152" w:rsidR="00A36823" w:rsidRDefault="00A36823" w:rsidP="00A36823">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Test results</w:t>
            </w:r>
          </w:p>
        </w:tc>
      </w:tr>
      <w:tr w:rsidR="00A36823" w14:paraId="695D2B96" w14:textId="77777777" w:rsidTr="001D5F89">
        <w:trPr>
          <w:trHeight w:val="146"/>
        </w:trPr>
        <w:tc>
          <w:tcPr>
            <w:tcW w:w="3292" w:type="dxa"/>
            <w:vMerge w:val="restart"/>
          </w:tcPr>
          <w:p w14:paraId="4DFE43D8" w14:textId="77777777" w:rsidR="00A36823" w:rsidRDefault="00A36823" w:rsidP="00A36823">
            <w:pPr>
              <w:jc w:val="center"/>
              <w:rPr>
                <w:rFonts w:ascii="Microsoft YaHei" w:eastAsia="Microsoft YaHei" w:hAnsi="Microsoft YaHei"/>
                <w:color w:val="333333"/>
                <w:sz w:val="18"/>
                <w:szCs w:val="18"/>
                <w:shd w:val="clear" w:color="auto" w:fill="FFFFFF"/>
              </w:rPr>
            </w:pPr>
          </w:p>
          <w:p w14:paraId="23D285A5" w14:textId="77777777" w:rsidR="00A36823" w:rsidRDefault="00A36823" w:rsidP="00A36823">
            <w:pPr>
              <w:jc w:val="center"/>
              <w:rPr>
                <w:rFonts w:ascii="Microsoft YaHei" w:eastAsia="Microsoft YaHei" w:hAnsi="Microsoft YaHei"/>
                <w:color w:val="333333"/>
                <w:sz w:val="18"/>
                <w:szCs w:val="18"/>
                <w:shd w:val="clear" w:color="auto" w:fill="FFFFFF"/>
              </w:rPr>
            </w:pPr>
          </w:p>
          <w:p w14:paraId="52C86235" w14:textId="77777777" w:rsidR="00A36823" w:rsidRDefault="00A36823" w:rsidP="00A36823">
            <w:pPr>
              <w:jc w:val="center"/>
              <w:rPr>
                <w:rFonts w:ascii="Microsoft YaHei" w:eastAsia="Microsoft YaHei" w:hAnsi="Microsoft YaHei"/>
                <w:color w:val="333333"/>
                <w:sz w:val="18"/>
                <w:szCs w:val="18"/>
                <w:shd w:val="clear" w:color="auto" w:fill="FFFFFF"/>
              </w:rPr>
            </w:pPr>
          </w:p>
          <w:p w14:paraId="16A58D6D" w14:textId="77777777" w:rsidR="00A36823" w:rsidRDefault="00A36823" w:rsidP="00A36823">
            <w:pPr>
              <w:jc w:val="center"/>
              <w:rPr>
                <w:rFonts w:ascii="Microsoft YaHei" w:eastAsia="Microsoft YaHei" w:hAnsi="Microsoft YaHei"/>
                <w:color w:val="333333"/>
                <w:sz w:val="18"/>
                <w:szCs w:val="18"/>
                <w:shd w:val="clear" w:color="auto" w:fill="FFFFFF"/>
              </w:rPr>
            </w:pPr>
          </w:p>
          <w:p w14:paraId="7A458AB5" w14:textId="77777777" w:rsidR="00A36823" w:rsidRDefault="00A36823" w:rsidP="00A36823">
            <w:pPr>
              <w:jc w:val="center"/>
              <w:rPr>
                <w:rFonts w:ascii="Microsoft YaHei" w:eastAsia="Microsoft YaHei" w:hAnsi="Microsoft YaHei"/>
                <w:color w:val="333333"/>
                <w:sz w:val="18"/>
                <w:szCs w:val="18"/>
                <w:shd w:val="clear" w:color="auto" w:fill="FFFFFF"/>
              </w:rPr>
            </w:pPr>
          </w:p>
          <w:p w14:paraId="3800069A" w14:textId="77777777" w:rsidR="00A36823" w:rsidRDefault="00A36823" w:rsidP="00A36823">
            <w:pPr>
              <w:jc w:val="center"/>
              <w:rPr>
                <w:rFonts w:ascii="Microsoft YaHei" w:eastAsia="Microsoft YaHei" w:hAnsi="Microsoft YaHei"/>
                <w:color w:val="333333"/>
                <w:sz w:val="18"/>
                <w:szCs w:val="18"/>
                <w:shd w:val="clear" w:color="auto" w:fill="FFFFFF"/>
              </w:rPr>
            </w:pPr>
          </w:p>
          <w:p w14:paraId="3FB6C3C6" w14:textId="77777777" w:rsidR="00A36823" w:rsidRDefault="00A36823" w:rsidP="00A36823">
            <w:pPr>
              <w:jc w:val="center"/>
              <w:rPr>
                <w:rFonts w:ascii="Microsoft YaHei" w:eastAsia="Microsoft YaHei" w:hAnsi="Microsoft YaHei"/>
                <w:color w:val="333333"/>
                <w:sz w:val="18"/>
                <w:szCs w:val="18"/>
                <w:shd w:val="clear" w:color="auto" w:fill="FFFFFF"/>
              </w:rPr>
            </w:pPr>
          </w:p>
          <w:p w14:paraId="3A9745D3" w14:textId="77777777" w:rsidR="00A36823" w:rsidRDefault="00A36823" w:rsidP="00A36823">
            <w:pPr>
              <w:jc w:val="center"/>
              <w:rPr>
                <w:rFonts w:ascii="Microsoft YaHei" w:eastAsia="Microsoft YaHei" w:hAnsi="Microsoft YaHei"/>
                <w:color w:val="333333"/>
                <w:sz w:val="18"/>
                <w:szCs w:val="18"/>
                <w:shd w:val="clear" w:color="auto" w:fill="FFFFFF"/>
              </w:rPr>
            </w:pPr>
          </w:p>
          <w:p w14:paraId="3E96AF65" w14:textId="77777777" w:rsidR="00A36823" w:rsidRDefault="00A36823" w:rsidP="00A36823">
            <w:pPr>
              <w:jc w:val="center"/>
              <w:rPr>
                <w:rFonts w:ascii="Microsoft YaHei" w:eastAsia="Microsoft YaHei" w:hAnsi="Microsoft YaHei"/>
                <w:color w:val="333333"/>
                <w:sz w:val="18"/>
                <w:szCs w:val="18"/>
                <w:shd w:val="clear" w:color="auto" w:fill="FFFFFF"/>
              </w:rPr>
            </w:pPr>
          </w:p>
          <w:p w14:paraId="06779E3A" w14:textId="585E8EBC" w:rsidR="00A36823" w:rsidRDefault="00A36823" w:rsidP="00A36823">
            <w:pPr>
              <w:jc w:val="center"/>
            </w:pPr>
            <w:r>
              <w:rPr>
                <w:rFonts w:ascii="Microsoft YaHei" w:eastAsia="Microsoft YaHei" w:hAnsi="Microsoft YaHei" w:hint="eastAsia"/>
                <w:color w:val="333333"/>
                <w:sz w:val="18"/>
                <w:szCs w:val="18"/>
                <w:shd w:val="clear" w:color="auto" w:fill="FFFFFF"/>
              </w:rPr>
              <w:t>Data Verification Mechanism</w:t>
            </w:r>
          </w:p>
          <w:p w14:paraId="43F48ECA" w14:textId="533DD740" w:rsidR="00A36823" w:rsidRDefault="00A36823" w:rsidP="00A36823">
            <w:pPr>
              <w:spacing w:line="360" w:lineRule="auto"/>
              <w:rPr>
                <w:rFonts w:ascii="Arial" w:eastAsia="Microsoft YaHei" w:hAnsi="Arial" w:cs="Arial"/>
                <w:color w:val="333333"/>
                <w:sz w:val="28"/>
                <w:szCs w:val="22"/>
                <w:shd w:val="clear" w:color="auto" w:fill="FFFFFF"/>
              </w:rPr>
            </w:pPr>
          </w:p>
        </w:tc>
        <w:tc>
          <w:tcPr>
            <w:tcW w:w="3003" w:type="dxa"/>
          </w:tcPr>
          <w:p w14:paraId="1816C196" w14:textId="6504CED6" w:rsidR="00A36823" w:rsidRDefault="00A36823" w:rsidP="00A36823">
            <w:pPr>
              <w:rPr>
                <w:rFonts w:ascii="Arial" w:eastAsia="Microsoft YaHei" w:hAnsi="Arial" w:cs="Arial"/>
                <w:color w:val="333333"/>
                <w:sz w:val="28"/>
                <w:szCs w:val="22"/>
                <w:shd w:val="clear" w:color="auto" w:fill="FFFFFF"/>
              </w:rPr>
            </w:pPr>
            <w:r>
              <w:rPr>
                <w:rFonts w:ascii="Microsoft YaHei" w:eastAsia="Microsoft YaHei" w:hAnsi="Microsoft YaHei" w:hint="eastAsia"/>
                <w:color w:val="333333"/>
                <w:sz w:val="18"/>
                <w:szCs w:val="18"/>
                <w:shd w:val="clear" w:color="auto" w:fill="FFFFFF"/>
              </w:rPr>
              <w:t xml:space="preserve">The logical relationship between data items should be checked to ensure the Effectiveness of </w:t>
            </w:r>
            <w:r>
              <w:rPr>
                <w:rFonts w:ascii="Microsoft YaHei" w:eastAsia="Microsoft YaHei" w:hAnsi="Microsoft YaHei"/>
                <w:color w:val="333333"/>
                <w:sz w:val="18"/>
                <w:szCs w:val="18"/>
                <w:shd w:val="clear" w:color="auto" w:fill="FFFFFF"/>
              </w:rPr>
              <w:t>data.</w:t>
            </w:r>
          </w:p>
        </w:tc>
        <w:tc>
          <w:tcPr>
            <w:tcW w:w="3004" w:type="dxa"/>
          </w:tcPr>
          <w:p w14:paraId="4BF17295" w14:textId="3A257C50" w:rsidR="00A36823" w:rsidRPr="00A36823" w:rsidRDefault="00A36823" w:rsidP="00A36823">
            <w:pPr>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The system complies with this operation, such as validating the start of the search condition,</w:t>
            </w:r>
            <w:r>
              <w:rPr>
                <w:rFonts w:ascii="Microsoft YaHei" w:eastAsia="Microsoft YaHei" w:hAnsi="Microsoft YaHei"/>
                <w:color w:val="333333"/>
                <w:sz w:val="18"/>
                <w:szCs w:val="18"/>
                <w:shd w:val="clear" w:color="auto" w:fill="FFFFFF"/>
              </w:rPr>
              <w:t xml:space="preserve"> </w:t>
            </w:r>
            <w:r>
              <w:rPr>
                <w:rFonts w:ascii="Microsoft YaHei" w:eastAsia="Microsoft YaHei" w:hAnsi="Microsoft YaHei" w:hint="eastAsia"/>
                <w:color w:val="333333"/>
                <w:sz w:val="18"/>
                <w:szCs w:val="18"/>
                <w:shd w:val="clear" w:color="auto" w:fill="FFFFFF"/>
              </w:rPr>
              <w:t xml:space="preserve">the end </w:t>
            </w:r>
            <w:r>
              <w:rPr>
                <w:rFonts w:ascii="Microsoft YaHei" w:eastAsia="Microsoft YaHei" w:hAnsi="Microsoft YaHei"/>
                <w:color w:val="333333"/>
                <w:sz w:val="18"/>
                <w:szCs w:val="18"/>
                <w:shd w:val="clear" w:color="auto" w:fill="FFFFFF"/>
              </w:rPr>
              <w:t xml:space="preserve">the of the </w:t>
            </w:r>
            <w:r>
              <w:rPr>
                <w:rFonts w:ascii="Microsoft YaHei" w:eastAsia="Microsoft YaHei" w:hAnsi="Microsoft YaHei" w:hint="eastAsia"/>
                <w:color w:val="333333"/>
                <w:sz w:val="18"/>
                <w:szCs w:val="18"/>
                <w:shd w:val="clear" w:color="auto" w:fill="FFFFFF"/>
              </w:rPr>
              <w:t>date, etc.</w:t>
            </w:r>
          </w:p>
          <w:p w14:paraId="3C0D680A" w14:textId="77777777" w:rsidR="00A36823" w:rsidRPr="00A36823" w:rsidRDefault="00A36823" w:rsidP="00A36823">
            <w:pPr>
              <w:spacing w:line="360" w:lineRule="auto"/>
              <w:rPr>
                <w:rFonts w:ascii="Microsoft YaHei" w:eastAsia="Microsoft YaHei" w:hAnsi="Microsoft YaHei" w:cstheme="minorBidi"/>
                <w:color w:val="333333"/>
                <w:sz w:val="18"/>
                <w:szCs w:val="18"/>
                <w:shd w:val="clear" w:color="auto" w:fill="FFFFFF"/>
              </w:rPr>
            </w:pPr>
          </w:p>
        </w:tc>
      </w:tr>
      <w:tr w:rsidR="00A36823" w14:paraId="027F833B" w14:textId="77777777" w:rsidTr="001D5F89">
        <w:trPr>
          <w:trHeight w:val="145"/>
        </w:trPr>
        <w:tc>
          <w:tcPr>
            <w:tcW w:w="3292" w:type="dxa"/>
            <w:vMerge/>
          </w:tcPr>
          <w:p w14:paraId="5E5ACF11" w14:textId="77777777" w:rsidR="00A36823" w:rsidRDefault="00A36823" w:rsidP="00A36823">
            <w:pPr>
              <w:rPr>
                <w:rFonts w:ascii="Microsoft YaHei" w:eastAsia="Microsoft YaHei" w:hAnsi="Microsoft YaHei"/>
                <w:color w:val="333333"/>
                <w:sz w:val="18"/>
                <w:szCs w:val="18"/>
                <w:shd w:val="clear" w:color="auto" w:fill="FFFFFF"/>
              </w:rPr>
            </w:pPr>
          </w:p>
        </w:tc>
        <w:tc>
          <w:tcPr>
            <w:tcW w:w="3003" w:type="dxa"/>
          </w:tcPr>
          <w:p w14:paraId="1652EF23" w14:textId="368A3794" w:rsidR="00A36823" w:rsidRDefault="00A36823" w:rsidP="00A36823">
            <w:r>
              <w:rPr>
                <w:rFonts w:ascii="Microsoft YaHei" w:eastAsia="Microsoft YaHei" w:hAnsi="Microsoft YaHei" w:hint="eastAsia"/>
                <w:color w:val="333333"/>
                <w:sz w:val="18"/>
                <w:szCs w:val="18"/>
                <w:shd w:val="clear" w:color="auto" w:fill="FFFFFF"/>
              </w:rPr>
              <w:t>Data integrity and consistency should be guaranteed,</w:t>
            </w:r>
            <w:r>
              <w:rPr>
                <w:rFonts w:ascii="Microsoft YaHei" w:eastAsia="Microsoft YaHei" w:hAnsi="Microsoft YaHei"/>
                <w:color w:val="333333"/>
                <w:sz w:val="18"/>
                <w:szCs w:val="18"/>
                <w:shd w:val="clear" w:color="auto" w:fill="FFFFFF"/>
              </w:rPr>
              <w:t xml:space="preserve"> and </w:t>
            </w:r>
            <w:r>
              <w:rPr>
                <w:rFonts w:ascii="Microsoft YaHei" w:eastAsia="Microsoft YaHei" w:hAnsi="Microsoft YaHei" w:hint="eastAsia"/>
                <w:color w:val="333333"/>
                <w:sz w:val="18"/>
                <w:szCs w:val="18"/>
                <w:shd w:val="clear" w:color="auto" w:fill="FFFFFF"/>
              </w:rPr>
              <w:t>not be destroyed or left behind by deletion or repeated updates.</w:t>
            </w:r>
          </w:p>
          <w:p w14:paraId="5CC6A693" w14:textId="77777777" w:rsidR="00A36823" w:rsidRDefault="00A36823" w:rsidP="00A36823">
            <w:pPr>
              <w:spacing w:line="360" w:lineRule="auto"/>
              <w:rPr>
                <w:rFonts w:ascii="Arial" w:eastAsia="Microsoft YaHei" w:hAnsi="Arial" w:cs="Arial"/>
                <w:color w:val="333333"/>
                <w:sz w:val="28"/>
                <w:szCs w:val="22"/>
                <w:shd w:val="clear" w:color="auto" w:fill="FFFFFF"/>
              </w:rPr>
            </w:pPr>
          </w:p>
        </w:tc>
        <w:tc>
          <w:tcPr>
            <w:tcW w:w="3004" w:type="dxa"/>
          </w:tcPr>
          <w:p w14:paraId="4BF148B7" w14:textId="43E20917" w:rsidR="00A36823" w:rsidRPr="00A36823" w:rsidRDefault="00A36823" w:rsidP="00A36823">
            <w:pPr>
              <w:spacing w:line="360" w:lineRule="auto"/>
              <w:rPr>
                <w:rFonts w:ascii="Microsoft YaHei" w:eastAsia="Microsoft YaHei" w:hAnsi="Microsoft YaHei" w:cstheme="minorBidi"/>
                <w:color w:val="333333"/>
                <w:sz w:val="18"/>
                <w:szCs w:val="18"/>
                <w:shd w:val="clear" w:color="auto" w:fill="FFFFFF"/>
              </w:rPr>
            </w:pPr>
            <w:r w:rsidRPr="00A36823">
              <w:rPr>
                <w:rFonts w:ascii="Microsoft YaHei" w:eastAsia="Microsoft YaHei" w:hAnsi="Microsoft YaHei" w:cstheme="minorBidi"/>
                <w:color w:val="333333"/>
                <w:sz w:val="18"/>
                <w:szCs w:val="18"/>
                <w:shd w:val="clear" w:color="auto" w:fill="FFFFFF"/>
              </w:rPr>
              <w:t>System update or delete function does not affect system data</w:t>
            </w:r>
            <w:r>
              <w:rPr>
                <w:rFonts w:ascii="Microsoft YaHei" w:eastAsia="Microsoft YaHei" w:hAnsi="Microsoft YaHei"/>
                <w:color w:val="333333"/>
                <w:sz w:val="18"/>
                <w:szCs w:val="18"/>
                <w:shd w:val="clear" w:color="auto" w:fill="FFFFFF"/>
              </w:rPr>
              <w:t>.</w:t>
            </w:r>
          </w:p>
        </w:tc>
      </w:tr>
      <w:tr w:rsidR="00A36823" w:rsidRPr="00A36823" w14:paraId="4FC06DD6" w14:textId="77777777" w:rsidTr="001D5F89">
        <w:trPr>
          <w:trHeight w:val="145"/>
        </w:trPr>
        <w:tc>
          <w:tcPr>
            <w:tcW w:w="3292" w:type="dxa"/>
            <w:vMerge/>
          </w:tcPr>
          <w:p w14:paraId="70DA0D60" w14:textId="77777777" w:rsidR="00A36823" w:rsidRDefault="00A36823" w:rsidP="00A36823">
            <w:pPr>
              <w:rPr>
                <w:rFonts w:ascii="Microsoft YaHei" w:eastAsia="Microsoft YaHei" w:hAnsi="Microsoft YaHei"/>
                <w:color w:val="333333"/>
                <w:sz w:val="18"/>
                <w:szCs w:val="18"/>
                <w:shd w:val="clear" w:color="auto" w:fill="FFFFFF"/>
              </w:rPr>
            </w:pPr>
          </w:p>
        </w:tc>
        <w:tc>
          <w:tcPr>
            <w:tcW w:w="3003" w:type="dxa"/>
          </w:tcPr>
          <w:p w14:paraId="24DAAC50" w14:textId="5FCB0243" w:rsidR="00A36823" w:rsidRPr="00A36823" w:rsidRDefault="00A36823" w:rsidP="00A36823">
            <w:pPr>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 xml:space="preserve">For inconsistent input data, the system should use </w:t>
            </w:r>
            <w:r>
              <w:rPr>
                <w:rFonts w:ascii="Microsoft YaHei" w:eastAsia="Microsoft YaHei" w:hAnsi="Microsoft YaHei"/>
                <w:color w:val="333333"/>
                <w:sz w:val="18"/>
                <w:szCs w:val="18"/>
                <w:shd w:val="clear" w:color="auto" w:fill="FFFFFF"/>
              </w:rPr>
              <w:t xml:space="preserve">English </w:t>
            </w:r>
            <w:r>
              <w:rPr>
                <w:rFonts w:ascii="Microsoft YaHei" w:eastAsia="Microsoft YaHei" w:hAnsi="Microsoft YaHei" w:hint="eastAsia"/>
                <w:color w:val="333333"/>
                <w:sz w:val="18"/>
                <w:szCs w:val="18"/>
                <w:shd w:val="clear" w:color="auto" w:fill="FFFFFF"/>
              </w:rPr>
              <w:t>to</w:t>
            </w:r>
            <w:r w:rsidRPr="00A36823">
              <w:rPr>
                <w:rFonts w:ascii="Microsoft YaHei" w:eastAsia="Microsoft YaHei" w:hAnsi="Microsoft YaHei" w:hint="eastAsia"/>
                <w:color w:val="333333"/>
                <w:sz w:val="18"/>
                <w:szCs w:val="18"/>
                <w:shd w:val="clear" w:color="auto" w:fill="FFFFFF"/>
              </w:rPr>
              <w:br/>
            </w:r>
            <w:r>
              <w:rPr>
                <w:rFonts w:ascii="Microsoft YaHei" w:eastAsia="Microsoft YaHei" w:hAnsi="Microsoft YaHei"/>
                <w:color w:val="333333"/>
                <w:sz w:val="18"/>
                <w:szCs w:val="18"/>
                <w:shd w:val="clear" w:color="auto" w:fill="FFFFFF"/>
              </w:rPr>
              <w:t>g</w:t>
            </w:r>
            <w:r>
              <w:rPr>
                <w:rFonts w:ascii="Microsoft YaHei" w:eastAsia="Microsoft YaHei" w:hAnsi="Microsoft YaHei" w:hint="eastAsia"/>
                <w:color w:val="333333"/>
                <w:sz w:val="18"/>
                <w:szCs w:val="18"/>
                <w:shd w:val="clear" w:color="auto" w:fill="FFFFFF"/>
              </w:rPr>
              <w:t>ive concise and accurate hints and help when necessary.</w:t>
            </w:r>
          </w:p>
          <w:p w14:paraId="78401CC0" w14:textId="77777777" w:rsidR="00A36823" w:rsidRPr="00A36823" w:rsidRDefault="00A36823" w:rsidP="00A36823">
            <w:pPr>
              <w:spacing w:line="360" w:lineRule="auto"/>
              <w:rPr>
                <w:rFonts w:ascii="Microsoft YaHei" w:eastAsia="Microsoft YaHei" w:hAnsi="Microsoft YaHei" w:cstheme="minorBidi"/>
                <w:color w:val="333333"/>
                <w:sz w:val="18"/>
                <w:szCs w:val="18"/>
                <w:shd w:val="clear" w:color="auto" w:fill="FFFFFF"/>
              </w:rPr>
            </w:pPr>
          </w:p>
        </w:tc>
        <w:tc>
          <w:tcPr>
            <w:tcW w:w="3004" w:type="dxa"/>
          </w:tcPr>
          <w:p w14:paraId="4E9BF2DA" w14:textId="228E54AA" w:rsidR="00A36823" w:rsidRPr="00A36823" w:rsidRDefault="00A36823" w:rsidP="00A36823">
            <w:pPr>
              <w:spacing w:line="360" w:lineRule="auto"/>
              <w:rPr>
                <w:rFonts w:ascii="Microsoft YaHei" w:eastAsia="Microsoft YaHei" w:hAnsi="Microsoft YaHei" w:cstheme="minorBidi"/>
                <w:color w:val="333333"/>
                <w:sz w:val="18"/>
                <w:szCs w:val="18"/>
                <w:shd w:val="clear" w:color="auto" w:fill="FFFFFF"/>
              </w:rPr>
            </w:pPr>
            <w:r w:rsidRPr="00A36823">
              <w:rPr>
                <w:rFonts w:ascii="Microsoft YaHei" w:eastAsia="Microsoft YaHei" w:hAnsi="Microsoft YaHei" w:cstheme="minorBidi"/>
                <w:color w:val="333333"/>
                <w:sz w:val="18"/>
                <w:szCs w:val="18"/>
                <w:shd w:val="clear" w:color="auto" w:fill="FFFFFF"/>
              </w:rPr>
              <w:t>The system gives corresponding prompt information for input that does not meet the requirements.</w:t>
            </w:r>
          </w:p>
        </w:tc>
      </w:tr>
      <w:tr w:rsidR="00330D2A" w:rsidRPr="00A36823" w14:paraId="2CC1B52E" w14:textId="77777777" w:rsidTr="001D5F89">
        <w:trPr>
          <w:trHeight w:val="145"/>
        </w:trPr>
        <w:tc>
          <w:tcPr>
            <w:tcW w:w="3292" w:type="dxa"/>
          </w:tcPr>
          <w:p w14:paraId="6AD39C2F" w14:textId="77777777" w:rsidR="00330D2A" w:rsidRDefault="00330D2A" w:rsidP="00330D2A">
            <w:r>
              <w:rPr>
                <w:rFonts w:ascii="Microsoft YaHei" w:eastAsia="Microsoft YaHei" w:hAnsi="Microsoft YaHei" w:hint="eastAsia"/>
                <w:color w:val="333333"/>
                <w:sz w:val="18"/>
                <w:szCs w:val="18"/>
                <w:shd w:val="clear" w:color="auto" w:fill="FFFFFF"/>
              </w:rPr>
              <w:lastRenderedPageBreak/>
              <w:t>Fault Tolerance</w:t>
            </w:r>
          </w:p>
          <w:p w14:paraId="40BB7DDB" w14:textId="77777777" w:rsidR="00330D2A" w:rsidRDefault="00330D2A" w:rsidP="00A36823">
            <w:pPr>
              <w:rPr>
                <w:rFonts w:ascii="Microsoft YaHei" w:eastAsia="Microsoft YaHei" w:hAnsi="Microsoft YaHei"/>
                <w:color w:val="333333"/>
                <w:sz w:val="18"/>
                <w:szCs w:val="18"/>
                <w:shd w:val="clear" w:color="auto" w:fill="FFFFFF"/>
              </w:rPr>
            </w:pPr>
          </w:p>
        </w:tc>
        <w:tc>
          <w:tcPr>
            <w:tcW w:w="3003" w:type="dxa"/>
          </w:tcPr>
          <w:p w14:paraId="55ABCF72" w14:textId="77777777" w:rsidR="00330D2A" w:rsidRDefault="00330D2A" w:rsidP="00330D2A">
            <w:r>
              <w:rPr>
                <w:rFonts w:ascii="Microsoft YaHei" w:eastAsia="Microsoft YaHei" w:hAnsi="Microsoft YaHei" w:hint="eastAsia"/>
                <w:color w:val="333333"/>
                <w:sz w:val="18"/>
                <w:szCs w:val="18"/>
                <w:shd w:val="clear" w:color="auto" w:fill="FFFFFF"/>
              </w:rPr>
              <w:t>When entering wrong data, the system does not crash, exit abnormally and lose data</w:t>
            </w:r>
          </w:p>
          <w:p w14:paraId="73D820AF" w14:textId="77777777" w:rsidR="00330D2A" w:rsidRDefault="00330D2A" w:rsidP="00A36823">
            <w:pPr>
              <w:rPr>
                <w:rFonts w:ascii="Microsoft YaHei" w:eastAsia="Microsoft YaHei" w:hAnsi="Microsoft YaHei"/>
                <w:color w:val="333333"/>
                <w:sz w:val="18"/>
                <w:szCs w:val="18"/>
                <w:shd w:val="clear" w:color="auto" w:fill="FFFFFF"/>
              </w:rPr>
            </w:pPr>
          </w:p>
        </w:tc>
        <w:tc>
          <w:tcPr>
            <w:tcW w:w="3004" w:type="dxa"/>
          </w:tcPr>
          <w:p w14:paraId="456AC984" w14:textId="738D84C2" w:rsidR="00330D2A" w:rsidRPr="00A36823" w:rsidRDefault="00330D2A" w:rsidP="00A36823">
            <w:pPr>
              <w:spacing w:line="360" w:lineRule="auto"/>
              <w:rPr>
                <w:rFonts w:ascii="Microsoft YaHei" w:eastAsia="Microsoft YaHei" w:hAnsi="Microsoft YaHei" w:cstheme="minorBidi"/>
                <w:color w:val="333333"/>
                <w:sz w:val="18"/>
                <w:szCs w:val="18"/>
                <w:shd w:val="clear" w:color="auto" w:fill="FFFFFF"/>
              </w:rPr>
            </w:pPr>
            <w:r w:rsidRPr="00330D2A">
              <w:rPr>
                <w:rFonts w:ascii="Microsoft YaHei" w:eastAsia="Microsoft YaHei" w:hAnsi="Microsoft YaHei" w:cstheme="minorBidi"/>
                <w:color w:val="333333"/>
                <w:sz w:val="18"/>
                <w:szCs w:val="18"/>
                <w:shd w:val="clear" w:color="auto" w:fill="FFFFFF"/>
              </w:rPr>
              <w:t>The system gives the corresponding prompt</w:t>
            </w:r>
          </w:p>
        </w:tc>
      </w:tr>
    </w:tbl>
    <w:p w14:paraId="12649AFE" w14:textId="7A81AD01" w:rsidR="001D5F89" w:rsidRDefault="001D5F89" w:rsidP="001D5F89">
      <w:pPr>
        <w:spacing w:line="360" w:lineRule="auto"/>
        <w:rPr>
          <w:rFonts w:ascii="Arial" w:eastAsia="Microsoft YaHei" w:hAnsi="Arial" w:cs="Arial"/>
          <w:color w:val="333333"/>
          <w:sz w:val="28"/>
          <w:szCs w:val="22"/>
          <w:shd w:val="clear" w:color="auto" w:fill="FFFFFF"/>
        </w:rPr>
      </w:pPr>
      <w:bookmarkStart w:id="17" w:name="OLE_LINK54"/>
      <w:bookmarkStart w:id="18" w:name="OLE_LINK55"/>
      <w:r>
        <w:rPr>
          <w:rFonts w:ascii="Arial" w:eastAsia="Microsoft YaHei" w:hAnsi="Arial" w:cs="Arial"/>
          <w:color w:val="333333"/>
          <w:sz w:val="28"/>
          <w:szCs w:val="22"/>
          <w:shd w:val="clear" w:color="auto" w:fill="FFFFFF"/>
        </w:rPr>
        <w:t>3.4.2 Se</w:t>
      </w:r>
      <w:r>
        <w:rPr>
          <w:rFonts w:ascii="Arial" w:eastAsia="Microsoft YaHei" w:hAnsi="Arial" w:cs="Arial" w:hint="eastAsia"/>
          <w:color w:val="333333"/>
          <w:sz w:val="28"/>
          <w:szCs w:val="22"/>
          <w:shd w:val="clear" w:color="auto" w:fill="FFFFFF"/>
        </w:rPr>
        <w:t>c</w:t>
      </w:r>
      <w:r>
        <w:rPr>
          <w:rFonts w:ascii="Arial" w:eastAsia="Microsoft YaHei" w:hAnsi="Arial" w:cs="Arial"/>
          <w:color w:val="333333"/>
          <w:sz w:val="28"/>
          <w:szCs w:val="22"/>
          <w:shd w:val="clear" w:color="auto" w:fill="FFFFFF"/>
        </w:rPr>
        <w:t xml:space="preserve">urity Testing </w:t>
      </w:r>
    </w:p>
    <w:tbl>
      <w:tblPr>
        <w:tblStyle w:val="TableGrid"/>
        <w:tblW w:w="0" w:type="auto"/>
        <w:tblInd w:w="-289" w:type="dxa"/>
        <w:tblLook w:val="04A0" w:firstRow="1" w:lastRow="0" w:firstColumn="1" w:lastColumn="0" w:noHBand="0" w:noVBand="1"/>
      </w:tblPr>
      <w:tblGrid>
        <w:gridCol w:w="3292"/>
        <w:gridCol w:w="3003"/>
        <w:gridCol w:w="3004"/>
      </w:tblGrid>
      <w:tr w:rsidR="001D5F89" w14:paraId="74EBD1EC" w14:textId="77777777" w:rsidTr="00887507">
        <w:tc>
          <w:tcPr>
            <w:tcW w:w="3292" w:type="dxa"/>
          </w:tcPr>
          <w:p w14:paraId="78B2BB7E" w14:textId="77777777" w:rsidR="001D5F89" w:rsidRDefault="001D5F89" w:rsidP="00887507">
            <w:pPr>
              <w:spacing w:line="360" w:lineRule="auto"/>
              <w:rPr>
                <w:rFonts w:ascii="Arial" w:eastAsia="Microsoft YaHei" w:hAnsi="Arial" w:cs="Arial"/>
                <w:color w:val="333333"/>
                <w:sz w:val="28"/>
                <w:szCs w:val="22"/>
                <w:shd w:val="clear" w:color="auto" w:fill="FFFFFF"/>
              </w:rPr>
            </w:pPr>
            <w:bookmarkStart w:id="19" w:name="_Hlk9456330"/>
            <w:bookmarkEnd w:id="17"/>
            <w:bookmarkEnd w:id="18"/>
            <w:r>
              <w:rPr>
                <w:rFonts w:ascii="Arial" w:eastAsia="Microsoft YaHei" w:hAnsi="Arial" w:cs="Arial"/>
                <w:color w:val="333333"/>
                <w:sz w:val="28"/>
                <w:szCs w:val="22"/>
                <w:shd w:val="clear" w:color="auto" w:fill="FFFFFF"/>
              </w:rPr>
              <w:t>Testing example</w:t>
            </w:r>
          </w:p>
        </w:tc>
        <w:tc>
          <w:tcPr>
            <w:tcW w:w="3003" w:type="dxa"/>
          </w:tcPr>
          <w:p w14:paraId="7BCFD744" w14:textId="77777777" w:rsidR="001D5F89" w:rsidRDefault="001D5F89" w:rsidP="00887507">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The description of testing</w:t>
            </w:r>
          </w:p>
        </w:tc>
        <w:tc>
          <w:tcPr>
            <w:tcW w:w="3004" w:type="dxa"/>
          </w:tcPr>
          <w:p w14:paraId="6F824DB3" w14:textId="57E869EC" w:rsidR="001D5F89" w:rsidRDefault="001D5F89" w:rsidP="00887507">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Testing results</w:t>
            </w:r>
          </w:p>
        </w:tc>
      </w:tr>
      <w:tr w:rsidR="001D5F89" w14:paraId="6B967B4C" w14:textId="77777777" w:rsidTr="00887507">
        <w:tc>
          <w:tcPr>
            <w:tcW w:w="3292" w:type="dxa"/>
          </w:tcPr>
          <w:p w14:paraId="05F249D5" w14:textId="77777777" w:rsidR="001D5F89" w:rsidRDefault="001D5F89" w:rsidP="001D5F89">
            <w:pPr>
              <w:rPr>
                <w:rFonts w:ascii="Microsoft YaHei" w:eastAsia="Microsoft YaHei" w:hAnsi="Microsoft YaHei"/>
                <w:color w:val="333333"/>
                <w:sz w:val="18"/>
                <w:szCs w:val="18"/>
                <w:shd w:val="clear" w:color="auto" w:fill="FFFFFF"/>
              </w:rPr>
            </w:pPr>
          </w:p>
          <w:p w14:paraId="1E9DBBB6" w14:textId="77777777" w:rsidR="001D5F89" w:rsidRDefault="001D5F89" w:rsidP="001D5F89">
            <w:pPr>
              <w:rPr>
                <w:rFonts w:ascii="Microsoft YaHei" w:eastAsia="Microsoft YaHei" w:hAnsi="Microsoft YaHei"/>
                <w:color w:val="333333"/>
                <w:sz w:val="18"/>
                <w:szCs w:val="18"/>
                <w:shd w:val="clear" w:color="auto" w:fill="FFFFFF"/>
              </w:rPr>
            </w:pPr>
          </w:p>
          <w:p w14:paraId="6D2EF6BA" w14:textId="77777777" w:rsidR="001D5F89" w:rsidRDefault="001D5F89" w:rsidP="001D5F89">
            <w:pPr>
              <w:rPr>
                <w:rFonts w:ascii="Microsoft YaHei" w:eastAsia="Microsoft YaHei" w:hAnsi="Microsoft YaHei"/>
                <w:color w:val="333333"/>
                <w:sz w:val="18"/>
                <w:szCs w:val="18"/>
                <w:shd w:val="clear" w:color="auto" w:fill="FFFFFF"/>
              </w:rPr>
            </w:pPr>
          </w:p>
          <w:p w14:paraId="796CA8BE" w14:textId="77777777" w:rsidR="001D5F89" w:rsidRDefault="001D5F89" w:rsidP="001D5F89">
            <w:pPr>
              <w:rPr>
                <w:rFonts w:ascii="Microsoft YaHei" w:eastAsia="Microsoft YaHei" w:hAnsi="Microsoft YaHei"/>
                <w:color w:val="333333"/>
                <w:sz w:val="18"/>
                <w:szCs w:val="18"/>
                <w:shd w:val="clear" w:color="auto" w:fill="FFFFFF"/>
              </w:rPr>
            </w:pPr>
          </w:p>
          <w:p w14:paraId="00CDA855" w14:textId="3DBC3C93" w:rsidR="001D5F89" w:rsidRDefault="001D5F89" w:rsidP="001D5F89">
            <w:r>
              <w:rPr>
                <w:rFonts w:ascii="Microsoft YaHei" w:eastAsia="Microsoft YaHei" w:hAnsi="Microsoft YaHei" w:hint="eastAsia"/>
                <w:color w:val="333333"/>
                <w:sz w:val="18"/>
                <w:szCs w:val="18"/>
                <w:shd w:val="clear" w:color="auto" w:fill="FFFFFF"/>
              </w:rPr>
              <w:t>Information Ownership Verification</w:t>
            </w:r>
          </w:p>
          <w:p w14:paraId="58891CDE" w14:textId="77777777" w:rsidR="001D5F89" w:rsidRDefault="001D5F89" w:rsidP="00887507">
            <w:pPr>
              <w:spacing w:line="360" w:lineRule="auto"/>
              <w:rPr>
                <w:rFonts w:ascii="Arial" w:eastAsia="Microsoft YaHei" w:hAnsi="Arial" w:cs="Arial"/>
                <w:color w:val="333333"/>
                <w:sz w:val="28"/>
                <w:szCs w:val="22"/>
                <w:shd w:val="clear" w:color="auto" w:fill="FFFFFF"/>
              </w:rPr>
            </w:pPr>
          </w:p>
        </w:tc>
        <w:tc>
          <w:tcPr>
            <w:tcW w:w="3003" w:type="dxa"/>
          </w:tcPr>
          <w:p w14:paraId="757BD581" w14:textId="41139F93" w:rsidR="001D5F89" w:rsidRDefault="001D5F89" w:rsidP="001D5F89">
            <w:r>
              <w:rPr>
                <w:rFonts w:ascii="Microsoft YaHei" w:eastAsia="Microsoft YaHei" w:hAnsi="Microsoft YaHei" w:hint="eastAsia"/>
                <w:color w:val="333333"/>
                <w:sz w:val="18"/>
                <w:szCs w:val="18"/>
                <w:shd w:val="clear" w:color="auto" w:fill="FFFFFF"/>
              </w:rPr>
              <w:t>Verify whether the information of different users with the same permission can only be operated by that user, while other users cannot operate on their behalf, so as to ensure the security of each information.</w:t>
            </w:r>
          </w:p>
          <w:p w14:paraId="1F2551FC" w14:textId="77777777" w:rsidR="001D5F89" w:rsidRDefault="001D5F89" w:rsidP="00887507">
            <w:pPr>
              <w:spacing w:line="360" w:lineRule="auto"/>
              <w:rPr>
                <w:rFonts w:ascii="Arial" w:eastAsia="Microsoft YaHei" w:hAnsi="Arial" w:cs="Arial"/>
                <w:color w:val="333333"/>
                <w:sz w:val="28"/>
                <w:szCs w:val="22"/>
                <w:shd w:val="clear" w:color="auto" w:fill="FFFFFF"/>
              </w:rPr>
            </w:pPr>
          </w:p>
        </w:tc>
        <w:tc>
          <w:tcPr>
            <w:tcW w:w="3004" w:type="dxa"/>
          </w:tcPr>
          <w:p w14:paraId="75C6ED9C" w14:textId="0E2E447C" w:rsidR="001D5F89" w:rsidRPr="001D5F89" w:rsidRDefault="001D5F89" w:rsidP="00887507">
            <w:pPr>
              <w:spacing w:line="360" w:lineRule="auto"/>
              <w:rPr>
                <w:rFonts w:ascii="Microsoft YaHei" w:eastAsia="Microsoft YaHei" w:hAnsi="Microsoft YaHei"/>
                <w:color w:val="333333"/>
                <w:sz w:val="18"/>
                <w:szCs w:val="18"/>
                <w:shd w:val="clear" w:color="auto" w:fill="FFFFFF"/>
              </w:rPr>
            </w:pPr>
            <w:r w:rsidRPr="001D5F89">
              <w:rPr>
                <w:rFonts w:ascii="Microsoft YaHei" w:eastAsia="Microsoft YaHei" w:hAnsi="Microsoft YaHei"/>
                <w:color w:val="333333"/>
                <w:sz w:val="18"/>
                <w:szCs w:val="18"/>
                <w:shd w:val="clear" w:color="auto" w:fill="FFFFFF"/>
              </w:rPr>
              <w:t>Different users with the same authority cannot perform data operations.</w:t>
            </w:r>
          </w:p>
        </w:tc>
      </w:tr>
    </w:tbl>
    <w:bookmarkEnd w:id="19"/>
    <w:p w14:paraId="5F832504" w14:textId="2C73D1AD" w:rsidR="001D5F89" w:rsidRDefault="001D5F89" w:rsidP="001D5F89">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 xml:space="preserve">3.4.3 </w:t>
      </w:r>
      <w:r w:rsidRPr="001D5F89">
        <w:rPr>
          <w:rFonts w:ascii="Arial" w:eastAsia="Microsoft YaHei" w:hAnsi="Arial" w:cs="Arial" w:hint="eastAsia"/>
          <w:color w:val="333333"/>
          <w:sz w:val="28"/>
          <w:szCs w:val="22"/>
          <w:shd w:val="clear" w:color="auto" w:fill="FFFFFF"/>
        </w:rPr>
        <w:t>Usability Test</w:t>
      </w:r>
      <w:r w:rsidRPr="001D5F89">
        <w:rPr>
          <w:rFonts w:ascii="Arial" w:eastAsia="Microsoft YaHei" w:hAnsi="Arial" w:cs="Arial"/>
          <w:color w:val="333333"/>
          <w:sz w:val="28"/>
          <w:szCs w:val="22"/>
          <w:shd w:val="clear" w:color="auto" w:fill="FFFFFF"/>
        </w:rPr>
        <w:t>ing</w:t>
      </w:r>
    </w:p>
    <w:tbl>
      <w:tblPr>
        <w:tblStyle w:val="TableGrid"/>
        <w:tblW w:w="0" w:type="auto"/>
        <w:tblInd w:w="-289" w:type="dxa"/>
        <w:tblLook w:val="04A0" w:firstRow="1" w:lastRow="0" w:firstColumn="1" w:lastColumn="0" w:noHBand="0" w:noVBand="1"/>
      </w:tblPr>
      <w:tblGrid>
        <w:gridCol w:w="3292"/>
        <w:gridCol w:w="3003"/>
        <w:gridCol w:w="3004"/>
      </w:tblGrid>
      <w:tr w:rsidR="001D5F89" w14:paraId="2800F99A" w14:textId="77777777" w:rsidTr="00887507">
        <w:tc>
          <w:tcPr>
            <w:tcW w:w="3292" w:type="dxa"/>
          </w:tcPr>
          <w:p w14:paraId="1A91C076" w14:textId="7414DC56" w:rsidR="001D5F89" w:rsidRDefault="001D5F89" w:rsidP="00887507">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Testing example</w:t>
            </w:r>
            <w:r w:rsidR="00330D2A">
              <w:rPr>
                <w:rFonts w:ascii="Arial" w:eastAsia="Microsoft YaHei" w:hAnsi="Arial" w:cs="Arial"/>
                <w:color w:val="333333"/>
                <w:sz w:val="28"/>
                <w:szCs w:val="22"/>
                <w:shd w:val="clear" w:color="auto" w:fill="FFFFFF"/>
              </w:rPr>
              <w:t>s</w:t>
            </w:r>
          </w:p>
        </w:tc>
        <w:tc>
          <w:tcPr>
            <w:tcW w:w="3003" w:type="dxa"/>
          </w:tcPr>
          <w:p w14:paraId="64912EEE" w14:textId="77777777" w:rsidR="001D5F89" w:rsidRDefault="001D5F89" w:rsidP="00887507">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The description of testing</w:t>
            </w:r>
          </w:p>
        </w:tc>
        <w:tc>
          <w:tcPr>
            <w:tcW w:w="3004" w:type="dxa"/>
          </w:tcPr>
          <w:p w14:paraId="30C245EA" w14:textId="77777777" w:rsidR="001D5F89" w:rsidRDefault="001D5F89" w:rsidP="00887507">
            <w:pPr>
              <w:spacing w:line="360" w:lineRule="auto"/>
              <w:rPr>
                <w:rFonts w:ascii="Arial" w:eastAsia="Microsoft YaHei" w:hAnsi="Arial" w:cs="Arial"/>
                <w:color w:val="333333"/>
                <w:sz w:val="28"/>
                <w:szCs w:val="22"/>
                <w:shd w:val="clear" w:color="auto" w:fill="FFFFFF"/>
              </w:rPr>
            </w:pPr>
            <w:r>
              <w:rPr>
                <w:rFonts w:ascii="Arial" w:eastAsia="Microsoft YaHei" w:hAnsi="Arial" w:cs="Arial"/>
                <w:color w:val="333333"/>
                <w:sz w:val="28"/>
                <w:szCs w:val="22"/>
                <w:shd w:val="clear" w:color="auto" w:fill="FFFFFF"/>
              </w:rPr>
              <w:t>Testing results</w:t>
            </w:r>
          </w:p>
        </w:tc>
      </w:tr>
      <w:tr w:rsidR="001D5F89" w:rsidRPr="001D5F89" w14:paraId="43ED23A8" w14:textId="77777777" w:rsidTr="00887507">
        <w:tc>
          <w:tcPr>
            <w:tcW w:w="3292" w:type="dxa"/>
          </w:tcPr>
          <w:p w14:paraId="48744962" w14:textId="77777777" w:rsidR="001D5F89" w:rsidRDefault="001D5F89" w:rsidP="00887507">
            <w:pPr>
              <w:rPr>
                <w:rFonts w:ascii="Microsoft YaHei" w:eastAsia="Microsoft YaHei" w:hAnsi="Microsoft YaHei"/>
                <w:color w:val="333333"/>
                <w:sz w:val="18"/>
                <w:szCs w:val="18"/>
                <w:shd w:val="clear" w:color="auto" w:fill="FFFFFF"/>
              </w:rPr>
            </w:pPr>
          </w:p>
          <w:p w14:paraId="273CFCCA" w14:textId="77777777" w:rsidR="001D5F89" w:rsidRDefault="001D5F89" w:rsidP="00887507">
            <w:pPr>
              <w:rPr>
                <w:rFonts w:ascii="Microsoft YaHei" w:eastAsia="Microsoft YaHei" w:hAnsi="Microsoft YaHei"/>
                <w:color w:val="333333"/>
                <w:sz w:val="18"/>
                <w:szCs w:val="18"/>
                <w:shd w:val="clear" w:color="auto" w:fill="FFFFFF"/>
              </w:rPr>
            </w:pPr>
          </w:p>
          <w:p w14:paraId="02BC4121" w14:textId="77777777" w:rsidR="001D5F89" w:rsidRDefault="001D5F89" w:rsidP="001D5F89">
            <w:pPr>
              <w:jc w:val="center"/>
            </w:pPr>
            <w:r>
              <w:rPr>
                <w:rFonts w:ascii="Microsoft YaHei" w:eastAsia="Microsoft YaHei" w:hAnsi="Microsoft YaHei" w:hint="eastAsia"/>
                <w:color w:val="333333"/>
                <w:sz w:val="18"/>
                <w:szCs w:val="18"/>
                <w:shd w:val="clear" w:color="auto" w:fill="FFFFFF"/>
              </w:rPr>
              <w:t>Page style consistency</w:t>
            </w:r>
          </w:p>
          <w:p w14:paraId="37DA6BCE" w14:textId="77777777" w:rsidR="001D5F89" w:rsidRDefault="001D5F89" w:rsidP="00887507">
            <w:pPr>
              <w:spacing w:line="360" w:lineRule="auto"/>
              <w:rPr>
                <w:rFonts w:ascii="Arial" w:eastAsia="Microsoft YaHei" w:hAnsi="Arial" w:cs="Arial"/>
                <w:color w:val="333333"/>
                <w:sz w:val="28"/>
                <w:szCs w:val="22"/>
                <w:shd w:val="clear" w:color="auto" w:fill="FFFFFF"/>
              </w:rPr>
            </w:pPr>
          </w:p>
        </w:tc>
        <w:tc>
          <w:tcPr>
            <w:tcW w:w="3003" w:type="dxa"/>
          </w:tcPr>
          <w:p w14:paraId="5E0CCF26" w14:textId="77777777" w:rsidR="001D5F89" w:rsidRDefault="001D5F89" w:rsidP="001D5F89">
            <w:pPr>
              <w:rPr>
                <w:rFonts w:ascii="Microsoft YaHei" w:eastAsia="Microsoft YaHei" w:hAnsi="Microsoft YaHei"/>
                <w:color w:val="333333"/>
                <w:sz w:val="18"/>
                <w:szCs w:val="18"/>
                <w:shd w:val="clear" w:color="auto" w:fill="FFFFFF"/>
              </w:rPr>
            </w:pPr>
            <w:r>
              <w:rPr>
                <w:rFonts w:ascii="Microsoft YaHei" w:eastAsia="Microsoft YaHei" w:hAnsi="Microsoft YaHei"/>
                <w:color w:val="333333"/>
                <w:sz w:val="18"/>
                <w:szCs w:val="18"/>
                <w:shd w:val="clear" w:color="auto" w:fill="FFFFFF"/>
              </w:rPr>
              <w:t>Whether the p</w:t>
            </w:r>
            <w:r>
              <w:rPr>
                <w:rFonts w:ascii="Microsoft YaHei" w:eastAsia="Microsoft YaHei" w:hAnsi="Microsoft YaHei" w:hint="eastAsia"/>
                <w:color w:val="333333"/>
                <w:sz w:val="18"/>
                <w:szCs w:val="18"/>
                <w:shd w:val="clear" w:color="auto" w:fill="FFFFFF"/>
              </w:rPr>
              <w:t>age structure, navigation, menu, link, search,</w:t>
            </w:r>
          </w:p>
          <w:p w14:paraId="65B651F6" w14:textId="29A29A79" w:rsidR="001D5F89" w:rsidRDefault="001D5F89" w:rsidP="001D5F89">
            <w:pPr>
              <w:rPr>
                <w:rFonts w:ascii="Arial" w:eastAsia="Microsoft YaHei" w:hAnsi="Arial" w:cs="Arial"/>
                <w:color w:val="333333"/>
                <w:sz w:val="28"/>
                <w:szCs w:val="22"/>
                <w:shd w:val="clear" w:color="auto" w:fill="FFFFFF"/>
              </w:rPr>
            </w:pPr>
            <w:r>
              <w:rPr>
                <w:rFonts w:ascii="Microsoft YaHei" w:eastAsia="Microsoft YaHei" w:hAnsi="Microsoft YaHei" w:hint="eastAsia"/>
                <w:color w:val="333333"/>
                <w:sz w:val="18"/>
                <w:szCs w:val="18"/>
                <w:shd w:val="clear" w:color="auto" w:fill="FFFFFF"/>
              </w:rPr>
              <w:t xml:space="preserve">page </w:t>
            </w:r>
            <w:proofErr w:type="gramStart"/>
            <w:r>
              <w:rPr>
                <w:rFonts w:ascii="Microsoft YaHei" w:eastAsia="Microsoft YaHei" w:hAnsi="Microsoft YaHei" w:hint="eastAsia"/>
                <w:color w:val="333333"/>
                <w:sz w:val="18"/>
                <w:szCs w:val="18"/>
                <w:shd w:val="clear" w:color="auto" w:fill="FFFFFF"/>
              </w:rPr>
              <w:t>turning</w:t>
            </w:r>
            <w:proofErr w:type="gramEnd"/>
            <w:r>
              <w:rPr>
                <w:rFonts w:ascii="Microsoft YaHei" w:eastAsia="Microsoft YaHei" w:hAnsi="Microsoft YaHei"/>
                <w:color w:val="333333"/>
                <w:sz w:val="18"/>
                <w:szCs w:val="18"/>
                <w:shd w:val="clear" w:color="auto" w:fill="FFFFFF"/>
              </w:rPr>
              <w:t xml:space="preserve"> and font is </w:t>
            </w:r>
            <w:r>
              <w:rPr>
                <w:rFonts w:ascii="Microsoft YaHei" w:eastAsia="Microsoft YaHei" w:hAnsi="Microsoft YaHei" w:hint="eastAsia"/>
                <w:color w:val="333333"/>
                <w:sz w:val="18"/>
                <w:szCs w:val="18"/>
                <w:shd w:val="clear" w:color="auto" w:fill="FFFFFF"/>
              </w:rPr>
              <w:t>con</w:t>
            </w:r>
            <w:r>
              <w:rPr>
                <w:rFonts w:ascii="Microsoft YaHei" w:eastAsia="Microsoft YaHei" w:hAnsi="Microsoft YaHei"/>
                <w:color w:val="333333"/>
                <w:sz w:val="18"/>
                <w:szCs w:val="18"/>
                <w:shd w:val="clear" w:color="auto" w:fill="FFFFFF"/>
              </w:rPr>
              <w:t>sistent.</w:t>
            </w:r>
            <w:r>
              <w:rPr>
                <w:rFonts w:ascii="Microsoft YaHei" w:eastAsia="Microsoft YaHei" w:hAnsi="Microsoft YaHei" w:hint="eastAsia"/>
                <w:color w:val="333333"/>
                <w:sz w:val="18"/>
                <w:szCs w:val="18"/>
              </w:rPr>
              <w:br/>
            </w:r>
          </w:p>
        </w:tc>
        <w:tc>
          <w:tcPr>
            <w:tcW w:w="3004" w:type="dxa"/>
          </w:tcPr>
          <w:p w14:paraId="1E732F5F" w14:textId="7451A035" w:rsidR="001D5F89" w:rsidRPr="001D5F89" w:rsidRDefault="001D5F89" w:rsidP="00887507">
            <w:pPr>
              <w:spacing w:line="360" w:lineRule="auto"/>
              <w:rPr>
                <w:rFonts w:ascii="Microsoft YaHei" w:eastAsia="Microsoft YaHei" w:hAnsi="Microsoft YaHei"/>
                <w:color w:val="333333"/>
                <w:sz w:val="18"/>
                <w:szCs w:val="18"/>
                <w:shd w:val="clear" w:color="auto" w:fill="FFFFFF"/>
              </w:rPr>
            </w:pPr>
            <w:r w:rsidRPr="001D5F89">
              <w:rPr>
                <w:rFonts w:ascii="Microsoft YaHei" w:eastAsia="Microsoft YaHei" w:hAnsi="Microsoft YaHei"/>
                <w:color w:val="333333"/>
                <w:sz w:val="18"/>
                <w:szCs w:val="18"/>
                <w:shd w:val="clear" w:color="auto" w:fill="FFFFFF"/>
              </w:rPr>
              <w:t xml:space="preserve">System page </w:t>
            </w:r>
            <w:r w:rsidRPr="001D5F89">
              <w:rPr>
                <w:rFonts w:ascii="Microsoft YaHei" w:eastAsia="Microsoft YaHei" w:hAnsi="Microsoft YaHei" w:hint="eastAsia"/>
                <w:color w:val="333333"/>
                <w:sz w:val="18"/>
                <w:szCs w:val="18"/>
                <w:shd w:val="clear" w:color="auto" w:fill="FFFFFF"/>
              </w:rPr>
              <w:t>s</w:t>
            </w:r>
            <w:r w:rsidRPr="001D5F89">
              <w:rPr>
                <w:rFonts w:ascii="Microsoft YaHei" w:eastAsia="Microsoft YaHei" w:hAnsi="Microsoft YaHei"/>
                <w:color w:val="333333"/>
                <w:sz w:val="18"/>
                <w:szCs w:val="18"/>
                <w:shd w:val="clear" w:color="auto" w:fill="FFFFFF"/>
              </w:rPr>
              <w:t>tyle is consistent</w:t>
            </w:r>
            <w:r>
              <w:rPr>
                <w:rFonts w:ascii="Microsoft YaHei" w:eastAsia="Microsoft YaHei" w:hAnsi="Microsoft YaHei" w:hint="eastAsia"/>
                <w:color w:val="333333"/>
                <w:sz w:val="18"/>
                <w:szCs w:val="18"/>
                <w:shd w:val="clear" w:color="auto" w:fill="FFFFFF"/>
              </w:rPr>
              <w:t>.</w:t>
            </w:r>
          </w:p>
        </w:tc>
      </w:tr>
      <w:tr w:rsidR="001D5F89" w:rsidRPr="001D5F89" w14:paraId="76F225C6" w14:textId="77777777" w:rsidTr="00887507">
        <w:tc>
          <w:tcPr>
            <w:tcW w:w="3292" w:type="dxa"/>
          </w:tcPr>
          <w:p w14:paraId="5EA181E3" w14:textId="77777777" w:rsidR="00330D2A" w:rsidRDefault="00330D2A" w:rsidP="001D5F89">
            <w:pPr>
              <w:jc w:val="center"/>
              <w:rPr>
                <w:rFonts w:ascii="Microsoft YaHei" w:eastAsia="Microsoft YaHei" w:hAnsi="Microsoft YaHei"/>
                <w:color w:val="333333"/>
                <w:sz w:val="18"/>
                <w:szCs w:val="18"/>
                <w:shd w:val="clear" w:color="auto" w:fill="FFFFFF"/>
              </w:rPr>
            </w:pPr>
          </w:p>
          <w:p w14:paraId="39970011" w14:textId="77777777" w:rsidR="00330D2A" w:rsidRDefault="00330D2A" w:rsidP="001D5F89">
            <w:pPr>
              <w:jc w:val="center"/>
              <w:rPr>
                <w:rFonts w:ascii="Microsoft YaHei" w:eastAsia="Microsoft YaHei" w:hAnsi="Microsoft YaHei"/>
                <w:color w:val="333333"/>
                <w:sz w:val="18"/>
                <w:szCs w:val="18"/>
                <w:shd w:val="clear" w:color="auto" w:fill="FFFFFF"/>
              </w:rPr>
            </w:pPr>
          </w:p>
          <w:p w14:paraId="5AEA5824" w14:textId="7500C51E" w:rsidR="001D5F89" w:rsidRDefault="001D5F89" w:rsidP="001D5F89">
            <w:pPr>
              <w:jc w:val="center"/>
            </w:pPr>
            <w:bookmarkStart w:id="20" w:name="OLE_LINK58"/>
            <w:bookmarkStart w:id="21" w:name="OLE_LINK59"/>
            <w:bookmarkStart w:id="22" w:name="OLE_LINK60"/>
            <w:proofErr w:type="spellStart"/>
            <w:r>
              <w:rPr>
                <w:rFonts w:ascii="Microsoft YaHei" w:eastAsia="Microsoft YaHei" w:hAnsi="Microsoft YaHei" w:hint="eastAsia"/>
                <w:color w:val="333333"/>
                <w:sz w:val="18"/>
                <w:szCs w:val="18"/>
                <w:shd w:val="clear" w:color="auto" w:fill="FFFFFF"/>
              </w:rPr>
              <w:t>Maneuverability</w:t>
            </w:r>
            <w:proofErr w:type="spellEnd"/>
          </w:p>
          <w:bookmarkEnd w:id="20"/>
          <w:bookmarkEnd w:id="21"/>
          <w:bookmarkEnd w:id="22"/>
          <w:p w14:paraId="2F3FE600" w14:textId="77777777" w:rsidR="001D5F89" w:rsidRDefault="001D5F89" w:rsidP="00887507">
            <w:pPr>
              <w:rPr>
                <w:rFonts w:ascii="Microsoft YaHei" w:eastAsia="Microsoft YaHei" w:hAnsi="Microsoft YaHei"/>
                <w:color w:val="333333"/>
                <w:sz w:val="18"/>
                <w:szCs w:val="18"/>
                <w:shd w:val="clear" w:color="auto" w:fill="FFFFFF"/>
              </w:rPr>
            </w:pPr>
          </w:p>
        </w:tc>
        <w:tc>
          <w:tcPr>
            <w:tcW w:w="3003" w:type="dxa"/>
          </w:tcPr>
          <w:p w14:paraId="1E06B8B6" w14:textId="3CDDA234" w:rsidR="00DB3F89" w:rsidRDefault="00DB3F89" w:rsidP="00DB3F89">
            <w:r>
              <w:rPr>
                <w:rFonts w:ascii="Microsoft YaHei" w:eastAsia="Microsoft YaHei" w:hAnsi="Microsoft YaHei" w:hint="eastAsia"/>
                <w:color w:val="333333"/>
                <w:sz w:val="18"/>
                <w:szCs w:val="18"/>
                <w:shd w:val="clear" w:color="auto" w:fill="FFFFFF"/>
              </w:rPr>
              <w:t xml:space="preserve">Providing </w:t>
            </w:r>
            <w:bookmarkStart w:id="23" w:name="OLE_LINK61"/>
            <w:bookmarkStart w:id="24" w:name="OLE_LINK62"/>
            <w:r>
              <w:rPr>
                <w:rFonts w:ascii="Microsoft YaHei" w:eastAsia="Microsoft YaHei" w:hAnsi="Microsoft YaHei" w:hint="eastAsia"/>
                <w:color w:val="333333"/>
                <w:sz w:val="18"/>
                <w:szCs w:val="18"/>
                <w:shd w:val="clear" w:color="auto" w:fill="FFFFFF"/>
              </w:rPr>
              <w:t xml:space="preserve">auxiliary </w:t>
            </w:r>
            <w:bookmarkEnd w:id="23"/>
            <w:bookmarkEnd w:id="24"/>
            <w:r>
              <w:rPr>
                <w:rFonts w:ascii="Microsoft YaHei" w:eastAsia="Microsoft YaHei" w:hAnsi="Microsoft YaHei" w:hint="eastAsia"/>
                <w:color w:val="333333"/>
                <w:sz w:val="18"/>
                <w:szCs w:val="18"/>
                <w:shd w:val="clear" w:color="auto" w:fill="FFFFFF"/>
              </w:rPr>
              <w:t>input tools (such as selecting input, default value, etc.), data retrieval is convenient and flexible.</w:t>
            </w:r>
          </w:p>
          <w:p w14:paraId="41676BE3" w14:textId="77777777" w:rsidR="001D5F89" w:rsidRDefault="001D5F89" w:rsidP="001D5F89">
            <w:pPr>
              <w:rPr>
                <w:rFonts w:ascii="Microsoft YaHei" w:eastAsia="Microsoft YaHei" w:hAnsi="Microsoft YaHei"/>
                <w:color w:val="333333"/>
                <w:sz w:val="18"/>
                <w:szCs w:val="18"/>
                <w:shd w:val="clear" w:color="auto" w:fill="FFFFFF"/>
              </w:rPr>
            </w:pPr>
          </w:p>
        </w:tc>
        <w:tc>
          <w:tcPr>
            <w:tcW w:w="3004" w:type="dxa"/>
          </w:tcPr>
          <w:p w14:paraId="37A2ADCB" w14:textId="6E1AAB93" w:rsidR="001D5F89" w:rsidRPr="001D5F89" w:rsidRDefault="00330D2A" w:rsidP="00DB3F89">
            <w:pPr>
              <w:tabs>
                <w:tab w:val="left" w:pos="458"/>
              </w:tabs>
              <w:spacing w:line="360" w:lineRule="auto"/>
              <w:rPr>
                <w:rFonts w:ascii="Microsoft YaHei" w:eastAsia="Microsoft YaHei" w:hAnsi="Microsoft YaHei"/>
                <w:color w:val="333333"/>
                <w:sz w:val="18"/>
                <w:szCs w:val="18"/>
                <w:shd w:val="clear" w:color="auto" w:fill="FFFFFF"/>
              </w:rPr>
            </w:pPr>
            <w:r w:rsidRPr="00330D2A">
              <w:rPr>
                <w:rFonts w:ascii="Microsoft YaHei" w:eastAsia="Microsoft YaHei" w:hAnsi="Microsoft YaHei"/>
                <w:color w:val="333333"/>
                <w:sz w:val="18"/>
                <w:szCs w:val="18"/>
                <w:shd w:val="clear" w:color="auto" w:fill="FFFFFF"/>
              </w:rPr>
              <w:t xml:space="preserve">The system provides flexible </w:t>
            </w:r>
            <w:r>
              <w:rPr>
                <w:rFonts w:ascii="Microsoft YaHei" w:eastAsia="Microsoft YaHei" w:hAnsi="Microsoft YaHei"/>
                <w:color w:val="333333"/>
                <w:sz w:val="18"/>
                <w:szCs w:val="18"/>
                <w:shd w:val="clear" w:color="auto" w:fill="FFFFFF"/>
              </w:rPr>
              <w:t xml:space="preserve">search </w:t>
            </w:r>
            <w:r>
              <w:rPr>
                <w:rFonts w:ascii="Microsoft YaHei" w:eastAsia="Microsoft YaHei" w:hAnsi="Microsoft YaHei" w:hint="eastAsia"/>
                <w:color w:val="333333"/>
                <w:sz w:val="18"/>
                <w:szCs w:val="18"/>
                <w:shd w:val="clear" w:color="auto" w:fill="FFFFFF"/>
              </w:rPr>
              <w:t>bar</w:t>
            </w:r>
            <w:r>
              <w:rPr>
                <w:rFonts w:ascii="Microsoft YaHei" w:eastAsia="Microsoft YaHei" w:hAnsi="Microsoft YaHei"/>
                <w:color w:val="333333"/>
                <w:sz w:val="18"/>
                <w:szCs w:val="18"/>
                <w:shd w:val="clear" w:color="auto" w:fill="FFFFFF"/>
              </w:rPr>
              <w:t>.</w:t>
            </w:r>
          </w:p>
        </w:tc>
      </w:tr>
    </w:tbl>
    <w:p w14:paraId="20BD1F40" w14:textId="77777777" w:rsidR="001D5F89" w:rsidRDefault="001D5F89" w:rsidP="00A36823">
      <w:pPr>
        <w:spacing w:line="360" w:lineRule="auto"/>
        <w:rPr>
          <w:rFonts w:ascii="Arial" w:hAnsi="Arial" w:cs="Arial"/>
          <w:sz w:val="28"/>
          <w:lang w:val="en-US"/>
        </w:rPr>
      </w:pPr>
    </w:p>
    <w:p w14:paraId="296579E2" w14:textId="65E0DB61" w:rsidR="001D5F89" w:rsidRPr="008903EF" w:rsidRDefault="00A36823" w:rsidP="008903EF">
      <w:pPr>
        <w:spacing w:line="360" w:lineRule="auto"/>
        <w:rPr>
          <w:rFonts w:ascii="Arial" w:hAnsi="Arial" w:cs="Arial"/>
          <w:sz w:val="28"/>
          <w:lang w:val="en-US"/>
        </w:rPr>
      </w:pPr>
      <w:r w:rsidRPr="00A36823">
        <w:rPr>
          <w:rFonts w:ascii="Arial" w:eastAsiaTheme="minorEastAsia" w:hAnsi="Arial" w:cs="Arial"/>
          <w:sz w:val="28"/>
          <w:lang w:val="en-US"/>
        </w:rPr>
        <w:t xml:space="preserve">4. </w:t>
      </w:r>
      <w:r>
        <w:rPr>
          <w:rFonts w:ascii="Arial" w:hAnsi="Arial" w:cs="Arial"/>
          <w:sz w:val="28"/>
          <w:lang w:val="en-US"/>
        </w:rPr>
        <w:t>A</w:t>
      </w:r>
      <w:r w:rsidRPr="00A36823">
        <w:rPr>
          <w:rFonts w:ascii="Arial" w:eastAsiaTheme="minorEastAsia" w:hAnsi="Arial" w:cs="Arial" w:hint="eastAsia"/>
          <w:sz w:val="28"/>
          <w:lang w:val="en-US"/>
        </w:rPr>
        <w:t xml:space="preserve">nalysis of the </w:t>
      </w:r>
      <w:r>
        <w:rPr>
          <w:rFonts w:ascii="Arial" w:hAnsi="Arial" w:cs="Arial"/>
          <w:sz w:val="28"/>
          <w:lang w:val="en-US"/>
        </w:rPr>
        <w:t>T</w:t>
      </w:r>
      <w:r w:rsidRPr="00A36823">
        <w:rPr>
          <w:rFonts w:ascii="Arial" w:eastAsiaTheme="minorEastAsia" w:hAnsi="Arial" w:cs="Arial" w:hint="eastAsia"/>
          <w:sz w:val="28"/>
          <w:lang w:val="en-US"/>
        </w:rPr>
        <w:t>est</w:t>
      </w:r>
      <w:r>
        <w:rPr>
          <w:rFonts w:ascii="Arial" w:hAnsi="Arial" w:cs="Arial"/>
          <w:sz w:val="28"/>
          <w:lang w:val="en-US"/>
        </w:rPr>
        <w:t>ing</w:t>
      </w:r>
      <w:r w:rsidRPr="00A36823">
        <w:rPr>
          <w:rFonts w:ascii="Arial" w:eastAsiaTheme="minorEastAsia" w:hAnsi="Arial" w:cs="Arial" w:hint="eastAsia"/>
          <w:sz w:val="28"/>
          <w:lang w:val="en-US"/>
        </w:rPr>
        <w:t xml:space="preserve"> </w:t>
      </w:r>
      <w:r>
        <w:rPr>
          <w:rFonts w:ascii="Arial" w:hAnsi="Arial" w:cs="Arial"/>
          <w:sz w:val="28"/>
          <w:lang w:val="en-US"/>
        </w:rPr>
        <w:t>R</w:t>
      </w:r>
      <w:r w:rsidRPr="00A36823">
        <w:rPr>
          <w:rFonts w:ascii="Arial" w:eastAsiaTheme="minorEastAsia" w:hAnsi="Arial" w:cs="Arial" w:hint="eastAsia"/>
          <w:sz w:val="28"/>
          <w:lang w:val="en-US"/>
        </w:rPr>
        <w:t>esults</w:t>
      </w:r>
    </w:p>
    <w:p w14:paraId="7F840C58" w14:textId="68822DD0" w:rsidR="00A36823" w:rsidRPr="00A36823" w:rsidRDefault="00A36823" w:rsidP="00A36823">
      <w:pPr>
        <w:rPr>
          <w:rFonts w:ascii="Microsoft YaHei" w:eastAsia="Microsoft YaHei" w:hAnsi="Microsoft YaHei" w:cstheme="minorBidi"/>
          <w:color w:val="333333"/>
          <w:sz w:val="18"/>
          <w:szCs w:val="18"/>
          <w:shd w:val="clear" w:color="auto" w:fill="FFFFFF"/>
        </w:rPr>
      </w:pPr>
      <w:r w:rsidRPr="00A36823">
        <w:rPr>
          <w:rFonts w:ascii="Microsoft YaHei" w:eastAsia="Microsoft YaHei" w:hAnsi="Microsoft YaHei" w:hint="eastAsia"/>
          <w:color w:val="333333"/>
          <w:sz w:val="18"/>
          <w:szCs w:val="18"/>
          <w:shd w:val="clear" w:color="auto" w:fill="FFFFFF"/>
        </w:rPr>
        <w:t xml:space="preserve">Through the </w:t>
      </w:r>
      <w:bookmarkStart w:id="25" w:name="OLE_LINK50"/>
      <w:bookmarkStart w:id="26" w:name="OLE_LINK51"/>
      <w:r w:rsidRPr="00A36823">
        <w:rPr>
          <w:rFonts w:ascii="Microsoft YaHei" w:eastAsia="Microsoft YaHei" w:hAnsi="Microsoft YaHei" w:hint="eastAsia"/>
          <w:color w:val="333333"/>
          <w:sz w:val="18"/>
          <w:szCs w:val="18"/>
          <w:shd w:val="clear" w:color="auto" w:fill="FFFFFF"/>
        </w:rPr>
        <w:t>analysis of the test</w:t>
      </w:r>
      <w:r w:rsidR="001D5F89">
        <w:rPr>
          <w:rFonts w:ascii="Microsoft YaHei" w:eastAsia="Microsoft YaHei" w:hAnsi="Microsoft YaHei"/>
          <w:color w:val="333333"/>
          <w:sz w:val="18"/>
          <w:szCs w:val="18"/>
          <w:shd w:val="clear" w:color="auto" w:fill="FFFFFF"/>
        </w:rPr>
        <w:t>ing</w:t>
      </w:r>
      <w:r w:rsidRPr="00A36823">
        <w:rPr>
          <w:rFonts w:ascii="Microsoft YaHei" w:eastAsia="Microsoft YaHei" w:hAnsi="Microsoft YaHei" w:hint="eastAsia"/>
          <w:color w:val="333333"/>
          <w:sz w:val="18"/>
          <w:szCs w:val="18"/>
          <w:shd w:val="clear" w:color="auto" w:fill="FFFFFF"/>
        </w:rPr>
        <w:t xml:space="preserve"> results</w:t>
      </w:r>
      <w:bookmarkEnd w:id="25"/>
      <w:bookmarkEnd w:id="26"/>
      <w:r w:rsidRPr="00A36823">
        <w:rPr>
          <w:rFonts w:ascii="Microsoft YaHei" w:eastAsia="Microsoft YaHei" w:hAnsi="Microsoft YaHei" w:hint="eastAsia"/>
          <w:color w:val="333333"/>
          <w:sz w:val="18"/>
          <w:szCs w:val="18"/>
          <w:shd w:val="clear" w:color="auto" w:fill="FFFFFF"/>
        </w:rPr>
        <w:t xml:space="preserve">, </w:t>
      </w:r>
      <w:r>
        <w:rPr>
          <w:rFonts w:ascii="Microsoft YaHei" w:eastAsia="Microsoft YaHei" w:hAnsi="Microsoft YaHei"/>
          <w:color w:val="333333"/>
          <w:sz w:val="18"/>
          <w:szCs w:val="18"/>
          <w:shd w:val="clear" w:color="auto" w:fill="FFFFFF"/>
        </w:rPr>
        <w:t xml:space="preserve">and give a timely feedback to the team member, </w:t>
      </w:r>
      <w:r w:rsidRPr="00A36823">
        <w:rPr>
          <w:rFonts w:ascii="Microsoft YaHei" w:eastAsia="Microsoft YaHei" w:hAnsi="Microsoft YaHei" w:hint="eastAsia"/>
          <w:color w:val="333333"/>
          <w:sz w:val="18"/>
          <w:szCs w:val="18"/>
          <w:shd w:val="clear" w:color="auto" w:fill="FFFFFF"/>
        </w:rPr>
        <w:t xml:space="preserve">the design and implementation of the project has </w:t>
      </w:r>
      <w:r>
        <w:rPr>
          <w:rFonts w:ascii="Microsoft YaHei" w:eastAsia="Microsoft YaHei" w:hAnsi="Microsoft YaHei"/>
          <w:color w:val="333333"/>
          <w:sz w:val="18"/>
          <w:szCs w:val="18"/>
          <w:shd w:val="clear" w:color="auto" w:fill="FFFFFF"/>
        </w:rPr>
        <w:t xml:space="preserve">finally </w:t>
      </w:r>
      <w:r w:rsidRPr="00A36823">
        <w:rPr>
          <w:rFonts w:ascii="Microsoft YaHei" w:eastAsia="Microsoft YaHei" w:hAnsi="Microsoft YaHei" w:hint="eastAsia"/>
          <w:color w:val="333333"/>
          <w:sz w:val="18"/>
          <w:szCs w:val="18"/>
          <w:shd w:val="clear" w:color="auto" w:fill="FFFFFF"/>
        </w:rPr>
        <w:t>met the project requirements specification</w:t>
      </w:r>
      <w:r>
        <w:rPr>
          <w:rFonts w:ascii="Microsoft YaHei" w:eastAsia="Microsoft YaHei" w:hAnsi="Microsoft YaHei"/>
          <w:color w:val="333333"/>
          <w:sz w:val="18"/>
          <w:szCs w:val="18"/>
          <w:shd w:val="clear" w:color="auto" w:fill="FFFFFF"/>
        </w:rPr>
        <w:t>.</w:t>
      </w:r>
    </w:p>
    <w:p w14:paraId="21787B89" w14:textId="77777777" w:rsidR="0005486C" w:rsidRPr="00A36823" w:rsidRDefault="0005486C" w:rsidP="0005486C">
      <w:pPr>
        <w:rPr>
          <w:rFonts w:ascii="Microsoft YaHei" w:eastAsia="Microsoft YaHei" w:hAnsi="Microsoft YaHei"/>
          <w:color w:val="333333"/>
          <w:sz w:val="18"/>
          <w:szCs w:val="18"/>
          <w:shd w:val="clear" w:color="auto" w:fill="FFFFFF"/>
        </w:rPr>
      </w:pPr>
    </w:p>
    <w:p w14:paraId="6A5226F6" w14:textId="1D6E6715" w:rsidR="00910E06" w:rsidRPr="00A36823" w:rsidRDefault="00910E06" w:rsidP="00910E06">
      <w:pPr>
        <w:jc w:val="center"/>
        <w:rPr>
          <w:rFonts w:ascii="Microsoft YaHei" w:eastAsia="Microsoft YaHei" w:hAnsi="Microsoft YaHei"/>
          <w:color w:val="333333"/>
          <w:sz w:val="18"/>
          <w:szCs w:val="18"/>
          <w:shd w:val="clear" w:color="auto" w:fill="FFFFFF"/>
        </w:rPr>
      </w:pPr>
    </w:p>
    <w:sectPr w:rsidR="00910E06" w:rsidRPr="00A36823" w:rsidSect="005A47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imes New Roman">
    <w:altName w:val="Titlingmes New Roman"/>
    <w:panose1 w:val="02020603050405020304"/>
    <w:charset w:val="00"/>
    <w:family w:val="roman"/>
    <w:pitch w:val="variable"/>
    <w:sig w:usb0="20002A87" w:usb1="80000000" w:usb2="00000008"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E1EA5"/>
    <w:multiLevelType w:val="multilevel"/>
    <w:tmpl w:val="D09A5B2C"/>
    <w:lvl w:ilvl="0">
      <w:start w:val="1"/>
      <w:numFmt w:val="decimal"/>
      <w:lvlText w:val="%1"/>
      <w:lvlJc w:val="left"/>
      <w:pPr>
        <w:ind w:left="460" w:hanging="460"/>
      </w:pPr>
      <w:rPr>
        <w:rFonts w:ascii="Arial" w:eastAsiaTheme="minorEastAsia" w:hAnsi="Arial" w:cs="Arial" w:hint="default"/>
        <w:color w:val="auto"/>
        <w:sz w:val="28"/>
      </w:rPr>
    </w:lvl>
    <w:lvl w:ilvl="1">
      <w:start w:val="1"/>
      <w:numFmt w:val="decimal"/>
      <w:lvlText w:val="%1.%2"/>
      <w:lvlJc w:val="left"/>
      <w:pPr>
        <w:ind w:left="460" w:hanging="460"/>
      </w:pPr>
      <w:rPr>
        <w:rFonts w:ascii="Arial" w:eastAsiaTheme="minorEastAsia" w:hAnsi="Arial" w:cs="Arial" w:hint="default"/>
        <w:color w:val="auto"/>
        <w:sz w:val="28"/>
      </w:rPr>
    </w:lvl>
    <w:lvl w:ilvl="2">
      <w:start w:val="1"/>
      <w:numFmt w:val="decimal"/>
      <w:lvlText w:val="%1.%2.%3"/>
      <w:lvlJc w:val="left"/>
      <w:pPr>
        <w:ind w:left="720" w:hanging="720"/>
      </w:pPr>
      <w:rPr>
        <w:rFonts w:ascii="Arial" w:eastAsiaTheme="minorEastAsia" w:hAnsi="Arial" w:cs="Arial" w:hint="default"/>
        <w:color w:val="auto"/>
        <w:sz w:val="28"/>
      </w:rPr>
    </w:lvl>
    <w:lvl w:ilvl="3">
      <w:start w:val="1"/>
      <w:numFmt w:val="decimal"/>
      <w:lvlText w:val="%1.%2.%3.%4"/>
      <w:lvlJc w:val="left"/>
      <w:pPr>
        <w:ind w:left="720" w:hanging="720"/>
      </w:pPr>
      <w:rPr>
        <w:rFonts w:ascii="Arial" w:eastAsiaTheme="minorEastAsia" w:hAnsi="Arial" w:cs="Arial" w:hint="default"/>
        <w:color w:val="auto"/>
        <w:sz w:val="28"/>
      </w:rPr>
    </w:lvl>
    <w:lvl w:ilvl="4">
      <w:start w:val="1"/>
      <w:numFmt w:val="decimal"/>
      <w:lvlText w:val="%1.%2.%3.%4.%5"/>
      <w:lvlJc w:val="left"/>
      <w:pPr>
        <w:ind w:left="1080" w:hanging="1080"/>
      </w:pPr>
      <w:rPr>
        <w:rFonts w:ascii="Arial" w:eastAsiaTheme="minorEastAsia" w:hAnsi="Arial" w:cs="Arial" w:hint="default"/>
        <w:color w:val="auto"/>
        <w:sz w:val="28"/>
      </w:rPr>
    </w:lvl>
    <w:lvl w:ilvl="5">
      <w:start w:val="1"/>
      <w:numFmt w:val="decimal"/>
      <w:lvlText w:val="%1.%2.%3.%4.%5.%6"/>
      <w:lvlJc w:val="left"/>
      <w:pPr>
        <w:ind w:left="1080" w:hanging="1080"/>
      </w:pPr>
      <w:rPr>
        <w:rFonts w:ascii="Arial" w:eastAsiaTheme="minorEastAsia" w:hAnsi="Arial" w:cs="Arial" w:hint="default"/>
        <w:color w:val="auto"/>
        <w:sz w:val="28"/>
      </w:rPr>
    </w:lvl>
    <w:lvl w:ilvl="6">
      <w:start w:val="1"/>
      <w:numFmt w:val="decimal"/>
      <w:lvlText w:val="%1.%2.%3.%4.%5.%6.%7"/>
      <w:lvlJc w:val="left"/>
      <w:pPr>
        <w:ind w:left="1440" w:hanging="1440"/>
      </w:pPr>
      <w:rPr>
        <w:rFonts w:ascii="Arial" w:eastAsiaTheme="minorEastAsia" w:hAnsi="Arial" w:cs="Arial" w:hint="default"/>
        <w:color w:val="auto"/>
        <w:sz w:val="28"/>
      </w:rPr>
    </w:lvl>
    <w:lvl w:ilvl="7">
      <w:start w:val="1"/>
      <w:numFmt w:val="decimal"/>
      <w:lvlText w:val="%1.%2.%3.%4.%5.%6.%7.%8"/>
      <w:lvlJc w:val="left"/>
      <w:pPr>
        <w:ind w:left="1440" w:hanging="1440"/>
      </w:pPr>
      <w:rPr>
        <w:rFonts w:ascii="Arial" w:eastAsiaTheme="minorEastAsia" w:hAnsi="Arial" w:cs="Arial" w:hint="default"/>
        <w:color w:val="auto"/>
        <w:sz w:val="28"/>
      </w:rPr>
    </w:lvl>
    <w:lvl w:ilvl="8">
      <w:start w:val="1"/>
      <w:numFmt w:val="decimal"/>
      <w:lvlText w:val="%1.%2.%3.%4.%5.%6.%7.%8.%9"/>
      <w:lvlJc w:val="left"/>
      <w:pPr>
        <w:ind w:left="1800" w:hanging="1800"/>
      </w:pPr>
      <w:rPr>
        <w:rFonts w:ascii="Arial" w:eastAsiaTheme="minorEastAsia" w:hAnsi="Arial" w:cs="Arial" w:hint="default"/>
        <w:color w:val="auto"/>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76"/>
    <w:rsid w:val="0005486C"/>
    <w:rsid w:val="00124C01"/>
    <w:rsid w:val="00154624"/>
    <w:rsid w:val="001D5F89"/>
    <w:rsid w:val="002B0C64"/>
    <w:rsid w:val="002F799D"/>
    <w:rsid w:val="00330D2A"/>
    <w:rsid w:val="00454489"/>
    <w:rsid w:val="00572F05"/>
    <w:rsid w:val="005731A0"/>
    <w:rsid w:val="005A4769"/>
    <w:rsid w:val="00642B19"/>
    <w:rsid w:val="007710B1"/>
    <w:rsid w:val="00887F76"/>
    <w:rsid w:val="008903EF"/>
    <w:rsid w:val="00904991"/>
    <w:rsid w:val="00910E06"/>
    <w:rsid w:val="009E2B0B"/>
    <w:rsid w:val="00A0673A"/>
    <w:rsid w:val="00A243C2"/>
    <w:rsid w:val="00A36823"/>
    <w:rsid w:val="00A86FB7"/>
    <w:rsid w:val="00B51789"/>
    <w:rsid w:val="00B779E5"/>
    <w:rsid w:val="00BA165E"/>
    <w:rsid w:val="00BF641B"/>
    <w:rsid w:val="00CC35A3"/>
    <w:rsid w:val="00D87F2E"/>
    <w:rsid w:val="00DB3F89"/>
    <w:rsid w:val="00E91C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D9B7E"/>
  <w15:chartTrackingRefBased/>
  <w15:docId w15:val="{21967879-38F4-744F-9074-AD3D3C52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F8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C64"/>
    <w:pPr>
      <w:ind w:left="720"/>
      <w:contextualSpacing/>
    </w:pPr>
    <w:rPr>
      <w:rFonts w:asciiTheme="minorHAnsi" w:eastAsiaTheme="minorEastAsia" w:hAnsiTheme="minorHAnsi" w:cstheme="minorBidi"/>
    </w:rPr>
  </w:style>
  <w:style w:type="paragraph" w:customStyle="1" w:styleId="Default">
    <w:name w:val="Default"/>
    <w:rsid w:val="00B51789"/>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5235">
      <w:bodyDiv w:val="1"/>
      <w:marLeft w:val="0"/>
      <w:marRight w:val="0"/>
      <w:marTop w:val="0"/>
      <w:marBottom w:val="0"/>
      <w:divBdr>
        <w:top w:val="none" w:sz="0" w:space="0" w:color="auto"/>
        <w:left w:val="none" w:sz="0" w:space="0" w:color="auto"/>
        <w:bottom w:val="none" w:sz="0" w:space="0" w:color="auto"/>
        <w:right w:val="none" w:sz="0" w:space="0" w:color="auto"/>
      </w:divBdr>
    </w:div>
    <w:div w:id="285236725">
      <w:bodyDiv w:val="1"/>
      <w:marLeft w:val="0"/>
      <w:marRight w:val="0"/>
      <w:marTop w:val="0"/>
      <w:marBottom w:val="0"/>
      <w:divBdr>
        <w:top w:val="none" w:sz="0" w:space="0" w:color="auto"/>
        <w:left w:val="none" w:sz="0" w:space="0" w:color="auto"/>
        <w:bottom w:val="none" w:sz="0" w:space="0" w:color="auto"/>
        <w:right w:val="none" w:sz="0" w:space="0" w:color="auto"/>
      </w:divBdr>
    </w:div>
    <w:div w:id="500004500">
      <w:bodyDiv w:val="1"/>
      <w:marLeft w:val="0"/>
      <w:marRight w:val="0"/>
      <w:marTop w:val="0"/>
      <w:marBottom w:val="0"/>
      <w:divBdr>
        <w:top w:val="none" w:sz="0" w:space="0" w:color="auto"/>
        <w:left w:val="none" w:sz="0" w:space="0" w:color="auto"/>
        <w:bottom w:val="none" w:sz="0" w:space="0" w:color="auto"/>
        <w:right w:val="none" w:sz="0" w:space="0" w:color="auto"/>
      </w:divBdr>
    </w:div>
    <w:div w:id="508059536">
      <w:bodyDiv w:val="1"/>
      <w:marLeft w:val="0"/>
      <w:marRight w:val="0"/>
      <w:marTop w:val="0"/>
      <w:marBottom w:val="0"/>
      <w:divBdr>
        <w:top w:val="none" w:sz="0" w:space="0" w:color="auto"/>
        <w:left w:val="none" w:sz="0" w:space="0" w:color="auto"/>
        <w:bottom w:val="none" w:sz="0" w:space="0" w:color="auto"/>
        <w:right w:val="none" w:sz="0" w:space="0" w:color="auto"/>
      </w:divBdr>
      <w:divsChild>
        <w:div w:id="1839079346">
          <w:marLeft w:val="0"/>
          <w:marRight w:val="0"/>
          <w:marTop w:val="0"/>
          <w:marBottom w:val="0"/>
          <w:divBdr>
            <w:top w:val="none" w:sz="0" w:space="0" w:color="auto"/>
            <w:left w:val="none" w:sz="0" w:space="0" w:color="auto"/>
            <w:bottom w:val="none" w:sz="0" w:space="0" w:color="auto"/>
            <w:right w:val="none" w:sz="0" w:space="0" w:color="auto"/>
          </w:divBdr>
          <w:divsChild>
            <w:div w:id="359361486">
              <w:marLeft w:val="0"/>
              <w:marRight w:val="0"/>
              <w:marTop w:val="0"/>
              <w:marBottom w:val="0"/>
              <w:divBdr>
                <w:top w:val="none" w:sz="0" w:space="0" w:color="auto"/>
                <w:left w:val="none" w:sz="0" w:space="0" w:color="auto"/>
                <w:bottom w:val="none" w:sz="0" w:space="0" w:color="auto"/>
                <w:right w:val="none" w:sz="0" w:space="0" w:color="auto"/>
              </w:divBdr>
              <w:divsChild>
                <w:div w:id="665134206">
                  <w:marLeft w:val="0"/>
                  <w:marRight w:val="0"/>
                  <w:marTop w:val="0"/>
                  <w:marBottom w:val="0"/>
                  <w:divBdr>
                    <w:top w:val="none" w:sz="0" w:space="0" w:color="auto"/>
                    <w:left w:val="none" w:sz="0" w:space="0" w:color="auto"/>
                    <w:bottom w:val="none" w:sz="0" w:space="0" w:color="auto"/>
                    <w:right w:val="none" w:sz="0" w:space="0" w:color="auto"/>
                  </w:divBdr>
                  <w:divsChild>
                    <w:div w:id="1468008726">
                      <w:marLeft w:val="0"/>
                      <w:marRight w:val="0"/>
                      <w:marTop w:val="0"/>
                      <w:marBottom w:val="0"/>
                      <w:divBdr>
                        <w:top w:val="none" w:sz="0" w:space="0" w:color="auto"/>
                        <w:left w:val="none" w:sz="0" w:space="0" w:color="auto"/>
                        <w:bottom w:val="none" w:sz="0" w:space="0" w:color="auto"/>
                        <w:right w:val="none" w:sz="0" w:space="0" w:color="auto"/>
                      </w:divBdr>
                      <w:divsChild>
                        <w:div w:id="3577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129">
                  <w:marLeft w:val="0"/>
                  <w:marRight w:val="0"/>
                  <w:marTop w:val="0"/>
                  <w:marBottom w:val="0"/>
                  <w:divBdr>
                    <w:top w:val="none" w:sz="0" w:space="0" w:color="auto"/>
                    <w:left w:val="none" w:sz="0" w:space="0" w:color="auto"/>
                    <w:bottom w:val="none" w:sz="0" w:space="0" w:color="auto"/>
                    <w:right w:val="none" w:sz="0" w:space="0" w:color="auto"/>
                  </w:divBdr>
                  <w:divsChild>
                    <w:div w:id="244605987">
                      <w:marLeft w:val="0"/>
                      <w:marRight w:val="0"/>
                      <w:marTop w:val="0"/>
                      <w:marBottom w:val="0"/>
                      <w:divBdr>
                        <w:top w:val="none" w:sz="0" w:space="0" w:color="auto"/>
                        <w:left w:val="none" w:sz="0" w:space="0" w:color="auto"/>
                        <w:bottom w:val="none" w:sz="0" w:space="0" w:color="auto"/>
                        <w:right w:val="none" w:sz="0" w:space="0" w:color="auto"/>
                      </w:divBdr>
                    </w:div>
                    <w:div w:id="999501683">
                      <w:marLeft w:val="0"/>
                      <w:marRight w:val="0"/>
                      <w:marTop w:val="0"/>
                      <w:marBottom w:val="0"/>
                      <w:divBdr>
                        <w:top w:val="none" w:sz="0" w:space="0" w:color="auto"/>
                        <w:left w:val="none" w:sz="0" w:space="0" w:color="auto"/>
                        <w:bottom w:val="none" w:sz="0" w:space="0" w:color="auto"/>
                        <w:right w:val="none" w:sz="0" w:space="0" w:color="auto"/>
                      </w:divBdr>
                      <w:divsChild>
                        <w:div w:id="1970353744">
                          <w:marLeft w:val="0"/>
                          <w:marRight w:val="300"/>
                          <w:marTop w:val="180"/>
                          <w:marBottom w:val="0"/>
                          <w:divBdr>
                            <w:top w:val="none" w:sz="0" w:space="0" w:color="auto"/>
                            <w:left w:val="none" w:sz="0" w:space="0" w:color="auto"/>
                            <w:bottom w:val="none" w:sz="0" w:space="0" w:color="auto"/>
                            <w:right w:val="none" w:sz="0" w:space="0" w:color="auto"/>
                          </w:divBdr>
                          <w:divsChild>
                            <w:div w:id="8133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84851">
          <w:marLeft w:val="0"/>
          <w:marRight w:val="0"/>
          <w:marTop w:val="0"/>
          <w:marBottom w:val="0"/>
          <w:divBdr>
            <w:top w:val="none" w:sz="0" w:space="0" w:color="auto"/>
            <w:left w:val="none" w:sz="0" w:space="0" w:color="auto"/>
            <w:bottom w:val="none" w:sz="0" w:space="0" w:color="auto"/>
            <w:right w:val="none" w:sz="0" w:space="0" w:color="auto"/>
          </w:divBdr>
          <w:divsChild>
            <w:div w:id="539823369">
              <w:marLeft w:val="0"/>
              <w:marRight w:val="0"/>
              <w:marTop w:val="0"/>
              <w:marBottom w:val="0"/>
              <w:divBdr>
                <w:top w:val="none" w:sz="0" w:space="0" w:color="auto"/>
                <w:left w:val="none" w:sz="0" w:space="0" w:color="auto"/>
                <w:bottom w:val="none" w:sz="0" w:space="0" w:color="auto"/>
                <w:right w:val="none" w:sz="0" w:space="0" w:color="auto"/>
              </w:divBdr>
              <w:divsChild>
                <w:div w:id="1758165285">
                  <w:marLeft w:val="0"/>
                  <w:marRight w:val="0"/>
                  <w:marTop w:val="0"/>
                  <w:marBottom w:val="0"/>
                  <w:divBdr>
                    <w:top w:val="none" w:sz="0" w:space="0" w:color="auto"/>
                    <w:left w:val="none" w:sz="0" w:space="0" w:color="auto"/>
                    <w:bottom w:val="none" w:sz="0" w:space="0" w:color="auto"/>
                    <w:right w:val="none" w:sz="0" w:space="0" w:color="auto"/>
                  </w:divBdr>
                  <w:divsChild>
                    <w:div w:id="1711299616">
                      <w:marLeft w:val="0"/>
                      <w:marRight w:val="0"/>
                      <w:marTop w:val="0"/>
                      <w:marBottom w:val="0"/>
                      <w:divBdr>
                        <w:top w:val="none" w:sz="0" w:space="0" w:color="auto"/>
                        <w:left w:val="none" w:sz="0" w:space="0" w:color="auto"/>
                        <w:bottom w:val="none" w:sz="0" w:space="0" w:color="auto"/>
                        <w:right w:val="none" w:sz="0" w:space="0" w:color="auto"/>
                      </w:divBdr>
                      <w:divsChild>
                        <w:div w:id="231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6932">
      <w:bodyDiv w:val="1"/>
      <w:marLeft w:val="0"/>
      <w:marRight w:val="0"/>
      <w:marTop w:val="0"/>
      <w:marBottom w:val="0"/>
      <w:divBdr>
        <w:top w:val="none" w:sz="0" w:space="0" w:color="auto"/>
        <w:left w:val="none" w:sz="0" w:space="0" w:color="auto"/>
        <w:bottom w:val="none" w:sz="0" w:space="0" w:color="auto"/>
        <w:right w:val="none" w:sz="0" w:space="0" w:color="auto"/>
      </w:divBdr>
    </w:div>
    <w:div w:id="801383839">
      <w:bodyDiv w:val="1"/>
      <w:marLeft w:val="0"/>
      <w:marRight w:val="0"/>
      <w:marTop w:val="0"/>
      <w:marBottom w:val="0"/>
      <w:divBdr>
        <w:top w:val="none" w:sz="0" w:space="0" w:color="auto"/>
        <w:left w:val="none" w:sz="0" w:space="0" w:color="auto"/>
        <w:bottom w:val="none" w:sz="0" w:space="0" w:color="auto"/>
        <w:right w:val="none" w:sz="0" w:space="0" w:color="auto"/>
      </w:divBdr>
    </w:div>
    <w:div w:id="888952605">
      <w:bodyDiv w:val="1"/>
      <w:marLeft w:val="0"/>
      <w:marRight w:val="0"/>
      <w:marTop w:val="0"/>
      <w:marBottom w:val="0"/>
      <w:divBdr>
        <w:top w:val="none" w:sz="0" w:space="0" w:color="auto"/>
        <w:left w:val="none" w:sz="0" w:space="0" w:color="auto"/>
        <w:bottom w:val="none" w:sz="0" w:space="0" w:color="auto"/>
        <w:right w:val="none" w:sz="0" w:space="0" w:color="auto"/>
      </w:divBdr>
    </w:div>
    <w:div w:id="1139151001">
      <w:bodyDiv w:val="1"/>
      <w:marLeft w:val="0"/>
      <w:marRight w:val="0"/>
      <w:marTop w:val="0"/>
      <w:marBottom w:val="0"/>
      <w:divBdr>
        <w:top w:val="none" w:sz="0" w:space="0" w:color="auto"/>
        <w:left w:val="none" w:sz="0" w:space="0" w:color="auto"/>
        <w:bottom w:val="none" w:sz="0" w:space="0" w:color="auto"/>
        <w:right w:val="none" w:sz="0" w:space="0" w:color="auto"/>
      </w:divBdr>
    </w:div>
    <w:div w:id="1145972032">
      <w:bodyDiv w:val="1"/>
      <w:marLeft w:val="0"/>
      <w:marRight w:val="0"/>
      <w:marTop w:val="0"/>
      <w:marBottom w:val="0"/>
      <w:divBdr>
        <w:top w:val="none" w:sz="0" w:space="0" w:color="auto"/>
        <w:left w:val="none" w:sz="0" w:space="0" w:color="auto"/>
        <w:bottom w:val="none" w:sz="0" w:space="0" w:color="auto"/>
        <w:right w:val="none" w:sz="0" w:space="0" w:color="auto"/>
      </w:divBdr>
    </w:div>
    <w:div w:id="1259482347">
      <w:bodyDiv w:val="1"/>
      <w:marLeft w:val="0"/>
      <w:marRight w:val="0"/>
      <w:marTop w:val="0"/>
      <w:marBottom w:val="0"/>
      <w:divBdr>
        <w:top w:val="none" w:sz="0" w:space="0" w:color="auto"/>
        <w:left w:val="none" w:sz="0" w:space="0" w:color="auto"/>
        <w:bottom w:val="none" w:sz="0" w:space="0" w:color="auto"/>
        <w:right w:val="none" w:sz="0" w:space="0" w:color="auto"/>
      </w:divBdr>
    </w:div>
    <w:div w:id="1316908764">
      <w:bodyDiv w:val="1"/>
      <w:marLeft w:val="0"/>
      <w:marRight w:val="0"/>
      <w:marTop w:val="0"/>
      <w:marBottom w:val="0"/>
      <w:divBdr>
        <w:top w:val="none" w:sz="0" w:space="0" w:color="auto"/>
        <w:left w:val="none" w:sz="0" w:space="0" w:color="auto"/>
        <w:bottom w:val="none" w:sz="0" w:space="0" w:color="auto"/>
        <w:right w:val="none" w:sz="0" w:space="0" w:color="auto"/>
      </w:divBdr>
    </w:div>
    <w:div w:id="1423798333">
      <w:bodyDiv w:val="1"/>
      <w:marLeft w:val="0"/>
      <w:marRight w:val="0"/>
      <w:marTop w:val="0"/>
      <w:marBottom w:val="0"/>
      <w:divBdr>
        <w:top w:val="none" w:sz="0" w:space="0" w:color="auto"/>
        <w:left w:val="none" w:sz="0" w:space="0" w:color="auto"/>
        <w:bottom w:val="none" w:sz="0" w:space="0" w:color="auto"/>
        <w:right w:val="none" w:sz="0" w:space="0" w:color="auto"/>
      </w:divBdr>
    </w:div>
    <w:div w:id="1574123732">
      <w:bodyDiv w:val="1"/>
      <w:marLeft w:val="0"/>
      <w:marRight w:val="0"/>
      <w:marTop w:val="0"/>
      <w:marBottom w:val="0"/>
      <w:divBdr>
        <w:top w:val="none" w:sz="0" w:space="0" w:color="auto"/>
        <w:left w:val="none" w:sz="0" w:space="0" w:color="auto"/>
        <w:bottom w:val="none" w:sz="0" w:space="0" w:color="auto"/>
        <w:right w:val="none" w:sz="0" w:space="0" w:color="auto"/>
      </w:divBdr>
    </w:div>
    <w:div w:id="1595630920">
      <w:bodyDiv w:val="1"/>
      <w:marLeft w:val="0"/>
      <w:marRight w:val="0"/>
      <w:marTop w:val="0"/>
      <w:marBottom w:val="0"/>
      <w:divBdr>
        <w:top w:val="none" w:sz="0" w:space="0" w:color="auto"/>
        <w:left w:val="none" w:sz="0" w:space="0" w:color="auto"/>
        <w:bottom w:val="none" w:sz="0" w:space="0" w:color="auto"/>
        <w:right w:val="none" w:sz="0" w:space="0" w:color="auto"/>
      </w:divBdr>
      <w:divsChild>
        <w:div w:id="1637906851">
          <w:marLeft w:val="0"/>
          <w:marRight w:val="0"/>
          <w:marTop w:val="0"/>
          <w:marBottom w:val="0"/>
          <w:divBdr>
            <w:top w:val="none" w:sz="0" w:space="0" w:color="auto"/>
            <w:left w:val="none" w:sz="0" w:space="0" w:color="auto"/>
            <w:bottom w:val="none" w:sz="0" w:space="0" w:color="auto"/>
            <w:right w:val="none" w:sz="0" w:space="0" w:color="auto"/>
          </w:divBdr>
          <w:divsChild>
            <w:div w:id="1153302987">
              <w:marLeft w:val="0"/>
              <w:marRight w:val="0"/>
              <w:marTop w:val="0"/>
              <w:marBottom w:val="0"/>
              <w:divBdr>
                <w:top w:val="none" w:sz="0" w:space="0" w:color="auto"/>
                <w:left w:val="none" w:sz="0" w:space="0" w:color="auto"/>
                <w:bottom w:val="none" w:sz="0" w:space="0" w:color="auto"/>
                <w:right w:val="none" w:sz="0" w:space="0" w:color="auto"/>
              </w:divBdr>
              <w:divsChild>
                <w:div w:id="394746208">
                  <w:marLeft w:val="0"/>
                  <w:marRight w:val="0"/>
                  <w:marTop w:val="0"/>
                  <w:marBottom w:val="0"/>
                  <w:divBdr>
                    <w:top w:val="none" w:sz="0" w:space="0" w:color="auto"/>
                    <w:left w:val="none" w:sz="0" w:space="0" w:color="auto"/>
                    <w:bottom w:val="none" w:sz="0" w:space="0" w:color="auto"/>
                    <w:right w:val="none" w:sz="0" w:space="0" w:color="auto"/>
                  </w:divBdr>
                  <w:divsChild>
                    <w:div w:id="494608026">
                      <w:marLeft w:val="0"/>
                      <w:marRight w:val="0"/>
                      <w:marTop w:val="0"/>
                      <w:marBottom w:val="0"/>
                      <w:divBdr>
                        <w:top w:val="none" w:sz="0" w:space="0" w:color="auto"/>
                        <w:left w:val="none" w:sz="0" w:space="0" w:color="auto"/>
                        <w:bottom w:val="none" w:sz="0" w:space="0" w:color="auto"/>
                        <w:right w:val="none" w:sz="0" w:space="0" w:color="auto"/>
                      </w:divBdr>
                      <w:divsChild>
                        <w:div w:id="1581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6998">
                  <w:marLeft w:val="0"/>
                  <w:marRight w:val="0"/>
                  <w:marTop w:val="0"/>
                  <w:marBottom w:val="0"/>
                  <w:divBdr>
                    <w:top w:val="none" w:sz="0" w:space="0" w:color="auto"/>
                    <w:left w:val="none" w:sz="0" w:space="0" w:color="auto"/>
                    <w:bottom w:val="none" w:sz="0" w:space="0" w:color="auto"/>
                    <w:right w:val="none" w:sz="0" w:space="0" w:color="auto"/>
                  </w:divBdr>
                  <w:divsChild>
                    <w:div w:id="1780947655">
                      <w:marLeft w:val="0"/>
                      <w:marRight w:val="0"/>
                      <w:marTop w:val="0"/>
                      <w:marBottom w:val="0"/>
                      <w:divBdr>
                        <w:top w:val="none" w:sz="0" w:space="0" w:color="auto"/>
                        <w:left w:val="none" w:sz="0" w:space="0" w:color="auto"/>
                        <w:bottom w:val="none" w:sz="0" w:space="0" w:color="auto"/>
                        <w:right w:val="none" w:sz="0" w:space="0" w:color="auto"/>
                      </w:divBdr>
                    </w:div>
                    <w:div w:id="427653812">
                      <w:marLeft w:val="0"/>
                      <w:marRight w:val="0"/>
                      <w:marTop w:val="0"/>
                      <w:marBottom w:val="0"/>
                      <w:divBdr>
                        <w:top w:val="none" w:sz="0" w:space="0" w:color="auto"/>
                        <w:left w:val="none" w:sz="0" w:space="0" w:color="auto"/>
                        <w:bottom w:val="none" w:sz="0" w:space="0" w:color="auto"/>
                        <w:right w:val="none" w:sz="0" w:space="0" w:color="auto"/>
                      </w:divBdr>
                      <w:divsChild>
                        <w:div w:id="961420601">
                          <w:marLeft w:val="0"/>
                          <w:marRight w:val="300"/>
                          <w:marTop w:val="180"/>
                          <w:marBottom w:val="0"/>
                          <w:divBdr>
                            <w:top w:val="none" w:sz="0" w:space="0" w:color="auto"/>
                            <w:left w:val="none" w:sz="0" w:space="0" w:color="auto"/>
                            <w:bottom w:val="none" w:sz="0" w:space="0" w:color="auto"/>
                            <w:right w:val="none" w:sz="0" w:space="0" w:color="auto"/>
                          </w:divBdr>
                          <w:divsChild>
                            <w:div w:id="16992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16091">
          <w:marLeft w:val="0"/>
          <w:marRight w:val="0"/>
          <w:marTop w:val="0"/>
          <w:marBottom w:val="0"/>
          <w:divBdr>
            <w:top w:val="none" w:sz="0" w:space="0" w:color="auto"/>
            <w:left w:val="none" w:sz="0" w:space="0" w:color="auto"/>
            <w:bottom w:val="none" w:sz="0" w:space="0" w:color="auto"/>
            <w:right w:val="none" w:sz="0" w:space="0" w:color="auto"/>
          </w:divBdr>
          <w:divsChild>
            <w:div w:id="138349663">
              <w:marLeft w:val="0"/>
              <w:marRight w:val="0"/>
              <w:marTop w:val="0"/>
              <w:marBottom w:val="0"/>
              <w:divBdr>
                <w:top w:val="none" w:sz="0" w:space="0" w:color="auto"/>
                <w:left w:val="none" w:sz="0" w:space="0" w:color="auto"/>
                <w:bottom w:val="none" w:sz="0" w:space="0" w:color="auto"/>
                <w:right w:val="none" w:sz="0" w:space="0" w:color="auto"/>
              </w:divBdr>
              <w:divsChild>
                <w:div w:id="1605267934">
                  <w:marLeft w:val="0"/>
                  <w:marRight w:val="0"/>
                  <w:marTop w:val="0"/>
                  <w:marBottom w:val="0"/>
                  <w:divBdr>
                    <w:top w:val="none" w:sz="0" w:space="0" w:color="auto"/>
                    <w:left w:val="none" w:sz="0" w:space="0" w:color="auto"/>
                    <w:bottom w:val="none" w:sz="0" w:space="0" w:color="auto"/>
                    <w:right w:val="none" w:sz="0" w:space="0" w:color="auto"/>
                  </w:divBdr>
                  <w:divsChild>
                    <w:div w:id="537091454">
                      <w:marLeft w:val="0"/>
                      <w:marRight w:val="0"/>
                      <w:marTop w:val="0"/>
                      <w:marBottom w:val="0"/>
                      <w:divBdr>
                        <w:top w:val="none" w:sz="0" w:space="0" w:color="auto"/>
                        <w:left w:val="none" w:sz="0" w:space="0" w:color="auto"/>
                        <w:bottom w:val="none" w:sz="0" w:space="0" w:color="auto"/>
                        <w:right w:val="none" w:sz="0" w:space="0" w:color="auto"/>
                      </w:divBdr>
                      <w:divsChild>
                        <w:div w:id="1091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72076">
      <w:bodyDiv w:val="1"/>
      <w:marLeft w:val="0"/>
      <w:marRight w:val="0"/>
      <w:marTop w:val="0"/>
      <w:marBottom w:val="0"/>
      <w:divBdr>
        <w:top w:val="none" w:sz="0" w:space="0" w:color="auto"/>
        <w:left w:val="none" w:sz="0" w:space="0" w:color="auto"/>
        <w:bottom w:val="none" w:sz="0" w:space="0" w:color="auto"/>
        <w:right w:val="none" w:sz="0" w:space="0" w:color="auto"/>
      </w:divBdr>
    </w:div>
    <w:div w:id="1830514509">
      <w:bodyDiv w:val="1"/>
      <w:marLeft w:val="0"/>
      <w:marRight w:val="0"/>
      <w:marTop w:val="0"/>
      <w:marBottom w:val="0"/>
      <w:divBdr>
        <w:top w:val="none" w:sz="0" w:space="0" w:color="auto"/>
        <w:left w:val="none" w:sz="0" w:space="0" w:color="auto"/>
        <w:bottom w:val="none" w:sz="0" w:space="0" w:color="auto"/>
        <w:right w:val="none" w:sz="0" w:space="0" w:color="auto"/>
      </w:divBdr>
    </w:div>
    <w:div w:id="1993364491">
      <w:bodyDiv w:val="1"/>
      <w:marLeft w:val="0"/>
      <w:marRight w:val="0"/>
      <w:marTop w:val="0"/>
      <w:marBottom w:val="0"/>
      <w:divBdr>
        <w:top w:val="none" w:sz="0" w:space="0" w:color="auto"/>
        <w:left w:val="none" w:sz="0" w:space="0" w:color="auto"/>
        <w:bottom w:val="none" w:sz="0" w:space="0" w:color="auto"/>
        <w:right w:val="none" w:sz="0" w:space="0" w:color="auto"/>
      </w:divBdr>
    </w:div>
    <w:div w:id="2002342674">
      <w:bodyDiv w:val="1"/>
      <w:marLeft w:val="0"/>
      <w:marRight w:val="0"/>
      <w:marTop w:val="0"/>
      <w:marBottom w:val="0"/>
      <w:divBdr>
        <w:top w:val="none" w:sz="0" w:space="0" w:color="auto"/>
        <w:left w:val="none" w:sz="0" w:space="0" w:color="auto"/>
        <w:bottom w:val="none" w:sz="0" w:space="0" w:color="auto"/>
        <w:right w:val="none" w:sz="0" w:space="0" w:color="auto"/>
      </w:divBdr>
    </w:div>
    <w:div w:id="2002584766">
      <w:bodyDiv w:val="1"/>
      <w:marLeft w:val="0"/>
      <w:marRight w:val="0"/>
      <w:marTop w:val="0"/>
      <w:marBottom w:val="0"/>
      <w:divBdr>
        <w:top w:val="none" w:sz="0" w:space="0" w:color="auto"/>
        <w:left w:val="none" w:sz="0" w:space="0" w:color="auto"/>
        <w:bottom w:val="none" w:sz="0" w:space="0" w:color="auto"/>
        <w:right w:val="none" w:sz="0" w:space="0" w:color="auto"/>
      </w:divBdr>
    </w:div>
    <w:div w:id="2067295702">
      <w:bodyDiv w:val="1"/>
      <w:marLeft w:val="0"/>
      <w:marRight w:val="0"/>
      <w:marTop w:val="0"/>
      <w:marBottom w:val="0"/>
      <w:divBdr>
        <w:top w:val="none" w:sz="0" w:space="0" w:color="auto"/>
        <w:left w:val="none" w:sz="0" w:space="0" w:color="auto"/>
        <w:bottom w:val="none" w:sz="0" w:space="0" w:color="auto"/>
        <w:right w:val="none" w:sz="0" w:space="0" w:color="auto"/>
      </w:divBdr>
    </w:div>
    <w:div w:id="2078358942">
      <w:bodyDiv w:val="1"/>
      <w:marLeft w:val="0"/>
      <w:marRight w:val="0"/>
      <w:marTop w:val="0"/>
      <w:marBottom w:val="0"/>
      <w:divBdr>
        <w:top w:val="none" w:sz="0" w:space="0" w:color="auto"/>
        <w:left w:val="none" w:sz="0" w:space="0" w:color="auto"/>
        <w:bottom w:val="none" w:sz="0" w:space="0" w:color="auto"/>
        <w:right w:val="none" w:sz="0" w:space="0" w:color="auto"/>
      </w:divBdr>
    </w:div>
    <w:div w:id="20862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XIAOHE (Student)</dc:creator>
  <cp:keywords/>
  <dc:description/>
  <cp:lastModifiedBy>LU, XIAOHE (Student)</cp:lastModifiedBy>
  <cp:revision>6</cp:revision>
  <dcterms:created xsi:type="dcterms:W3CDTF">2019-05-21T12:51:00Z</dcterms:created>
  <dcterms:modified xsi:type="dcterms:W3CDTF">2019-05-22T22:51:00Z</dcterms:modified>
</cp:coreProperties>
</file>