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left"/>
        <w:rPr/>
      </w:pPr>
      <w:r w:rsidDel="00000000" w:rsidR="00000000" w:rsidRPr="00000000">
        <w:rPr>
          <w:rtl w:val="0"/>
        </w:rPr>
      </w:r>
    </w:p>
    <w:p w:rsidR="00000000" w:rsidDel="00000000" w:rsidP="00000000" w:rsidRDefault="00000000" w:rsidRPr="00000000" w14:paraId="00000001">
      <w:pPr>
        <w:contextualSpacing w:val="0"/>
        <w:jc w:val="left"/>
        <w:rPr/>
      </w:pPr>
      <w:r w:rsidDel="00000000" w:rsidR="00000000" w:rsidRPr="00000000">
        <w:rPr>
          <w:rtl w:val="0"/>
        </w:rPr>
      </w:r>
    </w:p>
    <w:p w:rsidR="00000000" w:rsidDel="00000000" w:rsidP="00000000" w:rsidRDefault="00000000" w:rsidRPr="00000000" w14:paraId="00000002">
      <w:pPr>
        <w:contextualSpacing w:val="0"/>
        <w:jc w:val="left"/>
        <w:rPr/>
      </w:pPr>
      <w:r w:rsidDel="00000000" w:rsidR="00000000" w:rsidRPr="00000000">
        <w:rPr>
          <w:rtl w:val="0"/>
        </w:rPr>
      </w:r>
    </w:p>
    <w:p w:rsidR="00000000" w:rsidDel="00000000" w:rsidP="00000000" w:rsidRDefault="00000000" w:rsidRPr="00000000" w14:paraId="00000003">
      <w:pPr>
        <w:contextualSpacing w:val="0"/>
        <w:jc w:val="left"/>
        <w:rPr/>
      </w:pPr>
      <w:r w:rsidDel="00000000" w:rsidR="00000000" w:rsidRPr="00000000">
        <w:rPr>
          <w:rtl w:val="0"/>
        </w:rPr>
      </w:r>
    </w:p>
    <w:p w:rsidR="00000000" w:rsidDel="00000000" w:rsidP="00000000" w:rsidRDefault="00000000" w:rsidRPr="00000000" w14:paraId="00000004">
      <w:pPr>
        <w:contextualSpacing w:val="0"/>
        <w:jc w:val="left"/>
        <w:rPr/>
      </w:pPr>
      <w:r w:rsidDel="00000000" w:rsidR="00000000" w:rsidRPr="00000000">
        <w:rPr>
          <w:rtl w:val="0"/>
        </w:rPr>
      </w:r>
    </w:p>
    <w:p w:rsidR="00000000" w:rsidDel="00000000" w:rsidP="00000000" w:rsidRDefault="00000000" w:rsidRPr="00000000" w14:paraId="00000005">
      <w:pPr>
        <w:contextualSpacing w:val="0"/>
        <w:jc w:val="left"/>
        <w:rPr/>
      </w:pPr>
      <w:r w:rsidDel="00000000" w:rsidR="00000000" w:rsidRPr="00000000">
        <w:rPr>
          <w:rtl w:val="0"/>
        </w:rPr>
      </w:r>
    </w:p>
    <w:p w:rsidR="00000000" w:rsidDel="00000000" w:rsidP="00000000" w:rsidRDefault="00000000" w:rsidRPr="00000000" w14:paraId="00000006">
      <w:pPr>
        <w:contextualSpacing w:val="0"/>
        <w:jc w:val="left"/>
        <w:rPr/>
      </w:pPr>
      <w:r w:rsidDel="00000000" w:rsidR="00000000" w:rsidRPr="00000000">
        <w:rPr>
          <w:rtl w:val="0"/>
        </w:rPr>
      </w:r>
    </w:p>
    <w:p w:rsidR="00000000" w:rsidDel="00000000" w:rsidP="00000000" w:rsidRDefault="00000000" w:rsidRPr="00000000" w14:paraId="00000007">
      <w:pPr>
        <w:contextualSpacing w:val="0"/>
        <w:jc w:val="left"/>
        <w:rPr/>
      </w:pPr>
      <w:r w:rsidDel="00000000" w:rsidR="00000000" w:rsidRPr="00000000">
        <w:rPr>
          <w:rtl w:val="0"/>
        </w:rPr>
      </w:r>
    </w:p>
    <w:p w:rsidR="00000000" w:rsidDel="00000000" w:rsidP="00000000" w:rsidRDefault="00000000" w:rsidRPr="00000000" w14:paraId="00000008">
      <w:pPr>
        <w:contextualSpacing w:val="0"/>
        <w:jc w:val="left"/>
        <w:rPr/>
      </w:pPr>
      <w:r w:rsidDel="00000000" w:rsidR="00000000" w:rsidRPr="00000000">
        <w:rPr>
          <w:rtl w:val="0"/>
        </w:rPr>
      </w:r>
    </w:p>
    <w:p w:rsidR="00000000" w:rsidDel="00000000" w:rsidP="00000000" w:rsidRDefault="00000000" w:rsidRPr="00000000" w14:paraId="00000009">
      <w:pPr>
        <w:contextualSpacing w:val="0"/>
        <w:jc w:val="center"/>
        <w:rPr>
          <w:rFonts w:ascii="Quicksand" w:cs="Quicksand" w:eastAsia="Quicksand" w:hAnsi="Quicksand"/>
          <w:sz w:val="120"/>
          <w:szCs w:val="120"/>
        </w:rPr>
      </w:pPr>
      <w:r w:rsidDel="00000000" w:rsidR="00000000" w:rsidRPr="00000000">
        <w:rPr>
          <w:rFonts w:ascii="Quicksand" w:cs="Quicksand" w:eastAsia="Quicksand" w:hAnsi="Quicksand"/>
          <w:sz w:val="120"/>
          <w:szCs w:val="120"/>
          <w:rtl w:val="0"/>
        </w:rPr>
        <w:t xml:space="preserve">Avoid the boss</w:t>
      </w:r>
    </w:p>
    <w:p w:rsidR="00000000" w:rsidDel="00000000" w:rsidP="00000000" w:rsidRDefault="00000000" w:rsidRPr="00000000" w14:paraId="0000000A">
      <w:pPr>
        <w:contextualSpacing w:val="0"/>
        <w:jc w:val="center"/>
        <w:rPr>
          <w:rFonts w:ascii="Quicksand" w:cs="Quicksand" w:eastAsia="Quicksand" w:hAnsi="Quicksand"/>
          <w:sz w:val="120"/>
          <w:szCs w:val="120"/>
        </w:rPr>
      </w:pPr>
      <w:r w:rsidDel="00000000" w:rsidR="00000000" w:rsidRPr="00000000">
        <w:rPr>
          <w:rFonts w:ascii="Quicksand" w:cs="Quicksand" w:eastAsia="Quicksand" w:hAnsi="Quicksand"/>
          <w:sz w:val="120"/>
          <w:szCs w:val="120"/>
          <w:rtl w:val="0"/>
        </w:rPr>
        <w:t xml:space="preserve">-</w:t>
      </w:r>
    </w:p>
    <w:p w:rsidR="00000000" w:rsidDel="00000000" w:rsidP="00000000" w:rsidRDefault="00000000" w:rsidRPr="00000000" w14:paraId="0000000B">
      <w:pPr>
        <w:contextualSpacing w:val="0"/>
        <w:jc w:val="center"/>
        <w:rPr/>
      </w:pPr>
      <w:r w:rsidDel="00000000" w:rsidR="00000000" w:rsidRPr="00000000">
        <w:rPr>
          <w:rFonts w:ascii="Quicksand" w:cs="Quicksand" w:eastAsia="Quicksand" w:hAnsi="Quicksand"/>
          <w:sz w:val="96"/>
          <w:szCs w:val="96"/>
          <w:rtl w:val="0"/>
        </w:rPr>
        <w:t xml:space="preserve">Cahier des charges</w:t>
      </w:r>
      <w:r w:rsidDel="00000000" w:rsidR="00000000" w:rsidRPr="00000000">
        <w:br w:type="page"/>
      </w:r>
      <w:r w:rsidDel="00000000" w:rsidR="00000000" w:rsidRPr="00000000">
        <w:rPr>
          <w:rtl w:val="0"/>
        </w:rPr>
      </w:r>
    </w:p>
    <w:p w:rsidR="00000000" w:rsidDel="00000000" w:rsidP="00000000" w:rsidRDefault="00000000" w:rsidRPr="00000000" w14:paraId="0000000C">
      <w:pPr>
        <w:pStyle w:val="Title"/>
        <w:contextualSpacing w:val="0"/>
        <w:jc w:val="center"/>
        <w:rPr>
          <w:rFonts w:ascii="Quicksand" w:cs="Quicksand" w:eastAsia="Quicksand" w:hAnsi="Quicksand"/>
          <w:b w:val="1"/>
          <w:sz w:val="48"/>
          <w:szCs w:val="48"/>
        </w:rPr>
      </w:pPr>
      <w:bookmarkStart w:colFirst="0" w:colLast="0" w:name="_evkbhb118afv" w:id="0"/>
      <w:bookmarkEnd w:id="0"/>
      <w:r w:rsidDel="00000000" w:rsidR="00000000" w:rsidRPr="00000000">
        <w:rPr>
          <w:rFonts w:ascii="Quicksand" w:cs="Quicksand" w:eastAsia="Quicksand" w:hAnsi="Quicksand"/>
          <w:b w:val="1"/>
          <w:sz w:val="48"/>
          <w:szCs w:val="48"/>
          <w:rtl w:val="0"/>
        </w:rPr>
        <w:t xml:space="preserve">Sommaire</w:t>
      </w:r>
    </w:p>
    <w:p w:rsidR="00000000" w:rsidDel="00000000" w:rsidP="00000000" w:rsidRDefault="00000000" w:rsidRPr="00000000" w14:paraId="0000000D">
      <w:pPr>
        <w:contextualSpacing w:val="0"/>
        <w:jc w:val="center"/>
        <w:rPr>
          <w:rFonts w:ascii="Quicksand" w:cs="Quicksand" w:eastAsia="Quicksand" w:hAnsi="Quicksand"/>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E">
          <w:pPr>
            <w:tabs>
              <w:tab w:val="right" w:pos="9025.511811023624"/>
            </w:tabs>
            <w:spacing w:before="80" w:line="240" w:lineRule="auto"/>
            <w:ind w:left="0" w:firstLine="0"/>
            <w:contextualSpacing w:val="0"/>
            <w:rPr>
              <w:rFonts w:ascii="Quicksand" w:cs="Quicksand" w:eastAsia="Quicksand" w:hAnsi="Quicksand"/>
            </w:rPr>
          </w:pPr>
          <w:r w:rsidDel="00000000" w:rsidR="00000000" w:rsidRPr="00000000">
            <w:fldChar w:fldCharType="begin"/>
            <w:instrText xml:space="preserve"> TOC \h \u \z </w:instrText>
            <w:fldChar w:fldCharType="separate"/>
          </w:r>
          <w:hyperlink w:anchor="_9d92er93f839">
            <w:r w:rsidDel="00000000" w:rsidR="00000000" w:rsidRPr="00000000">
              <w:rPr>
                <w:rFonts w:ascii="Quicksand" w:cs="Quicksand" w:eastAsia="Quicksand" w:hAnsi="Quicksand"/>
                <w:rtl w:val="0"/>
              </w:rPr>
              <w:t xml:space="preserve">Description générale du projet</w:t>
            </w:r>
          </w:hyperlink>
          <w:r w:rsidDel="00000000" w:rsidR="00000000" w:rsidRPr="00000000">
            <w:rPr>
              <w:rFonts w:ascii="Quicksand" w:cs="Quicksand" w:eastAsia="Quicksand" w:hAnsi="Quicksand"/>
              <w:rtl w:val="0"/>
            </w:rPr>
            <w:tab/>
          </w:r>
          <w:r w:rsidDel="00000000" w:rsidR="00000000" w:rsidRPr="00000000">
            <w:fldChar w:fldCharType="begin"/>
            <w:instrText xml:space="preserve"> PAGEREF _9d92er93f839 \h </w:instrText>
            <w:fldChar w:fldCharType="separate"/>
          </w:r>
          <w:r w:rsidDel="00000000" w:rsidR="00000000" w:rsidRPr="00000000">
            <w:rPr>
              <w:rFonts w:ascii="Quicksand" w:cs="Quicksand" w:eastAsia="Quicksand" w:hAnsi="Quicksand"/>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200" w:line="240" w:lineRule="auto"/>
            <w:ind w:left="0" w:firstLine="0"/>
            <w:contextualSpacing w:val="0"/>
            <w:rPr>
              <w:rFonts w:ascii="Quicksand" w:cs="Quicksand" w:eastAsia="Quicksand" w:hAnsi="Quicksand"/>
            </w:rPr>
          </w:pPr>
          <w:hyperlink w:anchor="_kph7xa5885iw">
            <w:r w:rsidDel="00000000" w:rsidR="00000000" w:rsidRPr="00000000">
              <w:rPr>
                <w:rFonts w:ascii="Quicksand" w:cs="Quicksand" w:eastAsia="Quicksand" w:hAnsi="Quicksand"/>
                <w:rtl w:val="0"/>
              </w:rPr>
              <w:t xml:space="preserve">Technologies utilisées</w:t>
            </w:r>
          </w:hyperlink>
          <w:r w:rsidDel="00000000" w:rsidR="00000000" w:rsidRPr="00000000">
            <w:rPr>
              <w:rFonts w:ascii="Quicksand" w:cs="Quicksand" w:eastAsia="Quicksand" w:hAnsi="Quicksand"/>
              <w:rtl w:val="0"/>
            </w:rPr>
            <w:tab/>
          </w:r>
          <w:r w:rsidDel="00000000" w:rsidR="00000000" w:rsidRPr="00000000">
            <w:fldChar w:fldCharType="begin"/>
            <w:instrText xml:space="preserve"> PAGEREF _kph7xa5885iw \h </w:instrText>
            <w:fldChar w:fldCharType="separate"/>
          </w:r>
          <w:r w:rsidDel="00000000" w:rsidR="00000000" w:rsidRPr="00000000">
            <w:rPr>
              <w:rFonts w:ascii="Quicksand" w:cs="Quicksand" w:eastAsia="Quicksand" w:hAnsi="Quicksand"/>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200" w:line="240" w:lineRule="auto"/>
            <w:ind w:left="0" w:firstLine="0"/>
            <w:contextualSpacing w:val="0"/>
            <w:rPr>
              <w:rFonts w:ascii="Quicksand" w:cs="Quicksand" w:eastAsia="Quicksand" w:hAnsi="Quicksand"/>
            </w:rPr>
          </w:pPr>
          <w:hyperlink w:anchor="_ny339w89gzz2">
            <w:r w:rsidDel="00000000" w:rsidR="00000000" w:rsidRPr="00000000">
              <w:rPr>
                <w:rFonts w:ascii="Quicksand" w:cs="Quicksand" w:eastAsia="Quicksand" w:hAnsi="Quicksand"/>
                <w:rtl w:val="0"/>
              </w:rPr>
              <w:t xml:space="preserve">Scope/Domaine du projet</w:t>
            </w:r>
          </w:hyperlink>
          <w:r w:rsidDel="00000000" w:rsidR="00000000" w:rsidRPr="00000000">
            <w:rPr>
              <w:rFonts w:ascii="Quicksand" w:cs="Quicksand" w:eastAsia="Quicksand" w:hAnsi="Quicksand"/>
              <w:rtl w:val="0"/>
            </w:rPr>
            <w:tab/>
          </w:r>
          <w:r w:rsidDel="00000000" w:rsidR="00000000" w:rsidRPr="00000000">
            <w:fldChar w:fldCharType="begin"/>
            <w:instrText xml:space="preserve"> PAGEREF _ny339w89gzz2 \h </w:instrText>
            <w:fldChar w:fldCharType="separate"/>
          </w:r>
          <w:r w:rsidDel="00000000" w:rsidR="00000000" w:rsidRPr="00000000">
            <w:rPr>
              <w:rFonts w:ascii="Quicksand" w:cs="Quicksand" w:eastAsia="Quicksand" w:hAnsi="Quicksand"/>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200" w:line="240" w:lineRule="auto"/>
            <w:ind w:left="0" w:firstLine="0"/>
            <w:contextualSpacing w:val="0"/>
            <w:rPr>
              <w:rFonts w:ascii="Quicksand" w:cs="Quicksand" w:eastAsia="Quicksand" w:hAnsi="Quicksand"/>
            </w:rPr>
          </w:pPr>
          <w:hyperlink w:anchor="_xag6qdx65l2g">
            <w:r w:rsidDel="00000000" w:rsidR="00000000" w:rsidRPr="00000000">
              <w:rPr>
                <w:rFonts w:ascii="Quicksand" w:cs="Quicksand" w:eastAsia="Quicksand" w:hAnsi="Quicksand"/>
                <w:rtl w:val="0"/>
              </w:rPr>
              <w:t xml:space="preserve">Description des différentes parties du projet</w:t>
            </w:r>
          </w:hyperlink>
          <w:r w:rsidDel="00000000" w:rsidR="00000000" w:rsidRPr="00000000">
            <w:rPr>
              <w:rFonts w:ascii="Quicksand" w:cs="Quicksand" w:eastAsia="Quicksand" w:hAnsi="Quicksand"/>
              <w:rtl w:val="0"/>
            </w:rPr>
            <w:tab/>
          </w:r>
          <w:r w:rsidDel="00000000" w:rsidR="00000000" w:rsidRPr="00000000">
            <w:fldChar w:fldCharType="begin"/>
            <w:instrText xml:space="preserve"> PAGEREF _xag6qdx65l2g \h </w:instrText>
            <w:fldChar w:fldCharType="separate"/>
          </w:r>
          <w:r w:rsidDel="00000000" w:rsidR="00000000" w:rsidRPr="00000000">
            <w:rPr>
              <w:rFonts w:ascii="Quicksand" w:cs="Quicksand" w:eastAsia="Quicksand" w:hAnsi="Quicksand"/>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200" w:line="240" w:lineRule="auto"/>
            <w:ind w:left="0" w:firstLine="0"/>
            <w:contextualSpacing w:val="0"/>
            <w:rPr>
              <w:rFonts w:ascii="Quicksand" w:cs="Quicksand" w:eastAsia="Quicksand" w:hAnsi="Quicksand"/>
            </w:rPr>
          </w:pPr>
          <w:hyperlink w:anchor="_kwi0diyfr8fy">
            <w:r w:rsidDel="00000000" w:rsidR="00000000" w:rsidRPr="00000000">
              <w:rPr>
                <w:rFonts w:ascii="Quicksand" w:cs="Quicksand" w:eastAsia="Quicksand" w:hAnsi="Quicksand"/>
                <w:rtl w:val="0"/>
              </w:rPr>
              <w:t xml:space="preserve">Découpage en tâches fonctionnelles des différentes parties du projet</w:t>
            </w:r>
          </w:hyperlink>
          <w:r w:rsidDel="00000000" w:rsidR="00000000" w:rsidRPr="00000000">
            <w:rPr>
              <w:rFonts w:ascii="Quicksand" w:cs="Quicksand" w:eastAsia="Quicksand" w:hAnsi="Quicksand"/>
              <w:rtl w:val="0"/>
            </w:rPr>
            <w:tab/>
          </w:r>
          <w:r w:rsidDel="00000000" w:rsidR="00000000" w:rsidRPr="00000000">
            <w:fldChar w:fldCharType="begin"/>
            <w:instrText xml:space="preserve"> PAGEREF _kwi0diyfr8fy \h </w:instrText>
            <w:fldChar w:fldCharType="separate"/>
          </w:r>
          <w:r w:rsidDel="00000000" w:rsidR="00000000" w:rsidRPr="00000000">
            <w:rPr>
              <w:rFonts w:ascii="Quicksand" w:cs="Quicksand" w:eastAsia="Quicksand" w:hAnsi="Quicksand"/>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after="80" w:before="200" w:line="240" w:lineRule="auto"/>
            <w:ind w:left="0" w:firstLine="0"/>
            <w:contextualSpacing w:val="0"/>
            <w:rPr>
              <w:rFonts w:ascii="Quicksand" w:cs="Quicksand" w:eastAsia="Quicksand" w:hAnsi="Quicksand"/>
            </w:rPr>
          </w:pPr>
          <w:hyperlink w:anchor="_1l2wkfybhibn">
            <w:r w:rsidDel="00000000" w:rsidR="00000000" w:rsidRPr="00000000">
              <w:rPr>
                <w:rFonts w:ascii="Quicksand" w:cs="Quicksand" w:eastAsia="Quicksand" w:hAnsi="Quicksand"/>
                <w:rtl w:val="0"/>
              </w:rPr>
              <w:t xml:space="preserve">Annexe</w:t>
            </w:r>
          </w:hyperlink>
          <w:r w:rsidDel="00000000" w:rsidR="00000000" w:rsidRPr="00000000">
            <w:rPr>
              <w:rFonts w:ascii="Quicksand" w:cs="Quicksand" w:eastAsia="Quicksand" w:hAnsi="Quicksand"/>
              <w:rtl w:val="0"/>
            </w:rPr>
            <w:tab/>
          </w:r>
          <w:r w:rsidDel="00000000" w:rsidR="00000000" w:rsidRPr="00000000">
            <w:fldChar w:fldCharType="begin"/>
            <w:instrText xml:space="preserve"> PAGEREF _1l2wkfybhibn \h </w:instrText>
            <w:fldChar w:fldCharType="separate"/>
          </w:r>
          <w:r w:rsidDel="00000000" w:rsidR="00000000" w:rsidRPr="00000000">
            <w:rPr>
              <w:rFonts w:ascii="Quicksand" w:cs="Quicksand" w:eastAsia="Quicksand" w:hAnsi="Quicksand"/>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jc w:val="center"/>
        <w:rPr/>
      </w:pP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numPr>
          <w:ilvl w:val="0"/>
          <w:numId w:val="6"/>
        </w:numPr>
        <w:rPr>
          <w:rFonts w:ascii="Quicksand" w:cs="Quicksand" w:eastAsia="Quicksand" w:hAnsi="Quicksand"/>
          <w:b w:val="1"/>
          <w:i w:val="1"/>
          <w:sz w:val="36"/>
          <w:szCs w:val="36"/>
        </w:rPr>
      </w:pPr>
      <w:bookmarkStart w:colFirst="0" w:colLast="0" w:name="_9d92er93f839" w:id="1"/>
      <w:bookmarkEnd w:id="1"/>
      <w:r w:rsidDel="00000000" w:rsidR="00000000" w:rsidRPr="00000000">
        <w:rPr>
          <w:rFonts w:ascii="Quicksand" w:cs="Quicksand" w:eastAsia="Quicksand" w:hAnsi="Quicksand"/>
          <w:b w:val="1"/>
          <w:i w:val="1"/>
          <w:u w:val="single"/>
          <w:rtl w:val="0"/>
        </w:rPr>
        <w:t xml:space="preserve">Description générale du projet</w:t>
      </w:r>
    </w:p>
    <w:p w:rsidR="00000000" w:rsidDel="00000000" w:rsidP="00000000" w:rsidRDefault="00000000" w:rsidRPr="00000000" w14:paraId="00000017">
      <w:pPr>
        <w:ind w:left="0" w:firstLine="0"/>
        <w:contextualSpacing w:val="0"/>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Avoid the boss est un jeu multijoueur de type battle arena en réalité virtuelle sur Oculus Rift. Quatres joueurs seront connectés dans un environnement totalement virtuel et destructible. L’environnement de jeu est un espace de coworking. Ils devront s’affronter lors d’une bataille de boule de papier tout en évitant de se faire repérer par le patron. Si un joueur se fait repérer trois fois par le patron il est alors éliminé, le vainqueur sera le dernier joueur encore  debout.</w:t>
        <w:br w:type="textWrapping"/>
      </w:r>
    </w:p>
    <w:p w:rsidR="00000000" w:rsidDel="00000000" w:rsidP="00000000" w:rsidRDefault="00000000" w:rsidRPr="00000000" w14:paraId="00000018">
      <w:pPr>
        <w:ind w:left="0" w:firstLine="0"/>
        <w:contextualSpacing w:val="0"/>
        <w:rPr>
          <w:rFonts w:ascii="Quicksand" w:cs="Quicksand" w:eastAsia="Quicksand" w:hAnsi="Quicksand"/>
          <w:sz w:val="24"/>
          <w:szCs w:val="24"/>
        </w:rPr>
      </w:pPr>
      <w:r w:rsidDel="00000000" w:rsidR="00000000" w:rsidRPr="00000000">
        <w:rPr>
          <w:rtl w:val="0"/>
        </w:rPr>
      </w:r>
    </w:p>
    <w:p w:rsidR="00000000" w:rsidDel="00000000" w:rsidP="00000000" w:rsidRDefault="00000000" w:rsidRPr="00000000" w14:paraId="00000019">
      <w:pPr>
        <w:ind w:left="0" w:firstLine="0"/>
        <w:contextualSpacing w:val="0"/>
        <w:rPr>
          <w:rFonts w:ascii="Quicksand" w:cs="Quicksand" w:eastAsia="Quicksand" w:hAnsi="Quicksand"/>
          <w:sz w:val="24"/>
          <w:szCs w:val="24"/>
        </w:rPr>
      </w:pPr>
      <w:r w:rsidDel="00000000" w:rsidR="00000000" w:rsidRPr="00000000">
        <w:rPr>
          <w:rtl w:val="0"/>
        </w:rPr>
      </w:r>
    </w:p>
    <w:p w:rsidR="00000000" w:rsidDel="00000000" w:rsidP="00000000" w:rsidRDefault="00000000" w:rsidRPr="00000000" w14:paraId="0000001A">
      <w:pPr>
        <w:pStyle w:val="Heading1"/>
        <w:numPr>
          <w:ilvl w:val="0"/>
          <w:numId w:val="6"/>
        </w:numPr>
        <w:rPr>
          <w:rFonts w:ascii="Quicksand" w:cs="Quicksand" w:eastAsia="Quicksand" w:hAnsi="Quicksand"/>
          <w:b w:val="1"/>
          <w:i w:val="1"/>
          <w:sz w:val="36"/>
          <w:szCs w:val="36"/>
        </w:rPr>
      </w:pPr>
      <w:bookmarkStart w:colFirst="0" w:colLast="0" w:name="_1l2wkfybhibn" w:id="2"/>
      <w:bookmarkEnd w:id="2"/>
      <w:r w:rsidDel="00000000" w:rsidR="00000000" w:rsidRPr="00000000">
        <w:rPr>
          <w:rFonts w:ascii="Quicksand" w:cs="Quicksand" w:eastAsia="Quicksand" w:hAnsi="Quicksand"/>
          <w:b w:val="1"/>
          <w:i w:val="1"/>
          <w:u w:val="single"/>
          <w:rtl w:val="0"/>
        </w:rPr>
        <w:t xml:space="preserve">Technologies utilisées</w:t>
      </w:r>
    </w:p>
    <w:p w:rsidR="00000000" w:rsidDel="00000000" w:rsidP="00000000" w:rsidRDefault="00000000" w:rsidRPr="00000000" w14:paraId="0000001B">
      <w:pPr>
        <w:ind w:left="0" w:firstLine="0"/>
        <w:contextualSpacing w:val="0"/>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Pour réaliser ce jeu, nous utiliserons le moteur 3D de création de jeux vidéos </w:t>
      </w:r>
      <w:r w:rsidDel="00000000" w:rsidR="00000000" w:rsidRPr="00000000">
        <w:rPr>
          <w:rFonts w:ascii="Quicksand" w:cs="Quicksand" w:eastAsia="Quicksand" w:hAnsi="Quicksand"/>
          <w:sz w:val="24"/>
          <w:szCs w:val="24"/>
          <w:rtl w:val="0"/>
        </w:rPr>
        <w:t xml:space="preserve">Unity3D. La création des différents script utilisés dans le jeu sera effectuée par le logiciel Rider de JetBrains, spécialement créé pour la programmation sous Unity3D. Enfin, Avoid the boss étant un jeu vidéo en réalité virtuelle, nous utiliserons le casque Oculus Rift couplé aux manettes Oculus Touch afin que les joueurs puissent interagir simplement avec leur environnement.</w:t>
      </w:r>
    </w:p>
    <w:p w:rsidR="00000000" w:rsidDel="00000000" w:rsidP="00000000" w:rsidRDefault="00000000" w:rsidRPr="00000000" w14:paraId="0000001C">
      <w:pPr>
        <w:ind w:left="0" w:firstLine="0"/>
        <w:contextualSpacing w:val="0"/>
        <w:rPr>
          <w:rFonts w:ascii="Calibri" w:cs="Calibri" w:eastAsia="Calibri" w:hAnsi="Calibri"/>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123825</wp:posOffset>
            </wp:positionH>
            <wp:positionV relativeFrom="paragraph">
              <wp:posOffset>190500</wp:posOffset>
            </wp:positionV>
            <wp:extent cx="1366838" cy="1366838"/>
            <wp:effectExtent b="0" l="0" r="0" t="0"/>
            <wp:wrapTopAndBottom distB="114300" distT="11430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366838" cy="136683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2114550</wp:posOffset>
            </wp:positionH>
            <wp:positionV relativeFrom="paragraph">
              <wp:posOffset>190500</wp:posOffset>
            </wp:positionV>
            <wp:extent cx="1504950" cy="1504950"/>
            <wp:effectExtent b="0" l="0" r="0" t="0"/>
            <wp:wrapSquare wrapText="bothSides" distB="114300" distT="114300" distL="114300" distR="11430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504950" cy="15049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4505325</wp:posOffset>
            </wp:positionH>
            <wp:positionV relativeFrom="paragraph">
              <wp:posOffset>261938</wp:posOffset>
            </wp:positionV>
            <wp:extent cx="1223963" cy="1223963"/>
            <wp:effectExtent b="0" l="0" r="0" t="0"/>
            <wp:wrapTopAndBottom distB="114300" distT="114300"/>
            <wp:docPr id="3"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223963" cy="1223963"/>
                    </a:xfrm>
                    <a:prstGeom prst="rect"/>
                    <a:ln/>
                  </pic:spPr>
                </pic:pic>
              </a:graphicData>
            </a:graphic>
          </wp:anchor>
        </w:drawing>
      </w:r>
    </w:p>
    <w:p w:rsidR="00000000" w:rsidDel="00000000" w:rsidP="00000000" w:rsidRDefault="00000000" w:rsidRPr="00000000" w14:paraId="0000001D">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pStyle w:val="Heading1"/>
        <w:numPr>
          <w:ilvl w:val="0"/>
          <w:numId w:val="6"/>
        </w:numPr>
        <w:rPr>
          <w:rFonts w:ascii="Quicksand" w:cs="Quicksand" w:eastAsia="Quicksand" w:hAnsi="Quicksand"/>
          <w:b w:val="1"/>
          <w:i w:val="1"/>
          <w:sz w:val="36"/>
          <w:szCs w:val="36"/>
        </w:rPr>
      </w:pPr>
      <w:bookmarkStart w:colFirst="0" w:colLast="0" w:name="_1l2wkfybhibn" w:id="2"/>
      <w:bookmarkEnd w:id="2"/>
      <w:r w:rsidDel="00000000" w:rsidR="00000000" w:rsidRPr="00000000">
        <w:rPr>
          <w:rFonts w:ascii="Quicksand" w:cs="Quicksand" w:eastAsia="Quicksand" w:hAnsi="Quicksand"/>
          <w:b w:val="1"/>
          <w:i w:val="1"/>
          <w:u w:val="single"/>
          <w:rtl w:val="0"/>
        </w:rPr>
        <w:t xml:space="preserve">Scope/Domaine du projet</w:t>
      </w:r>
    </w:p>
    <w:p w:rsidR="00000000" w:rsidDel="00000000" w:rsidP="00000000" w:rsidRDefault="00000000" w:rsidRPr="00000000" w14:paraId="00000021">
      <w:pPr>
        <w:ind w:left="0" w:firstLine="0"/>
        <w:contextualSpacing w:val="0"/>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Comme dit précédemment, Avoid the boss est un jeux vidéo en réalité virtuelle. Il se classe donc donc le domaine des nouvelles technologies ainsi que du jeu-vidéo.</w:t>
      </w:r>
      <w:r w:rsidDel="00000000" w:rsidR="00000000" w:rsidRPr="00000000">
        <w:rPr>
          <w:rtl w:val="0"/>
        </w:rPr>
      </w:r>
    </w:p>
    <w:p w:rsidR="00000000" w:rsidDel="00000000" w:rsidP="00000000" w:rsidRDefault="00000000" w:rsidRPr="00000000" w14:paraId="00000022">
      <w:pPr>
        <w:pStyle w:val="Heading1"/>
        <w:numPr>
          <w:ilvl w:val="0"/>
          <w:numId w:val="6"/>
        </w:numPr>
        <w:rPr>
          <w:rFonts w:ascii="Quicksand" w:cs="Quicksand" w:eastAsia="Quicksand" w:hAnsi="Quicksand"/>
          <w:b w:val="1"/>
          <w:i w:val="1"/>
          <w:sz w:val="36"/>
          <w:szCs w:val="36"/>
        </w:rPr>
      </w:pPr>
      <w:bookmarkStart w:colFirst="0" w:colLast="0" w:name="_1l2wkfybhibn" w:id="2"/>
      <w:bookmarkEnd w:id="2"/>
      <w:r w:rsidDel="00000000" w:rsidR="00000000" w:rsidRPr="00000000">
        <w:rPr>
          <w:rFonts w:ascii="Quicksand" w:cs="Quicksand" w:eastAsia="Quicksand" w:hAnsi="Quicksand"/>
          <w:b w:val="1"/>
          <w:i w:val="1"/>
          <w:u w:val="single"/>
          <w:rtl w:val="0"/>
        </w:rPr>
        <w:t xml:space="preserve">Description des différentes parties du projet</w:t>
      </w:r>
    </w:p>
    <w:p w:rsidR="00000000" w:rsidDel="00000000" w:rsidP="00000000" w:rsidRDefault="00000000" w:rsidRPr="00000000" w14:paraId="00000023">
      <w:pPr>
        <w:ind w:left="0" w:firstLine="0"/>
        <w:contextualSpacing w:val="0"/>
        <w:rPr>
          <w:rFonts w:ascii="Quicksand" w:cs="Quicksand" w:eastAsia="Quicksand" w:hAnsi="Quicksand"/>
        </w:rPr>
      </w:pPr>
      <w:r w:rsidDel="00000000" w:rsidR="00000000" w:rsidRPr="00000000">
        <w:rPr>
          <w:rFonts w:ascii="Quicksand" w:cs="Quicksand" w:eastAsia="Quicksand" w:hAnsi="Quicksand"/>
          <w:sz w:val="24"/>
          <w:szCs w:val="24"/>
          <w:rtl w:val="0"/>
        </w:rPr>
        <w:t xml:space="preserve">Avoid the boss est découpé en deux parties, Front et back.</w:t>
      </w:r>
      <w:r w:rsidDel="00000000" w:rsidR="00000000" w:rsidRPr="00000000">
        <w:rPr>
          <w:rFonts w:ascii="Quicksand" w:cs="Quicksand" w:eastAsia="Quicksand" w:hAnsi="Quicksand"/>
          <w:rtl w:val="0"/>
        </w:rPr>
        <w:br w:type="textWrapping"/>
      </w:r>
    </w:p>
    <w:p w:rsidR="00000000" w:rsidDel="00000000" w:rsidP="00000000" w:rsidRDefault="00000000" w:rsidRPr="00000000" w14:paraId="00000024">
      <w:pPr>
        <w:numPr>
          <w:ilvl w:val="1"/>
          <w:numId w:val="6"/>
        </w:numPr>
        <w:ind w:left="1440" w:hanging="360"/>
        <w:rPr>
          <w:rFonts w:ascii="Quicksand" w:cs="Quicksand" w:eastAsia="Quicksand" w:hAnsi="Quicksand"/>
          <w:b w:val="1"/>
          <w:i w:val="1"/>
        </w:rPr>
      </w:pPr>
      <w:r w:rsidDel="00000000" w:rsidR="00000000" w:rsidRPr="00000000">
        <w:rPr>
          <w:rFonts w:ascii="Quicksand" w:cs="Quicksand" w:eastAsia="Quicksand" w:hAnsi="Quicksand"/>
          <w:b w:val="1"/>
          <w:i w:val="1"/>
          <w:u w:val="single"/>
          <w:rtl w:val="0"/>
        </w:rPr>
        <w:t xml:space="preserve">Front</w:t>
      </w:r>
    </w:p>
    <w:p w:rsidR="00000000" w:rsidDel="00000000" w:rsidP="00000000" w:rsidRDefault="00000000" w:rsidRPr="00000000" w14:paraId="00000025">
      <w:pPr>
        <w:ind w:left="720" w:firstLine="0"/>
        <w:contextualSpacing w:val="0"/>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La partie Front est découpée en sept parties. Ces parties correspondent à tous les aspect design/graphiques du projet.</w:t>
      </w:r>
    </w:p>
    <w:p w:rsidR="00000000" w:rsidDel="00000000" w:rsidP="00000000" w:rsidRDefault="00000000" w:rsidRPr="00000000" w14:paraId="00000026">
      <w:pPr>
        <w:ind w:left="720" w:firstLine="720"/>
        <w:contextualSpacing w:val="0"/>
        <w:rPr>
          <w:rFonts w:ascii="Quicksand" w:cs="Quicksand" w:eastAsia="Quicksand" w:hAnsi="Quicksand"/>
        </w:rPr>
      </w:pPr>
      <w:r w:rsidDel="00000000" w:rsidR="00000000" w:rsidRPr="00000000">
        <w:rPr>
          <w:rtl w:val="0"/>
        </w:rPr>
      </w:r>
    </w:p>
    <w:p w:rsidR="00000000" w:rsidDel="00000000" w:rsidP="00000000" w:rsidRDefault="00000000" w:rsidRPr="00000000" w14:paraId="00000027">
      <w:pPr>
        <w:numPr>
          <w:ilvl w:val="2"/>
          <w:numId w:val="6"/>
        </w:numPr>
        <w:ind w:left="2160" w:hanging="360"/>
        <w:rPr>
          <w:rFonts w:ascii="Quicksand" w:cs="Quicksand" w:eastAsia="Quicksand" w:hAnsi="Quicksand"/>
          <w:b w:val="1"/>
          <w:i w:val="1"/>
        </w:rPr>
      </w:pPr>
      <w:r w:rsidDel="00000000" w:rsidR="00000000" w:rsidRPr="00000000">
        <w:rPr>
          <w:rFonts w:ascii="Quicksand" w:cs="Quicksand" w:eastAsia="Quicksand" w:hAnsi="Quicksand"/>
          <w:b w:val="1"/>
          <w:i w:val="1"/>
          <w:u w:val="single"/>
          <w:rtl w:val="0"/>
        </w:rPr>
        <w:t xml:space="preserve">Assets</w:t>
      </w:r>
    </w:p>
    <w:p w:rsidR="00000000" w:rsidDel="00000000" w:rsidP="00000000" w:rsidRDefault="00000000" w:rsidRPr="00000000" w14:paraId="00000028">
      <w:pPr>
        <w:ind w:left="2160" w:firstLine="0"/>
        <w:contextualSpacing w:val="0"/>
        <w:rPr>
          <w:rFonts w:ascii="Quicksand" w:cs="Quicksand" w:eastAsia="Quicksand" w:hAnsi="Quicksand"/>
          <w:b w:val="1"/>
          <w:i w:val="1"/>
          <w:u w:val="single"/>
        </w:rPr>
      </w:pPr>
      <w:r w:rsidDel="00000000" w:rsidR="00000000" w:rsidRPr="00000000">
        <w:rPr>
          <w:rtl w:val="0"/>
        </w:rPr>
      </w:r>
    </w:p>
    <w:p w:rsidR="00000000" w:rsidDel="00000000" w:rsidP="00000000" w:rsidRDefault="00000000" w:rsidRPr="00000000" w14:paraId="00000029">
      <w:pPr>
        <w:ind w:left="2160" w:firstLine="0"/>
        <w:contextualSpacing w:val="0"/>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Cette partie consiste à rechercher, sélectionner et appliquer les différents assets qui seront utilisés dans le projet. Ce seront principalement des assets de bureaux, travailleurs et autres objets de travail.</w:t>
      </w:r>
    </w:p>
    <w:p w:rsidR="00000000" w:rsidDel="00000000" w:rsidP="00000000" w:rsidRDefault="00000000" w:rsidRPr="00000000" w14:paraId="0000002A">
      <w:pPr>
        <w:ind w:left="2160" w:firstLine="0"/>
        <w:contextualSpacing w:val="0"/>
        <w:rPr>
          <w:rFonts w:ascii="Quicksand" w:cs="Quicksand" w:eastAsia="Quicksand" w:hAnsi="Quicksand"/>
        </w:rPr>
      </w:pPr>
      <w:r w:rsidDel="00000000" w:rsidR="00000000" w:rsidRPr="00000000">
        <w:rPr>
          <w:rtl w:val="0"/>
        </w:rPr>
      </w:r>
    </w:p>
    <w:p w:rsidR="00000000" w:rsidDel="00000000" w:rsidP="00000000" w:rsidRDefault="00000000" w:rsidRPr="00000000" w14:paraId="0000002B">
      <w:pPr>
        <w:numPr>
          <w:ilvl w:val="2"/>
          <w:numId w:val="6"/>
        </w:numPr>
        <w:ind w:left="2160" w:hanging="360"/>
        <w:rPr>
          <w:rFonts w:ascii="Quicksand" w:cs="Quicksand" w:eastAsia="Quicksand" w:hAnsi="Quicksand"/>
          <w:b w:val="1"/>
          <w:i w:val="1"/>
        </w:rPr>
      </w:pPr>
      <w:r w:rsidDel="00000000" w:rsidR="00000000" w:rsidRPr="00000000">
        <w:rPr>
          <w:rFonts w:ascii="Quicksand" w:cs="Quicksand" w:eastAsia="Quicksand" w:hAnsi="Quicksand"/>
          <w:b w:val="1"/>
          <w:i w:val="1"/>
          <w:u w:val="single"/>
          <w:rtl w:val="0"/>
        </w:rPr>
        <w:t xml:space="preserve">Environnement</w:t>
      </w:r>
    </w:p>
    <w:p w:rsidR="00000000" w:rsidDel="00000000" w:rsidP="00000000" w:rsidRDefault="00000000" w:rsidRPr="00000000" w14:paraId="0000002C">
      <w:pPr>
        <w:ind w:left="2160" w:firstLine="0"/>
        <w:contextualSpacing w:val="0"/>
        <w:rPr>
          <w:rFonts w:ascii="Quicksand" w:cs="Quicksand" w:eastAsia="Quicksand" w:hAnsi="Quicksand"/>
          <w:b w:val="1"/>
          <w:i w:val="1"/>
          <w:u w:val="single"/>
        </w:rPr>
      </w:pPr>
      <w:r w:rsidDel="00000000" w:rsidR="00000000" w:rsidRPr="00000000">
        <w:rPr>
          <w:rtl w:val="0"/>
        </w:rPr>
      </w:r>
    </w:p>
    <w:p w:rsidR="00000000" w:rsidDel="00000000" w:rsidP="00000000" w:rsidRDefault="00000000" w:rsidRPr="00000000" w14:paraId="0000002D">
      <w:pPr>
        <w:ind w:left="2160" w:firstLine="0"/>
        <w:contextualSpacing w:val="0"/>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Le principe sera de disposer les différents éléments de la scène mais aussi de créer l’environnement virtuel contenant les différents assets et autres lumières et objets.</w:t>
      </w:r>
    </w:p>
    <w:p w:rsidR="00000000" w:rsidDel="00000000" w:rsidP="00000000" w:rsidRDefault="00000000" w:rsidRPr="00000000" w14:paraId="0000002E">
      <w:pPr>
        <w:ind w:left="2160" w:firstLine="0"/>
        <w:contextualSpacing w:val="0"/>
        <w:rPr>
          <w:rFonts w:ascii="Quicksand" w:cs="Quicksand" w:eastAsia="Quicksand" w:hAnsi="Quicksand"/>
        </w:rPr>
      </w:pPr>
      <w:r w:rsidDel="00000000" w:rsidR="00000000" w:rsidRPr="00000000">
        <w:rPr>
          <w:rtl w:val="0"/>
        </w:rPr>
      </w:r>
    </w:p>
    <w:p w:rsidR="00000000" w:rsidDel="00000000" w:rsidP="00000000" w:rsidRDefault="00000000" w:rsidRPr="00000000" w14:paraId="0000002F">
      <w:pPr>
        <w:numPr>
          <w:ilvl w:val="2"/>
          <w:numId w:val="6"/>
        </w:numPr>
        <w:ind w:left="2160" w:hanging="360"/>
        <w:rPr>
          <w:rFonts w:ascii="Quicksand" w:cs="Quicksand" w:eastAsia="Quicksand" w:hAnsi="Quicksand"/>
          <w:b w:val="1"/>
          <w:i w:val="1"/>
        </w:rPr>
      </w:pPr>
      <w:r w:rsidDel="00000000" w:rsidR="00000000" w:rsidRPr="00000000">
        <w:rPr>
          <w:rFonts w:ascii="Quicksand" w:cs="Quicksand" w:eastAsia="Quicksand" w:hAnsi="Quicksand"/>
          <w:b w:val="1"/>
          <w:i w:val="1"/>
          <w:u w:val="single"/>
          <w:rtl w:val="0"/>
        </w:rPr>
        <w:t xml:space="preserve">Le boss</w:t>
      </w:r>
    </w:p>
    <w:p w:rsidR="00000000" w:rsidDel="00000000" w:rsidP="00000000" w:rsidRDefault="00000000" w:rsidRPr="00000000" w14:paraId="00000030">
      <w:pPr>
        <w:ind w:left="2160" w:firstLine="0"/>
        <w:contextualSpacing w:val="0"/>
        <w:rPr>
          <w:rFonts w:ascii="Quicksand" w:cs="Quicksand" w:eastAsia="Quicksand" w:hAnsi="Quicksand"/>
          <w:b w:val="1"/>
          <w:i w:val="1"/>
          <w:u w:val="single"/>
        </w:rPr>
      </w:pPr>
      <w:r w:rsidDel="00000000" w:rsidR="00000000" w:rsidRPr="00000000">
        <w:rPr>
          <w:rtl w:val="0"/>
        </w:rPr>
      </w:r>
    </w:p>
    <w:p w:rsidR="00000000" w:rsidDel="00000000" w:rsidP="00000000" w:rsidRDefault="00000000" w:rsidRPr="00000000" w14:paraId="00000031">
      <w:pPr>
        <w:ind w:left="2160" w:firstLine="0"/>
        <w:contextualSpacing w:val="0"/>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Cette partie concerne la mise en place et l’utilisation des assets du patron ainsi que de la création et mise en place des différentes animations liées à ce dernier.</w:t>
      </w:r>
    </w:p>
    <w:p w:rsidR="00000000" w:rsidDel="00000000" w:rsidP="00000000" w:rsidRDefault="00000000" w:rsidRPr="00000000" w14:paraId="00000032">
      <w:pPr>
        <w:ind w:left="2160" w:firstLine="0"/>
        <w:contextualSpacing w:val="0"/>
        <w:rPr>
          <w:rFonts w:ascii="Quicksand" w:cs="Quicksand" w:eastAsia="Quicksand" w:hAnsi="Quicksand"/>
        </w:rPr>
      </w:pPr>
      <w:r w:rsidDel="00000000" w:rsidR="00000000" w:rsidRPr="00000000">
        <w:rPr>
          <w:rtl w:val="0"/>
        </w:rPr>
      </w:r>
    </w:p>
    <w:p w:rsidR="00000000" w:rsidDel="00000000" w:rsidP="00000000" w:rsidRDefault="00000000" w:rsidRPr="00000000" w14:paraId="00000033">
      <w:pPr>
        <w:numPr>
          <w:ilvl w:val="2"/>
          <w:numId w:val="6"/>
        </w:numPr>
        <w:ind w:left="2160" w:hanging="360"/>
        <w:rPr>
          <w:rFonts w:ascii="Quicksand" w:cs="Quicksand" w:eastAsia="Quicksand" w:hAnsi="Quicksand"/>
          <w:b w:val="1"/>
          <w:i w:val="1"/>
        </w:rPr>
      </w:pPr>
      <w:r w:rsidDel="00000000" w:rsidR="00000000" w:rsidRPr="00000000">
        <w:rPr>
          <w:rFonts w:ascii="Quicksand" w:cs="Quicksand" w:eastAsia="Quicksand" w:hAnsi="Quicksand"/>
          <w:b w:val="1"/>
          <w:i w:val="1"/>
          <w:u w:val="single"/>
          <w:rtl w:val="0"/>
        </w:rPr>
        <w:t xml:space="preserve">Les Power Up</w:t>
      </w:r>
    </w:p>
    <w:p w:rsidR="00000000" w:rsidDel="00000000" w:rsidP="00000000" w:rsidRDefault="00000000" w:rsidRPr="00000000" w14:paraId="00000034">
      <w:pPr>
        <w:ind w:left="2160" w:firstLine="0"/>
        <w:contextualSpacing w:val="0"/>
        <w:rPr>
          <w:rFonts w:ascii="Quicksand" w:cs="Quicksand" w:eastAsia="Quicksand" w:hAnsi="Quicksand"/>
          <w:b w:val="1"/>
          <w:i w:val="1"/>
          <w:u w:val="single"/>
        </w:rPr>
      </w:pPr>
      <w:r w:rsidDel="00000000" w:rsidR="00000000" w:rsidRPr="00000000">
        <w:rPr>
          <w:rtl w:val="0"/>
        </w:rPr>
      </w:r>
    </w:p>
    <w:p w:rsidR="00000000" w:rsidDel="00000000" w:rsidP="00000000" w:rsidRDefault="00000000" w:rsidRPr="00000000" w14:paraId="00000035">
      <w:pPr>
        <w:ind w:left="2160" w:firstLine="0"/>
        <w:contextualSpacing w:val="0"/>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Les power-up sont un élément important du gameplay de Avoid the boss.</w:t>
      </w:r>
    </w:p>
    <w:p w:rsidR="00000000" w:rsidDel="00000000" w:rsidP="00000000" w:rsidRDefault="00000000" w:rsidRPr="00000000" w14:paraId="00000036">
      <w:pPr>
        <w:ind w:left="2160" w:firstLine="0"/>
        <w:contextualSpacing w:val="0"/>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Au nombre de huit (Invisibilité, invisibilité, touche de joueurs inactifs, réparation de l’environnement, blocage de l’adversaire, disparition des indicateurs de patron, grenade, gène de la vision d’un adversaire), ils permettront aux joueurs, aussi bien de se défendre que d’attaquer.</w:t>
      </w:r>
    </w:p>
    <w:p w:rsidR="00000000" w:rsidDel="00000000" w:rsidP="00000000" w:rsidRDefault="00000000" w:rsidRPr="00000000" w14:paraId="00000037">
      <w:pPr>
        <w:ind w:left="2160" w:firstLine="0"/>
        <w:contextualSpacing w:val="0"/>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Cette partie consistera donc à implémenter les différents assets et autres effets visuels liés à ces power-up.</w:t>
      </w:r>
    </w:p>
    <w:p w:rsidR="00000000" w:rsidDel="00000000" w:rsidP="00000000" w:rsidRDefault="00000000" w:rsidRPr="00000000" w14:paraId="00000038">
      <w:pPr>
        <w:ind w:left="2160" w:firstLine="0"/>
        <w:contextualSpacing w:val="0"/>
        <w:rPr>
          <w:rFonts w:ascii="Quicksand" w:cs="Quicksand" w:eastAsia="Quicksand" w:hAnsi="Quicksand"/>
        </w:rPr>
      </w:pPr>
      <w:r w:rsidDel="00000000" w:rsidR="00000000" w:rsidRPr="00000000">
        <w:rPr>
          <w:rtl w:val="0"/>
        </w:rPr>
      </w:r>
    </w:p>
    <w:p w:rsidR="00000000" w:rsidDel="00000000" w:rsidP="00000000" w:rsidRDefault="00000000" w:rsidRPr="00000000" w14:paraId="00000039">
      <w:pPr>
        <w:numPr>
          <w:ilvl w:val="2"/>
          <w:numId w:val="6"/>
        </w:numPr>
        <w:ind w:left="2160" w:hanging="360"/>
        <w:rPr>
          <w:rFonts w:ascii="Quicksand" w:cs="Quicksand" w:eastAsia="Quicksand" w:hAnsi="Quicksand"/>
          <w:b w:val="1"/>
          <w:i w:val="1"/>
        </w:rPr>
      </w:pPr>
      <w:r w:rsidDel="00000000" w:rsidR="00000000" w:rsidRPr="00000000">
        <w:rPr>
          <w:rFonts w:ascii="Quicksand" w:cs="Quicksand" w:eastAsia="Quicksand" w:hAnsi="Quicksand"/>
          <w:b w:val="1"/>
          <w:i w:val="1"/>
          <w:u w:val="single"/>
          <w:rtl w:val="0"/>
        </w:rPr>
        <w:t xml:space="preserve">Menu de l’ordinateur</w:t>
      </w:r>
    </w:p>
    <w:p w:rsidR="00000000" w:rsidDel="00000000" w:rsidP="00000000" w:rsidRDefault="00000000" w:rsidRPr="00000000" w14:paraId="0000003A">
      <w:pPr>
        <w:ind w:left="2160" w:firstLine="0"/>
        <w:contextualSpacing w:val="0"/>
        <w:rPr>
          <w:rFonts w:ascii="Quicksand" w:cs="Quicksand" w:eastAsia="Quicksand" w:hAnsi="Quicksand"/>
          <w:b w:val="1"/>
          <w:i w:val="1"/>
          <w:u w:val="single"/>
        </w:rPr>
      </w:pPr>
      <w:r w:rsidDel="00000000" w:rsidR="00000000" w:rsidRPr="00000000">
        <w:rPr>
          <w:rtl w:val="0"/>
        </w:rPr>
      </w:r>
    </w:p>
    <w:p w:rsidR="00000000" w:rsidDel="00000000" w:rsidP="00000000" w:rsidRDefault="00000000" w:rsidRPr="00000000" w14:paraId="0000003B">
      <w:pPr>
        <w:ind w:left="2160" w:firstLine="0"/>
        <w:contextualSpacing w:val="0"/>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Afin d’acheter les power-up ou encore de savoir d’où arrivera le patron, les joueurs auront à leur disposition un ordinateur dans le jeu.</w:t>
      </w:r>
    </w:p>
    <w:p w:rsidR="00000000" w:rsidDel="00000000" w:rsidP="00000000" w:rsidRDefault="00000000" w:rsidRPr="00000000" w14:paraId="0000003C">
      <w:pPr>
        <w:ind w:left="2160" w:firstLine="0"/>
        <w:contextualSpacing w:val="0"/>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Le but de cette partie sera donc de mettre en place les différents assets ainsi que les différents visuels liés à cet ordinateur (Menu d’achat de power up, indications du patron...).</w:t>
      </w:r>
    </w:p>
    <w:p w:rsidR="00000000" w:rsidDel="00000000" w:rsidP="00000000" w:rsidRDefault="00000000" w:rsidRPr="00000000" w14:paraId="0000003D">
      <w:pPr>
        <w:ind w:left="2160" w:firstLine="0"/>
        <w:contextualSpacing w:val="0"/>
        <w:rPr>
          <w:rFonts w:ascii="Quicksand" w:cs="Quicksand" w:eastAsia="Quicksand" w:hAnsi="Quicksand"/>
        </w:rPr>
      </w:pPr>
      <w:r w:rsidDel="00000000" w:rsidR="00000000" w:rsidRPr="00000000">
        <w:rPr>
          <w:rtl w:val="0"/>
        </w:rPr>
      </w:r>
    </w:p>
    <w:p w:rsidR="00000000" w:rsidDel="00000000" w:rsidP="00000000" w:rsidRDefault="00000000" w:rsidRPr="00000000" w14:paraId="0000003E">
      <w:pPr>
        <w:numPr>
          <w:ilvl w:val="2"/>
          <w:numId w:val="6"/>
        </w:numPr>
        <w:ind w:left="2160" w:hanging="360"/>
        <w:rPr>
          <w:rFonts w:ascii="Quicksand" w:cs="Quicksand" w:eastAsia="Quicksand" w:hAnsi="Quicksand"/>
          <w:b w:val="1"/>
          <w:i w:val="1"/>
        </w:rPr>
      </w:pPr>
      <w:r w:rsidDel="00000000" w:rsidR="00000000" w:rsidRPr="00000000">
        <w:rPr>
          <w:rFonts w:ascii="Quicksand" w:cs="Quicksand" w:eastAsia="Quicksand" w:hAnsi="Quicksand"/>
          <w:b w:val="1"/>
          <w:i w:val="1"/>
          <w:u w:val="single"/>
          <w:rtl w:val="0"/>
        </w:rPr>
        <w:t xml:space="preserve">Sons</w:t>
      </w:r>
    </w:p>
    <w:p w:rsidR="00000000" w:rsidDel="00000000" w:rsidP="00000000" w:rsidRDefault="00000000" w:rsidRPr="00000000" w14:paraId="0000003F">
      <w:pPr>
        <w:ind w:left="2160" w:firstLine="0"/>
        <w:contextualSpacing w:val="0"/>
        <w:rPr>
          <w:rFonts w:ascii="Quicksand" w:cs="Quicksand" w:eastAsia="Quicksand" w:hAnsi="Quicksand"/>
          <w:b w:val="1"/>
          <w:i w:val="1"/>
          <w:u w:val="single"/>
        </w:rPr>
      </w:pPr>
      <w:r w:rsidDel="00000000" w:rsidR="00000000" w:rsidRPr="00000000">
        <w:rPr>
          <w:rtl w:val="0"/>
        </w:rPr>
      </w:r>
    </w:p>
    <w:p w:rsidR="00000000" w:rsidDel="00000000" w:rsidP="00000000" w:rsidRDefault="00000000" w:rsidRPr="00000000" w14:paraId="00000040">
      <w:pPr>
        <w:ind w:left="2160" w:firstLine="0"/>
        <w:contextualSpacing w:val="0"/>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Comme son nom l’indique, cette partie consistera à implémenter les différents sons qui seront présents dans le jeu.</w:t>
      </w:r>
    </w:p>
    <w:p w:rsidR="00000000" w:rsidDel="00000000" w:rsidP="00000000" w:rsidRDefault="00000000" w:rsidRPr="00000000" w14:paraId="00000041">
      <w:pPr>
        <w:ind w:left="2160" w:firstLine="0"/>
        <w:contextualSpacing w:val="0"/>
        <w:rPr>
          <w:rFonts w:ascii="Quicksand" w:cs="Quicksand" w:eastAsia="Quicksand" w:hAnsi="Quicksand"/>
        </w:rPr>
      </w:pPr>
      <w:r w:rsidDel="00000000" w:rsidR="00000000" w:rsidRPr="00000000">
        <w:rPr>
          <w:rtl w:val="0"/>
        </w:rPr>
      </w:r>
    </w:p>
    <w:p w:rsidR="00000000" w:rsidDel="00000000" w:rsidP="00000000" w:rsidRDefault="00000000" w:rsidRPr="00000000" w14:paraId="00000042">
      <w:pPr>
        <w:numPr>
          <w:ilvl w:val="2"/>
          <w:numId w:val="6"/>
        </w:numPr>
        <w:ind w:left="2160" w:hanging="360"/>
        <w:rPr>
          <w:rFonts w:ascii="Quicksand" w:cs="Quicksand" w:eastAsia="Quicksand" w:hAnsi="Quicksand"/>
          <w:b w:val="1"/>
          <w:i w:val="1"/>
        </w:rPr>
      </w:pPr>
      <w:r w:rsidDel="00000000" w:rsidR="00000000" w:rsidRPr="00000000">
        <w:rPr>
          <w:rFonts w:ascii="Quicksand" w:cs="Quicksand" w:eastAsia="Quicksand" w:hAnsi="Quicksand"/>
          <w:b w:val="1"/>
          <w:i w:val="1"/>
          <w:u w:val="single"/>
          <w:rtl w:val="0"/>
        </w:rPr>
        <w:t xml:space="preserve">Menus</w:t>
      </w:r>
    </w:p>
    <w:p w:rsidR="00000000" w:rsidDel="00000000" w:rsidP="00000000" w:rsidRDefault="00000000" w:rsidRPr="00000000" w14:paraId="00000043">
      <w:pPr>
        <w:ind w:left="2160" w:firstLine="0"/>
        <w:contextualSpacing w:val="0"/>
        <w:rPr>
          <w:rFonts w:ascii="Quicksand" w:cs="Quicksand" w:eastAsia="Quicksand" w:hAnsi="Quicksand"/>
          <w:b w:val="1"/>
          <w:i w:val="1"/>
          <w:u w:val="single"/>
        </w:rPr>
      </w:pPr>
      <w:r w:rsidDel="00000000" w:rsidR="00000000" w:rsidRPr="00000000">
        <w:rPr>
          <w:rtl w:val="0"/>
        </w:rPr>
      </w:r>
    </w:p>
    <w:p w:rsidR="00000000" w:rsidDel="00000000" w:rsidP="00000000" w:rsidRDefault="00000000" w:rsidRPr="00000000" w14:paraId="00000044">
      <w:pPr>
        <w:ind w:left="2160" w:firstLine="0"/>
        <w:contextualSpacing w:val="0"/>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Enfin, cette partie correspond à la création et mise en place des différents menus qui seront utilisés par le joueurs tout au long de l’utilisation du jeu (Menu de connexion , des options, quitter...).</w:t>
      </w:r>
    </w:p>
    <w:p w:rsidR="00000000" w:rsidDel="00000000" w:rsidP="00000000" w:rsidRDefault="00000000" w:rsidRPr="00000000" w14:paraId="00000045">
      <w:pPr>
        <w:ind w:left="2160" w:firstLine="0"/>
        <w:contextualSpacing w:val="0"/>
        <w:rPr>
          <w:rFonts w:ascii="Quicksand" w:cs="Quicksand" w:eastAsia="Quicksand" w:hAnsi="Quicksand"/>
        </w:rPr>
      </w:pPr>
      <w:r w:rsidDel="00000000" w:rsidR="00000000" w:rsidRPr="00000000">
        <w:rPr>
          <w:rtl w:val="0"/>
        </w:rPr>
      </w:r>
    </w:p>
    <w:p w:rsidR="00000000" w:rsidDel="00000000" w:rsidP="00000000" w:rsidRDefault="00000000" w:rsidRPr="00000000" w14:paraId="00000046">
      <w:pPr>
        <w:ind w:left="0" w:firstLine="0"/>
        <w:contextualSpacing w:val="0"/>
        <w:rPr>
          <w:rFonts w:ascii="Quicksand" w:cs="Quicksand" w:eastAsia="Quicksand" w:hAnsi="Quicksand"/>
        </w:rPr>
      </w:pPr>
      <w:r w:rsidDel="00000000" w:rsidR="00000000" w:rsidRPr="00000000">
        <w:rPr>
          <w:rtl w:val="0"/>
        </w:rPr>
      </w:r>
    </w:p>
    <w:p w:rsidR="00000000" w:rsidDel="00000000" w:rsidP="00000000" w:rsidRDefault="00000000" w:rsidRPr="00000000" w14:paraId="00000047">
      <w:pPr>
        <w:numPr>
          <w:ilvl w:val="1"/>
          <w:numId w:val="6"/>
        </w:numPr>
        <w:ind w:left="1440" w:hanging="360"/>
        <w:rPr>
          <w:rFonts w:ascii="Quicksand" w:cs="Quicksand" w:eastAsia="Quicksand" w:hAnsi="Quicksand"/>
          <w:b w:val="1"/>
          <w:i w:val="1"/>
        </w:rPr>
      </w:pPr>
      <w:r w:rsidDel="00000000" w:rsidR="00000000" w:rsidRPr="00000000">
        <w:rPr>
          <w:rFonts w:ascii="Quicksand" w:cs="Quicksand" w:eastAsia="Quicksand" w:hAnsi="Quicksand"/>
          <w:b w:val="1"/>
          <w:i w:val="1"/>
          <w:u w:val="single"/>
          <w:rtl w:val="0"/>
        </w:rPr>
        <w:t xml:space="preserve">Back</w:t>
      </w:r>
    </w:p>
    <w:p w:rsidR="00000000" w:rsidDel="00000000" w:rsidP="00000000" w:rsidRDefault="00000000" w:rsidRPr="00000000" w14:paraId="00000048">
      <w:pPr>
        <w:ind w:left="720" w:firstLine="720"/>
        <w:contextualSpacing w:val="0"/>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La partie back contient la mise en place de l’intelligence artificielle mais aussi la création du multiplayer.</w:t>
      </w:r>
    </w:p>
    <w:p w:rsidR="00000000" w:rsidDel="00000000" w:rsidP="00000000" w:rsidRDefault="00000000" w:rsidRPr="00000000" w14:paraId="00000049">
      <w:pPr>
        <w:ind w:left="720" w:firstLine="0"/>
        <w:contextualSpacing w:val="0"/>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Il contient aussi l'interaction de chaque élément ensemble et avec les joueurs</w:t>
        <w:br w:type="textWrapping"/>
      </w:r>
    </w:p>
    <w:p w:rsidR="00000000" w:rsidDel="00000000" w:rsidP="00000000" w:rsidRDefault="00000000" w:rsidRPr="00000000" w14:paraId="0000004A">
      <w:pPr>
        <w:ind w:left="720" w:firstLine="0"/>
        <w:contextualSpacing w:val="0"/>
        <w:rPr>
          <w:rFonts w:ascii="Quicksand" w:cs="Quicksand" w:eastAsia="Quicksand" w:hAnsi="Quicksand"/>
          <w:sz w:val="24"/>
          <w:szCs w:val="24"/>
        </w:rPr>
      </w:pPr>
      <w:r w:rsidDel="00000000" w:rsidR="00000000" w:rsidRPr="00000000">
        <w:rPr>
          <w:rtl w:val="0"/>
        </w:rPr>
      </w:r>
    </w:p>
    <w:p w:rsidR="00000000" w:rsidDel="00000000" w:rsidP="00000000" w:rsidRDefault="00000000" w:rsidRPr="00000000" w14:paraId="0000004B">
      <w:pPr>
        <w:pStyle w:val="Heading1"/>
        <w:numPr>
          <w:ilvl w:val="0"/>
          <w:numId w:val="6"/>
        </w:numPr>
        <w:rPr>
          <w:rFonts w:ascii="Quicksand" w:cs="Quicksand" w:eastAsia="Quicksand" w:hAnsi="Quicksand"/>
          <w:b w:val="1"/>
          <w:i w:val="1"/>
          <w:sz w:val="36"/>
          <w:szCs w:val="36"/>
        </w:rPr>
      </w:pPr>
      <w:bookmarkStart w:colFirst="0" w:colLast="0" w:name="_1l2wkfybhibn" w:id="2"/>
      <w:bookmarkEnd w:id="2"/>
      <w:r w:rsidDel="00000000" w:rsidR="00000000" w:rsidRPr="00000000">
        <w:rPr>
          <w:rFonts w:ascii="Quicksand" w:cs="Quicksand" w:eastAsia="Quicksand" w:hAnsi="Quicksand"/>
          <w:b w:val="1"/>
          <w:i w:val="1"/>
          <w:u w:val="single"/>
          <w:rtl w:val="0"/>
        </w:rPr>
        <w:t xml:space="preserve">Découpage en tâches fonctionnelles des différentes parties du projet</w:t>
      </w:r>
    </w:p>
    <w:p w:rsidR="00000000" w:rsidDel="00000000" w:rsidP="00000000" w:rsidRDefault="00000000" w:rsidRPr="00000000" w14:paraId="0000004C">
      <w:pPr>
        <w:contextualSpacing w:val="0"/>
        <w:rPr>
          <w:rFonts w:ascii="Quicksand" w:cs="Quicksand" w:eastAsia="Quicksand" w:hAnsi="Quicksand"/>
          <w:b w:val="1"/>
          <w:i w:val="1"/>
          <w:color w:val="1155cc"/>
          <w:sz w:val="36"/>
          <w:szCs w:val="36"/>
          <w:u w:val="single"/>
        </w:rPr>
      </w:pPr>
      <w:r w:rsidDel="00000000" w:rsidR="00000000" w:rsidRPr="00000000">
        <w:rPr>
          <w:rtl w:val="0"/>
        </w:rPr>
      </w:r>
    </w:p>
    <w:p w:rsidR="00000000" w:rsidDel="00000000" w:rsidP="00000000" w:rsidRDefault="00000000" w:rsidRPr="00000000" w14:paraId="0000004D">
      <w:pPr>
        <w:contextualSpacing w:val="0"/>
        <w:rPr>
          <w:rFonts w:ascii="Quicksand" w:cs="Quicksand" w:eastAsia="Quicksand" w:hAnsi="Quicksand"/>
          <w:b w:val="1"/>
          <w:i w:val="1"/>
          <w:color w:val="1155cc"/>
          <w:sz w:val="36"/>
          <w:szCs w:val="36"/>
          <w:u w:val="single"/>
        </w:rPr>
      </w:pPr>
      <w:r w:rsidDel="00000000" w:rsidR="00000000" w:rsidRPr="00000000">
        <w:rPr>
          <w:rtl w:val="0"/>
        </w:rPr>
      </w:r>
    </w:p>
    <w:p w:rsidR="00000000" w:rsidDel="00000000" w:rsidP="00000000" w:rsidRDefault="00000000" w:rsidRPr="00000000" w14:paraId="0000004E">
      <w:pPr>
        <w:contextualSpacing w:val="0"/>
        <w:rPr>
          <w:rFonts w:ascii="Quicksand" w:cs="Quicksand" w:eastAsia="Quicksand" w:hAnsi="Quicksand"/>
          <w:b w:val="1"/>
          <w:i w:val="1"/>
          <w:color w:val="1155cc"/>
          <w:sz w:val="36"/>
          <w:szCs w:val="36"/>
          <w:u w:val="single"/>
        </w:rPr>
      </w:pPr>
      <w:r w:rsidDel="00000000" w:rsidR="00000000" w:rsidRPr="00000000">
        <w:rPr>
          <w:rFonts w:ascii="Quicksand" w:cs="Quicksand" w:eastAsia="Quicksand" w:hAnsi="Quicksand"/>
          <w:b w:val="1"/>
          <w:i w:val="1"/>
          <w:color w:val="1155cc"/>
          <w:sz w:val="36"/>
          <w:szCs w:val="36"/>
          <w:u w:val="single"/>
          <w:rtl w:val="0"/>
        </w:rPr>
        <w:t xml:space="preserve">Design </w:t>
        <w:tab/>
      </w:r>
    </w:p>
    <w:p w:rsidR="00000000" w:rsidDel="00000000" w:rsidP="00000000" w:rsidRDefault="00000000" w:rsidRPr="00000000" w14:paraId="0000004F">
      <w:pPr>
        <w:ind w:left="720" w:firstLine="0"/>
        <w:contextualSpacing w:val="0"/>
        <w:rPr>
          <w:rFonts w:ascii="Quicksand" w:cs="Quicksand" w:eastAsia="Quicksand" w:hAnsi="Quicksand"/>
          <w:u w:val="single"/>
        </w:rPr>
      </w:pPr>
      <w:r w:rsidDel="00000000" w:rsidR="00000000" w:rsidRPr="00000000">
        <w:rPr>
          <w:rtl w:val="0"/>
        </w:rPr>
      </w:r>
    </w:p>
    <w:p w:rsidR="00000000" w:rsidDel="00000000" w:rsidP="00000000" w:rsidRDefault="00000000" w:rsidRPr="00000000" w14:paraId="00000050">
      <w:pPr>
        <w:numPr>
          <w:ilvl w:val="0"/>
          <w:numId w:val="2"/>
        </w:numPr>
        <w:ind w:left="720" w:hanging="360"/>
        <w:contextualSpacing w:val="1"/>
        <w:rPr>
          <w:rFonts w:ascii="Quicksand" w:cs="Quicksand" w:eastAsia="Quicksand" w:hAnsi="Quicksand"/>
        </w:rPr>
      </w:pPr>
      <w:r w:rsidDel="00000000" w:rsidR="00000000" w:rsidRPr="00000000">
        <w:rPr>
          <w:rFonts w:ascii="Quicksand" w:cs="Quicksand" w:eastAsia="Quicksand" w:hAnsi="Quicksand"/>
          <w:u w:val="single"/>
          <w:rtl w:val="0"/>
        </w:rPr>
        <w:t xml:space="preserve">Recherche des assets: </w:t>
        <w:tab/>
        <w:tab/>
        <w:tab/>
        <w:tab/>
        <w:tab/>
      </w:r>
    </w:p>
    <w:p w:rsidR="00000000" w:rsidDel="00000000" w:rsidP="00000000" w:rsidRDefault="00000000" w:rsidRPr="00000000" w14:paraId="00000051">
      <w:pPr>
        <w:numPr>
          <w:ilvl w:val="1"/>
          <w:numId w:val="2"/>
        </w:numPr>
        <w:ind w:left="1440" w:hanging="360"/>
        <w:contextualSpacing w:val="1"/>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Bureaux</w:t>
      </w:r>
    </w:p>
    <w:p w:rsidR="00000000" w:rsidDel="00000000" w:rsidP="00000000" w:rsidRDefault="00000000" w:rsidRPr="00000000" w14:paraId="00000052">
      <w:pPr>
        <w:numPr>
          <w:ilvl w:val="1"/>
          <w:numId w:val="2"/>
        </w:numPr>
        <w:ind w:left="1440" w:hanging="360"/>
        <w:contextualSpacing w:val="1"/>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Ordinateurs</w:t>
      </w:r>
    </w:p>
    <w:p w:rsidR="00000000" w:rsidDel="00000000" w:rsidP="00000000" w:rsidRDefault="00000000" w:rsidRPr="00000000" w14:paraId="00000053">
      <w:pPr>
        <w:numPr>
          <w:ilvl w:val="1"/>
          <w:numId w:val="2"/>
        </w:numPr>
        <w:ind w:left="1440" w:hanging="360"/>
        <w:contextualSpacing w:val="1"/>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Papier</w:t>
      </w:r>
    </w:p>
    <w:p w:rsidR="00000000" w:rsidDel="00000000" w:rsidP="00000000" w:rsidRDefault="00000000" w:rsidRPr="00000000" w14:paraId="00000054">
      <w:pPr>
        <w:numPr>
          <w:ilvl w:val="1"/>
          <w:numId w:val="2"/>
        </w:numPr>
        <w:ind w:left="1440" w:hanging="360"/>
        <w:contextualSpacing w:val="1"/>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Objets de la scène</w:t>
      </w:r>
    </w:p>
    <w:p w:rsidR="00000000" w:rsidDel="00000000" w:rsidP="00000000" w:rsidRDefault="00000000" w:rsidRPr="00000000" w14:paraId="00000055">
      <w:pPr>
        <w:numPr>
          <w:ilvl w:val="1"/>
          <w:numId w:val="2"/>
        </w:numPr>
        <w:ind w:left="1440" w:hanging="360"/>
        <w:contextualSpacing w:val="1"/>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Power-up</w:t>
      </w:r>
    </w:p>
    <w:p w:rsidR="00000000" w:rsidDel="00000000" w:rsidP="00000000" w:rsidRDefault="00000000" w:rsidRPr="00000000" w14:paraId="00000056">
      <w:pPr>
        <w:ind w:left="0" w:firstLine="0"/>
        <w:contextualSpacing w:val="0"/>
        <w:rPr>
          <w:rFonts w:ascii="Quicksand" w:cs="Quicksand" w:eastAsia="Quicksand" w:hAnsi="Quicksand"/>
          <w:u w:val="single"/>
        </w:rPr>
      </w:pPr>
      <w:r w:rsidDel="00000000" w:rsidR="00000000" w:rsidRPr="00000000">
        <w:rPr>
          <w:rtl w:val="0"/>
        </w:rPr>
      </w:r>
    </w:p>
    <w:p w:rsidR="00000000" w:rsidDel="00000000" w:rsidP="00000000" w:rsidRDefault="00000000" w:rsidRPr="00000000" w14:paraId="00000057">
      <w:pPr>
        <w:numPr>
          <w:ilvl w:val="0"/>
          <w:numId w:val="2"/>
        </w:numPr>
        <w:ind w:left="720" w:hanging="360"/>
        <w:contextualSpacing w:val="1"/>
        <w:rPr>
          <w:rFonts w:ascii="Quicksand" w:cs="Quicksand" w:eastAsia="Quicksand" w:hAnsi="Quicksand"/>
        </w:rPr>
      </w:pPr>
      <w:r w:rsidDel="00000000" w:rsidR="00000000" w:rsidRPr="00000000">
        <w:rPr>
          <w:rFonts w:ascii="Quicksand" w:cs="Quicksand" w:eastAsia="Quicksand" w:hAnsi="Quicksand"/>
          <w:u w:val="single"/>
          <w:rtl w:val="0"/>
        </w:rPr>
        <w:t xml:space="preserve">Mise en place de l’environnement: </w:t>
        <w:tab/>
        <w:tab/>
      </w:r>
    </w:p>
    <w:p w:rsidR="00000000" w:rsidDel="00000000" w:rsidP="00000000" w:rsidRDefault="00000000" w:rsidRPr="00000000" w14:paraId="00000058">
      <w:pPr>
        <w:numPr>
          <w:ilvl w:val="1"/>
          <w:numId w:val="2"/>
        </w:numPr>
        <w:ind w:left="1440" w:hanging="360"/>
        <w:contextualSpacing w:val="1"/>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Bureau Joueurs</w:t>
        <w:tab/>
        <w:tab/>
        <w:tab/>
        <w:tab/>
      </w:r>
    </w:p>
    <w:p w:rsidR="00000000" w:rsidDel="00000000" w:rsidP="00000000" w:rsidRDefault="00000000" w:rsidRPr="00000000" w14:paraId="00000059">
      <w:pPr>
        <w:numPr>
          <w:ilvl w:val="1"/>
          <w:numId w:val="2"/>
        </w:numPr>
        <w:ind w:left="1440" w:hanging="360"/>
        <w:contextualSpacing w:val="1"/>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Objets scène</w:t>
        <w:tab/>
        <w:tab/>
        <w:tab/>
        <w:tab/>
        <w:tab/>
      </w:r>
    </w:p>
    <w:p w:rsidR="00000000" w:rsidDel="00000000" w:rsidP="00000000" w:rsidRDefault="00000000" w:rsidRPr="00000000" w14:paraId="0000005A">
      <w:pPr>
        <w:numPr>
          <w:ilvl w:val="1"/>
          <w:numId w:val="2"/>
        </w:numPr>
        <w:ind w:left="1440" w:hanging="360"/>
        <w:contextualSpacing w:val="1"/>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Indicateurs patron</w:t>
        <w:tab/>
        <w:tab/>
        <w:tab/>
        <w:tab/>
      </w:r>
    </w:p>
    <w:p w:rsidR="00000000" w:rsidDel="00000000" w:rsidP="00000000" w:rsidRDefault="00000000" w:rsidRPr="00000000" w14:paraId="0000005B">
      <w:pPr>
        <w:numPr>
          <w:ilvl w:val="1"/>
          <w:numId w:val="2"/>
        </w:numPr>
        <w:ind w:left="1440" w:hanging="360"/>
        <w:contextualSpacing w:val="1"/>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Destruction d’objet</w:t>
        <w:tab/>
        <w:tab/>
        <w:tab/>
        <w:tab/>
      </w:r>
    </w:p>
    <w:p w:rsidR="00000000" w:rsidDel="00000000" w:rsidP="00000000" w:rsidRDefault="00000000" w:rsidRPr="00000000" w14:paraId="0000005C">
      <w:pPr>
        <w:numPr>
          <w:ilvl w:val="1"/>
          <w:numId w:val="2"/>
        </w:numPr>
        <w:ind w:left="1440" w:hanging="360"/>
        <w:contextualSpacing w:val="1"/>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Effet indication possibilité de prise d’objet</w:t>
        <w:tab/>
      </w:r>
    </w:p>
    <w:p w:rsidR="00000000" w:rsidDel="00000000" w:rsidP="00000000" w:rsidRDefault="00000000" w:rsidRPr="00000000" w14:paraId="0000005D">
      <w:pPr>
        <w:numPr>
          <w:ilvl w:val="1"/>
          <w:numId w:val="2"/>
        </w:numPr>
        <w:ind w:left="1440" w:hanging="360"/>
        <w:contextualSpacing w:val="1"/>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Mise en place / calcul des lumières</w:t>
        <w:tab/>
        <w:tab/>
        <w:tab/>
      </w:r>
    </w:p>
    <w:p w:rsidR="00000000" w:rsidDel="00000000" w:rsidP="00000000" w:rsidRDefault="00000000" w:rsidRPr="00000000" w14:paraId="0000005E">
      <w:pPr>
        <w:ind w:left="720" w:firstLine="0"/>
        <w:contextualSpacing w:val="0"/>
        <w:rPr>
          <w:rFonts w:ascii="Quicksand" w:cs="Quicksand" w:eastAsia="Quicksand" w:hAnsi="Quicksand"/>
          <w:u w:val="single"/>
        </w:rPr>
      </w:pPr>
      <w:r w:rsidDel="00000000" w:rsidR="00000000" w:rsidRPr="00000000">
        <w:rPr>
          <w:rtl w:val="0"/>
        </w:rPr>
      </w:r>
    </w:p>
    <w:p w:rsidR="00000000" w:rsidDel="00000000" w:rsidP="00000000" w:rsidRDefault="00000000" w:rsidRPr="00000000" w14:paraId="0000005F">
      <w:pPr>
        <w:numPr>
          <w:ilvl w:val="0"/>
          <w:numId w:val="2"/>
        </w:numPr>
        <w:ind w:left="720" w:hanging="360"/>
        <w:contextualSpacing w:val="1"/>
        <w:rPr>
          <w:rFonts w:ascii="Quicksand" w:cs="Quicksand" w:eastAsia="Quicksand" w:hAnsi="Quicksand"/>
          <w:sz w:val="24"/>
          <w:szCs w:val="24"/>
        </w:rPr>
      </w:pPr>
      <w:r w:rsidDel="00000000" w:rsidR="00000000" w:rsidRPr="00000000">
        <w:rPr>
          <w:rFonts w:ascii="Quicksand" w:cs="Quicksand" w:eastAsia="Quicksand" w:hAnsi="Quicksand"/>
          <w:u w:val="single"/>
          <w:rtl w:val="0"/>
        </w:rPr>
        <w:t xml:space="preserve">Patron:</w:t>
        <w:tab/>
        <w:tab/>
        <w:tab/>
        <w:tab/>
        <w:tab/>
        <w:tab/>
      </w:r>
      <w:r w:rsidDel="00000000" w:rsidR="00000000" w:rsidRPr="00000000">
        <w:rPr>
          <w:rtl w:val="0"/>
        </w:rPr>
      </w:r>
    </w:p>
    <w:p w:rsidR="00000000" w:rsidDel="00000000" w:rsidP="00000000" w:rsidRDefault="00000000" w:rsidRPr="00000000" w14:paraId="00000060">
      <w:pPr>
        <w:numPr>
          <w:ilvl w:val="1"/>
          <w:numId w:val="2"/>
        </w:numPr>
        <w:ind w:left="1440" w:hanging="360"/>
        <w:contextualSpacing w:val="1"/>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Mise en place modèle 3D</w:t>
        <w:tab/>
        <w:tab/>
        <w:tab/>
      </w:r>
    </w:p>
    <w:p w:rsidR="00000000" w:rsidDel="00000000" w:rsidP="00000000" w:rsidRDefault="00000000" w:rsidRPr="00000000" w14:paraId="00000061">
      <w:pPr>
        <w:numPr>
          <w:ilvl w:val="1"/>
          <w:numId w:val="2"/>
        </w:numPr>
        <w:ind w:left="1440" w:hanging="360"/>
        <w:contextualSpacing w:val="1"/>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Animation</w:t>
        <w:tab/>
        <w:tab/>
        <w:tab/>
        <w:tab/>
        <w:tab/>
      </w:r>
    </w:p>
    <w:p w:rsidR="00000000" w:rsidDel="00000000" w:rsidP="00000000" w:rsidRDefault="00000000" w:rsidRPr="00000000" w14:paraId="00000062">
      <w:pPr>
        <w:ind w:left="720" w:firstLine="0"/>
        <w:contextualSpacing w:val="0"/>
        <w:rPr>
          <w:rFonts w:ascii="Quicksand" w:cs="Quicksand" w:eastAsia="Quicksand" w:hAnsi="Quicksand"/>
          <w:u w:val="single"/>
        </w:rPr>
      </w:pPr>
      <w:r w:rsidDel="00000000" w:rsidR="00000000" w:rsidRPr="00000000">
        <w:rPr>
          <w:rtl w:val="0"/>
        </w:rPr>
      </w:r>
    </w:p>
    <w:p w:rsidR="00000000" w:rsidDel="00000000" w:rsidP="00000000" w:rsidRDefault="00000000" w:rsidRPr="00000000" w14:paraId="00000063">
      <w:pPr>
        <w:numPr>
          <w:ilvl w:val="0"/>
          <w:numId w:val="2"/>
        </w:numPr>
        <w:ind w:left="720" w:hanging="360"/>
        <w:contextualSpacing w:val="1"/>
        <w:rPr>
          <w:rFonts w:ascii="Quicksand" w:cs="Quicksand" w:eastAsia="Quicksand" w:hAnsi="Quicksand"/>
          <w:sz w:val="24"/>
          <w:szCs w:val="24"/>
        </w:rPr>
      </w:pPr>
      <w:r w:rsidDel="00000000" w:rsidR="00000000" w:rsidRPr="00000000">
        <w:rPr>
          <w:rFonts w:ascii="Quicksand" w:cs="Quicksand" w:eastAsia="Quicksand" w:hAnsi="Quicksand"/>
          <w:u w:val="single"/>
          <w:rtl w:val="0"/>
        </w:rPr>
        <w:t xml:space="preserve">Power-up:</w:t>
        <w:tab/>
        <w:tab/>
        <w:tab/>
        <w:tab/>
        <w:tab/>
        <w:tab/>
      </w:r>
      <w:r w:rsidDel="00000000" w:rsidR="00000000" w:rsidRPr="00000000">
        <w:rPr>
          <w:rtl w:val="0"/>
        </w:rPr>
      </w:r>
    </w:p>
    <w:p w:rsidR="00000000" w:rsidDel="00000000" w:rsidP="00000000" w:rsidRDefault="00000000" w:rsidRPr="00000000" w14:paraId="00000064">
      <w:pPr>
        <w:numPr>
          <w:ilvl w:val="1"/>
          <w:numId w:val="2"/>
        </w:numPr>
        <w:ind w:left="1440" w:hanging="360"/>
        <w:contextualSpacing w:val="1"/>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Mise en place des modèles 3D</w:t>
        <w:tab/>
        <w:tab/>
        <w:tab/>
      </w:r>
    </w:p>
    <w:p w:rsidR="00000000" w:rsidDel="00000000" w:rsidP="00000000" w:rsidRDefault="00000000" w:rsidRPr="00000000" w14:paraId="00000065">
      <w:pPr>
        <w:numPr>
          <w:ilvl w:val="1"/>
          <w:numId w:val="2"/>
        </w:numPr>
        <w:ind w:left="1440" w:hanging="360"/>
        <w:contextualSpacing w:val="1"/>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Mise en place des effets visuels</w:t>
        <w:tab/>
        <w:tab/>
      </w:r>
      <w:r w:rsidDel="00000000" w:rsidR="00000000" w:rsidRPr="00000000">
        <w:rPr>
          <w:rtl w:val="0"/>
        </w:rPr>
      </w:r>
    </w:p>
    <w:p w:rsidR="00000000" w:rsidDel="00000000" w:rsidP="00000000" w:rsidRDefault="00000000" w:rsidRPr="00000000" w14:paraId="00000066">
      <w:pPr>
        <w:ind w:left="720" w:firstLine="0"/>
        <w:contextualSpacing w:val="0"/>
        <w:rPr>
          <w:rFonts w:ascii="Quicksand" w:cs="Quicksand" w:eastAsia="Quicksand" w:hAnsi="Quicksand"/>
          <w:u w:val="single"/>
        </w:rPr>
      </w:pPr>
      <w:r w:rsidDel="00000000" w:rsidR="00000000" w:rsidRPr="00000000">
        <w:rPr>
          <w:rtl w:val="0"/>
        </w:rPr>
      </w:r>
    </w:p>
    <w:p w:rsidR="00000000" w:rsidDel="00000000" w:rsidP="00000000" w:rsidRDefault="00000000" w:rsidRPr="00000000" w14:paraId="00000067">
      <w:pPr>
        <w:numPr>
          <w:ilvl w:val="0"/>
          <w:numId w:val="2"/>
        </w:numPr>
        <w:ind w:left="720" w:hanging="360"/>
        <w:contextualSpacing w:val="1"/>
        <w:rPr>
          <w:rFonts w:ascii="Quicksand" w:cs="Quicksand" w:eastAsia="Quicksand" w:hAnsi="Quicksand"/>
          <w:sz w:val="24"/>
          <w:szCs w:val="24"/>
        </w:rPr>
      </w:pPr>
      <w:r w:rsidDel="00000000" w:rsidR="00000000" w:rsidRPr="00000000">
        <w:rPr>
          <w:rFonts w:ascii="Quicksand" w:cs="Quicksand" w:eastAsia="Quicksand" w:hAnsi="Quicksand"/>
          <w:u w:val="single"/>
          <w:rtl w:val="0"/>
        </w:rPr>
        <w:t xml:space="preserve">Menu d’écran d’ordi:</w:t>
        <w:tab/>
        <w:tab/>
        <w:tab/>
        <w:tab/>
        <w:tab/>
      </w:r>
    </w:p>
    <w:p w:rsidR="00000000" w:rsidDel="00000000" w:rsidP="00000000" w:rsidRDefault="00000000" w:rsidRPr="00000000" w14:paraId="00000068">
      <w:pPr>
        <w:numPr>
          <w:ilvl w:val="1"/>
          <w:numId w:val="2"/>
        </w:numPr>
        <w:ind w:left="1440" w:hanging="360"/>
        <w:contextualSpacing w:val="1"/>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Menu d’achat</w:t>
        <w:tab/>
        <w:tab/>
        <w:tab/>
        <w:tab/>
        <w:tab/>
      </w:r>
    </w:p>
    <w:p w:rsidR="00000000" w:rsidDel="00000000" w:rsidP="00000000" w:rsidRDefault="00000000" w:rsidRPr="00000000" w14:paraId="00000069">
      <w:pPr>
        <w:numPr>
          <w:ilvl w:val="1"/>
          <w:numId w:val="2"/>
        </w:numPr>
        <w:ind w:left="1440" w:hanging="360"/>
        <w:contextualSpacing w:val="1"/>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Menu score et indication du patron</w:t>
        <w:tab/>
        <w:tab/>
        <w:tab/>
      </w:r>
      <w:r w:rsidDel="00000000" w:rsidR="00000000" w:rsidRPr="00000000">
        <w:rPr>
          <w:rtl w:val="0"/>
        </w:rPr>
      </w:r>
    </w:p>
    <w:p w:rsidR="00000000" w:rsidDel="00000000" w:rsidP="00000000" w:rsidRDefault="00000000" w:rsidRPr="00000000" w14:paraId="0000006A">
      <w:pPr>
        <w:ind w:left="720" w:firstLine="0"/>
        <w:contextualSpacing w:val="0"/>
        <w:rPr>
          <w:rFonts w:ascii="Quicksand" w:cs="Quicksand" w:eastAsia="Quicksand" w:hAnsi="Quicksand"/>
          <w:u w:val="single"/>
        </w:rPr>
      </w:pPr>
      <w:r w:rsidDel="00000000" w:rsidR="00000000" w:rsidRPr="00000000">
        <w:rPr>
          <w:rtl w:val="0"/>
        </w:rPr>
      </w:r>
    </w:p>
    <w:p w:rsidR="00000000" w:rsidDel="00000000" w:rsidP="00000000" w:rsidRDefault="00000000" w:rsidRPr="00000000" w14:paraId="0000006B">
      <w:pPr>
        <w:ind w:left="720" w:firstLine="0"/>
        <w:contextualSpacing w:val="0"/>
        <w:rPr>
          <w:rFonts w:ascii="Quicksand" w:cs="Quicksand" w:eastAsia="Quicksand" w:hAnsi="Quicksand"/>
          <w:u w:val="single"/>
        </w:rPr>
      </w:pPr>
      <w:r w:rsidDel="00000000" w:rsidR="00000000" w:rsidRPr="00000000">
        <w:rPr>
          <w:rtl w:val="0"/>
        </w:rPr>
      </w:r>
    </w:p>
    <w:p w:rsidR="00000000" w:rsidDel="00000000" w:rsidP="00000000" w:rsidRDefault="00000000" w:rsidRPr="00000000" w14:paraId="0000006C">
      <w:pPr>
        <w:ind w:left="720" w:firstLine="0"/>
        <w:contextualSpacing w:val="0"/>
        <w:rPr>
          <w:rFonts w:ascii="Quicksand" w:cs="Quicksand" w:eastAsia="Quicksand" w:hAnsi="Quicksand"/>
          <w:u w:val="single"/>
        </w:rPr>
      </w:pPr>
      <w:r w:rsidDel="00000000" w:rsidR="00000000" w:rsidRPr="00000000">
        <w:rPr>
          <w:rtl w:val="0"/>
        </w:rPr>
      </w:r>
    </w:p>
    <w:p w:rsidR="00000000" w:rsidDel="00000000" w:rsidP="00000000" w:rsidRDefault="00000000" w:rsidRPr="00000000" w14:paraId="0000006D">
      <w:pPr>
        <w:numPr>
          <w:ilvl w:val="0"/>
          <w:numId w:val="2"/>
        </w:numPr>
        <w:ind w:left="720" w:hanging="360"/>
        <w:contextualSpacing w:val="1"/>
        <w:rPr>
          <w:rFonts w:ascii="Quicksand" w:cs="Quicksand" w:eastAsia="Quicksand" w:hAnsi="Quicksand"/>
          <w:sz w:val="24"/>
          <w:szCs w:val="24"/>
        </w:rPr>
      </w:pPr>
      <w:r w:rsidDel="00000000" w:rsidR="00000000" w:rsidRPr="00000000">
        <w:rPr>
          <w:rFonts w:ascii="Quicksand" w:cs="Quicksand" w:eastAsia="Quicksand" w:hAnsi="Quicksand"/>
          <w:u w:val="single"/>
          <w:rtl w:val="0"/>
        </w:rPr>
        <w:t xml:space="preserve">Sons:</w:t>
        <w:tab/>
        <w:tab/>
        <w:tab/>
        <w:tab/>
        <w:tab/>
        <w:tab/>
        <w:tab/>
        <w:tab/>
      </w:r>
    </w:p>
    <w:p w:rsidR="00000000" w:rsidDel="00000000" w:rsidP="00000000" w:rsidRDefault="00000000" w:rsidRPr="00000000" w14:paraId="0000006E">
      <w:pPr>
        <w:numPr>
          <w:ilvl w:val="1"/>
          <w:numId w:val="2"/>
        </w:numPr>
        <w:ind w:left="1440" w:hanging="360"/>
        <w:contextualSpacing w:val="1"/>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Indication patron</w:t>
        <w:tab/>
        <w:tab/>
        <w:tab/>
        <w:tab/>
        <w:tab/>
      </w:r>
    </w:p>
    <w:p w:rsidR="00000000" w:rsidDel="00000000" w:rsidP="00000000" w:rsidRDefault="00000000" w:rsidRPr="00000000" w14:paraId="0000006F">
      <w:pPr>
        <w:numPr>
          <w:ilvl w:val="1"/>
          <w:numId w:val="2"/>
        </w:numPr>
        <w:ind w:left="1440" w:hanging="360"/>
        <w:contextualSpacing w:val="1"/>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Environnement / Ambiance</w:t>
      </w:r>
    </w:p>
    <w:p w:rsidR="00000000" w:rsidDel="00000000" w:rsidP="00000000" w:rsidRDefault="00000000" w:rsidRPr="00000000" w14:paraId="00000070">
      <w:pPr>
        <w:numPr>
          <w:ilvl w:val="1"/>
          <w:numId w:val="2"/>
        </w:numPr>
        <w:ind w:left="1440" w:hanging="360"/>
        <w:contextualSpacing w:val="1"/>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Power-up</w:t>
      </w:r>
    </w:p>
    <w:p w:rsidR="00000000" w:rsidDel="00000000" w:rsidP="00000000" w:rsidRDefault="00000000" w:rsidRPr="00000000" w14:paraId="00000071">
      <w:pPr>
        <w:numPr>
          <w:ilvl w:val="1"/>
          <w:numId w:val="2"/>
        </w:numPr>
        <w:ind w:left="1440" w:hanging="360"/>
        <w:contextualSpacing w:val="1"/>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Objets cassés</w:t>
      </w:r>
    </w:p>
    <w:p w:rsidR="00000000" w:rsidDel="00000000" w:rsidP="00000000" w:rsidRDefault="00000000" w:rsidRPr="00000000" w14:paraId="00000072">
      <w:pPr>
        <w:numPr>
          <w:ilvl w:val="1"/>
          <w:numId w:val="2"/>
        </w:numPr>
        <w:ind w:left="1440" w:hanging="360"/>
        <w:contextualSpacing w:val="1"/>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Froissage papier</w:t>
      </w:r>
    </w:p>
    <w:p w:rsidR="00000000" w:rsidDel="00000000" w:rsidP="00000000" w:rsidRDefault="00000000" w:rsidRPr="00000000" w14:paraId="00000073">
      <w:pPr>
        <w:ind w:left="720" w:firstLine="0"/>
        <w:contextualSpacing w:val="0"/>
        <w:rPr>
          <w:rFonts w:ascii="Quicksand" w:cs="Quicksand" w:eastAsia="Quicksand" w:hAnsi="Quicksand"/>
          <w:u w:val="single"/>
        </w:rPr>
      </w:pPr>
      <w:r w:rsidDel="00000000" w:rsidR="00000000" w:rsidRPr="00000000">
        <w:rPr>
          <w:rtl w:val="0"/>
        </w:rPr>
      </w:r>
    </w:p>
    <w:p w:rsidR="00000000" w:rsidDel="00000000" w:rsidP="00000000" w:rsidRDefault="00000000" w:rsidRPr="00000000" w14:paraId="00000074">
      <w:pPr>
        <w:numPr>
          <w:ilvl w:val="0"/>
          <w:numId w:val="2"/>
        </w:numPr>
        <w:ind w:left="720" w:hanging="360"/>
        <w:contextualSpacing w:val="1"/>
        <w:rPr>
          <w:rFonts w:ascii="Quicksand" w:cs="Quicksand" w:eastAsia="Quicksand" w:hAnsi="Quicksand"/>
          <w:sz w:val="24"/>
          <w:szCs w:val="24"/>
        </w:rPr>
      </w:pPr>
      <w:r w:rsidDel="00000000" w:rsidR="00000000" w:rsidRPr="00000000">
        <w:rPr>
          <w:rFonts w:ascii="Quicksand" w:cs="Quicksand" w:eastAsia="Quicksand" w:hAnsi="Quicksand"/>
          <w:u w:val="single"/>
          <w:rtl w:val="0"/>
        </w:rPr>
        <w:t xml:space="preserve">Menus:</w:t>
        <w:tab/>
        <w:tab/>
        <w:tab/>
        <w:tab/>
        <w:tab/>
        <w:tab/>
        <w:tab/>
      </w:r>
    </w:p>
    <w:p w:rsidR="00000000" w:rsidDel="00000000" w:rsidP="00000000" w:rsidRDefault="00000000" w:rsidRPr="00000000" w14:paraId="00000075">
      <w:pPr>
        <w:numPr>
          <w:ilvl w:val="1"/>
          <w:numId w:val="2"/>
        </w:numPr>
        <w:ind w:left="1440" w:hanging="360"/>
        <w:contextualSpacing w:val="1"/>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Menu de démarrage (play, options, quit)</w:t>
      </w:r>
    </w:p>
    <w:p w:rsidR="00000000" w:rsidDel="00000000" w:rsidP="00000000" w:rsidRDefault="00000000" w:rsidRPr="00000000" w14:paraId="00000076">
      <w:pPr>
        <w:numPr>
          <w:ilvl w:val="1"/>
          <w:numId w:val="2"/>
        </w:numPr>
        <w:ind w:left="1440" w:hanging="360"/>
        <w:contextualSpacing w:val="1"/>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Menu de connection</w:t>
      </w:r>
    </w:p>
    <w:p w:rsidR="00000000" w:rsidDel="00000000" w:rsidP="00000000" w:rsidRDefault="00000000" w:rsidRPr="00000000" w14:paraId="00000077">
      <w:pPr>
        <w:numPr>
          <w:ilvl w:val="1"/>
          <w:numId w:val="2"/>
        </w:numPr>
        <w:ind w:left="1440" w:hanging="360"/>
        <w:contextualSpacing w:val="1"/>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Menu explications / règles du jeu</w:t>
      </w:r>
    </w:p>
    <w:p w:rsidR="00000000" w:rsidDel="00000000" w:rsidP="00000000" w:rsidRDefault="00000000" w:rsidRPr="00000000" w14:paraId="00000078">
      <w:pPr>
        <w:numPr>
          <w:ilvl w:val="1"/>
          <w:numId w:val="2"/>
        </w:numPr>
        <w:ind w:left="1440" w:hanging="360"/>
        <w:contextualSpacing w:val="1"/>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Menu de création de room</w:t>
      </w:r>
    </w:p>
    <w:p w:rsidR="00000000" w:rsidDel="00000000" w:rsidP="00000000" w:rsidRDefault="00000000" w:rsidRPr="00000000" w14:paraId="00000079">
      <w:pPr>
        <w:numPr>
          <w:ilvl w:val="1"/>
          <w:numId w:val="2"/>
        </w:numPr>
        <w:ind w:left="1440" w:hanging="360"/>
        <w:contextualSpacing w:val="1"/>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Menu pour rejoindre une room</w:t>
      </w:r>
    </w:p>
    <w:p w:rsidR="00000000" w:rsidDel="00000000" w:rsidP="00000000" w:rsidRDefault="00000000" w:rsidRPr="00000000" w14:paraId="0000007A">
      <w:pPr>
        <w:numPr>
          <w:ilvl w:val="1"/>
          <w:numId w:val="2"/>
        </w:numPr>
        <w:ind w:left="1440" w:hanging="360"/>
        <w:contextualSpacing w:val="1"/>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Menu pour quitter</w:t>
      </w:r>
    </w:p>
    <w:p w:rsidR="00000000" w:rsidDel="00000000" w:rsidP="00000000" w:rsidRDefault="00000000" w:rsidRPr="00000000" w14:paraId="0000007B">
      <w:pPr>
        <w:numPr>
          <w:ilvl w:val="1"/>
          <w:numId w:val="2"/>
        </w:numPr>
        <w:ind w:left="1440" w:hanging="360"/>
        <w:contextualSpacing w:val="1"/>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Menu pause / Options</w:t>
      </w:r>
      <w:r w:rsidDel="00000000" w:rsidR="00000000" w:rsidRPr="00000000">
        <w:rPr>
          <w:rtl w:val="0"/>
        </w:rPr>
      </w:r>
    </w:p>
    <w:p w:rsidR="00000000" w:rsidDel="00000000" w:rsidP="00000000" w:rsidRDefault="00000000" w:rsidRPr="00000000" w14:paraId="0000007C">
      <w:pPr>
        <w:contextualSpacing w:val="0"/>
        <w:rPr>
          <w:rFonts w:ascii="Quicksand" w:cs="Quicksand" w:eastAsia="Quicksand" w:hAnsi="Quicksand"/>
          <w:b w:val="1"/>
          <w:i w:val="1"/>
          <w:color w:val="3c78d8"/>
          <w:sz w:val="36"/>
          <w:szCs w:val="36"/>
          <w:u w:val="single"/>
        </w:rPr>
      </w:pPr>
      <w:r w:rsidDel="00000000" w:rsidR="00000000" w:rsidRPr="00000000">
        <w:rPr>
          <w:rtl w:val="0"/>
        </w:rPr>
      </w:r>
    </w:p>
    <w:p w:rsidR="00000000" w:rsidDel="00000000" w:rsidP="00000000" w:rsidRDefault="00000000" w:rsidRPr="00000000" w14:paraId="0000007D">
      <w:pPr>
        <w:contextualSpacing w:val="0"/>
        <w:rPr>
          <w:rFonts w:ascii="Quicksand" w:cs="Quicksand" w:eastAsia="Quicksand" w:hAnsi="Quicksand"/>
          <w:b w:val="1"/>
          <w:i w:val="1"/>
          <w:color w:val="3c78d8"/>
          <w:sz w:val="36"/>
          <w:szCs w:val="36"/>
          <w:u w:val="single"/>
        </w:rPr>
      </w:pPr>
      <w:r w:rsidDel="00000000" w:rsidR="00000000" w:rsidRPr="00000000">
        <w:rPr>
          <w:rFonts w:ascii="Quicksand" w:cs="Quicksand" w:eastAsia="Quicksand" w:hAnsi="Quicksand"/>
          <w:b w:val="1"/>
          <w:i w:val="1"/>
          <w:color w:val="3c78d8"/>
          <w:sz w:val="36"/>
          <w:szCs w:val="36"/>
          <w:u w:val="single"/>
          <w:rtl w:val="0"/>
        </w:rPr>
        <w:t xml:space="preserve">Dev</w:t>
        <w:tab/>
        <w:t xml:space="preserve">eloppement</w:t>
        <w:tab/>
        <w:tab/>
        <w:tab/>
        <w:tab/>
        <w:tab/>
        <w:tab/>
        <w:tab/>
        <w:tab/>
        <w:tab/>
      </w:r>
    </w:p>
    <w:p w:rsidR="00000000" w:rsidDel="00000000" w:rsidP="00000000" w:rsidRDefault="00000000" w:rsidRPr="00000000" w14:paraId="0000007E">
      <w:pPr>
        <w:numPr>
          <w:ilvl w:val="0"/>
          <w:numId w:val="1"/>
        </w:numPr>
        <w:ind w:left="720" w:hanging="360"/>
        <w:contextualSpacing w:val="1"/>
        <w:rPr>
          <w:rFonts w:ascii="Quicksand" w:cs="Quicksand" w:eastAsia="Quicksand" w:hAnsi="Quicksand"/>
        </w:rPr>
      </w:pPr>
      <w:r w:rsidDel="00000000" w:rsidR="00000000" w:rsidRPr="00000000">
        <w:rPr>
          <w:rFonts w:ascii="Quicksand" w:cs="Quicksand" w:eastAsia="Quicksand" w:hAnsi="Quicksand"/>
          <w:u w:val="single"/>
          <w:rtl w:val="0"/>
        </w:rPr>
        <w:t xml:space="preserve">IA:</w:t>
      </w:r>
    </w:p>
    <w:p w:rsidR="00000000" w:rsidDel="00000000" w:rsidP="00000000" w:rsidRDefault="00000000" w:rsidRPr="00000000" w14:paraId="0000007F">
      <w:pPr>
        <w:numPr>
          <w:ilvl w:val="1"/>
          <w:numId w:val="1"/>
        </w:numPr>
        <w:ind w:left="1440" w:hanging="360"/>
        <w:contextualSpacing w:val="1"/>
        <w:rPr>
          <w:rFonts w:ascii="Quicksand" w:cs="Quicksand" w:eastAsia="Quicksand" w:hAnsi="Quicksand"/>
        </w:rPr>
      </w:pPr>
      <w:r w:rsidDel="00000000" w:rsidR="00000000" w:rsidRPr="00000000">
        <w:rPr>
          <w:rFonts w:ascii="Quicksand" w:cs="Quicksand" w:eastAsia="Quicksand" w:hAnsi="Quicksand"/>
          <w:sz w:val="24"/>
          <w:szCs w:val="24"/>
          <w:u w:val="single"/>
          <w:rtl w:val="0"/>
        </w:rPr>
        <w:t xml:space="preserve">Formation IA</w:t>
      </w:r>
      <w:r w:rsidDel="00000000" w:rsidR="00000000" w:rsidRPr="00000000">
        <w:rPr>
          <w:rFonts w:ascii="Quicksand" w:cs="Quicksand" w:eastAsia="Quicksand" w:hAnsi="Quicksand"/>
          <w:u w:val="single"/>
          <w:rtl w:val="0"/>
        </w:rPr>
        <w:tab/>
        <w:tab/>
        <w:tab/>
        <w:tab/>
        <w:tab/>
        <w:tab/>
        <w:tab/>
      </w:r>
      <w:r w:rsidDel="00000000" w:rsidR="00000000" w:rsidRPr="00000000">
        <w:rPr>
          <w:rtl w:val="0"/>
        </w:rPr>
      </w:r>
    </w:p>
    <w:p w:rsidR="00000000" w:rsidDel="00000000" w:rsidP="00000000" w:rsidRDefault="00000000" w:rsidRPr="00000000" w14:paraId="00000080">
      <w:pPr>
        <w:numPr>
          <w:ilvl w:val="0"/>
          <w:numId w:val="5"/>
        </w:numPr>
        <w:ind w:left="1440" w:hanging="360"/>
        <w:contextualSpacing w:val="1"/>
        <w:rPr>
          <w:rFonts w:ascii="Quicksand" w:cs="Quicksand" w:eastAsia="Quicksand" w:hAnsi="Quicksand"/>
          <w:sz w:val="24"/>
          <w:szCs w:val="24"/>
        </w:rPr>
      </w:pPr>
      <w:r w:rsidDel="00000000" w:rsidR="00000000" w:rsidRPr="00000000">
        <w:rPr>
          <w:rFonts w:ascii="Quicksand" w:cs="Quicksand" w:eastAsia="Quicksand" w:hAnsi="Quicksand"/>
          <w:sz w:val="24"/>
          <w:szCs w:val="24"/>
          <w:u w:val="single"/>
          <w:rtl w:val="0"/>
        </w:rPr>
        <w:t xml:space="preserve">Joueur:</w:t>
        <w:tab/>
        <w:tab/>
        <w:tab/>
        <w:tab/>
        <w:tab/>
        <w:tab/>
        <w:tab/>
      </w:r>
    </w:p>
    <w:p w:rsidR="00000000" w:rsidDel="00000000" w:rsidP="00000000" w:rsidRDefault="00000000" w:rsidRPr="00000000" w14:paraId="00000081">
      <w:pPr>
        <w:numPr>
          <w:ilvl w:val="1"/>
          <w:numId w:val="5"/>
        </w:numPr>
        <w:ind w:left="2160" w:hanging="360"/>
        <w:contextualSpacing w:val="1"/>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Jet d’objets</w:t>
        <w:tab/>
        <w:tab/>
        <w:tab/>
        <w:tab/>
        <w:tab/>
        <w:tab/>
        <w:tab/>
      </w:r>
    </w:p>
    <w:p w:rsidR="00000000" w:rsidDel="00000000" w:rsidP="00000000" w:rsidRDefault="00000000" w:rsidRPr="00000000" w14:paraId="00000082">
      <w:pPr>
        <w:numPr>
          <w:ilvl w:val="1"/>
          <w:numId w:val="5"/>
        </w:numPr>
        <w:ind w:left="2160" w:hanging="360"/>
        <w:contextualSpacing w:val="1"/>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Utilisation Power-up</w:t>
        <w:tab/>
        <w:tab/>
        <w:tab/>
        <w:tab/>
        <w:tab/>
        <w:tab/>
      </w:r>
    </w:p>
    <w:p w:rsidR="00000000" w:rsidDel="00000000" w:rsidP="00000000" w:rsidRDefault="00000000" w:rsidRPr="00000000" w14:paraId="00000083">
      <w:pPr>
        <w:numPr>
          <w:ilvl w:val="1"/>
          <w:numId w:val="5"/>
        </w:numPr>
        <w:ind w:left="2160" w:hanging="360"/>
        <w:contextualSpacing w:val="1"/>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Déplacement</w:t>
        <w:tab/>
        <w:tab/>
        <w:tab/>
        <w:tab/>
        <w:tab/>
        <w:tab/>
        <w:tab/>
        <w:tab/>
      </w:r>
    </w:p>
    <w:p w:rsidR="00000000" w:rsidDel="00000000" w:rsidP="00000000" w:rsidRDefault="00000000" w:rsidRPr="00000000" w14:paraId="00000084">
      <w:pPr>
        <w:numPr>
          <w:ilvl w:val="1"/>
          <w:numId w:val="5"/>
        </w:numPr>
        <w:ind w:left="2160" w:hanging="360"/>
        <w:contextualSpacing w:val="1"/>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Cible aléatoire</w:t>
      </w:r>
    </w:p>
    <w:p w:rsidR="00000000" w:rsidDel="00000000" w:rsidP="00000000" w:rsidRDefault="00000000" w:rsidRPr="00000000" w14:paraId="00000085">
      <w:pPr>
        <w:numPr>
          <w:ilvl w:val="1"/>
          <w:numId w:val="5"/>
        </w:numPr>
        <w:ind w:left="2160" w:hanging="360"/>
        <w:contextualSpacing w:val="1"/>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Points (Valeur des points : ajout suppression)</w:t>
        <w:tab/>
      </w:r>
    </w:p>
    <w:p w:rsidR="00000000" w:rsidDel="00000000" w:rsidP="00000000" w:rsidRDefault="00000000" w:rsidRPr="00000000" w14:paraId="00000086">
      <w:pPr>
        <w:numPr>
          <w:ilvl w:val="0"/>
          <w:numId w:val="5"/>
        </w:numPr>
        <w:ind w:left="1440" w:hanging="360"/>
        <w:contextualSpacing w:val="1"/>
        <w:rPr>
          <w:rFonts w:ascii="Quicksand" w:cs="Quicksand" w:eastAsia="Quicksand" w:hAnsi="Quicksand"/>
          <w:sz w:val="24"/>
          <w:szCs w:val="24"/>
        </w:rPr>
      </w:pPr>
      <w:r w:rsidDel="00000000" w:rsidR="00000000" w:rsidRPr="00000000">
        <w:rPr>
          <w:rFonts w:ascii="Quicksand" w:cs="Quicksand" w:eastAsia="Quicksand" w:hAnsi="Quicksand"/>
          <w:sz w:val="24"/>
          <w:szCs w:val="24"/>
          <w:u w:val="single"/>
          <w:rtl w:val="0"/>
        </w:rPr>
        <w:t xml:space="preserve">Patron:</w:t>
        <w:tab/>
        <w:tab/>
        <w:tab/>
        <w:tab/>
        <w:tab/>
        <w:tab/>
        <w:tab/>
      </w:r>
    </w:p>
    <w:p w:rsidR="00000000" w:rsidDel="00000000" w:rsidP="00000000" w:rsidRDefault="00000000" w:rsidRPr="00000000" w14:paraId="00000087">
      <w:pPr>
        <w:numPr>
          <w:ilvl w:val="1"/>
          <w:numId w:val="5"/>
        </w:numPr>
        <w:ind w:left="2160" w:hanging="360"/>
        <w:contextualSpacing w:val="1"/>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Regard aléatoire</w:t>
      </w:r>
    </w:p>
    <w:p w:rsidR="00000000" w:rsidDel="00000000" w:rsidP="00000000" w:rsidRDefault="00000000" w:rsidRPr="00000000" w14:paraId="00000088">
      <w:pPr>
        <w:ind w:left="1440" w:firstLine="0"/>
        <w:contextualSpacing w:val="0"/>
        <w:rPr>
          <w:rFonts w:ascii="Quicksand" w:cs="Quicksand" w:eastAsia="Quicksand" w:hAnsi="Quicksand"/>
          <w:sz w:val="24"/>
          <w:szCs w:val="24"/>
        </w:rPr>
      </w:pPr>
      <w:r w:rsidDel="00000000" w:rsidR="00000000" w:rsidRPr="00000000">
        <w:rPr>
          <w:rtl w:val="0"/>
        </w:rPr>
      </w:r>
    </w:p>
    <w:p w:rsidR="00000000" w:rsidDel="00000000" w:rsidP="00000000" w:rsidRDefault="00000000" w:rsidRPr="00000000" w14:paraId="00000089">
      <w:pPr>
        <w:numPr>
          <w:ilvl w:val="0"/>
          <w:numId w:val="3"/>
        </w:numPr>
        <w:ind w:left="720" w:hanging="360"/>
        <w:contextualSpacing w:val="1"/>
        <w:rPr>
          <w:rFonts w:ascii="Quicksand" w:cs="Quicksand" w:eastAsia="Quicksand" w:hAnsi="Quicksand"/>
        </w:rPr>
      </w:pPr>
      <w:r w:rsidDel="00000000" w:rsidR="00000000" w:rsidRPr="00000000">
        <w:rPr>
          <w:rFonts w:ascii="Quicksand" w:cs="Quicksand" w:eastAsia="Quicksand" w:hAnsi="Quicksand"/>
          <w:u w:val="single"/>
          <w:rtl w:val="0"/>
        </w:rPr>
        <w:t xml:space="preserve">Joueur:</w:t>
        <w:tab/>
        <w:tab/>
        <w:tab/>
        <w:tab/>
        <w:tab/>
        <w:tab/>
        <w:tab/>
        <w:tab/>
      </w:r>
    </w:p>
    <w:p w:rsidR="00000000" w:rsidDel="00000000" w:rsidP="00000000" w:rsidRDefault="00000000" w:rsidRPr="00000000" w14:paraId="0000008A">
      <w:pPr>
        <w:numPr>
          <w:ilvl w:val="1"/>
          <w:numId w:val="3"/>
        </w:numPr>
        <w:ind w:left="1440" w:hanging="360"/>
        <w:contextualSpacing w:val="1"/>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Points  (Valeur des points : ajout suppression)</w:t>
        <w:tab/>
        <w:tab/>
      </w:r>
    </w:p>
    <w:p w:rsidR="00000000" w:rsidDel="00000000" w:rsidP="00000000" w:rsidRDefault="00000000" w:rsidRPr="00000000" w14:paraId="0000008B">
      <w:pPr>
        <w:numPr>
          <w:ilvl w:val="1"/>
          <w:numId w:val="3"/>
        </w:numPr>
        <w:ind w:left="1440" w:hanging="360"/>
        <w:contextualSpacing w:val="1"/>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Power-up (achat et actif)</w:t>
        <w:tab/>
        <w:tab/>
        <w:tab/>
        <w:tab/>
      </w:r>
    </w:p>
    <w:p w:rsidR="00000000" w:rsidDel="00000000" w:rsidP="00000000" w:rsidRDefault="00000000" w:rsidRPr="00000000" w14:paraId="0000008C">
      <w:pPr>
        <w:numPr>
          <w:ilvl w:val="2"/>
          <w:numId w:val="3"/>
        </w:numPr>
        <w:ind w:left="2160" w:hanging="360"/>
        <w:contextualSpacing w:val="1"/>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Invisible par le patron (lapin)</w:t>
      </w:r>
    </w:p>
    <w:p w:rsidR="00000000" w:rsidDel="00000000" w:rsidP="00000000" w:rsidRDefault="00000000" w:rsidRPr="00000000" w14:paraId="0000008D">
      <w:pPr>
        <w:numPr>
          <w:ilvl w:val="2"/>
          <w:numId w:val="3"/>
        </w:numPr>
        <w:ind w:left="2160" w:hanging="360"/>
        <w:contextualSpacing w:val="1"/>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invincibilité (réveil)</w:t>
      </w:r>
    </w:p>
    <w:p w:rsidR="00000000" w:rsidDel="00000000" w:rsidP="00000000" w:rsidRDefault="00000000" w:rsidRPr="00000000" w14:paraId="0000008E">
      <w:pPr>
        <w:numPr>
          <w:ilvl w:val="2"/>
          <w:numId w:val="3"/>
        </w:numPr>
        <w:ind w:left="2160" w:hanging="360"/>
        <w:contextualSpacing w:val="1"/>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lancer sur joueur inactif (café)</w:t>
      </w:r>
    </w:p>
    <w:p w:rsidR="00000000" w:rsidDel="00000000" w:rsidP="00000000" w:rsidRDefault="00000000" w:rsidRPr="00000000" w14:paraId="0000008F">
      <w:pPr>
        <w:numPr>
          <w:ilvl w:val="2"/>
          <w:numId w:val="3"/>
        </w:numPr>
        <w:ind w:left="2160" w:hanging="360"/>
        <w:contextualSpacing w:val="1"/>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Réparation</w:t>
      </w:r>
    </w:p>
    <w:p w:rsidR="00000000" w:rsidDel="00000000" w:rsidP="00000000" w:rsidRDefault="00000000" w:rsidRPr="00000000" w14:paraId="00000090">
      <w:pPr>
        <w:numPr>
          <w:ilvl w:val="2"/>
          <w:numId w:val="3"/>
        </w:numPr>
        <w:ind w:left="2160" w:hanging="360"/>
        <w:contextualSpacing w:val="1"/>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Aucun lancer possible (feuilles rouges)</w:t>
      </w:r>
    </w:p>
    <w:p w:rsidR="00000000" w:rsidDel="00000000" w:rsidP="00000000" w:rsidRDefault="00000000" w:rsidRPr="00000000" w14:paraId="00000091">
      <w:pPr>
        <w:numPr>
          <w:ilvl w:val="2"/>
          <w:numId w:val="3"/>
        </w:numPr>
        <w:ind w:left="2160" w:hanging="360"/>
        <w:contextualSpacing w:val="1"/>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Indication</w:t>
      </w:r>
    </w:p>
    <w:p w:rsidR="00000000" w:rsidDel="00000000" w:rsidP="00000000" w:rsidRDefault="00000000" w:rsidRPr="00000000" w14:paraId="00000092">
      <w:pPr>
        <w:numPr>
          <w:ilvl w:val="2"/>
          <w:numId w:val="3"/>
        </w:numPr>
        <w:ind w:left="2160" w:hanging="360"/>
        <w:contextualSpacing w:val="1"/>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Grenade (Agrafeuse)</w:t>
      </w:r>
    </w:p>
    <w:p w:rsidR="00000000" w:rsidDel="00000000" w:rsidP="00000000" w:rsidRDefault="00000000" w:rsidRPr="00000000" w14:paraId="00000093">
      <w:pPr>
        <w:numPr>
          <w:ilvl w:val="2"/>
          <w:numId w:val="3"/>
        </w:numPr>
        <w:ind w:left="2160" w:hanging="360"/>
        <w:contextualSpacing w:val="1"/>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Pas de vision (Encre)</w:t>
      </w:r>
    </w:p>
    <w:p w:rsidR="00000000" w:rsidDel="00000000" w:rsidP="00000000" w:rsidRDefault="00000000" w:rsidRPr="00000000" w14:paraId="00000094">
      <w:pPr>
        <w:numPr>
          <w:ilvl w:val="1"/>
          <w:numId w:val="3"/>
        </w:numPr>
        <w:ind w:left="1440" w:hanging="360"/>
        <w:contextualSpacing w:val="1"/>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Prise des objets</w:t>
        <w:tab/>
        <w:tab/>
        <w:tab/>
        <w:tab/>
        <w:tab/>
        <w:tab/>
      </w:r>
    </w:p>
    <w:p w:rsidR="00000000" w:rsidDel="00000000" w:rsidP="00000000" w:rsidRDefault="00000000" w:rsidRPr="00000000" w14:paraId="00000095">
      <w:pPr>
        <w:numPr>
          <w:ilvl w:val="1"/>
          <w:numId w:val="3"/>
        </w:numPr>
        <w:ind w:left="1440" w:hanging="360"/>
        <w:contextualSpacing w:val="1"/>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Collisions</w:t>
        <w:tab/>
        <w:tab/>
        <w:tab/>
        <w:tab/>
        <w:tab/>
        <w:tab/>
        <w:tab/>
      </w:r>
    </w:p>
    <w:p w:rsidR="00000000" w:rsidDel="00000000" w:rsidP="00000000" w:rsidRDefault="00000000" w:rsidRPr="00000000" w14:paraId="00000096">
      <w:pPr>
        <w:contextualSpacing w:val="0"/>
        <w:rPr>
          <w:rFonts w:ascii="Quicksand" w:cs="Quicksand" w:eastAsia="Quicksand" w:hAnsi="Quicksand"/>
          <w:sz w:val="24"/>
          <w:szCs w:val="24"/>
        </w:rPr>
      </w:pPr>
      <w:r w:rsidDel="00000000" w:rsidR="00000000" w:rsidRPr="00000000">
        <w:rPr>
          <w:rtl w:val="0"/>
        </w:rPr>
      </w:r>
    </w:p>
    <w:p w:rsidR="00000000" w:rsidDel="00000000" w:rsidP="00000000" w:rsidRDefault="00000000" w:rsidRPr="00000000" w14:paraId="00000097">
      <w:pPr>
        <w:numPr>
          <w:ilvl w:val="0"/>
          <w:numId w:val="4"/>
        </w:numPr>
        <w:ind w:left="720" w:hanging="360"/>
        <w:contextualSpacing w:val="1"/>
        <w:rPr>
          <w:rFonts w:ascii="Quicksand" w:cs="Quicksand" w:eastAsia="Quicksand" w:hAnsi="Quicksand"/>
        </w:rPr>
      </w:pPr>
      <w:r w:rsidDel="00000000" w:rsidR="00000000" w:rsidRPr="00000000">
        <w:rPr>
          <w:rFonts w:ascii="Quicksand" w:cs="Quicksand" w:eastAsia="Quicksand" w:hAnsi="Quicksand"/>
          <w:u w:val="single"/>
          <w:rtl w:val="0"/>
        </w:rPr>
        <w:t xml:space="preserve">Environnement:</w:t>
        <w:tab/>
        <w:tab/>
        <w:tab/>
        <w:tab/>
        <w:tab/>
        <w:tab/>
      </w:r>
    </w:p>
    <w:p w:rsidR="00000000" w:rsidDel="00000000" w:rsidP="00000000" w:rsidRDefault="00000000" w:rsidRPr="00000000" w14:paraId="00000098">
      <w:pPr>
        <w:numPr>
          <w:ilvl w:val="1"/>
          <w:numId w:val="4"/>
        </w:numPr>
        <w:ind w:left="1440" w:hanging="360"/>
        <w:contextualSpacing w:val="1"/>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Points de vie des obj</w:t>
        <w:tab/>
        <w:tab/>
        <w:tab/>
        <w:tab/>
        <w:tab/>
      </w:r>
    </w:p>
    <w:p w:rsidR="00000000" w:rsidDel="00000000" w:rsidP="00000000" w:rsidRDefault="00000000" w:rsidRPr="00000000" w14:paraId="00000099">
      <w:pPr>
        <w:numPr>
          <w:ilvl w:val="1"/>
          <w:numId w:val="4"/>
        </w:numPr>
        <w:ind w:left="1440" w:hanging="360"/>
        <w:contextualSpacing w:val="1"/>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Destructible</w:t>
        <w:tab/>
        <w:tab/>
        <w:tab/>
        <w:tab/>
        <w:tab/>
        <w:tab/>
        <w:tab/>
      </w:r>
    </w:p>
    <w:p w:rsidR="00000000" w:rsidDel="00000000" w:rsidP="00000000" w:rsidRDefault="00000000" w:rsidRPr="00000000" w14:paraId="0000009A">
      <w:pPr>
        <w:numPr>
          <w:ilvl w:val="1"/>
          <w:numId w:val="4"/>
        </w:numPr>
        <w:ind w:left="1440" w:hanging="360"/>
        <w:contextualSpacing w:val="1"/>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Spawn de power-up</w:t>
        <w:tab/>
        <w:tab/>
        <w:tab/>
        <w:tab/>
        <w:tab/>
        <w:tab/>
      </w:r>
    </w:p>
    <w:p w:rsidR="00000000" w:rsidDel="00000000" w:rsidP="00000000" w:rsidRDefault="00000000" w:rsidRPr="00000000" w14:paraId="0000009B">
      <w:pPr>
        <w:numPr>
          <w:ilvl w:val="1"/>
          <w:numId w:val="4"/>
        </w:numPr>
        <w:ind w:left="1440" w:hanging="360"/>
        <w:contextualSpacing w:val="1"/>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Lumières</w:t>
        <w:tab/>
        <w:tab/>
        <w:tab/>
        <w:tab/>
        <w:tab/>
        <w:tab/>
      </w:r>
    </w:p>
    <w:p w:rsidR="00000000" w:rsidDel="00000000" w:rsidP="00000000" w:rsidRDefault="00000000" w:rsidRPr="00000000" w14:paraId="0000009C">
      <w:pPr>
        <w:numPr>
          <w:ilvl w:val="1"/>
          <w:numId w:val="4"/>
        </w:numPr>
        <w:ind w:left="1440" w:hanging="360"/>
        <w:contextualSpacing w:val="1"/>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Sons et indicateurs patron</w:t>
        <w:tab/>
        <w:tab/>
        <w:tab/>
        <w:tab/>
        <w:tab/>
      </w:r>
    </w:p>
    <w:p w:rsidR="00000000" w:rsidDel="00000000" w:rsidP="00000000" w:rsidRDefault="00000000" w:rsidRPr="00000000" w14:paraId="0000009D">
      <w:pPr>
        <w:ind w:left="720" w:firstLine="0"/>
        <w:contextualSpacing w:val="0"/>
        <w:rPr>
          <w:rFonts w:ascii="Quicksand" w:cs="Quicksand" w:eastAsia="Quicksand" w:hAnsi="Quicksand"/>
          <w:u w:val="single"/>
        </w:rPr>
      </w:pPr>
      <w:r w:rsidDel="00000000" w:rsidR="00000000" w:rsidRPr="00000000">
        <w:rPr>
          <w:rtl w:val="0"/>
        </w:rPr>
      </w:r>
    </w:p>
    <w:p w:rsidR="00000000" w:rsidDel="00000000" w:rsidP="00000000" w:rsidRDefault="00000000" w:rsidRPr="00000000" w14:paraId="0000009E">
      <w:pPr>
        <w:numPr>
          <w:ilvl w:val="0"/>
          <w:numId w:val="4"/>
        </w:numPr>
        <w:ind w:left="720" w:hanging="360"/>
        <w:contextualSpacing w:val="1"/>
        <w:rPr>
          <w:rFonts w:ascii="Quicksand" w:cs="Quicksand" w:eastAsia="Quicksand" w:hAnsi="Quicksand"/>
        </w:rPr>
      </w:pPr>
      <w:r w:rsidDel="00000000" w:rsidR="00000000" w:rsidRPr="00000000">
        <w:rPr>
          <w:rFonts w:ascii="Quicksand" w:cs="Quicksand" w:eastAsia="Quicksand" w:hAnsi="Quicksand"/>
          <w:u w:val="single"/>
          <w:rtl w:val="0"/>
        </w:rPr>
        <w:t xml:space="preserve">Menus back:</w:t>
        <w:tab/>
        <w:tab/>
        <w:tab/>
        <w:tab/>
        <w:tab/>
        <w:tab/>
        <w:tab/>
      </w:r>
    </w:p>
    <w:p w:rsidR="00000000" w:rsidDel="00000000" w:rsidP="00000000" w:rsidRDefault="00000000" w:rsidRPr="00000000" w14:paraId="0000009F">
      <w:pPr>
        <w:numPr>
          <w:ilvl w:val="1"/>
          <w:numId w:val="4"/>
        </w:numPr>
        <w:ind w:left="1440" w:hanging="360"/>
        <w:contextualSpacing w:val="1"/>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Menu de démarrage (Play, options, quit)</w:t>
      </w:r>
    </w:p>
    <w:p w:rsidR="00000000" w:rsidDel="00000000" w:rsidP="00000000" w:rsidRDefault="00000000" w:rsidRPr="00000000" w14:paraId="000000A0">
      <w:pPr>
        <w:numPr>
          <w:ilvl w:val="1"/>
          <w:numId w:val="4"/>
        </w:numPr>
        <w:ind w:left="1440" w:hanging="360"/>
        <w:contextualSpacing w:val="1"/>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Menu de connection</w:t>
      </w:r>
    </w:p>
    <w:p w:rsidR="00000000" w:rsidDel="00000000" w:rsidP="00000000" w:rsidRDefault="00000000" w:rsidRPr="00000000" w14:paraId="000000A1">
      <w:pPr>
        <w:numPr>
          <w:ilvl w:val="1"/>
          <w:numId w:val="4"/>
        </w:numPr>
        <w:ind w:left="1440" w:hanging="360"/>
        <w:contextualSpacing w:val="1"/>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Menu explications / règles du jeu</w:t>
      </w:r>
    </w:p>
    <w:p w:rsidR="00000000" w:rsidDel="00000000" w:rsidP="00000000" w:rsidRDefault="00000000" w:rsidRPr="00000000" w14:paraId="000000A2">
      <w:pPr>
        <w:numPr>
          <w:ilvl w:val="1"/>
          <w:numId w:val="4"/>
        </w:numPr>
        <w:ind w:left="1440" w:hanging="360"/>
        <w:contextualSpacing w:val="1"/>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Menu de création de room</w:t>
      </w:r>
    </w:p>
    <w:p w:rsidR="00000000" w:rsidDel="00000000" w:rsidP="00000000" w:rsidRDefault="00000000" w:rsidRPr="00000000" w14:paraId="000000A3">
      <w:pPr>
        <w:numPr>
          <w:ilvl w:val="1"/>
          <w:numId w:val="4"/>
        </w:numPr>
        <w:ind w:left="1440" w:hanging="360"/>
        <w:contextualSpacing w:val="1"/>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Menu pour rejoindre une room</w:t>
      </w:r>
    </w:p>
    <w:p w:rsidR="00000000" w:rsidDel="00000000" w:rsidP="00000000" w:rsidRDefault="00000000" w:rsidRPr="00000000" w14:paraId="000000A4">
      <w:pPr>
        <w:numPr>
          <w:ilvl w:val="1"/>
          <w:numId w:val="4"/>
        </w:numPr>
        <w:ind w:left="1440" w:hanging="360"/>
        <w:contextualSpacing w:val="1"/>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Menu pour quitter</w:t>
      </w:r>
    </w:p>
    <w:p w:rsidR="00000000" w:rsidDel="00000000" w:rsidP="00000000" w:rsidRDefault="00000000" w:rsidRPr="00000000" w14:paraId="000000A5">
      <w:pPr>
        <w:numPr>
          <w:ilvl w:val="1"/>
          <w:numId w:val="4"/>
        </w:numPr>
        <w:ind w:left="1440" w:hanging="360"/>
        <w:contextualSpacing w:val="1"/>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Menu pause / Options</w:t>
      </w:r>
    </w:p>
    <w:p w:rsidR="00000000" w:rsidDel="00000000" w:rsidP="00000000" w:rsidRDefault="00000000" w:rsidRPr="00000000" w14:paraId="000000A6">
      <w:pPr>
        <w:numPr>
          <w:ilvl w:val="1"/>
          <w:numId w:val="4"/>
        </w:numPr>
        <w:ind w:left="1440" w:hanging="360"/>
        <w:contextualSpacing w:val="1"/>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Multilanguage</w:t>
      </w:r>
      <w:r w:rsidDel="00000000" w:rsidR="00000000" w:rsidRPr="00000000">
        <w:rPr>
          <w:rtl w:val="0"/>
        </w:rPr>
      </w:r>
    </w:p>
    <w:p w:rsidR="00000000" w:rsidDel="00000000" w:rsidP="00000000" w:rsidRDefault="00000000" w:rsidRPr="00000000" w14:paraId="000000A7">
      <w:pPr>
        <w:ind w:left="720" w:firstLine="0"/>
        <w:contextualSpacing w:val="0"/>
        <w:rPr>
          <w:rFonts w:ascii="Quicksand" w:cs="Quicksand" w:eastAsia="Quicksand" w:hAnsi="Quicksand"/>
          <w:u w:val="single"/>
        </w:rPr>
      </w:pPr>
      <w:r w:rsidDel="00000000" w:rsidR="00000000" w:rsidRPr="00000000">
        <w:rPr>
          <w:rtl w:val="0"/>
        </w:rPr>
      </w:r>
    </w:p>
    <w:p w:rsidR="00000000" w:rsidDel="00000000" w:rsidP="00000000" w:rsidRDefault="00000000" w:rsidRPr="00000000" w14:paraId="000000A8">
      <w:pPr>
        <w:numPr>
          <w:ilvl w:val="0"/>
          <w:numId w:val="4"/>
        </w:numPr>
        <w:ind w:left="720" w:hanging="360"/>
        <w:contextualSpacing w:val="1"/>
        <w:rPr>
          <w:rFonts w:ascii="Quicksand" w:cs="Quicksand" w:eastAsia="Quicksand" w:hAnsi="Quicksand"/>
        </w:rPr>
      </w:pPr>
      <w:r w:rsidDel="00000000" w:rsidR="00000000" w:rsidRPr="00000000">
        <w:rPr>
          <w:rFonts w:ascii="Quicksand" w:cs="Quicksand" w:eastAsia="Quicksand" w:hAnsi="Quicksand"/>
          <w:u w:val="single"/>
          <w:rtl w:val="0"/>
        </w:rPr>
        <w:t xml:space="preserve">Multiplayer:</w:t>
        <w:tab/>
        <w:tab/>
        <w:tab/>
        <w:tab/>
        <w:tab/>
        <w:tab/>
        <w:tab/>
        <w:tab/>
      </w:r>
    </w:p>
    <w:p w:rsidR="00000000" w:rsidDel="00000000" w:rsidP="00000000" w:rsidRDefault="00000000" w:rsidRPr="00000000" w14:paraId="000000A9">
      <w:pPr>
        <w:numPr>
          <w:ilvl w:val="0"/>
          <w:numId w:val="4"/>
        </w:numPr>
        <w:ind w:left="720" w:hanging="360"/>
        <w:contextualSpacing w:val="1"/>
        <w:rPr>
          <w:rFonts w:ascii="Quicksand" w:cs="Quicksand" w:eastAsia="Quicksand" w:hAnsi="Quicksand"/>
        </w:rPr>
      </w:pPr>
      <w:r w:rsidDel="00000000" w:rsidR="00000000" w:rsidRPr="00000000">
        <w:rPr>
          <w:rFonts w:ascii="Quicksand" w:cs="Quicksand" w:eastAsia="Quicksand" w:hAnsi="Quicksand"/>
          <w:sz w:val="24"/>
          <w:szCs w:val="24"/>
          <w:rtl w:val="0"/>
        </w:rPr>
        <w:t xml:space="preserve">Tout mettre en multiplayer:</w:t>
      </w:r>
    </w:p>
    <w:p w:rsidR="00000000" w:rsidDel="00000000" w:rsidP="00000000" w:rsidRDefault="00000000" w:rsidRPr="00000000" w14:paraId="000000AA">
      <w:pPr>
        <w:numPr>
          <w:ilvl w:val="2"/>
          <w:numId w:val="4"/>
        </w:numPr>
        <w:ind w:left="2160" w:hanging="360"/>
        <w:contextualSpacing w:val="1"/>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Synchronisation des états des joueurs</w:t>
      </w:r>
    </w:p>
    <w:p w:rsidR="00000000" w:rsidDel="00000000" w:rsidP="00000000" w:rsidRDefault="00000000" w:rsidRPr="00000000" w14:paraId="000000AB">
      <w:pPr>
        <w:numPr>
          <w:ilvl w:val="2"/>
          <w:numId w:val="4"/>
        </w:numPr>
        <w:ind w:left="2160" w:hanging="360"/>
        <w:contextualSpacing w:val="1"/>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Synchronisation environnement </w:t>
      </w:r>
      <w:r w:rsidDel="00000000" w:rsidR="00000000" w:rsidRPr="00000000">
        <w:rPr>
          <w:rtl w:val="0"/>
        </w:rPr>
      </w:r>
    </w:p>
    <w:p w:rsidR="00000000" w:rsidDel="00000000" w:rsidP="00000000" w:rsidRDefault="00000000" w:rsidRPr="00000000" w14:paraId="000000AC">
      <w:pPr>
        <w:contextualSpacing w:val="0"/>
        <w:rPr>
          <w:rFonts w:ascii="Quicksand" w:cs="Quicksand" w:eastAsia="Quicksand" w:hAnsi="Quicksand"/>
          <w:b w:val="1"/>
          <w:i w:val="1"/>
          <w:color w:val="3c78d8"/>
          <w:sz w:val="36"/>
          <w:szCs w:val="36"/>
          <w:u w:val="single"/>
        </w:rPr>
      </w:pPr>
      <w:r w:rsidDel="00000000" w:rsidR="00000000" w:rsidRPr="00000000">
        <w:rPr>
          <w:rtl w:val="0"/>
        </w:rPr>
      </w:r>
    </w:p>
    <w:p w:rsidR="00000000" w:rsidDel="00000000" w:rsidP="00000000" w:rsidRDefault="00000000" w:rsidRPr="00000000" w14:paraId="000000AD">
      <w:pPr>
        <w:contextualSpacing w:val="0"/>
        <w:rPr>
          <w:rFonts w:ascii="Quicksand" w:cs="Quicksand" w:eastAsia="Quicksand" w:hAnsi="Quicksand"/>
          <w:b w:val="1"/>
          <w:i w:val="1"/>
          <w:color w:val="3c78d8"/>
          <w:sz w:val="36"/>
          <w:szCs w:val="36"/>
          <w:u w:val="single"/>
        </w:rPr>
      </w:pPr>
      <w:r w:rsidDel="00000000" w:rsidR="00000000" w:rsidRPr="00000000">
        <w:rPr>
          <w:rFonts w:ascii="Quicksand" w:cs="Quicksand" w:eastAsia="Quicksand" w:hAnsi="Quicksand"/>
          <w:b w:val="1"/>
          <w:i w:val="1"/>
          <w:color w:val="3c78d8"/>
          <w:sz w:val="36"/>
          <w:szCs w:val="36"/>
          <w:u w:val="single"/>
          <w:rtl w:val="0"/>
        </w:rPr>
        <w:t xml:space="preserve">Test</w:t>
        <w:tab/>
        <w:tab/>
        <w:tab/>
        <w:tab/>
        <w:tab/>
        <w:tab/>
      </w:r>
    </w:p>
    <w:p w:rsidR="00000000" w:rsidDel="00000000" w:rsidP="00000000" w:rsidRDefault="00000000" w:rsidRPr="00000000" w14:paraId="000000AE">
      <w:pPr>
        <w:numPr>
          <w:ilvl w:val="0"/>
          <w:numId w:val="6"/>
        </w:numPr>
        <w:ind w:left="720" w:hanging="360"/>
        <w:contextualSpacing w:val="1"/>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Réalité virtuelle</w:t>
      </w:r>
    </w:p>
    <w:p w:rsidR="00000000" w:rsidDel="00000000" w:rsidP="00000000" w:rsidRDefault="00000000" w:rsidRPr="00000000" w14:paraId="000000AF">
      <w:pPr>
        <w:numPr>
          <w:ilvl w:val="0"/>
          <w:numId w:val="6"/>
        </w:numPr>
        <w:ind w:left="720" w:hanging="360"/>
        <w:contextualSpacing w:val="1"/>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Prendre objet et lancer</w:t>
      </w:r>
    </w:p>
    <w:p w:rsidR="00000000" w:rsidDel="00000000" w:rsidP="00000000" w:rsidRDefault="00000000" w:rsidRPr="00000000" w14:paraId="000000B0">
      <w:pPr>
        <w:numPr>
          <w:ilvl w:val="0"/>
          <w:numId w:val="6"/>
        </w:numPr>
        <w:ind w:left="720" w:hanging="360"/>
        <w:contextualSpacing w:val="1"/>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Points</w:t>
      </w:r>
    </w:p>
    <w:p w:rsidR="00000000" w:rsidDel="00000000" w:rsidP="00000000" w:rsidRDefault="00000000" w:rsidRPr="00000000" w14:paraId="000000B1">
      <w:pPr>
        <w:numPr>
          <w:ilvl w:val="0"/>
          <w:numId w:val="6"/>
        </w:numPr>
        <w:ind w:left="720" w:hanging="360"/>
        <w:contextualSpacing w:val="1"/>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Power-up</w:t>
      </w:r>
    </w:p>
    <w:p w:rsidR="00000000" w:rsidDel="00000000" w:rsidP="00000000" w:rsidRDefault="00000000" w:rsidRPr="00000000" w14:paraId="000000B2">
      <w:pPr>
        <w:numPr>
          <w:ilvl w:val="0"/>
          <w:numId w:val="6"/>
        </w:numPr>
        <w:ind w:left="720" w:hanging="360"/>
        <w:contextualSpacing w:val="1"/>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Différents IA</w:t>
      </w:r>
    </w:p>
    <w:p w:rsidR="00000000" w:rsidDel="00000000" w:rsidP="00000000" w:rsidRDefault="00000000" w:rsidRPr="00000000" w14:paraId="000000B3">
      <w:pPr>
        <w:numPr>
          <w:ilvl w:val="0"/>
          <w:numId w:val="6"/>
        </w:numPr>
        <w:ind w:left="720" w:hanging="360"/>
        <w:contextualSpacing w:val="1"/>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Achats</w:t>
      </w:r>
    </w:p>
    <w:p w:rsidR="00000000" w:rsidDel="00000000" w:rsidP="00000000" w:rsidRDefault="00000000" w:rsidRPr="00000000" w14:paraId="000000B4">
      <w:pPr>
        <w:numPr>
          <w:ilvl w:val="0"/>
          <w:numId w:val="6"/>
        </w:numPr>
        <w:ind w:left="720" w:hanging="360"/>
        <w:contextualSpacing w:val="1"/>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Menus</w:t>
      </w:r>
    </w:p>
    <w:p w:rsidR="00000000" w:rsidDel="00000000" w:rsidP="00000000" w:rsidRDefault="00000000" w:rsidRPr="00000000" w14:paraId="000000B5">
      <w:pPr>
        <w:ind w:left="720" w:firstLine="0"/>
        <w:contextualSpacing w:val="0"/>
        <w:rPr/>
      </w:pPr>
      <w:r w:rsidDel="00000000" w:rsidR="00000000" w:rsidRPr="00000000">
        <w:rPr>
          <w:rtl w:val="0"/>
        </w:rPr>
      </w:r>
    </w:p>
    <w:p w:rsidR="00000000" w:rsidDel="00000000" w:rsidP="00000000" w:rsidRDefault="00000000" w:rsidRPr="00000000" w14:paraId="000000B6">
      <w:pPr>
        <w:ind w:left="0" w:firstLine="0"/>
        <w:contextualSpacing w:val="0"/>
        <w:rPr/>
      </w:pPr>
      <w:r w:rsidDel="00000000" w:rsidR="00000000" w:rsidRPr="00000000">
        <w:rPr>
          <w:rtl w:val="0"/>
        </w:rPr>
      </w:r>
    </w:p>
    <w:p w:rsidR="00000000" w:rsidDel="00000000" w:rsidP="00000000" w:rsidRDefault="00000000" w:rsidRPr="00000000" w14:paraId="000000B7">
      <w:pPr>
        <w:ind w:left="0" w:firstLine="0"/>
        <w:contextualSpacing w:val="0"/>
        <w:rPr/>
      </w:pPr>
      <w:r w:rsidDel="00000000" w:rsidR="00000000" w:rsidRPr="00000000">
        <w:rPr>
          <w:rtl w:val="0"/>
        </w:rPr>
      </w:r>
    </w:p>
    <w:p w:rsidR="00000000" w:rsidDel="00000000" w:rsidP="00000000" w:rsidRDefault="00000000" w:rsidRPr="00000000" w14:paraId="000000B8">
      <w:pPr>
        <w:ind w:left="0" w:firstLine="0"/>
        <w:contextualSpacing w:val="0"/>
        <w:rPr/>
      </w:pPr>
      <w:r w:rsidDel="00000000" w:rsidR="00000000" w:rsidRPr="00000000">
        <w:rPr>
          <w:rtl w:val="0"/>
        </w:rPr>
      </w:r>
    </w:p>
    <w:p w:rsidR="00000000" w:rsidDel="00000000" w:rsidP="00000000" w:rsidRDefault="00000000" w:rsidRPr="00000000" w14:paraId="000000B9">
      <w:pPr>
        <w:ind w:left="0" w:firstLine="0"/>
        <w:contextualSpacing w:val="0"/>
        <w:rPr/>
      </w:pPr>
      <w:r w:rsidDel="00000000" w:rsidR="00000000" w:rsidRPr="00000000">
        <w:rPr>
          <w:rtl w:val="0"/>
        </w:rPr>
      </w:r>
    </w:p>
    <w:p w:rsidR="00000000" w:rsidDel="00000000" w:rsidP="00000000" w:rsidRDefault="00000000" w:rsidRPr="00000000" w14:paraId="000000BA">
      <w:pPr>
        <w:pStyle w:val="Heading1"/>
        <w:numPr>
          <w:ilvl w:val="0"/>
          <w:numId w:val="6"/>
        </w:numPr>
        <w:rPr>
          <w:rFonts w:ascii="Quicksand" w:cs="Quicksand" w:eastAsia="Quicksand" w:hAnsi="Quicksand"/>
          <w:b w:val="1"/>
          <w:i w:val="1"/>
          <w:sz w:val="36"/>
          <w:szCs w:val="36"/>
        </w:rPr>
      </w:pPr>
      <w:bookmarkStart w:colFirst="0" w:colLast="0" w:name="_1l2wkfybhibn" w:id="2"/>
      <w:bookmarkEnd w:id="2"/>
      <w:r w:rsidDel="00000000" w:rsidR="00000000" w:rsidRPr="00000000">
        <w:rPr>
          <w:rFonts w:ascii="Quicksand" w:cs="Quicksand" w:eastAsia="Quicksand" w:hAnsi="Quicksand"/>
          <w:b w:val="1"/>
          <w:i w:val="1"/>
          <w:u w:val="single"/>
          <w:rtl w:val="0"/>
        </w:rPr>
        <w:t xml:space="preserve">Annexe</w:t>
      </w:r>
      <w:r w:rsidDel="00000000" w:rsidR="00000000" w:rsidRPr="00000000">
        <w:rPr>
          <w:rtl w:val="0"/>
        </w:rPr>
      </w:r>
    </w:p>
    <w:p w:rsidR="00000000" w:rsidDel="00000000" w:rsidP="00000000" w:rsidRDefault="00000000" w:rsidRPr="00000000" w14:paraId="000000BB">
      <w:pPr>
        <w:contextualSpacing w:val="0"/>
        <w:jc w:val="left"/>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Référence au jeu gratuit en ligne Office War.</w:t>
      </w:r>
    </w:p>
    <w:p w:rsidR="00000000" w:rsidDel="00000000" w:rsidP="00000000" w:rsidRDefault="00000000" w:rsidRPr="00000000" w14:paraId="000000BC">
      <w:pPr>
        <w:contextualSpacing w:val="0"/>
        <w:jc w:val="left"/>
        <w:rPr>
          <w:rFonts w:ascii="Quicksand" w:cs="Quicksand" w:eastAsia="Quicksand" w:hAnsi="Quicksand"/>
          <w:sz w:val="24"/>
          <w:szCs w:val="24"/>
        </w:rPr>
      </w:pPr>
      <w:hyperlink r:id="rId9">
        <w:r w:rsidDel="00000000" w:rsidR="00000000" w:rsidRPr="00000000">
          <w:rPr>
            <w:rFonts w:ascii="Quicksand" w:cs="Quicksand" w:eastAsia="Quicksand" w:hAnsi="Quicksand"/>
            <w:color w:val="1155cc"/>
            <w:sz w:val="24"/>
            <w:szCs w:val="24"/>
            <w:u w:val="single"/>
            <w:rtl w:val="0"/>
          </w:rPr>
          <w:t xml:space="preserve">http://www.jeux.fr/jeu/office-war</w:t>
        </w:r>
      </w:hyperlink>
      <w:r w:rsidDel="00000000" w:rsidR="00000000" w:rsidRPr="00000000">
        <w:rPr>
          <w:rtl w:val="0"/>
        </w:rPr>
      </w:r>
    </w:p>
    <w:p w:rsidR="00000000" w:rsidDel="00000000" w:rsidP="00000000" w:rsidRDefault="00000000" w:rsidRPr="00000000" w14:paraId="000000BD">
      <w:pPr>
        <w:contextualSpacing w:val="0"/>
        <w:jc w:val="left"/>
        <w:rPr>
          <w:rFonts w:ascii="Calibri" w:cs="Calibri" w:eastAsia="Calibri" w:hAnsi="Calibri"/>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285750</wp:posOffset>
            </wp:positionH>
            <wp:positionV relativeFrom="paragraph">
              <wp:posOffset>209550</wp:posOffset>
            </wp:positionV>
            <wp:extent cx="4614863" cy="3509037"/>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614863" cy="3509037"/>
                    </a:xfrm>
                    <a:prstGeom prst="rect"/>
                    <a:ln/>
                  </pic:spPr>
                </pic:pic>
              </a:graphicData>
            </a:graphic>
          </wp:anchor>
        </w:drawing>
      </w:r>
    </w:p>
    <w:p w:rsidR="00000000" w:rsidDel="00000000" w:rsidP="00000000" w:rsidRDefault="00000000" w:rsidRPr="00000000" w14:paraId="000000BE">
      <w:pPr>
        <w:contextualSpacing w:val="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F">
      <w:pPr>
        <w:contextualSpacing w:val="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0">
      <w:pPr>
        <w:contextualSpacing w:val="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1">
      <w:pPr>
        <w:contextualSpacing w:val="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2">
      <w:pPr>
        <w:contextualSpacing w:val="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3">
      <w:pPr>
        <w:contextualSpacing w:val="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4">
      <w:pPr>
        <w:contextualSpacing w:val="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5">
      <w:pPr>
        <w:contextualSpacing w:val="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6">
      <w:pPr>
        <w:contextualSpacing w:val="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7">
      <w:pPr>
        <w:contextualSpacing w:val="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8">
      <w:pPr>
        <w:contextualSpacing w:val="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9">
      <w:pPr>
        <w:contextualSpacing w:val="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A">
      <w:pPr>
        <w:contextualSpacing w:val="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B">
      <w:pPr>
        <w:contextualSpacing w:val="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C">
      <w:pPr>
        <w:contextualSpacing w:val="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D">
      <w:pPr>
        <w:contextualSpacing w:val="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E">
      <w:pPr>
        <w:contextualSpacing w:val="0"/>
        <w:jc w:val="left"/>
        <w:rPr>
          <w:rFonts w:ascii="Calibri" w:cs="Calibri" w:eastAsia="Calibri" w:hAnsi="Calibri"/>
          <w:sz w:val="24"/>
          <w:szCs w:val="24"/>
        </w:rPr>
      </w:pPr>
      <w:r w:rsidDel="00000000" w:rsidR="00000000" w:rsidRPr="00000000">
        <w:rPr>
          <w:rtl w:val="0"/>
        </w:rPr>
      </w:r>
    </w:p>
    <w:sectPr>
      <w:footerReference r:id="rId11" w:type="default"/>
      <w:footerReference r:id="rId12" w:type="first"/>
      <w:pgSz w:h="16834" w:w="11909"/>
      <w:pgMar w:bottom="1440" w:top="1440" w:left="1440" w:right="1440" w:header="720.0000000000001" w:footer="566.9291338582677"/>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Quicksand">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contextualSpacing w:val="0"/>
      <w:jc w:val="center"/>
      <w:rPr/>
    </w:pPr>
    <w:r w:rsidDel="00000000" w:rsidR="00000000" w:rsidRPr="00000000">
      <w:rPr>
        <w:rtl w:val="0"/>
      </w:rPr>
    </w:r>
  </w:p>
  <w:p w:rsidR="00000000" w:rsidDel="00000000" w:rsidP="00000000" w:rsidRDefault="00000000" w:rsidRPr="00000000" w14:paraId="000000D0">
    <w:pPr>
      <w:contextualSpacing w:val="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1">
    <w:pPr>
      <w:contextualSpacing w:val="0"/>
      <w:jc w:val="center"/>
      <w:rPr>
        <w:sz w:val="24"/>
        <w:szCs w:val="24"/>
      </w:rPr>
    </w:pPr>
    <w:r w:rsidDel="00000000" w:rsidR="00000000" w:rsidRPr="00000000">
      <w:rPr>
        <w:sz w:val="24"/>
        <w:szCs w:val="2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contextualSpacing w:val="0"/>
      <w:jc w:val="center"/>
      <w:rPr>
        <w:rFonts w:ascii="Quicksand" w:cs="Quicksand" w:eastAsia="Quicksand" w:hAnsi="Quicksand"/>
        <w:b w:val="1"/>
        <w:i w:val="1"/>
      </w:rPr>
    </w:pPr>
    <w:r w:rsidDel="00000000" w:rsidR="00000000" w:rsidRPr="00000000">
      <w:rPr>
        <w:rFonts w:ascii="Quicksand" w:cs="Quicksand" w:eastAsia="Quicksand" w:hAnsi="Quicksand"/>
        <w:b w:val="1"/>
        <w:i w:val="1"/>
        <w:rtl w:val="0"/>
      </w:rPr>
      <w:t xml:space="preserve">PROJET LIBRE EPITECH</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8"/>
        <w:szCs w:val="28"/>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720" w:hanging="360"/>
      <w:contextualSpacing w:val="1"/>
    </w:pPr>
    <w:rPr>
      <w:sz w:val="36"/>
      <w:szCs w:val="36"/>
    </w:rPr>
  </w:style>
  <w:style w:type="paragraph" w:styleId="Heading2">
    <w:name w:val="heading 2"/>
    <w:basedOn w:val="Normal"/>
    <w:next w:val="Normal"/>
    <w:pPr>
      <w:keepNext w:val="1"/>
      <w:keepLines w:val="1"/>
      <w:spacing w:after="120" w:before="360" w:lineRule="auto"/>
      <w:ind w:left="1440" w:hanging="360"/>
    </w:pPr>
    <w:rPr>
      <w:sz w:val="36"/>
      <w:szCs w:val="36"/>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1.png"/><Relationship Id="rId12" Type="http://schemas.openxmlformats.org/officeDocument/2006/relationships/footer" Target="footer2.xml"/><Relationship Id="rId9" Type="http://schemas.openxmlformats.org/officeDocument/2006/relationships/hyperlink" Target="http://www.jeux.fr/jeu/office-war"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jp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