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0FDA" w14:textId="77777777" w:rsidR="009239BF" w:rsidRDefault="009239BF">
      <w:pPr>
        <w:ind w:left="146"/>
        <w:jc w:val="center"/>
      </w:pPr>
      <w:r>
        <w:rPr>
          <w:rFonts w:ascii="Calibri" w:eastAsia="Calibri" w:hAnsi="Calibri" w:cs="Calibri"/>
          <w:b/>
          <w:sz w:val="50"/>
        </w:rPr>
        <w:t>Praktikumsprotokoll</w:t>
      </w:r>
    </w:p>
    <w:p w14:paraId="4CE21B1A" w14:textId="77777777" w:rsidR="009239BF" w:rsidRDefault="009239BF">
      <w:pPr>
        <w:spacing w:after="1094"/>
        <w:ind w:left="146"/>
        <w:jc w:val="center"/>
      </w:pPr>
      <w:r>
        <w:rPr>
          <w:rFonts w:ascii="Calibri" w:eastAsia="Calibri" w:hAnsi="Calibri" w:cs="Calibri"/>
          <w:sz w:val="34"/>
        </w:rPr>
        <w:t>Mikrorechentechnik I</w:t>
      </w:r>
    </w:p>
    <w:p w14:paraId="1936867F" w14:textId="77777777" w:rsidR="009239BF" w:rsidRDefault="009239BF">
      <w:pPr>
        <w:tabs>
          <w:tab w:val="center" w:pos="3192"/>
        </w:tabs>
        <w:spacing w:after="757" w:line="265" w:lineRule="auto"/>
      </w:pPr>
      <w:r>
        <w:rPr>
          <w:rFonts w:ascii="Calibri" w:eastAsia="Calibri" w:hAnsi="Calibri" w:cs="Calibri"/>
          <w:b/>
          <w:sz w:val="24"/>
        </w:rPr>
        <w:t>Versuch:</w:t>
      </w:r>
      <w:r>
        <w:rPr>
          <w:rFonts w:ascii="Calibri" w:eastAsia="Calibri" w:hAnsi="Calibri" w:cs="Calibri"/>
          <w:b/>
          <w:sz w:val="24"/>
        </w:rPr>
        <w:tab/>
      </w:r>
      <w:r>
        <w:rPr>
          <w:rFonts w:ascii="Calibri" w:eastAsia="Calibri" w:hAnsi="Calibri" w:cs="Calibri"/>
          <w:sz w:val="24"/>
        </w:rPr>
        <w:t>Versuch 3: C–Programmierung</w:t>
      </w:r>
    </w:p>
    <w:p w14:paraId="5BD265A4" w14:textId="77777777" w:rsidR="009239BF" w:rsidRDefault="009239BF">
      <w:pPr>
        <w:tabs>
          <w:tab w:val="center" w:pos="2117"/>
        </w:tabs>
        <w:spacing w:line="265" w:lineRule="auto"/>
      </w:pPr>
      <w:r>
        <w:rPr>
          <w:rFonts w:ascii="Calibri" w:eastAsia="Calibri" w:hAnsi="Calibri" w:cs="Calibri"/>
          <w:b/>
          <w:sz w:val="24"/>
        </w:rPr>
        <w:t>Betreuer:</w:t>
      </w:r>
      <w:r>
        <w:rPr>
          <w:rFonts w:ascii="Calibri" w:eastAsia="Calibri" w:hAnsi="Calibri" w:cs="Calibri"/>
          <w:b/>
          <w:sz w:val="24"/>
        </w:rPr>
        <w:tab/>
      </w:r>
      <w:r>
        <w:rPr>
          <w:rFonts w:ascii="Calibri" w:eastAsia="Calibri" w:hAnsi="Calibri" w:cs="Calibri"/>
          <w:sz w:val="24"/>
        </w:rPr>
        <w:t xml:space="preserve">M. </w:t>
      </w:r>
      <w:proofErr w:type="spellStart"/>
      <w:r>
        <w:rPr>
          <w:rFonts w:ascii="Calibri" w:eastAsia="Calibri" w:hAnsi="Calibri" w:cs="Calibri"/>
          <w:sz w:val="24"/>
        </w:rPr>
        <w:t>Herhold</w:t>
      </w:r>
      <w:proofErr w:type="spellEnd"/>
    </w:p>
    <w:p w14:paraId="31922490" w14:textId="77777777" w:rsidR="009239BF" w:rsidRDefault="009239BF">
      <w:pPr>
        <w:spacing w:after="374"/>
        <w:ind w:left="1373" w:right="-146"/>
      </w:pPr>
      <w:r>
        <w:rPr>
          <w:noProof/>
        </w:rPr>
        <mc:AlternateContent>
          <mc:Choice Requires="wpg">
            <w:drawing>
              <wp:inline distT="0" distB="0" distL="0" distR="0" wp14:anchorId="3BE70D3E" wp14:editId="29F3D892">
                <wp:extent cx="4062667" cy="5055"/>
                <wp:effectExtent l="0" t="0" r="0" b="0"/>
                <wp:docPr id="441" name="Group 441"/>
                <wp:cNvGraphicFramePr/>
                <a:graphic xmlns:a="http://schemas.openxmlformats.org/drawingml/2006/main">
                  <a:graphicData uri="http://schemas.microsoft.com/office/word/2010/wordprocessingGroup">
                    <wpg:wgp>
                      <wpg:cNvGrpSpPr/>
                      <wpg:grpSpPr>
                        <a:xfrm>
                          <a:off x="0" y="0"/>
                          <a:ext cx="4062667" cy="5055"/>
                          <a:chOff x="0" y="0"/>
                          <a:chExt cx="4062667" cy="5055"/>
                        </a:xfrm>
                      </wpg:grpSpPr>
                      <wps:wsp>
                        <wps:cNvPr id="12" name="Shape 12"/>
                        <wps:cNvSpPr/>
                        <wps:spPr>
                          <a:xfrm>
                            <a:off x="0" y="0"/>
                            <a:ext cx="4062667" cy="0"/>
                          </a:xfrm>
                          <a:custGeom>
                            <a:avLst/>
                            <a:gdLst/>
                            <a:ahLst/>
                            <a:cxnLst/>
                            <a:rect l="0" t="0" r="0" b="0"/>
                            <a:pathLst>
                              <a:path w="4062667">
                                <a:moveTo>
                                  <a:pt x="0" y="0"/>
                                </a:moveTo>
                                <a:lnTo>
                                  <a:pt x="40626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6C42E1" id="Group 441" o:spid="_x0000_s1026" style="width:319.9pt;height:.4pt;mso-position-horizontal-relative:char;mso-position-vertical-relative:line" coordsize="406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">
                <v:shape id="Shape 12" o:spid="_x0000_s1027" style="position:absolute;width:40626;height:0;visibility:visible;mso-wrap-style:square;v-text-anchor:top" coordsize="406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" path="m,l4062667,e" filled="f" strokeweight=".14042mm">
                  <v:stroke miterlimit="83231f" joinstyle="miter"/>
                  <v:path arrowok="t" textboxrect="0,0,4062667,0"/>
                </v:shape>
                <w10:anchorlock/>
              </v:group>
            </w:pict>
          </mc:Fallback>
        </mc:AlternateContent>
      </w:r>
    </w:p>
    <w:p w14:paraId="4E9175F0" w14:textId="77777777" w:rsidR="009239BF" w:rsidRDefault="009239BF">
      <w:pPr>
        <w:tabs>
          <w:tab w:val="center" w:pos="1629"/>
          <w:tab w:val="center" w:pos="4212"/>
          <w:tab w:val="right" w:pos="7625"/>
        </w:tabs>
        <w:spacing w:after="3"/>
      </w:pPr>
      <w:r>
        <w:rPr>
          <w:rFonts w:ascii="Calibri" w:eastAsia="Calibri" w:hAnsi="Calibri" w:cs="Calibri"/>
          <w:b/>
          <w:sz w:val="24"/>
        </w:rPr>
        <w:t>Gruppe:</w:t>
      </w:r>
      <w:r>
        <w:rPr>
          <w:rFonts w:ascii="Calibri" w:eastAsia="Calibri" w:hAnsi="Calibri" w:cs="Calibri"/>
          <w:b/>
          <w:sz w:val="24"/>
        </w:rPr>
        <w:tab/>
      </w:r>
      <w:r>
        <w:rPr>
          <w:rFonts w:ascii="Calibri" w:eastAsia="Calibri" w:hAnsi="Calibri" w:cs="Calibri"/>
          <w:sz w:val="24"/>
        </w:rPr>
        <w:t>30</w:t>
      </w:r>
      <w:r>
        <w:rPr>
          <w:rFonts w:ascii="Calibri" w:eastAsia="Calibri" w:hAnsi="Calibri" w:cs="Calibri"/>
          <w:sz w:val="24"/>
        </w:rPr>
        <w:tab/>
      </w:r>
      <w:r>
        <w:rPr>
          <w:rFonts w:ascii="Calibri" w:eastAsia="Calibri" w:hAnsi="Calibri" w:cs="Calibri"/>
          <w:b/>
          <w:sz w:val="24"/>
        </w:rPr>
        <w:t xml:space="preserve">Datum </w:t>
      </w:r>
      <w:r>
        <w:rPr>
          <w:rFonts w:ascii="Calibri" w:eastAsia="Calibri" w:hAnsi="Calibri" w:cs="Calibri"/>
        </w:rPr>
        <w:t>der Praktikumsdurchführung</w:t>
      </w:r>
      <w:r>
        <w:rPr>
          <w:rFonts w:ascii="Calibri" w:eastAsia="Calibri" w:hAnsi="Calibri" w:cs="Calibri"/>
          <w:b/>
          <w:sz w:val="24"/>
        </w:rPr>
        <w:t>:</w:t>
      </w:r>
      <w:r>
        <w:rPr>
          <w:rFonts w:ascii="Calibri" w:eastAsia="Calibri" w:hAnsi="Calibri" w:cs="Calibri"/>
          <w:b/>
          <w:sz w:val="24"/>
        </w:rPr>
        <w:tab/>
      </w:r>
      <w:r>
        <w:rPr>
          <w:rFonts w:ascii="Calibri" w:eastAsia="Calibri" w:hAnsi="Calibri" w:cs="Calibri"/>
          <w:sz w:val="24"/>
        </w:rPr>
        <w:t>18.01.2022</w:t>
      </w:r>
    </w:p>
    <w:p w14:paraId="3D6658EC" w14:textId="77777777" w:rsidR="009239BF" w:rsidRDefault="009239BF">
      <w:pPr>
        <w:spacing w:after="1166"/>
        <w:ind w:left="1373" w:right="-146"/>
      </w:pPr>
      <w:r>
        <w:rPr>
          <w:noProof/>
        </w:rPr>
        <mc:AlternateContent>
          <mc:Choice Requires="wpg">
            <w:drawing>
              <wp:inline distT="0" distB="0" distL="0" distR="0" wp14:anchorId="0AC812BD" wp14:editId="38838AE4">
                <wp:extent cx="4062667" cy="5055"/>
                <wp:effectExtent l="0" t="0" r="0" b="0"/>
                <wp:docPr id="521" name="Group 521"/>
                <wp:cNvGraphicFramePr/>
                <a:graphic xmlns:a="http://schemas.openxmlformats.org/drawingml/2006/main">
                  <a:graphicData uri="http://schemas.microsoft.com/office/word/2010/wordprocessingGroup">
                    <wpg:wgp>
                      <wpg:cNvGrpSpPr/>
                      <wpg:grpSpPr>
                        <a:xfrm>
                          <a:off x="0" y="0"/>
                          <a:ext cx="4062667" cy="5055"/>
                          <a:chOff x="0" y="0"/>
                          <a:chExt cx="4062667" cy="5055"/>
                        </a:xfrm>
                      </wpg:grpSpPr>
                      <wps:wsp>
                        <wps:cNvPr id="19" name="Shape 19"/>
                        <wps:cNvSpPr/>
                        <wps:spPr>
                          <a:xfrm>
                            <a:off x="0" y="0"/>
                            <a:ext cx="288633" cy="0"/>
                          </a:xfrm>
                          <a:custGeom>
                            <a:avLst/>
                            <a:gdLst/>
                            <a:ahLst/>
                            <a:cxnLst/>
                            <a:rect l="0" t="0" r="0" b="0"/>
                            <a:pathLst>
                              <a:path w="288633">
                                <a:moveTo>
                                  <a:pt x="0" y="0"/>
                                </a:moveTo>
                                <a:lnTo>
                                  <a:pt x="28863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3118841" y="0"/>
                            <a:ext cx="943826" cy="0"/>
                          </a:xfrm>
                          <a:custGeom>
                            <a:avLst/>
                            <a:gdLst/>
                            <a:ahLst/>
                            <a:cxnLst/>
                            <a:rect l="0" t="0" r="0" b="0"/>
                            <a:pathLst>
                              <a:path w="943826">
                                <a:moveTo>
                                  <a:pt x="0" y="0"/>
                                </a:moveTo>
                                <a:lnTo>
                                  <a:pt x="94382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60BF20" id="Group 521" o:spid="_x0000_s1026" style="width:319.9pt;height:.4pt;mso-position-horizontal-relative:char;mso-position-vertical-relative:line" coordsize="4062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">
                <v:shape id="Shape 19" o:spid="_x0000_s1027" style="position:absolute;width:2886;height:0;visibility:visible;mso-wrap-style:square;v-text-anchor:top" coordsize="288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" path="m,l288633,e" filled="f" strokeweight=".14042mm">
                  <v:stroke miterlimit="83231f" joinstyle="miter"/>
                  <v:path arrowok="t" textboxrect="0,0,288633,0"/>
                </v:shape>
                <v:shape id="Shape 20" o:spid="_x0000_s1028" style="position:absolute;left:31188;width:9438;height:0;visibility:visible;mso-wrap-style:square;v-text-anchor:top" coordsize="943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" path="m,l943826,e" filled="f" strokeweight=".14042mm">
                  <v:stroke miterlimit="83231f" joinstyle="miter"/>
                  <v:path arrowok="t" textboxrect="0,0,943826,0"/>
                </v:shape>
                <w10:anchorlock/>
              </v:group>
            </w:pict>
          </mc:Fallback>
        </mc:AlternateContent>
      </w:r>
    </w:p>
    <w:tbl>
      <w:tblPr>
        <w:tblStyle w:val="TableGrid"/>
        <w:tblW w:w="7771" w:type="dxa"/>
        <w:tblInd w:w="0" w:type="dxa"/>
        <w:tblCellMar>
          <w:top w:w="314" w:type="dxa"/>
          <w:left w:w="120" w:type="dxa"/>
          <w:bottom w:w="107" w:type="dxa"/>
          <w:right w:w="115" w:type="dxa"/>
        </w:tblCellMar>
        <w:tblLook w:val="04A0" w:firstRow="1" w:lastRow="0" w:firstColumn="1" w:lastColumn="0" w:noHBand="0" w:noVBand="1"/>
      </w:tblPr>
      <w:tblGrid>
        <w:gridCol w:w="2624"/>
        <w:gridCol w:w="5147"/>
      </w:tblGrid>
      <w:tr w:rsidR="009239BF" w14:paraId="3A0B7D5C" w14:textId="77777777">
        <w:trPr>
          <w:trHeight w:val="1012"/>
        </w:trPr>
        <w:tc>
          <w:tcPr>
            <w:tcW w:w="2624" w:type="dxa"/>
            <w:tcBorders>
              <w:top w:val="single" w:sz="11" w:space="0" w:color="000000"/>
              <w:left w:val="nil"/>
              <w:bottom w:val="nil"/>
              <w:right w:val="single" w:sz="3" w:space="0" w:color="000000"/>
            </w:tcBorders>
          </w:tcPr>
          <w:p w14:paraId="1A6E1C52" w14:textId="77777777" w:rsidR="009239BF" w:rsidRDefault="009239BF"/>
        </w:tc>
        <w:tc>
          <w:tcPr>
            <w:tcW w:w="5147" w:type="dxa"/>
            <w:tcBorders>
              <w:top w:val="single" w:sz="11" w:space="0" w:color="000000"/>
              <w:left w:val="single" w:sz="3" w:space="0" w:color="000000"/>
              <w:bottom w:val="nil"/>
              <w:right w:val="nil"/>
            </w:tcBorders>
            <w:vAlign w:val="bottom"/>
          </w:tcPr>
          <w:p w14:paraId="0D412D50" w14:textId="77777777" w:rsidR="009239BF" w:rsidRDefault="009239BF">
            <w:pPr>
              <w:ind w:left="527"/>
            </w:pPr>
            <w:r>
              <w:rPr>
                <w:rFonts w:ascii="Calibri" w:eastAsia="Calibri" w:hAnsi="Calibri" w:cs="Calibri"/>
                <w:sz w:val="24"/>
              </w:rPr>
              <w:t xml:space="preserve">Tobias </w:t>
            </w:r>
            <w:proofErr w:type="spellStart"/>
            <w:r>
              <w:rPr>
                <w:rFonts w:ascii="Calibri" w:eastAsia="Calibri" w:hAnsi="Calibri" w:cs="Calibri"/>
                <w:sz w:val="24"/>
              </w:rPr>
              <w:t>Brantz</w:t>
            </w:r>
            <w:proofErr w:type="spellEnd"/>
          </w:p>
          <w:p w14:paraId="18742065" w14:textId="77777777" w:rsidR="009239BF" w:rsidRDefault="009239BF">
            <w:pPr>
              <w:ind w:left="407"/>
            </w:pPr>
            <w:r>
              <w:rPr>
                <w:noProof/>
              </w:rPr>
              <mc:AlternateContent>
                <mc:Choice Requires="wpg">
                  <w:drawing>
                    <wp:inline distT="0" distB="0" distL="0" distR="0" wp14:anchorId="29742971" wp14:editId="68669B01">
                      <wp:extent cx="2601951" cy="5055"/>
                      <wp:effectExtent l="0" t="0" r="0" b="0"/>
                      <wp:docPr id="407" name="Group 407"/>
                      <wp:cNvGraphicFramePr/>
                      <a:graphic xmlns:a="http://schemas.openxmlformats.org/drawingml/2006/main">
                        <a:graphicData uri="http://schemas.microsoft.com/office/word/2010/wordprocessingGroup">
                          <wpg:wgp>
                            <wpg:cNvGrpSpPr/>
                            <wpg:grpSpPr>
                              <a:xfrm>
                                <a:off x="0" y="0"/>
                                <a:ext cx="2601951" cy="5055"/>
                                <a:chOff x="0" y="0"/>
                                <a:chExt cx="2601951" cy="5055"/>
                              </a:xfrm>
                            </wpg:grpSpPr>
                            <wps:wsp>
                              <wps:cNvPr id="24" name="Shape 24"/>
                              <wps:cNvSpPr/>
                              <wps:spPr>
                                <a:xfrm>
                                  <a:off x="0" y="0"/>
                                  <a:ext cx="2601951" cy="0"/>
                                </a:xfrm>
                                <a:custGeom>
                                  <a:avLst/>
                                  <a:gdLst/>
                                  <a:ahLst/>
                                  <a:cxnLst/>
                                  <a:rect l="0" t="0" r="0" b="0"/>
                                  <a:pathLst>
                                    <a:path w="2601951">
                                      <a:moveTo>
                                        <a:pt x="0" y="0"/>
                                      </a:moveTo>
                                      <a:lnTo>
                                        <a:pt x="260195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E4D57A" id="Group 407" o:spid="_x0000_s1026" style="width:204.9pt;height:.4pt;mso-position-horizontal-relative:char;mso-position-vertical-relative:line" coordsize="260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">
                      <v:shape id="Shape 24" o:spid="_x0000_s1027" style="position:absolute;width:26019;height:0;visibility:visible;mso-wrap-style:square;v-text-anchor:top" coordsize="2601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" path="m,l2601951,e" filled="f" strokeweight=".14042mm">
                        <v:stroke miterlimit="83231f" joinstyle="miter"/>
                        <v:path arrowok="t" textboxrect="0,0,2601951,0"/>
                      </v:shape>
                      <w10:anchorlock/>
                    </v:group>
                  </w:pict>
                </mc:Fallback>
              </mc:AlternateContent>
            </w:r>
          </w:p>
        </w:tc>
      </w:tr>
      <w:tr w:rsidR="009239BF" w14:paraId="44BEBC4B" w14:textId="77777777">
        <w:trPr>
          <w:trHeight w:val="2493"/>
        </w:trPr>
        <w:tc>
          <w:tcPr>
            <w:tcW w:w="2624" w:type="dxa"/>
            <w:tcBorders>
              <w:top w:val="nil"/>
              <w:left w:val="nil"/>
              <w:bottom w:val="nil"/>
              <w:right w:val="single" w:sz="3" w:space="0" w:color="000000"/>
            </w:tcBorders>
          </w:tcPr>
          <w:p w14:paraId="65D514E0" w14:textId="77777777" w:rsidR="009239BF" w:rsidRDefault="009239BF">
            <w:r>
              <w:rPr>
                <w:rFonts w:ascii="Calibri" w:eastAsia="Calibri" w:hAnsi="Calibri" w:cs="Calibri"/>
                <w:b/>
                <w:sz w:val="24"/>
              </w:rPr>
              <w:t>Gruppenmitglieder:</w:t>
            </w:r>
          </w:p>
        </w:tc>
        <w:tc>
          <w:tcPr>
            <w:tcW w:w="5147" w:type="dxa"/>
            <w:tcBorders>
              <w:top w:val="nil"/>
              <w:left w:val="single" w:sz="3" w:space="0" w:color="000000"/>
              <w:bottom w:val="nil"/>
              <w:right w:val="nil"/>
            </w:tcBorders>
            <w:vAlign w:val="bottom"/>
          </w:tcPr>
          <w:p w14:paraId="3A8EC924" w14:textId="77777777" w:rsidR="009239BF" w:rsidRDefault="009239BF">
            <w:pPr>
              <w:ind w:left="527"/>
            </w:pPr>
            <w:r>
              <w:rPr>
                <w:rFonts w:ascii="Calibri" w:eastAsia="Calibri" w:hAnsi="Calibri" w:cs="Calibri"/>
                <w:sz w:val="24"/>
              </w:rPr>
              <w:t>Dustin Hanusch</w:t>
            </w:r>
          </w:p>
          <w:p w14:paraId="12C735E9" w14:textId="77777777" w:rsidR="009239BF" w:rsidRDefault="009239BF">
            <w:pPr>
              <w:spacing w:after="422"/>
              <w:ind w:left="407"/>
            </w:pPr>
            <w:r>
              <w:rPr>
                <w:noProof/>
              </w:rPr>
              <mc:AlternateContent>
                <mc:Choice Requires="wpg">
                  <w:drawing>
                    <wp:inline distT="0" distB="0" distL="0" distR="0" wp14:anchorId="43557617" wp14:editId="40A02C71">
                      <wp:extent cx="2601951" cy="5055"/>
                      <wp:effectExtent l="0" t="0" r="0" b="0"/>
                      <wp:docPr id="422" name="Group 422"/>
                      <wp:cNvGraphicFramePr/>
                      <a:graphic xmlns:a="http://schemas.openxmlformats.org/drawingml/2006/main">
                        <a:graphicData uri="http://schemas.microsoft.com/office/word/2010/wordprocessingGroup">
                          <wpg:wgp>
                            <wpg:cNvGrpSpPr/>
                            <wpg:grpSpPr>
                              <a:xfrm>
                                <a:off x="0" y="0"/>
                                <a:ext cx="2601951" cy="5055"/>
                                <a:chOff x="0" y="0"/>
                                <a:chExt cx="2601951" cy="5055"/>
                              </a:xfrm>
                            </wpg:grpSpPr>
                            <wps:wsp>
                              <wps:cNvPr id="28" name="Shape 28"/>
                              <wps:cNvSpPr/>
                              <wps:spPr>
                                <a:xfrm>
                                  <a:off x="0" y="0"/>
                                  <a:ext cx="2601951" cy="0"/>
                                </a:xfrm>
                                <a:custGeom>
                                  <a:avLst/>
                                  <a:gdLst/>
                                  <a:ahLst/>
                                  <a:cxnLst/>
                                  <a:rect l="0" t="0" r="0" b="0"/>
                                  <a:pathLst>
                                    <a:path w="2601951">
                                      <a:moveTo>
                                        <a:pt x="0" y="0"/>
                                      </a:moveTo>
                                      <a:lnTo>
                                        <a:pt x="260195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E869AB" id="Group 422" o:spid="_x0000_s1026" style="width:204.9pt;height:.4pt;mso-position-horizontal-relative:char;mso-position-vertical-relative:line" coordsize="260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">
                      <v:shape id="Shape 28" o:spid="_x0000_s1027" style="position:absolute;width:26019;height:0;visibility:visible;mso-wrap-style:square;v-text-anchor:top" coordsize="2601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" path="m,l2601951,e" filled="f" strokeweight=".14042mm">
                        <v:stroke miterlimit="83231f" joinstyle="miter"/>
                        <v:path arrowok="t" textboxrect="0,0,2601951,0"/>
                      </v:shape>
                      <w10:anchorlock/>
                    </v:group>
                  </w:pict>
                </mc:Fallback>
              </mc:AlternateContent>
            </w:r>
          </w:p>
          <w:p w14:paraId="7F6BD839" w14:textId="77777777" w:rsidR="009239BF" w:rsidRDefault="009239BF">
            <w:pPr>
              <w:ind w:left="527"/>
            </w:pPr>
            <w:r>
              <w:rPr>
                <w:rFonts w:ascii="Calibri" w:eastAsia="Calibri" w:hAnsi="Calibri" w:cs="Calibri"/>
                <w:sz w:val="24"/>
              </w:rPr>
              <w:t>Husam Mohamed</w:t>
            </w:r>
          </w:p>
          <w:p w14:paraId="675305D4" w14:textId="77777777" w:rsidR="009239BF" w:rsidRDefault="009239BF">
            <w:pPr>
              <w:spacing w:after="422"/>
              <w:ind w:left="407"/>
            </w:pPr>
            <w:r>
              <w:rPr>
                <w:noProof/>
              </w:rPr>
              <mc:AlternateContent>
                <mc:Choice Requires="wpg">
                  <w:drawing>
                    <wp:inline distT="0" distB="0" distL="0" distR="0" wp14:anchorId="5BD5CDF4" wp14:editId="344B00DA">
                      <wp:extent cx="2601951" cy="5055"/>
                      <wp:effectExtent l="0" t="0" r="0" b="0"/>
                      <wp:docPr id="423" name="Group 423"/>
                      <wp:cNvGraphicFramePr/>
                      <a:graphic xmlns:a="http://schemas.openxmlformats.org/drawingml/2006/main">
                        <a:graphicData uri="http://schemas.microsoft.com/office/word/2010/wordprocessingGroup">
                          <wpg:wgp>
                            <wpg:cNvGrpSpPr/>
                            <wpg:grpSpPr>
                              <a:xfrm>
                                <a:off x="0" y="0"/>
                                <a:ext cx="2601951" cy="5055"/>
                                <a:chOff x="0" y="0"/>
                                <a:chExt cx="2601951" cy="5055"/>
                              </a:xfrm>
                            </wpg:grpSpPr>
                            <wps:wsp>
                              <wps:cNvPr id="31" name="Shape 31"/>
                              <wps:cNvSpPr/>
                              <wps:spPr>
                                <a:xfrm>
                                  <a:off x="0" y="0"/>
                                  <a:ext cx="2601951" cy="0"/>
                                </a:xfrm>
                                <a:custGeom>
                                  <a:avLst/>
                                  <a:gdLst/>
                                  <a:ahLst/>
                                  <a:cxnLst/>
                                  <a:rect l="0" t="0" r="0" b="0"/>
                                  <a:pathLst>
                                    <a:path w="2601951">
                                      <a:moveTo>
                                        <a:pt x="0" y="0"/>
                                      </a:moveTo>
                                      <a:lnTo>
                                        <a:pt x="260195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8CD9BB" id="Group 423" o:spid="_x0000_s1026" style="width:204.9pt;height:.4pt;mso-position-horizontal-relative:char;mso-position-vertical-relative:line" coordsize="260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">
                      <v:shape id="Shape 31" o:spid="_x0000_s1027" style="position:absolute;width:26019;height:0;visibility:visible;mso-wrap-style:square;v-text-anchor:top" coordsize="26019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" path="m,l2601951,e" filled="f" strokeweight=".14042mm">
                        <v:stroke miterlimit="83231f" joinstyle="miter"/>
                        <v:path arrowok="t" textboxrect="0,0,2601951,0"/>
                      </v:shape>
                      <w10:anchorlock/>
                    </v:group>
                  </w:pict>
                </mc:Fallback>
              </mc:AlternateContent>
            </w:r>
          </w:p>
          <w:p w14:paraId="7713916B" w14:textId="77777777" w:rsidR="009239BF" w:rsidRDefault="009239BF">
            <w:pPr>
              <w:ind w:left="527"/>
            </w:pPr>
            <w:proofErr w:type="spellStart"/>
            <w:r>
              <w:rPr>
                <w:rFonts w:ascii="Calibri" w:eastAsia="Calibri" w:hAnsi="Calibri" w:cs="Calibri"/>
                <w:sz w:val="24"/>
              </w:rPr>
              <w:t>Eginhardt</w:t>
            </w:r>
            <w:proofErr w:type="spellEnd"/>
            <w:r>
              <w:rPr>
                <w:rFonts w:ascii="Calibri" w:eastAsia="Calibri" w:hAnsi="Calibri" w:cs="Calibri"/>
                <w:sz w:val="24"/>
              </w:rPr>
              <w:t xml:space="preserve"> Richter</w:t>
            </w:r>
          </w:p>
        </w:tc>
      </w:tr>
    </w:tbl>
    <w:p w14:paraId="62960206" w14:textId="77777777" w:rsidR="00DB1B7B" w:rsidRDefault="00DB1B7B">
      <w:pPr>
        <w:spacing w:after="137" w:line="265" w:lineRule="auto"/>
        <w:ind w:left="10" w:hanging="10"/>
        <w:rPr>
          <w:rFonts w:ascii="Calibri" w:eastAsia="Calibri" w:hAnsi="Calibri" w:cs="Calibri"/>
          <w:sz w:val="24"/>
        </w:rPr>
      </w:pPr>
    </w:p>
    <w:p w14:paraId="1F973171" w14:textId="77777777" w:rsidR="00DB1B7B" w:rsidRDefault="00DB1B7B">
      <w:pPr>
        <w:spacing w:after="137" w:line="265" w:lineRule="auto"/>
        <w:ind w:left="10" w:hanging="10"/>
        <w:rPr>
          <w:rFonts w:ascii="Calibri" w:eastAsia="Calibri" w:hAnsi="Calibri" w:cs="Calibri"/>
          <w:sz w:val="24"/>
        </w:rPr>
      </w:pPr>
    </w:p>
    <w:p w14:paraId="644A5DFD" w14:textId="2FD87F44" w:rsidR="009239BF" w:rsidRDefault="009239BF">
      <w:pPr>
        <w:spacing w:after="137" w:line="265" w:lineRule="auto"/>
        <w:ind w:left="10" w:hanging="10"/>
      </w:pPr>
      <w:r>
        <w:rPr>
          <w:rFonts w:ascii="Calibri" w:eastAsia="Calibri" w:hAnsi="Calibri" w:cs="Calibri"/>
          <w:sz w:val="24"/>
        </w:rPr>
        <w:t>Informationen zur Abgabe des Protokolls:</w:t>
      </w:r>
    </w:p>
    <w:p w14:paraId="14049D76" w14:textId="77777777" w:rsidR="009239BF" w:rsidRDefault="009239BF">
      <w:pPr>
        <w:spacing w:after="127"/>
        <w:ind w:left="115" w:hanging="10"/>
      </w:pPr>
      <w:r>
        <w:rPr>
          <w:rFonts w:ascii="Calibri" w:eastAsia="Calibri" w:hAnsi="Calibri" w:cs="Calibri"/>
        </w:rPr>
        <w:t>Abgabetermin: eine Woche nach Praktikumstermin</w:t>
      </w:r>
    </w:p>
    <w:p w14:paraId="10197696" w14:textId="2C97947D" w:rsidR="009239BF" w:rsidRDefault="009239BF">
      <w:pPr>
        <w:tabs>
          <w:tab w:val="center" w:pos="4534"/>
        </w:tabs>
        <w:spacing w:after="3"/>
      </w:pPr>
      <w:r>
        <w:rPr>
          <w:rFonts w:ascii="Calibri" w:eastAsia="Calibri" w:hAnsi="Calibri" w:cs="Calibri"/>
        </w:rPr>
        <w:t>Abgabeart:</w:t>
      </w:r>
      <w:r>
        <w:rPr>
          <w:rFonts w:ascii="Calibri" w:eastAsia="Calibri" w:hAnsi="Calibri" w:cs="Calibri"/>
        </w:rPr>
        <w:tab/>
        <w:t>als PDF per E-Mail an: mario.herhold@tu-dresden.de</w:t>
      </w:r>
    </w:p>
    <w:p w14:paraId="57703392" w14:textId="4E284BC3" w:rsidR="009239BF" w:rsidRDefault="009239BF">
      <w:r>
        <w:br w:type="page"/>
      </w:r>
    </w:p>
    <w:sdt>
      <w:sdtPr>
        <w:rPr>
          <w:color w:val="auto"/>
        </w:rPr>
        <w:id w:val="514277241"/>
        <w:docPartObj>
          <w:docPartGallery w:val="Table of Contents"/>
          <w:docPartUnique/>
        </w:docPartObj>
      </w:sdtPr>
      <w:sdtEndPr>
        <w:rPr>
          <w:rFonts w:ascii="Arial" w:eastAsia="Arial" w:hAnsi="Arial" w:cs="Arial"/>
          <w:b/>
          <w:bCs/>
          <w:sz w:val="22"/>
          <w:szCs w:val="22"/>
          <w:lang w:val="de"/>
        </w:rPr>
      </w:sdtEndPr>
      <w:sdtContent>
        <w:p w14:paraId="2635903A" w14:textId="26401960" w:rsidR="009239BF" w:rsidRPr="004B3F6A" w:rsidRDefault="009239BF" w:rsidP="00CA3178">
          <w:pPr>
            <w:pStyle w:val="Inhaltsverzeichnisberschrift"/>
            <w:tabs>
              <w:tab w:val="left" w:pos="1365"/>
            </w:tabs>
            <w:rPr>
              <w:color w:val="auto"/>
            </w:rPr>
          </w:pPr>
          <w:r w:rsidRPr="004B3F6A">
            <w:rPr>
              <w:color w:val="auto"/>
            </w:rPr>
            <w:t>Inhalt</w:t>
          </w:r>
          <w:r w:rsidR="00D43FD5" w:rsidRPr="004B3F6A">
            <w:rPr>
              <w:color w:val="auto"/>
            </w:rPr>
            <w:t>sverzeichnis</w:t>
          </w:r>
          <w:r w:rsidR="00CA3178" w:rsidRPr="004B3F6A">
            <w:rPr>
              <w:color w:val="auto"/>
            </w:rPr>
            <w:tab/>
          </w:r>
        </w:p>
        <w:p w14:paraId="0A08DC87" w14:textId="1A48B794" w:rsidR="00CA3178" w:rsidRDefault="009239BF">
          <w:pPr>
            <w:pStyle w:val="Verzeichnis1"/>
            <w:tabs>
              <w:tab w:val="right" w:leader="dot" w:pos="9019"/>
            </w:tabs>
            <w:rPr>
              <w:noProof/>
            </w:rPr>
          </w:pPr>
          <w:r>
            <w:fldChar w:fldCharType="begin"/>
          </w:r>
          <w:r>
            <w:instrText xml:space="preserve"> TOC \o "1-3" \h \z \u </w:instrText>
          </w:r>
          <w:r>
            <w:fldChar w:fldCharType="separate"/>
          </w:r>
          <w:hyperlink w:anchor="_Toc94026783" w:history="1">
            <w:r w:rsidR="00CA3178" w:rsidRPr="002576D9">
              <w:rPr>
                <w:rStyle w:val="Hyperlink"/>
                <w:noProof/>
              </w:rPr>
              <w:t>1. Einleitung</w:t>
            </w:r>
            <w:r w:rsidR="00CA3178">
              <w:rPr>
                <w:noProof/>
                <w:webHidden/>
              </w:rPr>
              <w:tab/>
            </w:r>
            <w:r w:rsidR="00CA3178">
              <w:rPr>
                <w:noProof/>
                <w:webHidden/>
              </w:rPr>
              <w:fldChar w:fldCharType="begin"/>
            </w:r>
            <w:r w:rsidR="00CA3178">
              <w:rPr>
                <w:noProof/>
                <w:webHidden/>
              </w:rPr>
              <w:instrText xml:space="preserve"> PAGEREF _Toc94026783 \h </w:instrText>
            </w:r>
            <w:r w:rsidR="00CA3178">
              <w:rPr>
                <w:noProof/>
                <w:webHidden/>
              </w:rPr>
            </w:r>
            <w:r w:rsidR="00CA3178">
              <w:rPr>
                <w:noProof/>
                <w:webHidden/>
              </w:rPr>
              <w:fldChar w:fldCharType="separate"/>
            </w:r>
            <w:r w:rsidR="00D43FD5">
              <w:rPr>
                <w:noProof/>
                <w:webHidden/>
              </w:rPr>
              <w:t>3</w:t>
            </w:r>
            <w:r w:rsidR="00CA3178">
              <w:rPr>
                <w:noProof/>
                <w:webHidden/>
              </w:rPr>
              <w:fldChar w:fldCharType="end"/>
            </w:r>
          </w:hyperlink>
        </w:p>
        <w:p w14:paraId="1100E1A4" w14:textId="3480C047" w:rsidR="00CA3178" w:rsidRDefault="00CA3178">
          <w:pPr>
            <w:pStyle w:val="Verzeichnis1"/>
            <w:tabs>
              <w:tab w:val="right" w:leader="dot" w:pos="9019"/>
            </w:tabs>
            <w:rPr>
              <w:noProof/>
            </w:rPr>
          </w:pPr>
          <w:hyperlink w:anchor="_Toc94026784" w:history="1">
            <w:r w:rsidRPr="002576D9">
              <w:rPr>
                <w:rStyle w:val="Hyperlink"/>
                <w:noProof/>
              </w:rPr>
              <w:t>2. Organisation im Team</w:t>
            </w:r>
            <w:r>
              <w:rPr>
                <w:noProof/>
                <w:webHidden/>
              </w:rPr>
              <w:tab/>
            </w:r>
            <w:r>
              <w:rPr>
                <w:noProof/>
                <w:webHidden/>
              </w:rPr>
              <w:fldChar w:fldCharType="begin"/>
            </w:r>
            <w:r>
              <w:rPr>
                <w:noProof/>
                <w:webHidden/>
              </w:rPr>
              <w:instrText xml:space="preserve"> PAGEREF _Toc94026784 \h </w:instrText>
            </w:r>
            <w:r>
              <w:rPr>
                <w:noProof/>
                <w:webHidden/>
              </w:rPr>
            </w:r>
            <w:r>
              <w:rPr>
                <w:noProof/>
                <w:webHidden/>
              </w:rPr>
              <w:fldChar w:fldCharType="separate"/>
            </w:r>
            <w:r w:rsidR="00D43FD5">
              <w:rPr>
                <w:noProof/>
                <w:webHidden/>
              </w:rPr>
              <w:t>3</w:t>
            </w:r>
            <w:r>
              <w:rPr>
                <w:noProof/>
                <w:webHidden/>
              </w:rPr>
              <w:fldChar w:fldCharType="end"/>
            </w:r>
          </w:hyperlink>
        </w:p>
        <w:p w14:paraId="69DD05B3" w14:textId="75B365CA" w:rsidR="00CA3178" w:rsidRDefault="00CA3178">
          <w:pPr>
            <w:pStyle w:val="Verzeichnis2"/>
            <w:tabs>
              <w:tab w:val="right" w:leader="dot" w:pos="9019"/>
            </w:tabs>
            <w:rPr>
              <w:noProof/>
            </w:rPr>
          </w:pPr>
          <w:hyperlink w:anchor="_Toc94026785" w:history="1">
            <w:r w:rsidRPr="002576D9">
              <w:rPr>
                <w:rStyle w:val="Hyperlink"/>
                <w:noProof/>
              </w:rPr>
              <w:t>runtime_data</w:t>
            </w:r>
            <w:r>
              <w:rPr>
                <w:noProof/>
                <w:webHidden/>
              </w:rPr>
              <w:tab/>
            </w:r>
            <w:r>
              <w:rPr>
                <w:noProof/>
                <w:webHidden/>
              </w:rPr>
              <w:fldChar w:fldCharType="begin"/>
            </w:r>
            <w:r>
              <w:rPr>
                <w:noProof/>
                <w:webHidden/>
              </w:rPr>
              <w:instrText xml:space="preserve"> PAGEREF _Toc94026785 \h </w:instrText>
            </w:r>
            <w:r>
              <w:rPr>
                <w:noProof/>
                <w:webHidden/>
              </w:rPr>
            </w:r>
            <w:r>
              <w:rPr>
                <w:noProof/>
                <w:webHidden/>
              </w:rPr>
              <w:fldChar w:fldCharType="separate"/>
            </w:r>
            <w:r w:rsidR="00D43FD5">
              <w:rPr>
                <w:noProof/>
                <w:webHidden/>
              </w:rPr>
              <w:t>3</w:t>
            </w:r>
            <w:r>
              <w:rPr>
                <w:noProof/>
                <w:webHidden/>
              </w:rPr>
              <w:fldChar w:fldCharType="end"/>
            </w:r>
          </w:hyperlink>
        </w:p>
        <w:p w14:paraId="5F309BE9" w14:textId="19D5A913" w:rsidR="00CA3178" w:rsidRDefault="00CA3178">
          <w:pPr>
            <w:pStyle w:val="Verzeichnis2"/>
            <w:tabs>
              <w:tab w:val="right" w:leader="dot" w:pos="9019"/>
            </w:tabs>
            <w:rPr>
              <w:noProof/>
            </w:rPr>
          </w:pPr>
          <w:hyperlink w:anchor="_Toc94026786" w:history="1">
            <w:r w:rsidRPr="002576D9">
              <w:rPr>
                <w:rStyle w:val="Hyperlink"/>
                <w:noProof/>
              </w:rPr>
              <w:t>config</w:t>
            </w:r>
            <w:r>
              <w:rPr>
                <w:noProof/>
                <w:webHidden/>
              </w:rPr>
              <w:tab/>
            </w:r>
            <w:r>
              <w:rPr>
                <w:noProof/>
                <w:webHidden/>
              </w:rPr>
              <w:fldChar w:fldCharType="begin"/>
            </w:r>
            <w:r>
              <w:rPr>
                <w:noProof/>
                <w:webHidden/>
              </w:rPr>
              <w:instrText xml:space="preserve"> PAGEREF _Toc94026786 \h </w:instrText>
            </w:r>
            <w:r>
              <w:rPr>
                <w:noProof/>
                <w:webHidden/>
              </w:rPr>
            </w:r>
            <w:r>
              <w:rPr>
                <w:noProof/>
                <w:webHidden/>
              </w:rPr>
              <w:fldChar w:fldCharType="separate"/>
            </w:r>
            <w:r w:rsidR="00D43FD5">
              <w:rPr>
                <w:noProof/>
                <w:webHidden/>
              </w:rPr>
              <w:t>4</w:t>
            </w:r>
            <w:r>
              <w:rPr>
                <w:noProof/>
                <w:webHidden/>
              </w:rPr>
              <w:fldChar w:fldCharType="end"/>
            </w:r>
          </w:hyperlink>
        </w:p>
        <w:p w14:paraId="66DA2B75" w14:textId="5FE13BF0" w:rsidR="00CA3178" w:rsidRDefault="00CA3178">
          <w:pPr>
            <w:pStyle w:val="Verzeichnis2"/>
            <w:tabs>
              <w:tab w:val="right" w:leader="dot" w:pos="9019"/>
            </w:tabs>
            <w:rPr>
              <w:noProof/>
            </w:rPr>
          </w:pPr>
          <w:hyperlink w:anchor="_Toc94026787" w:history="1">
            <w:r w:rsidRPr="002576D9">
              <w:rPr>
                <w:rStyle w:val="Hyperlink"/>
                <w:noProof/>
              </w:rPr>
              <w:t>engine</w:t>
            </w:r>
            <w:r>
              <w:rPr>
                <w:noProof/>
                <w:webHidden/>
              </w:rPr>
              <w:tab/>
            </w:r>
            <w:r>
              <w:rPr>
                <w:noProof/>
                <w:webHidden/>
              </w:rPr>
              <w:fldChar w:fldCharType="begin"/>
            </w:r>
            <w:r>
              <w:rPr>
                <w:noProof/>
                <w:webHidden/>
              </w:rPr>
              <w:instrText xml:space="preserve"> PAGEREF _Toc94026787 \h </w:instrText>
            </w:r>
            <w:r>
              <w:rPr>
                <w:noProof/>
                <w:webHidden/>
              </w:rPr>
            </w:r>
            <w:r>
              <w:rPr>
                <w:noProof/>
                <w:webHidden/>
              </w:rPr>
              <w:fldChar w:fldCharType="separate"/>
            </w:r>
            <w:r w:rsidR="00D43FD5">
              <w:rPr>
                <w:noProof/>
                <w:webHidden/>
              </w:rPr>
              <w:t>4</w:t>
            </w:r>
            <w:r>
              <w:rPr>
                <w:noProof/>
                <w:webHidden/>
              </w:rPr>
              <w:fldChar w:fldCharType="end"/>
            </w:r>
          </w:hyperlink>
        </w:p>
        <w:p w14:paraId="5AC22455" w14:textId="52E23F6F" w:rsidR="00CA3178" w:rsidRDefault="00CA3178">
          <w:pPr>
            <w:pStyle w:val="Verzeichnis2"/>
            <w:tabs>
              <w:tab w:val="right" w:leader="dot" w:pos="9019"/>
            </w:tabs>
            <w:rPr>
              <w:noProof/>
            </w:rPr>
          </w:pPr>
          <w:hyperlink w:anchor="_Toc94026788" w:history="1">
            <w:r w:rsidRPr="002576D9">
              <w:rPr>
                <w:rStyle w:val="Hyperlink"/>
                <w:noProof/>
              </w:rPr>
              <w:t>gfx</w:t>
            </w:r>
            <w:r>
              <w:rPr>
                <w:noProof/>
                <w:webHidden/>
              </w:rPr>
              <w:tab/>
            </w:r>
            <w:r>
              <w:rPr>
                <w:noProof/>
                <w:webHidden/>
              </w:rPr>
              <w:fldChar w:fldCharType="begin"/>
            </w:r>
            <w:r>
              <w:rPr>
                <w:noProof/>
                <w:webHidden/>
              </w:rPr>
              <w:instrText xml:space="preserve"> PAGEREF _Toc94026788 \h </w:instrText>
            </w:r>
            <w:r>
              <w:rPr>
                <w:noProof/>
                <w:webHidden/>
              </w:rPr>
            </w:r>
            <w:r>
              <w:rPr>
                <w:noProof/>
                <w:webHidden/>
              </w:rPr>
              <w:fldChar w:fldCharType="separate"/>
            </w:r>
            <w:r w:rsidR="00D43FD5">
              <w:rPr>
                <w:noProof/>
                <w:webHidden/>
              </w:rPr>
              <w:t>4</w:t>
            </w:r>
            <w:r>
              <w:rPr>
                <w:noProof/>
                <w:webHidden/>
              </w:rPr>
              <w:fldChar w:fldCharType="end"/>
            </w:r>
          </w:hyperlink>
        </w:p>
        <w:p w14:paraId="64F8C23E" w14:textId="74C483FE" w:rsidR="00CA3178" w:rsidRDefault="00CA3178">
          <w:pPr>
            <w:pStyle w:val="Verzeichnis2"/>
            <w:tabs>
              <w:tab w:val="right" w:leader="dot" w:pos="9019"/>
            </w:tabs>
            <w:rPr>
              <w:noProof/>
            </w:rPr>
          </w:pPr>
          <w:hyperlink w:anchor="_Toc94026789" w:history="1">
            <w:r w:rsidRPr="002576D9">
              <w:rPr>
                <w:rStyle w:val="Hyperlink"/>
                <w:noProof/>
              </w:rPr>
              <w:t>ui</w:t>
            </w:r>
            <w:r>
              <w:rPr>
                <w:noProof/>
                <w:webHidden/>
              </w:rPr>
              <w:tab/>
            </w:r>
            <w:r>
              <w:rPr>
                <w:noProof/>
                <w:webHidden/>
              </w:rPr>
              <w:fldChar w:fldCharType="begin"/>
            </w:r>
            <w:r>
              <w:rPr>
                <w:noProof/>
                <w:webHidden/>
              </w:rPr>
              <w:instrText xml:space="preserve"> PAGEREF _Toc94026789 \h </w:instrText>
            </w:r>
            <w:r>
              <w:rPr>
                <w:noProof/>
                <w:webHidden/>
              </w:rPr>
            </w:r>
            <w:r>
              <w:rPr>
                <w:noProof/>
                <w:webHidden/>
              </w:rPr>
              <w:fldChar w:fldCharType="separate"/>
            </w:r>
            <w:r w:rsidR="00D43FD5">
              <w:rPr>
                <w:noProof/>
                <w:webHidden/>
              </w:rPr>
              <w:t>4</w:t>
            </w:r>
            <w:r>
              <w:rPr>
                <w:noProof/>
                <w:webHidden/>
              </w:rPr>
              <w:fldChar w:fldCharType="end"/>
            </w:r>
          </w:hyperlink>
        </w:p>
        <w:p w14:paraId="3640BDE8" w14:textId="0FD1934C" w:rsidR="00CA3178" w:rsidRDefault="00CA3178">
          <w:pPr>
            <w:pStyle w:val="Verzeichnis1"/>
            <w:tabs>
              <w:tab w:val="right" w:leader="dot" w:pos="9019"/>
            </w:tabs>
            <w:rPr>
              <w:noProof/>
            </w:rPr>
          </w:pPr>
          <w:hyperlink w:anchor="_Toc94026790" w:history="1">
            <w:r w:rsidRPr="002576D9">
              <w:rPr>
                <w:rStyle w:val="Hyperlink"/>
                <w:noProof/>
              </w:rPr>
              <w:t>3. Aktivitätsdiagramm</w:t>
            </w:r>
            <w:r>
              <w:rPr>
                <w:noProof/>
                <w:webHidden/>
              </w:rPr>
              <w:tab/>
            </w:r>
            <w:r>
              <w:rPr>
                <w:noProof/>
                <w:webHidden/>
              </w:rPr>
              <w:fldChar w:fldCharType="begin"/>
            </w:r>
            <w:r>
              <w:rPr>
                <w:noProof/>
                <w:webHidden/>
              </w:rPr>
              <w:instrText xml:space="preserve"> PAGEREF _Toc94026790 \h </w:instrText>
            </w:r>
            <w:r>
              <w:rPr>
                <w:noProof/>
                <w:webHidden/>
              </w:rPr>
            </w:r>
            <w:r>
              <w:rPr>
                <w:noProof/>
                <w:webHidden/>
              </w:rPr>
              <w:fldChar w:fldCharType="separate"/>
            </w:r>
            <w:r w:rsidR="00D43FD5">
              <w:rPr>
                <w:noProof/>
                <w:webHidden/>
              </w:rPr>
              <w:t>6</w:t>
            </w:r>
            <w:r>
              <w:rPr>
                <w:noProof/>
                <w:webHidden/>
              </w:rPr>
              <w:fldChar w:fldCharType="end"/>
            </w:r>
          </w:hyperlink>
        </w:p>
        <w:p w14:paraId="6CC25102" w14:textId="5839C491" w:rsidR="00CA3178" w:rsidRDefault="00CA3178">
          <w:pPr>
            <w:pStyle w:val="Verzeichnis1"/>
            <w:tabs>
              <w:tab w:val="right" w:leader="dot" w:pos="9019"/>
            </w:tabs>
            <w:rPr>
              <w:noProof/>
            </w:rPr>
          </w:pPr>
          <w:hyperlink w:anchor="_Toc94026791" w:history="1">
            <w:r w:rsidRPr="002576D9">
              <w:rPr>
                <w:rStyle w:val="Hyperlink"/>
                <w:noProof/>
              </w:rPr>
              <w:t>4. Besonderheit des Codes</w:t>
            </w:r>
            <w:r>
              <w:rPr>
                <w:noProof/>
                <w:webHidden/>
              </w:rPr>
              <w:tab/>
            </w:r>
            <w:r>
              <w:rPr>
                <w:noProof/>
                <w:webHidden/>
              </w:rPr>
              <w:fldChar w:fldCharType="begin"/>
            </w:r>
            <w:r>
              <w:rPr>
                <w:noProof/>
                <w:webHidden/>
              </w:rPr>
              <w:instrText xml:space="preserve"> PAGEREF _Toc94026791 \h </w:instrText>
            </w:r>
            <w:r>
              <w:rPr>
                <w:noProof/>
                <w:webHidden/>
              </w:rPr>
            </w:r>
            <w:r>
              <w:rPr>
                <w:noProof/>
                <w:webHidden/>
              </w:rPr>
              <w:fldChar w:fldCharType="separate"/>
            </w:r>
            <w:r w:rsidR="00D43FD5">
              <w:rPr>
                <w:noProof/>
                <w:webHidden/>
              </w:rPr>
              <w:t>7</w:t>
            </w:r>
            <w:r>
              <w:rPr>
                <w:noProof/>
                <w:webHidden/>
              </w:rPr>
              <w:fldChar w:fldCharType="end"/>
            </w:r>
          </w:hyperlink>
        </w:p>
        <w:p w14:paraId="75AAB0DC" w14:textId="43FB907B" w:rsidR="00CA3178" w:rsidRDefault="00CA3178">
          <w:pPr>
            <w:pStyle w:val="Verzeichnis1"/>
            <w:tabs>
              <w:tab w:val="right" w:leader="dot" w:pos="9019"/>
            </w:tabs>
            <w:rPr>
              <w:noProof/>
            </w:rPr>
          </w:pPr>
          <w:hyperlink w:anchor="_Toc94026792" w:history="1">
            <w:r w:rsidRPr="002576D9">
              <w:rPr>
                <w:rStyle w:val="Hyperlink"/>
                <w:noProof/>
              </w:rPr>
              <w:t>5. Probleme während der Entwicklung des Programms</w:t>
            </w:r>
            <w:r>
              <w:rPr>
                <w:noProof/>
                <w:webHidden/>
              </w:rPr>
              <w:tab/>
            </w:r>
            <w:r>
              <w:rPr>
                <w:noProof/>
                <w:webHidden/>
              </w:rPr>
              <w:fldChar w:fldCharType="begin"/>
            </w:r>
            <w:r>
              <w:rPr>
                <w:noProof/>
                <w:webHidden/>
              </w:rPr>
              <w:instrText xml:space="preserve"> PAGEREF _Toc94026792 \h </w:instrText>
            </w:r>
            <w:r>
              <w:rPr>
                <w:noProof/>
                <w:webHidden/>
              </w:rPr>
            </w:r>
            <w:r>
              <w:rPr>
                <w:noProof/>
                <w:webHidden/>
              </w:rPr>
              <w:fldChar w:fldCharType="separate"/>
            </w:r>
            <w:r w:rsidR="00D43FD5">
              <w:rPr>
                <w:noProof/>
                <w:webHidden/>
              </w:rPr>
              <w:t>7</w:t>
            </w:r>
            <w:r>
              <w:rPr>
                <w:noProof/>
                <w:webHidden/>
              </w:rPr>
              <w:fldChar w:fldCharType="end"/>
            </w:r>
          </w:hyperlink>
        </w:p>
        <w:p w14:paraId="6FEAC0FB" w14:textId="304FE0EF" w:rsidR="009239BF" w:rsidRDefault="009239BF">
          <w:r>
            <w:rPr>
              <w:b/>
              <w:bCs/>
            </w:rPr>
            <w:fldChar w:fldCharType="end"/>
          </w:r>
        </w:p>
      </w:sdtContent>
    </w:sdt>
    <w:p w14:paraId="6696A890" w14:textId="77777777" w:rsidR="00CA3178" w:rsidRDefault="00CA3178" w:rsidP="009239BF">
      <w:pPr>
        <w:sectPr w:rsidR="00CA3178" w:rsidSect="00CA3178">
          <w:footerReference w:type="default" r:id="rId8"/>
          <w:pgSz w:w="11909" w:h="16834"/>
          <w:pgMar w:top="1440" w:right="1440" w:bottom="1440" w:left="1440" w:header="720" w:footer="720" w:gutter="0"/>
          <w:pgNumType w:start="3"/>
          <w:cols w:space="720"/>
        </w:sectPr>
      </w:pPr>
    </w:p>
    <w:p w14:paraId="647B1B90" w14:textId="3C215A6C" w:rsidR="0007613C" w:rsidRDefault="0007613C" w:rsidP="009239BF"/>
    <w:p w14:paraId="06774DA5" w14:textId="168C840B" w:rsidR="0007613C" w:rsidRPr="009239BF" w:rsidRDefault="00101F55" w:rsidP="009239BF">
      <w:pPr>
        <w:pStyle w:val="berschrift1"/>
        <w:rPr>
          <w:sz w:val="28"/>
          <w:szCs w:val="28"/>
        </w:rPr>
      </w:pPr>
      <w:bookmarkStart w:id="0" w:name="_Toc94026783"/>
      <w:r w:rsidRPr="009239BF">
        <w:rPr>
          <w:sz w:val="28"/>
          <w:szCs w:val="28"/>
        </w:rPr>
        <w:t>1</w:t>
      </w:r>
      <w:r w:rsidR="009239BF" w:rsidRPr="009239BF">
        <w:rPr>
          <w:sz w:val="28"/>
          <w:szCs w:val="28"/>
        </w:rPr>
        <w:t>.</w:t>
      </w:r>
      <w:r w:rsidRPr="009239BF">
        <w:rPr>
          <w:sz w:val="28"/>
          <w:szCs w:val="28"/>
        </w:rPr>
        <w:t xml:space="preserve"> Einleitung</w:t>
      </w:r>
      <w:bookmarkEnd w:id="0"/>
    </w:p>
    <w:p w14:paraId="00397CD5" w14:textId="1266E3F4" w:rsidR="0007613C" w:rsidRDefault="00101F55">
      <w:pPr>
        <w:jc w:val="both"/>
      </w:pPr>
      <w:r>
        <w:t xml:space="preserve">Die allgemeine Aufgabe war die Programmierung eines C Programms, welches </w:t>
      </w:r>
      <w:proofErr w:type="gramStart"/>
      <w:r>
        <w:t>eine grafischen Animati</w:t>
      </w:r>
      <w:r>
        <w:t>on</w:t>
      </w:r>
      <w:proofErr w:type="gramEnd"/>
      <w:r>
        <w:t>, nach in der Aufgabenstellung vorgegebenen Regeln generiert. Als Grundlage dafür diente ein .</w:t>
      </w:r>
      <w:proofErr w:type="spellStart"/>
      <w:r>
        <w:t>txt</w:t>
      </w:r>
      <w:proofErr w:type="spellEnd"/>
      <w:r>
        <w:t xml:space="preserve"> Dokument, welches ein vorgegebenes Muster, die Größe der Darstellungsfläche sowie die Anzahl der Animationsschritte enthielt und eingelesen werden musste. N</w:t>
      </w:r>
      <w:r>
        <w:t>ach dem Einlesen sollte das eingelesene Muster verarbeitet werden, wofür es notwendig war einen Algorithmus zu erstellen, welcher die Animation berechnet. Mithilfe der Grafikbibliothek SDL2 konnte diese dann ausgegeben werden. Zudem sollten bestimmte Anfor</w:t>
      </w:r>
      <w:r>
        <w:t xml:space="preserve">derungen an eine Interaktion mit dem Programm mittels User Interface erfüllt werden, wozu ein eigenes Modul erstellt wurde. </w:t>
      </w:r>
    </w:p>
    <w:p w14:paraId="3876B353" w14:textId="5F065E92" w:rsidR="0007613C" w:rsidRPr="009239BF" w:rsidRDefault="00101F55" w:rsidP="009239BF">
      <w:pPr>
        <w:pStyle w:val="berschrift1"/>
        <w:rPr>
          <w:sz w:val="28"/>
          <w:szCs w:val="28"/>
        </w:rPr>
      </w:pPr>
      <w:bookmarkStart w:id="1" w:name="_Toc94026784"/>
      <w:r w:rsidRPr="009239BF">
        <w:rPr>
          <w:sz w:val="28"/>
          <w:szCs w:val="28"/>
        </w:rPr>
        <w:t>2</w:t>
      </w:r>
      <w:r w:rsidR="009239BF">
        <w:rPr>
          <w:sz w:val="28"/>
          <w:szCs w:val="28"/>
        </w:rPr>
        <w:t>.</w:t>
      </w:r>
      <w:r w:rsidRPr="009239BF">
        <w:rPr>
          <w:sz w:val="28"/>
          <w:szCs w:val="28"/>
        </w:rPr>
        <w:t xml:space="preserve"> Organisation im Team</w:t>
      </w:r>
      <w:bookmarkEnd w:id="1"/>
    </w:p>
    <w:p w14:paraId="349E2DDB" w14:textId="39858002" w:rsidR="0007613C" w:rsidRDefault="00101F55" w:rsidP="00DD4B49">
      <w:pPr>
        <w:spacing w:after="240"/>
        <w:jc w:val="both"/>
      </w:pPr>
      <w:r>
        <w:t xml:space="preserve">Für eine reibungslose Zusammenarbeit erstellten wir ein Repository auf </w:t>
      </w:r>
      <w:r w:rsidR="009239BF">
        <w:t>GitHub</w:t>
      </w:r>
      <w:r>
        <w:t xml:space="preserve">, was uns eine parallele </w:t>
      </w:r>
      <w:r w:rsidR="009239BF">
        <w:t>Entwicklung</w:t>
      </w:r>
      <w:r>
        <w:t xml:space="preserve"> aller C-Module ermöglicht hat. Zu diesem Zweck wurden die einzelnen Aufgaben wie folgt verteilt:</w:t>
      </w:r>
    </w:p>
    <w:p w14:paraId="3351F7F6" w14:textId="77777777" w:rsidR="0007613C" w:rsidRDefault="00101F55">
      <w:pPr>
        <w:numPr>
          <w:ilvl w:val="0"/>
          <w:numId w:val="2"/>
        </w:numPr>
        <w:jc w:val="both"/>
      </w:pPr>
      <w:r>
        <w:t xml:space="preserve">Datenstruktur- und Funktionstypen: Tobias </w:t>
      </w:r>
      <w:proofErr w:type="spellStart"/>
      <w:r>
        <w:t>Brantz</w:t>
      </w:r>
      <w:proofErr w:type="spellEnd"/>
      <w:r>
        <w:t>, Dustin Hanusch</w:t>
      </w:r>
    </w:p>
    <w:p w14:paraId="6AA26431" w14:textId="77777777" w:rsidR="0007613C" w:rsidRDefault="00101F55">
      <w:pPr>
        <w:numPr>
          <w:ilvl w:val="1"/>
          <w:numId w:val="2"/>
        </w:numPr>
        <w:jc w:val="both"/>
      </w:pPr>
      <w:r>
        <w:t xml:space="preserve">C-Module: </w:t>
      </w:r>
      <w:proofErr w:type="spellStart"/>
      <w:r>
        <w:t>runtime_data.c</w:t>
      </w:r>
      <w:proofErr w:type="spellEnd"/>
      <w:r>
        <w:t xml:space="preserve">, </w:t>
      </w:r>
      <w:proofErr w:type="spellStart"/>
      <w:r>
        <w:t>runtime_data.h</w:t>
      </w:r>
      <w:proofErr w:type="spellEnd"/>
    </w:p>
    <w:p w14:paraId="72EAA51B" w14:textId="77777777" w:rsidR="0007613C" w:rsidRDefault="00101F55">
      <w:pPr>
        <w:numPr>
          <w:ilvl w:val="0"/>
          <w:numId w:val="2"/>
        </w:numPr>
        <w:jc w:val="both"/>
      </w:pPr>
      <w:r>
        <w:t xml:space="preserve">Einlesen der Konfigurationsdatei: Tobias </w:t>
      </w:r>
      <w:proofErr w:type="spellStart"/>
      <w:r>
        <w:t>Bra</w:t>
      </w:r>
      <w:r>
        <w:t>ntz</w:t>
      </w:r>
      <w:proofErr w:type="spellEnd"/>
    </w:p>
    <w:p w14:paraId="2ECCFFEF" w14:textId="77777777" w:rsidR="0007613C" w:rsidRDefault="00101F55">
      <w:pPr>
        <w:numPr>
          <w:ilvl w:val="1"/>
          <w:numId w:val="2"/>
        </w:numPr>
        <w:jc w:val="both"/>
      </w:pPr>
      <w:r>
        <w:t xml:space="preserve">C-Module: </w:t>
      </w:r>
      <w:proofErr w:type="spellStart"/>
      <w:r>
        <w:t>config.c</w:t>
      </w:r>
      <w:proofErr w:type="spellEnd"/>
      <w:r>
        <w:t xml:space="preserve">, </w:t>
      </w:r>
      <w:proofErr w:type="spellStart"/>
      <w:r>
        <w:t>config.h</w:t>
      </w:r>
      <w:proofErr w:type="spellEnd"/>
    </w:p>
    <w:p w14:paraId="098348DF" w14:textId="77777777" w:rsidR="0007613C" w:rsidRDefault="00101F55">
      <w:pPr>
        <w:numPr>
          <w:ilvl w:val="0"/>
          <w:numId w:val="2"/>
        </w:numPr>
        <w:jc w:val="both"/>
      </w:pPr>
      <w:r>
        <w:t xml:space="preserve">Berechnen des nächsten </w:t>
      </w:r>
      <w:proofErr w:type="spellStart"/>
      <w:r>
        <w:t>Animationschrittes</w:t>
      </w:r>
      <w:proofErr w:type="spellEnd"/>
      <w:r>
        <w:t>: Dustin Hanusch</w:t>
      </w:r>
    </w:p>
    <w:p w14:paraId="0C8F4CB6" w14:textId="77777777" w:rsidR="0007613C" w:rsidRDefault="00101F55">
      <w:pPr>
        <w:numPr>
          <w:ilvl w:val="1"/>
          <w:numId w:val="2"/>
        </w:numPr>
        <w:jc w:val="both"/>
      </w:pPr>
      <w:r>
        <w:t xml:space="preserve">C-Module: </w:t>
      </w:r>
      <w:proofErr w:type="spellStart"/>
      <w:r>
        <w:t>engine.c</w:t>
      </w:r>
      <w:proofErr w:type="spellEnd"/>
      <w:r>
        <w:t xml:space="preserve">, </w:t>
      </w:r>
      <w:proofErr w:type="spellStart"/>
      <w:r>
        <w:t>engine.h</w:t>
      </w:r>
      <w:proofErr w:type="spellEnd"/>
    </w:p>
    <w:p w14:paraId="707E9058" w14:textId="77777777" w:rsidR="0007613C" w:rsidRDefault="00101F55">
      <w:pPr>
        <w:numPr>
          <w:ilvl w:val="0"/>
          <w:numId w:val="2"/>
        </w:numPr>
        <w:jc w:val="both"/>
      </w:pPr>
      <w:r>
        <w:t>Grafische Darstellung des Animationsbildes: Husam Mohamed</w:t>
      </w:r>
    </w:p>
    <w:p w14:paraId="427482F2" w14:textId="77777777" w:rsidR="0007613C" w:rsidRDefault="00101F55">
      <w:pPr>
        <w:numPr>
          <w:ilvl w:val="1"/>
          <w:numId w:val="2"/>
        </w:numPr>
        <w:jc w:val="both"/>
      </w:pPr>
      <w:r>
        <w:t xml:space="preserve">C-Module: </w:t>
      </w:r>
      <w:proofErr w:type="spellStart"/>
      <w:r>
        <w:t>gfx.c</w:t>
      </w:r>
      <w:proofErr w:type="spellEnd"/>
      <w:r>
        <w:t xml:space="preserve">, </w:t>
      </w:r>
      <w:proofErr w:type="spellStart"/>
      <w:r>
        <w:t>gfx.h</w:t>
      </w:r>
      <w:proofErr w:type="spellEnd"/>
    </w:p>
    <w:p w14:paraId="0AD044E0" w14:textId="77777777" w:rsidR="0007613C" w:rsidRDefault="00101F55">
      <w:pPr>
        <w:numPr>
          <w:ilvl w:val="0"/>
          <w:numId w:val="2"/>
        </w:numPr>
        <w:jc w:val="both"/>
      </w:pPr>
      <w:r>
        <w:t xml:space="preserve">Behandlung von Nutzereingaben: </w:t>
      </w:r>
      <w:proofErr w:type="spellStart"/>
      <w:r>
        <w:t>Eginhardt</w:t>
      </w:r>
      <w:proofErr w:type="spellEnd"/>
      <w:r>
        <w:t xml:space="preserve"> Richter</w:t>
      </w:r>
    </w:p>
    <w:p w14:paraId="54E1B3F6" w14:textId="0A5D54A9" w:rsidR="0007613C" w:rsidRDefault="00101F55" w:rsidP="00DD4B49">
      <w:pPr>
        <w:numPr>
          <w:ilvl w:val="1"/>
          <w:numId w:val="2"/>
        </w:numPr>
        <w:jc w:val="both"/>
      </w:pPr>
      <w:r>
        <w:t>C-Modu</w:t>
      </w:r>
      <w:r>
        <w:t xml:space="preserve">le: </w:t>
      </w:r>
      <w:proofErr w:type="spellStart"/>
      <w:r>
        <w:t>ui.c</w:t>
      </w:r>
      <w:proofErr w:type="spellEnd"/>
      <w:r>
        <w:t xml:space="preserve">, </w:t>
      </w:r>
      <w:proofErr w:type="spellStart"/>
      <w:r>
        <w:t>ui.h</w:t>
      </w:r>
      <w:proofErr w:type="spellEnd"/>
    </w:p>
    <w:p w14:paraId="32097926" w14:textId="1A295223" w:rsidR="0007613C" w:rsidRPr="00DD4B49" w:rsidRDefault="00101F55" w:rsidP="00DD4B49">
      <w:pPr>
        <w:pStyle w:val="berschrift2"/>
        <w:rPr>
          <w:sz w:val="22"/>
          <w:szCs w:val="22"/>
          <w:u w:val="single"/>
        </w:rPr>
      </w:pPr>
      <w:bookmarkStart w:id="2" w:name="_Toc94026785"/>
      <w:proofErr w:type="spellStart"/>
      <w:r w:rsidRPr="009239BF">
        <w:rPr>
          <w:sz w:val="22"/>
          <w:szCs w:val="22"/>
          <w:u w:val="single"/>
        </w:rPr>
        <w:t>runtime_data</w:t>
      </w:r>
      <w:bookmarkEnd w:id="2"/>
      <w:proofErr w:type="spellEnd"/>
    </w:p>
    <w:p w14:paraId="19129F18" w14:textId="25317770" w:rsidR="0007613C" w:rsidRPr="00DD4B49" w:rsidRDefault="00101F55">
      <w:pPr>
        <w:jc w:val="both"/>
      </w:pPr>
      <w:r>
        <w:t>Z</w:t>
      </w:r>
      <w:r>
        <w:t xml:space="preserve">ur Kommunikation der Programmteile entwickelten wir vor dem eigentlichen Code die Schnittstellen zur Interaktion der einzelnen Module. Die wichtigste davon ist die in der </w:t>
      </w:r>
      <w:proofErr w:type="spellStart"/>
      <w:r>
        <w:t>runtime_data.h</w:t>
      </w:r>
      <w:proofErr w:type="spellEnd"/>
      <w:r>
        <w:t xml:space="preserve"> definierte, welche die eingelesenen und zu verarbeitenden Daten zur V</w:t>
      </w:r>
      <w:r>
        <w:t>erfügung stellt.</w:t>
      </w:r>
    </w:p>
    <w:p w14:paraId="7A6E1E8D" w14:textId="77777777" w:rsidR="0007613C" w:rsidRDefault="00101F55" w:rsidP="00DD4B49">
      <w:pPr>
        <w:spacing w:before="240"/>
        <w:jc w:val="both"/>
        <w:rPr>
          <w:i/>
        </w:rPr>
      </w:pPr>
      <w:r>
        <w:rPr>
          <w:i/>
        </w:rPr>
        <w:t>Beispiel 1</w:t>
      </w:r>
    </w:p>
    <w:p w14:paraId="562730CB" w14:textId="00A8A4FC" w:rsidR="0007613C" w:rsidRDefault="00101F55">
      <w:pPr>
        <w:jc w:val="both"/>
      </w:pPr>
      <w:r>
        <w:rPr>
          <w:noProof/>
        </w:rPr>
        <w:drawing>
          <wp:inline distT="114300" distB="114300" distL="114300" distR="114300" wp14:anchorId="645D01EC" wp14:editId="5F1FB996">
            <wp:extent cx="5731200" cy="43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431800"/>
                    </a:xfrm>
                    <a:prstGeom prst="rect">
                      <a:avLst/>
                    </a:prstGeom>
                    <a:ln/>
                  </pic:spPr>
                </pic:pic>
              </a:graphicData>
            </a:graphic>
          </wp:inline>
        </w:drawing>
      </w:r>
    </w:p>
    <w:p w14:paraId="3887B117" w14:textId="77777777" w:rsidR="0007613C" w:rsidRDefault="00101F55" w:rsidP="00DD4B49">
      <w:pPr>
        <w:spacing w:before="240"/>
        <w:jc w:val="both"/>
      </w:pPr>
      <w:r>
        <w:t xml:space="preserve">Im Beispiel 1 wird die Erzeugung der Liste gezeigt, welche alle wichtigen Laufzeitparameter sowie die Eigenschaften der Darstellungsfläche enthält. Diese wurde wie in der Vorlesung gezeigt in einer dynamischen Liste </w:t>
      </w:r>
      <w:proofErr w:type="gramStart"/>
      <w:r>
        <w:t>Org</w:t>
      </w:r>
      <w:r>
        <w:t>anisiert</w:t>
      </w:r>
      <w:proofErr w:type="gramEnd"/>
      <w:r>
        <w:t xml:space="preserve">, auf welche mit Hilfe des </w:t>
      </w:r>
      <w:proofErr w:type="spellStart"/>
      <w:r>
        <w:t>list_header</w:t>
      </w:r>
      <w:proofErr w:type="spellEnd"/>
      <w:r>
        <w:t xml:space="preserve"> zugegriffen werden kann. Diesen Zugriff verwalten die Getter- und Setter Funktionen in der Form, wie es in Beispiel 2 dargestellt wird.</w:t>
      </w:r>
    </w:p>
    <w:p w14:paraId="40235D35" w14:textId="27BB9405" w:rsidR="0007613C" w:rsidRDefault="00DD4B49" w:rsidP="00DD4B49">
      <w:pPr>
        <w:rPr>
          <w:i/>
        </w:rPr>
      </w:pPr>
      <w:r>
        <w:rPr>
          <w:i/>
        </w:rPr>
        <w:br w:type="page"/>
      </w:r>
    </w:p>
    <w:p w14:paraId="79DB0C34" w14:textId="77777777" w:rsidR="0007613C" w:rsidRDefault="00101F55">
      <w:pPr>
        <w:jc w:val="both"/>
        <w:rPr>
          <w:i/>
        </w:rPr>
      </w:pPr>
      <w:r>
        <w:rPr>
          <w:i/>
        </w:rPr>
        <w:lastRenderedPageBreak/>
        <w:t>Beispiel 2</w:t>
      </w:r>
    </w:p>
    <w:p w14:paraId="66558A7C" w14:textId="622A4E85" w:rsidR="0007613C" w:rsidRDefault="00101F55">
      <w:pPr>
        <w:jc w:val="both"/>
      </w:pPr>
      <w:r>
        <w:rPr>
          <w:noProof/>
        </w:rPr>
        <w:drawing>
          <wp:inline distT="114300" distB="114300" distL="114300" distR="114300" wp14:anchorId="5F1F9D30" wp14:editId="5ADE1147">
            <wp:extent cx="4461144" cy="631547"/>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61144" cy="631547"/>
                    </a:xfrm>
                    <a:prstGeom prst="rect">
                      <a:avLst/>
                    </a:prstGeom>
                    <a:ln/>
                  </pic:spPr>
                </pic:pic>
              </a:graphicData>
            </a:graphic>
          </wp:inline>
        </w:drawing>
      </w:r>
    </w:p>
    <w:p w14:paraId="7AAE9AA0" w14:textId="77777777" w:rsidR="0007613C" w:rsidRPr="00DD4B49" w:rsidRDefault="00101F55" w:rsidP="00DD4B49">
      <w:pPr>
        <w:pStyle w:val="berschrift2"/>
        <w:rPr>
          <w:sz w:val="22"/>
          <w:szCs w:val="22"/>
          <w:u w:val="single"/>
        </w:rPr>
      </w:pPr>
      <w:bookmarkStart w:id="3" w:name="_Toc94026786"/>
      <w:proofErr w:type="spellStart"/>
      <w:r w:rsidRPr="00DD4B49">
        <w:rPr>
          <w:sz w:val="22"/>
          <w:szCs w:val="22"/>
          <w:u w:val="single"/>
        </w:rPr>
        <w:t>config</w:t>
      </w:r>
      <w:bookmarkEnd w:id="3"/>
      <w:proofErr w:type="spellEnd"/>
    </w:p>
    <w:p w14:paraId="176ED554" w14:textId="77777777" w:rsidR="0007613C" w:rsidRDefault="00101F55">
      <w:pPr>
        <w:jc w:val="both"/>
      </w:pPr>
      <w:r>
        <w:t xml:space="preserve">In diesem Modul ist nur die Einbindung der </w:t>
      </w:r>
      <w:proofErr w:type="spellStart"/>
      <w:r>
        <w:t>runtime</w:t>
      </w:r>
      <w:r>
        <w:t>_data.h</w:t>
      </w:r>
      <w:proofErr w:type="spellEnd"/>
      <w:r>
        <w:t xml:space="preserve"> in den Header notwendig, da lediglich die Liste der </w:t>
      </w:r>
      <w:proofErr w:type="spellStart"/>
      <w:r>
        <w:t>runtime_data</w:t>
      </w:r>
      <w:proofErr w:type="spellEnd"/>
      <w:r>
        <w:t>, auf Basis der zur Verfügung gestellten .</w:t>
      </w:r>
      <w:proofErr w:type="spellStart"/>
      <w:r>
        <w:t>txt</w:t>
      </w:r>
      <w:proofErr w:type="spellEnd"/>
      <w:r>
        <w:t xml:space="preserve"> Datei geändert wird.</w:t>
      </w:r>
    </w:p>
    <w:p w14:paraId="58A12264" w14:textId="0C6F685B" w:rsidR="0007613C" w:rsidRDefault="00101F55">
      <w:pPr>
        <w:jc w:val="both"/>
      </w:pPr>
      <w:r>
        <w:t>Der Name der .</w:t>
      </w:r>
      <w:proofErr w:type="spellStart"/>
      <w:r>
        <w:t>txt</w:t>
      </w:r>
      <w:proofErr w:type="spellEnd"/>
      <w:r>
        <w:t xml:space="preserve"> Datei </w:t>
      </w:r>
      <w:proofErr w:type="gramStart"/>
      <w:r>
        <w:t>und  die</w:t>
      </w:r>
      <w:proofErr w:type="gramEnd"/>
      <w:r>
        <w:t xml:space="preserve"> Liste sind zudem die Parameter der einzigen Funktion in diesem Modul (Beispiel 3), w</w:t>
      </w:r>
      <w:r>
        <w:t xml:space="preserve">elche von anderen Modulen aufgerufen wird. </w:t>
      </w:r>
    </w:p>
    <w:p w14:paraId="38B14AFE" w14:textId="77777777" w:rsidR="0007613C" w:rsidRDefault="00101F55" w:rsidP="00DD4B49">
      <w:pPr>
        <w:spacing w:before="240"/>
        <w:jc w:val="both"/>
        <w:rPr>
          <w:i/>
        </w:rPr>
      </w:pPr>
      <w:r>
        <w:rPr>
          <w:i/>
        </w:rPr>
        <w:t>Beispiel 3</w:t>
      </w:r>
    </w:p>
    <w:p w14:paraId="2710327F" w14:textId="5D832D58" w:rsidR="0007613C" w:rsidRDefault="00101F55">
      <w:pPr>
        <w:jc w:val="both"/>
      </w:pPr>
      <w:r>
        <w:rPr>
          <w:noProof/>
        </w:rPr>
        <w:drawing>
          <wp:inline distT="114300" distB="114300" distL="114300" distR="114300" wp14:anchorId="1449BEA4" wp14:editId="6C2357FE">
            <wp:extent cx="3976688" cy="43709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976688" cy="437093"/>
                    </a:xfrm>
                    <a:prstGeom prst="rect">
                      <a:avLst/>
                    </a:prstGeom>
                    <a:ln/>
                  </pic:spPr>
                </pic:pic>
              </a:graphicData>
            </a:graphic>
          </wp:inline>
        </w:drawing>
      </w:r>
    </w:p>
    <w:p w14:paraId="336DED08" w14:textId="77777777" w:rsidR="0007613C" w:rsidRPr="00DD4B49" w:rsidRDefault="00101F55" w:rsidP="00DD4B49">
      <w:pPr>
        <w:pStyle w:val="berschrift2"/>
        <w:rPr>
          <w:sz w:val="22"/>
          <w:szCs w:val="22"/>
          <w:u w:val="single"/>
        </w:rPr>
      </w:pPr>
      <w:bookmarkStart w:id="4" w:name="_Toc94026787"/>
      <w:proofErr w:type="spellStart"/>
      <w:r w:rsidRPr="00DD4B49">
        <w:rPr>
          <w:sz w:val="22"/>
          <w:szCs w:val="22"/>
          <w:u w:val="single"/>
        </w:rPr>
        <w:t>engine</w:t>
      </w:r>
      <w:bookmarkEnd w:id="4"/>
      <w:proofErr w:type="spellEnd"/>
    </w:p>
    <w:p w14:paraId="6000B151" w14:textId="4878D051" w:rsidR="0007613C" w:rsidRPr="00DD4B49" w:rsidRDefault="00101F55">
      <w:pPr>
        <w:jc w:val="both"/>
      </w:pPr>
      <w:r>
        <w:t xml:space="preserve">Auch die </w:t>
      </w:r>
      <w:proofErr w:type="spellStart"/>
      <w:r>
        <w:t>engine.h</w:t>
      </w:r>
      <w:proofErr w:type="spellEnd"/>
      <w:r>
        <w:t xml:space="preserve"> enthält nur eine Funktion (</w:t>
      </w:r>
      <w:proofErr w:type="gramStart"/>
      <w:r>
        <w:t>Beispiel  4</w:t>
      </w:r>
      <w:proofErr w:type="gramEnd"/>
      <w:r>
        <w:t xml:space="preserve">) die von außerhalb des Moduls gerufen werden muss. Durch die Weitergabe des </w:t>
      </w:r>
      <w:proofErr w:type="spellStart"/>
      <w:r>
        <w:t>list_headers</w:t>
      </w:r>
      <w:proofErr w:type="spellEnd"/>
      <w:r>
        <w:t xml:space="preserve"> kann intern auf die Schnittstellen der </w:t>
      </w:r>
      <w:proofErr w:type="spellStart"/>
      <w:r>
        <w:t>runti</w:t>
      </w:r>
      <w:r>
        <w:t>me_data</w:t>
      </w:r>
      <w:proofErr w:type="spellEnd"/>
      <w:r>
        <w:t xml:space="preserve"> zugegriffen </w:t>
      </w:r>
      <w:proofErr w:type="gramStart"/>
      <w:r>
        <w:t>werden</w:t>
      </w:r>
      <w:proofErr w:type="gramEnd"/>
      <w:r>
        <w:t xml:space="preserve"> um den nächsten berechneten Schritt abzuspeichern. Zu diesem Zweck ist ebenfalls eine Einbindung der </w:t>
      </w:r>
      <w:proofErr w:type="spellStart"/>
      <w:r>
        <w:t>runtime_data.h</w:t>
      </w:r>
      <w:proofErr w:type="spellEnd"/>
      <w:r>
        <w:t xml:space="preserve"> notwendig.</w:t>
      </w:r>
    </w:p>
    <w:p w14:paraId="159F63BE" w14:textId="77777777" w:rsidR="0007613C" w:rsidRDefault="00101F55" w:rsidP="00DD4B49">
      <w:pPr>
        <w:spacing w:before="240"/>
        <w:jc w:val="both"/>
        <w:rPr>
          <w:i/>
        </w:rPr>
      </w:pPr>
      <w:r>
        <w:rPr>
          <w:i/>
        </w:rPr>
        <w:t>Beispiel 4</w:t>
      </w:r>
    </w:p>
    <w:p w14:paraId="1BFAB318" w14:textId="37F635A3" w:rsidR="0007613C" w:rsidRDefault="00101F55">
      <w:pPr>
        <w:jc w:val="both"/>
        <w:rPr>
          <w:u w:val="single"/>
        </w:rPr>
      </w:pPr>
      <w:r>
        <w:rPr>
          <w:noProof/>
          <w:u w:val="single"/>
        </w:rPr>
        <w:drawing>
          <wp:inline distT="114300" distB="114300" distL="114300" distR="114300" wp14:anchorId="22F390E1" wp14:editId="7509C6E6">
            <wp:extent cx="5731200" cy="444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444500"/>
                    </a:xfrm>
                    <a:prstGeom prst="rect">
                      <a:avLst/>
                    </a:prstGeom>
                    <a:ln/>
                  </pic:spPr>
                </pic:pic>
              </a:graphicData>
            </a:graphic>
          </wp:inline>
        </w:drawing>
      </w:r>
    </w:p>
    <w:p w14:paraId="7BB553DE" w14:textId="77777777" w:rsidR="0007613C" w:rsidRPr="00DD4B49" w:rsidRDefault="00101F55" w:rsidP="00DD4B49">
      <w:pPr>
        <w:pStyle w:val="berschrift2"/>
        <w:rPr>
          <w:sz w:val="22"/>
          <w:szCs w:val="22"/>
          <w:u w:val="single"/>
        </w:rPr>
      </w:pPr>
      <w:bookmarkStart w:id="5" w:name="_Toc94026788"/>
      <w:proofErr w:type="spellStart"/>
      <w:r w:rsidRPr="00DD4B49">
        <w:rPr>
          <w:sz w:val="22"/>
          <w:szCs w:val="22"/>
          <w:u w:val="single"/>
        </w:rPr>
        <w:t>gfx</w:t>
      </w:r>
      <w:bookmarkEnd w:id="5"/>
      <w:proofErr w:type="spellEnd"/>
    </w:p>
    <w:p w14:paraId="719E9D58" w14:textId="7B7489C6" w:rsidR="0007613C" w:rsidRPr="00DD4B49" w:rsidRDefault="00101F55">
      <w:pPr>
        <w:jc w:val="both"/>
      </w:pPr>
      <w:r>
        <w:t xml:space="preserve">In diesem für die Grafikausgabe zuständigen Modul wird lediglich die </w:t>
      </w:r>
      <w:proofErr w:type="spellStart"/>
      <w:r>
        <w:t>runtime_data.h</w:t>
      </w:r>
      <w:proofErr w:type="spellEnd"/>
      <w:r>
        <w:t xml:space="preserve"> in den Header mit eingebunden, welches den Zugriff auf die Laufzeitdaten ermöglicht. Dabei werden wie in Beispiel 5 gezeigt diese mittels </w:t>
      </w:r>
      <w:proofErr w:type="spellStart"/>
      <w:r>
        <w:t>list_header</w:t>
      </w:r>
      <w:proofErr w:type="spellEnd"/>
      <w:r>
        <w:t xml:space="preserve"> übergeben und explizit</w:t>
      </w:r>
      <w:r>
        <w:t xml:space="preserve"> greift dieses Modul dann auf das Array zu, welches die zu zeichnenden Pixel enthält. </w:t>
      </w:r>
    </w:p>
    <w:p w14:paraId="6D073499" w14:textId="77777777" w:rsidR="0007613C" w:rsidRDefault="00101F55" w:rsidP="00DD4B49">
      <w:pPr>
        <w:spacing w:before="240"/>
        <w:jc w:val="both"/>
        <w:rPr>
          <w:i/>
        </w:rPr>
      </w:pPr>
      <w:r>
        <w:rPr>
          <w:i/>
        </w:rPr>
        <w:t>Beispiel 5</w:t>
      </w:r>
    </w:p>
    <w:p w14:paraId="2726D431" w14:textId="04DE4786" w:rsidR="0007613C" w:rsidRDefault="00101F55">
      <w:pPr>
        <w:jc w:val="both"/>
        <w:rPr>
          <w:u w:val="single"/>
        </w:rPr>
      </w:pPr>
      <w:r>
        <w:rPr>
          <w:noProof/>
          <w:u w:val="single"/>
        </w:rPr>
        <w:drawing>
          <wp:inline distT="114300" distB="114300" distL="114300" distR="114300" wp14:anchorId="13206A7B" wp14:editId="5DA1AD26">
            <wp:extent cx="3913739" cy="83943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913739" cy="839437"/>
                    </a:xfrm>
                    <a:prstGeom prst="rect">
                      <a:avLst/>
                    </a:prstGeom>
                    <a:ln/>
                  </pic:spPr>
                </pic:pic>
              </a:graphicData>
            </a:graphic>
          </wp:inline>
        </w:drawing>
      </w:r>
    </w:p>
    <w:p w14:paraId="5EA050BE" w14:textId="77777777" w:rsidR="0007613C" w:rsidRPr="00DD4B49" w:rsidRDefault="00101F55" w:rsidP="00DD4B49">
      <w:pPr>
        <w:pStyle w:val="berschrift2"/>
        <w:rPr>
          <w:sz w:val="22"/>
          <w:szCs w:val="22"/>
          <w:u w:val="single"/>
        </w:rPr>
      </w:pPr>
      <w:bookmarkStart w:id="6" w:name="_Toc94026789"/>
      <w:r w:rsidRPr="00DD4B49">
        <w:rPr>
          <w:sz w:val="22"/>
          <w:szCs w:val="22"/>
          <w:u w:val="single"/>
        </w:rPr>
        <w:t>ui</w:t>
      </w:r>
      <w:bookmarkEnd w:id="6"/>
    </w:p>
    <w:p w14:paraId="47466869" w14:textId="77777777" w:rsidR="0007613C" w:rsidRDefault="00101F55">
      <w:pPr>
        <w:jc w:val="both"/>
      </w:pPr>
      <w:r>
        <w:t>Die Schnittstelle der ui ist sehr einfach, da in dieser nur die Liste übergeben werden muss.</w:t>
      </w:r>
    </w:p>
    <w:p w14:paraId="3AC5699A" w14:textId="54D8130B" w:rsidR="0007613C" w:rsidRPr="00DD4B49" w:rsidRDefault="00101F55">
      <w:pPr>
        <w:jc w:val="both"/>
      </w:pPr>
      <w:r>
        <w:t>Intern wird der Parameter zur Weitergabe des Headers an andere Funktionen benötigt, um deren Funktionalität zu gewährleisten.</w:t>
      </w:r>
    </w:p>
    <w:p w14:paraId="4270FD81" w14:textId="77777777" w:rsidR="0007613C" w:rsidRDefault="00101F55" w:rsidP="00DD4B49">
      <w:pPr>
        <w:spacing w:before="240"/>
        <w:jc w:val="both"/>
        <w:rPr>
          <w:i/>
        </w:rPr>
      </w:pPr>
      <w:r>
        <w:rPr>
          <w:i/>
        </w:rPr>
        <w:lastRenderedPageBreak/>
        <w:t>Beispiel 6</w:t>
      </w:r>
    </w:p>
    <w:p w14:paraId="165438BF" w14:textId="70A2AD59" w:rsidR="0007613C" w:rsidRDefault="00101F55">
      <w:pPr>
        <w:jc w:val="both"/>
        <w:rPr>
          <w:u w:val="single"/>
        </w:rPr>
      </w:pPr>
      <w:r>
        <w:rPr>
          <w:noProof/>
          <w:u w:val="single"/>
        </w:rPr>
        <w:drawing>
          <wp:inline distT="114300" distB="114300" distL="114300" distR="114300" wp14:anchorId="1E7C7B0D" wp14:editId="288958F2">
            <wp:extent cx="2633663" cy="45610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33663" cy="456109"/>
                    </a:xfrm>
                    <a:prstGeom prst="rect">
                      <a:avLst/>
                    </a:prstGeom>
                    <a:ln/>
                  </pic:spPr>
                </pic:pic>
              </a:graphicData>
            </a:graphic>
          </wp:inline>
        </w:drawing>
      </w:r>
    </w:p>
    <w:p w14:paraId="18649701" w14:textId="5EAD7294" w:rsidR="0007613C" w:rsidRDefault="00101F55" w:rsidP="00DD4B49">
      <w:pPr>
        <w:spacing w:before="240"/>
        <w:jc w:val="both"/>
      </w:pPr>
      <w:r>
        <w:t>Die Verknüpfung der ei</w:t>
      </w:r>
      <w:r>
        <w:t xml:space="preserve">nzelnen C-Module zu einem Programm wird zum Großteil in der </w:t>
      </w:r>
      <w:proofErr w:type="spellStart"/>
      <w:r>
        <w:t>main.c</w:t>
      </w:r>
      <w:proofErr w:type="spellEnd"/>
      <w:r>
        <w:t xml:space="preserve"> realisiert, wobei die </w:t>
      </w:r>
      <w:proofErr w:type="spellStart"/>
      <w:r>
        <w:t>ui.c</w:t>
      </w:r>
      <w:proofErr w:type="spellEnd"/>
      <w:r>
        <w:t xml:space="preserve"> auch wichtige Verknüpfungen von Programmteilen vornimmt. Diese Module sorgen für das richtige Aufrufen verschiedener Funktionen zum richtigen Zeitpunkt, in Abhäng</w:t>
      </w:r>
      <w:r>
        <w:t xml:space="preserve">igkeit von den Benutzereingaben. In der </w:t>
      </w:r>
      <w:proofErr w:type="spellStart"/>
      <w:r>
        <w:t>while</w:t>
      </w:r>
      <w:proofErr w:type="spellEnd"/>
      <w:r>
        <w:t xml:space="preserve"> Schleife in Beispiel 7 sieht man das nur zwei Funktionen ständig gerufen werden </w:t>
      </w:r>
      <w:proofErr w:type="gramStart"/>
      <w:r>
        <w:t>müssen</w:t>
      </w:r>
      <w:proofErr w:type="gramEnd"/>
      <w:r>
        <w:t xml:space="preserve"> um den korrekten Ablauf des Programms zu gewährleisten. Da diese Schleife keine Abbruchbedingung besitzt, ist es möglich da</w:t>
      </w:r>
      <w:r>
        <w:t xml:space="preserve">s, dass Programm nur durch eine User-Interaktion aus der </w:t>
      </w:r>
      <w:proofErr w:type="spellStart"/>
      <w:r>
        <w:t>ui.c</w:t>
      </w:r>
      <w:proofErr w:type="spellEnd"/>
      <w:r>
        <w:t xml:space="preserve"> heraus beendet werden kann. </w:t>
      </w:r>
    </w:p>
    <w:p w14:paraId="6601BBA8" w14:textId="77777777" w:rsidR="0007613C" w:rsidRDefault="00101F55" w:rsidP="00DD4B49">
      <w:pPr>
        <w:spacing w:before="240"/>
        <w:jc w:val="both"/>
        <w:rPr>
          <w:i/>
        </w:rPr>
      </w:pPr>
      <w:r>
        <w:rPr>
          <w:i/>
        </w:rPr>
        <w:t>Beispiel 7</w:t>
      </w:r>
    </w:p>
    <w:p w14:paraId="6B890202" w14:textId="77777777" w:rsidR="0007613C" w:rsidRDefault="00101F55">
      <w:pPr>
        <w:jc w:val="both"/>
      </w:pPr>
      <w:r>
        <w:rPr>
          <w:noProof/>
        </w:rPr>
        <w:drawing>
          <wp:inline distT="114300" distB="114300" distL="114300" distR="114300" wp14:anchorId="382610BC" wp14:editId="275CC774">
            <wp:extent cx="3050678" cy="266784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050678" cy="2667848"/>
                    </a:xfrm>
                    <a:prstGeom prst="rect">
                      <a:avLst/>
                    </a:prstGeom>
                    <a:ln/>
                  </pic:spPr>
                </pic:pic>
              </a:graphicData>
            </a:graphic>
          </wp:inline>
        </w:drawing>
      </w:r>
    </w:p>
    <w:p w14:paraId="6AC8FD3C" w14:textId="32C406B2" w:rsidR="0007613C" w:rsidRDefault="009239BF" w:rsidP="009239BF">
      <w:r>
        <w:br w:type="page"/>
      </w:r>
    </w:p>
    <w:p w14:paraId="7E7516B7" w14:textId="2541A093" w:rsidR="0007613C" w:rsidRPr="009239BF" w:rsidRDefault="00101F55" w:rsidP="009239BF">
      <w:pPr>
        <w:pStyle w:val="berschrift1"/>
        <w:rPr>
          <w:sz w:val="28"/>
          <w:szCs w:val="28"/>
        </w:rPr>
      </w:pPr>
      <w:bookmarkStart w:id="7" w:name="_Toc94026790"/>
      <w:r w:rsidRPr="009239BF">
        <w:rPr>
          <w:sz w:val="28"/>
          <w:szCs w:val="28"/>
        </w:rPr>
        <w:lastRenderedPageBreak/>
        <w:t>3.</w:t>
      </w:r>
      <w:r w:rsidR="009239BF">
        <w:rPr>
          <w:sz w:val="28"/>
          <w:szCs w:val="28"/>
        </w:rPr>
        <w:t xml:space="preserve"> </w:t>
      </w:r>
      <w:r w:rsidRPr="009239BF">
        <w:rPr>
          <w:sz w:val="28"/>
          <w:szCs w:val="28"/>
        </w:rPr>
        <w:t>Aktivitätsdiagramm</w:t>
      </w:r>
      <w:bookmarkEnd w:id="7"/>
    </w:p>
    <w:p w14:paraId="6CF56E80" w14:textId="77777777" w:rsidR="0007613C" w:rsidRDefault="00101F55">
      <w:pPr>
        <w:jc w:val="both"/>
      </w:pPr>
      <w:r>
        <w:rPr>
          <w:noProof/>
        </w:rPr>
        <w:drawing>
          <wp:inline distT="114300" distB="114300" distL="114300" distR="114300" wp14:anchorId="2D5C67BC" wp14:editId="4D0472C9">
            <wp:extent cx="4911530" cy="819826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911530" cy="8198262"/>
                    </a:xfrm>
                    <a:prstGeom prst="rect">
                      <a:avLst/>
                    </a:prstGeom>
                    <a:ln/>
                  </pic:spPr>
                </pic:pic>
              </a:graphicData>
            </a:graphic>
          </wp:inline>
        </w:drawing>
      </w:r>
    </w:p>
    <w:p w14:paraId="1E9D26CD" w14:textId="77777777" w:rsidR="0007613C" w:rsidRDefault="00101F55">
      <w:pPr>
        <w:jc w:val="both"/>
        <w:rPr>
          <w:sz w:val="16"/>
          <w:szCs w:val="16"/>
        </w:rPr>
      </w:pPr>
      <w:r>
        <w:rPr>
          <w:sz w:val="16"/>
          <w:szCs w:val="16"/>
        </w:rPr>
        <w:t>source code: https://github.com/duha887b/MRT1_V3_Animation/blob/master/Protokoll/Aktivit%C3%A4tsdiagramm.puml</w:t>
      </w:r>
    </w:p>
    <w:p w14:paraId="34C37C3E" w14:textId="076453AB" w:rsidR="0007613C" w:rsidRDefault="009239BF" w:rsidP="009239BF">
      <w:r>
        <w:br w:type="page"/>
      </w:r>
    </w:p>
    <w:p w14:paraId="5951B703" w14:textId="77777777" w:rsidR="0007613C" w:rsidRPr="009239BF" w:rsidRDefault="00101F55" w:rsidP="009239BF">
      <w:pPr>
        <w:pStyle w:val="berschrift1"/>
        <w:rPr>
          <w:sz w:val="28"/>
          <w:szCs w:val="28"/>
        </w:rPr>
      </w:pPr>
      <w:bookmarkStart w:id="8" w:name="_Toc94026791"/>
      <w:r w:rsidRPr="009239BF">
        <w:rPr>
          <w:sz w:val="28"/>
          <w:szCs w:val="28"/>
        </w:rPr>
        <w:lastRenderedPageBreak/>
        <w:t>4. Besonderheit des Codes</w:t>
      </w:r>
      <w:bookmarkEnd w:id="8"/>
    </w:p>
    <w:p w14:paraId="65C7902F" w14:textId="087519A9" w:rsidR="0007613C" w:rsidRDefault="00101F55">
      <w:pPr>
        <w:jc w:val="both"/>
      </w:pPr>
      <w:r>
        <w:t xml:space="preserve">Eine Besonderheit ist, dass das Array, welches in der </w:t>
      </w:r>
      <w:proofErr w:type="spellStart"/>
      <w:r>
        <w:t>runtime_data</w:t>
      </w:r>
      <w:proofErr w:type="spellEnd"/>
      <w:r>
        <w:t xml:space="preserve"> abgespeichert wird und die abzubildenden Pixel enthält ein 1D Array ist. Dies bedeutet, dass die Zeilen der gesamten 2D-Darstellungsfläche direkt hintereinander an</w:t>
      </w:r>
      <w:r>
        <w:t xml:space="preserve">gehängt sind. Aufgrund dessen können über das zeilenweise Auslesen die Pixel dann </w:t>
      </w:r>
      <w:proofErr w:type="gramStart"/>
      <w:r w:rsidR="00CA3178">
        <w:t>einfach</w:t>
      </w:r>
      <w:r>
        <w:t xml:space="preserve"> wieder</w:t>
      </w:r>
      <w:proofErr w:type="gramEnd"/>
      <w:r>
        <w:t xml:space="preserve"> ihrer 2D Position zugewiesen werden. </w:t>
      </w:r>
    </w:p>
    <w:p w14:paraId="49A7BE6B" w14:textId="4340DF32" w:rsidR="00CA3178" w:rsidRPr="00CA3178" w:rsidRDefault="00CA3178" w:rsidP="00DD4B49">
      <w:pPr>
        <w:spacing w:before="240"/>
        <w:jc w:val="both"/>
        <w:rPr>
          <w:i/>
        </w:rPr>
      </w:pPr>
      <w:r w:rsidRPr="00CA3178">
        <w:rPr>
          <w:i/>
        </w:rPr>
        <w:drawing>
          <wp:anchor distT="114300" distB="114300" distL="114300" distR="114300" simplePos="0" relativeHeight="251658240" behindDoc="1" locked="0" layoutInCell="1" hidden="0" allowOverlap="1" wp14:anchorId="3EB45A8B" wp14:editId="6B96FA6A">
            <wp:simplePos x="0" y="0"/>
            <wp:positionH relativeFrom="margin">
              <wp:align>left</wp:align>
            </wp:positionH>
            <wp:positionV relativeFrom="paragraph">
              <wp:posOffset>464185</wp:posOffset>
            </wp:positionV>
            <wp:extent cx="6372225" cy="1221740"/>
            <wp:effectExtent l="0" t="0" r="9525"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l="8746" r="3916"/>
                    <a:stretch>
                      <a:fillRect/>
                    </a:stretch>
                  </pic:blipFill>
                  <pic:spPr>
                    <a:xfrm>
                      <a:off x="0" y="0"/>
                      <a:ext cx="6372225" cy="1221740"/>
                    </a:xfrm>
                    <a:prstGeom prst="rect">
                      <a:avLst/>
                    </a:prstGeom>
                    <a:ln/>
                  </pic:spPr>
                </pic:pic>
              </a:graphicData>
            </a:graphic>
          </wp:anchor>
        </w:drawing>
      </w:r>
      <w:r w:rsidR="00DD4B49">
        <w:rPr>
          <w:i/>
        </w:rPr>
        <w:t>1D-Einlesen</w:t>
      </w:r>
    </w:p>
    <w:p w14:paraId="485ABEE5" w14:textId="77777777" w:rsidR="0007613C" w:rsidRDefault="00101F55">
      <w:pPr>
        <w:jc w:val="both"/>
      </w:pPr>
      <w:r>
        <w:t xml:space="preserve">Der im Code erwähnte Puffer enthält die aneinander gehängten Zeichen des vorgegebenen Musters. </w:t>
      </w:r>
      <w:r>
        <w:t>Mit Hilfe der bekannten Zeilen- und Spaltenanzahl, sowohl des Puffers als auch der Darstellungsfläche kann dann einfach über diese iteriert werden.</w:t>
      </w:r>
    </w:p>
    <w:p w14:paraId="4973EF22" w14:textId="62BE57B4" w:rsidR="0007613C" w:rsidRDefault="00101F55">
      <w:pPr>
        <w:jc w:val="both"/>
      </w:pPr>
      <w:r>
        <w:t>Jede Schleife</w:t>
      </w:r>
      <w:r w:rsidR="00CA3178">
        <w:t xml:space="preserve"> </w:t>
      </w:r>
      <w:r>
        <w:t xml:space="preserve">“i” sorgt dabei für </w:t>
      </w:r>
      <w:r w:rsidR="00CA3178">
        <w:t>das Weiterspringen</w:t>
      </w:r>
      <w:r>
        <w:t xml:space="preserve"> in den Zeilen und die Schleife “j” für </w:t>
      </w:r>
      <w:r w:rsidR="00CA3178">
        <w:t>das Iterieren</w:t>
      </w:r>
      <w:r>
        <w:t xml:space="preserve"> übe</w:t>
      </w:r>
      <w:r>
        <w:t>r die jeweiligen Zeilen des Puffers.</w:t>
      </w:r>
    </w:p>
    <w:p w14:paraId="7FA9D346" w14:textId="77777777" w:rsidR="0007613C" w:rsidRPr="009239BF" w:rsidRDefault="00101F55" w:rsidP="009239BF">
      <w:pPr>
        <w:pStyle w:val="berschrift1"/>
        <w:rPr>
          <w:sz w:val="28"/>
          <w:szCs w:val="28"/>
        </w:rPr>
      </w:pPr>
      <w:bookmarkStart w:id="9" w:name="_Toc94026792"/>
      <w:r w:rsidRPr="009239BF">
        <w:rPr>
          <w:sz w:val="28"/>
          <w:szCs w:val="28"/>
        </w:rPr>
        <w:t>5. Probleme während der Entwicklung des Programms</w:t>
      </w:r>
      <w:bookmarkEnd w:id="9"/>
    </w:p>
    <w:p w14:paraId="311B2229" w14:textId="5966AE8F" w:rsidR="0007613C" w:rsidRDefault="00101F55">
      <w:pPr>
        <w:jc w:val="both"/>
      </w:pPr>
      <w:r>
        <w:t xml:space="preserve">Die meisten </w:t>
      </w:r>
      <w:r w:rsidR="00CA3178">
        <w:t>Fehler,</w:t>
      </w:r>
      <w:r>
        <w:t xml:space="preserve"> die aufgetreten sind, waren auf Unachtsamkeit während der Programmierung zurückzuführen. Diese konnten häufig durch einen einzigen Durchlauf des Pr</w:t>
      </w:r>
      <w:r>
        <w:t xml:space="preserve">ogramms mittels Debugger behoben werden. Das Einzige was dieses Projekt für uns schwieriger gemacht hat, war </w:t>
      </w:r>
      <w:proofErr w:type="gramStart"/>
      <w:r>
        <w:t>die vergleichsweise</w:t>
      </w:r>
      <w:proofErr w:type="gramEnd"/>
      <w:r>
        <w:t xml:space="preserve"> komplizierte Speicherverwaltung in C. Nach gründlichem Auseinandersetzen mit der Funktionsweise dieser, konnten alle vorher gem</w:t>
      </w:r>
      <w:r>
        <w:t>achten Fehler mit der Speicherallokation im Weiteren problemlos behoben werden.</w:t>
      </w:r>
    </w:p>
    <w:p w14:paraId="39900001" w14:textId="77777777" w:rsidR="0007613C" w:rsidRDefault="0007613C">
      <w:pPr>
        <w:jc w:val="both"/>
      </w:pPr>
    </w:p>
    <w:sectPr w:rsidR="0007613C" w:rsidSect="00CA3178">
      <w:footerReference w:type="default" r:id="rId18"/>
      <w:pgSz w:w="11909" w:h="16834"/>
      <w:pgMar w:top="1440" w:right="144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E50D" w14:textId="77777777" w:rsidR="00101F55" w:rsidRDefault="00101F55">
      <w:pPr>
        <w:spacing w:line="240" w:lineRule="auto"/>
      </w:pPr>
      <w:r>
        <w:separator/>
      </w:r>
    </w:p>
  </w:endnote>
  <w:endnote w:type="continuationSeparator" w:id="0">
    <w:p w14:paraId="51CF9479" w14:textId="77777777" w:rsidR="00101F55" w:rsidRDefault="00101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69EFA" w14:textId="74617598" w:rsidR="00CA3178" w:rsidRDefault="00CA3178">
    <w:pPr>
      <w:pStyle w:val="Fuzeile"/>
      <w:jc w:val="right"/>
    </w:pPr>
  </w:p>
  <w:p w14:paraId="32974F7C" w14:textId="77777777" w:rsidR="00CA3178" w:rsidRDefault="00CA31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595709"/>
      <w:docPartObj>
        <w:docPartGallery w:val="Page Numbers (Bottom of Page)"/>
        <w:docPartUnique/>
      </w:docPartObj>
    </w:sdtPr>
    <w:sdtContent>
      <w:p w14:paraId="3003F4DE" w14:textId="7A1DAEE9" w:rsidR="00145CFC" w:rsidRDefault="00145CFC">
        <w:pPr>
          <w:pStyle w:val="Fuzeile"/>
          <w:jc w:val="right"/>
        </w:pPr>
        <w:r>
          <w:fldChar w:fldCharType="begin"/>
        </w:r>
        <w:r>
          <w:instrText>PAGE   \* MERGEFORMAT</w:instrText>
        </w:r>
        <w:r>
          <w:fldChar w:fldCharType="separate"/>
        </w:r>
        <w:r>
          <w:rPr>
            <w:lang w:val="de-DE"/>
          </w:rPr>
          <w:t>2</w:t>
        </w:r>
        <w:r>
          <w:fldChar w:fldCharType="end"/>
        </w:r>
      </w:p>
    </w:sdtContent>
  </w:sdt>
  <w:p w14:paraId="5D4B844C" w14:textId="77777777" w:rsidR="00145CFC" w:rsidRDefault="00145C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C812" w14:textId="77777777" w:rsidR="00101F55" w:rsidRDefault="00101F55">
      <w:pPr>
        <w:spacing w:line="240" w:lineRule="auto"/>
      </w:pPr>
      <w:r>
        <w:separator/>
      </w:r>
    </w:p>
  </w:footnote>
  <w:footnote w:type="continuationSeparator" w:id="0">
    <w:p w14:paraId="4553178A" w14:textId="77777777" w:rsidR="00101F55" w:rsidRDefault="00101F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A6124"/>
    <w:multiLevelType w:val="multilevel"/>
    <w:tmpl w:val="F0465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83180"/>
    <w:multiLevelType w:val="multilevel"/>
    <w:tmpl w:val="606C8E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13C"/>
    <w:rsid w:val="0007613C"/>
    <w:rsid w:val="00101F55"/>
    <w:rsid w:val="00145CFC"/>
    <w:rsid w:val="004B3F6A"/>
    <w:rsid w:val="009239BF"/>
    <w:rsid w:val="00CA3178"/>
    <w:rsid w:val="00D43FD5"/>
    <w:rsid w:val="00DB1B7B"/>
    <w:rsid w:val="00DD4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57EC"/>
  <w15:docId w15:val="{1ECDDD62-B144-476B-A47F-62D6AF1D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TableGrid">
    <w:name w:val="TableGrid"/>
    <w:rsid w:val="009239BF"/>
    <w:pPr>
      <w:spacing w:line="240" w:lineRule="auto"/>
    </w:pPr>
    <w:rPr>
      <w:rFonts w:asciiTheme="minorHAnsi" w:eastAsiaTheme="minorEastAsia" w:hAnsiTheme="minorHAnsi" w:cstheme="minorBidi"/>
      <w:lang w:val="de-DE"/>
    </w:rPr>
    <w:tblPr>
      <w:tblCellMar>
        <w:top w:w="0" w:type="dxa"/>
        <w:left w:w="0" w:type="dxa"/>
        <w:bottom w:w="0" w:type="dxa"/>
        <w:right w:w="0" w:type="dxa"/>
      </w:tblCellMar>
    </w:tblPr>
  </w:style>
  <w:style w:type="paragraph" w:styleId="Inhaltsverzeichnisberschrift">
    <w:name w:val="TOC Heading"/>
    <w:basedOn w:val="berschrift1"/>
    <w:next w:val="Standard"/>
    <w:uiPriority w:val="39"/>
    <w:unhideWhenUsed/>
    <w:qFormat/>
    <w:rsid w:val="009239BF"/>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Kopfzeile">
    <w:name w:val="header"/>
    <w:basedOn w:val="Standard"/>
    <w:link w:val="KopfzeileZchn"/>
    <w:uiPriority w:val="99"/>
    <w:unhideWhenUsed/>
    <w:rsid w:val="009239B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239BF"/>
  </w:style>
  <w:style w:type="paragraph" w:styleId="Fuzeile">
    <w:name w:val="footer"/>
    <w:basedOn w:val="Standard"/>
    <w:link w:val="FuzeileZchn"/>
    <w:uiPriority w:val="99"/>
    <w:unhideWhenUsed/>
    <w:rsid w:val="009239B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239BF"/>
  </w:style>
  <w:style w:type="paragraph" w:styleId="Verzeichnis1">
    <w:name w:val="toc 1"/>
    <w:basedOn w:val="Standard"/>
    <w:next w:val="Standard"/>
    <w:autoRedefine/>
    <w:uiPriority w:val="39"/>
    <w:unhideWhenUsed/>
    <w:rsid w:val="00CA3178"/>
    <w:pPr>
      <w:spacing w:after="100"/>
    </w:pPr>
  </w:style>
  <w:style w:type="paragraph" w:styleId="Verzeichnis2">
    <w:name w:val="toc 2"/>
    <w:basedOn w:val="Standard"/>
    <w:next w:val="Standard"/>
    <w:autoRedefine/>
    <w:uiPriority w:val="39"/>
    <w:unhideWhenUsed/>
    <w:rsid w:val="00CA3178"/>
    <w:pPr>
      <w:spacing w:after="100"/>
      <w:ind w:left="220"/>
    </w:pPr>
  </w:style>
  <w:style w:type="character" w:styleId="Hyperlink">
    <w:name w:val="Hyperlink"/>
    <w:basedOn w:val="Absatz-Standardschriftart"/>
    <w:uiPriority w:val="99"/>
    <w:unhideWhenUsed/>
    <w:rsid w:val="00CA31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082C-B3E5-4009-BC50-B30365E35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5898</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Dustin Hanusch</cp:lastModifiedBy>
  <cp:revision>5</cp:revision>
  <cp:lastPrinted>2022-01-25T17:22:00Z</cp:lastPrinted>
  <dcterms:created xsi:type="dcterms:W3CDTF">2022-01-25T17:20:00Z</dcterms:created>
  <dcterms:modified xsi:type="dcterms:W3CDTF">2022-01-25T17:23:00Z</dcterms:modified>
</cp:coreProperties>
</file>