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ADFF9" w14:textId="0663C776" w:rsidR="008C50D6" w:rsidRDefault="008C50D6">
      <w:r>
        <w:t xml:space="preserve">hw1_sol    Haoyuan Du </w:t>
      </w:r>
    </w:p>
    <w:p w14:paraId="1E052479" w14:textId="77777777" w:rsidR="008C50D6" w:rsidRDefault="008C50D6"/>
    <w:p w14:paraId="42893920" w14:textId="77777777" w:rsidR="008C50D6" w:rsidRDefault="008C50D6">
      <w:r>
        <w:t>Q1.</w:t>
      </w:r>
    </w:p>
    <w:p w14:paraId="2023BCDE" w14:textId="472CF771" w:rsidR="00CD306D" w:rsidRDefault="008C50D6">
      <w:r>
        <w:t>a.</w:t>
      </w:r>
    </w:p>
    <w:p w14:paraId="231D968D" w14:textId="3B60DDE7" w:rsidR="00F06C6E" w:rsidRDefault="001E0A9F">
      <w:pPr>
        <w:rPr>
          <w:noProof/>
        </w:rPr>
      </w:pPr>
      <w:r>
        <w:rPr>
          <w:noProof/>
        </w:rPr>
        <w:drawing>
          <wp:inline distT="0" distB="0" distL="0" distR="0" wp14:anchorId="1E926E12" wp14:editId="154F4484">
            <wp:extent cx="8914551" cy="5324475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44009" cy="53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B61F" w14:textId="0AB07684" w:rsidR="001E0A9F" w:rsidRPr="001E0A9F" w:rsidRDefault="001E0A9F" w:rsidP="001E0A9F"/>
    <w:p w14:paraId="2EBF62B9" w14:textId="7F3B1298" w:rsidR="001E0A9F" w:rsidRPr="001E0A9F" w:rsidRDefault="001E0A9F" w:rsidP="001E0A9F"/>
    <w:p w14:paraId="184544B0" w14:textId="3468C3F8" w:rsidR="001E0A9F" w:rsidRPr="001E0A9F" w:rsidRDefault="001E0A9F" w:rsidP="001E0A9F"/>
    <w:p w14:paraId="3232C521" w14:textId="60C15A21" w:rsidR="001E0A9F" w:rsidRPr="001E0A9F" w:rsidRDefault="001E0A9F" w:rsidP="001E0A9F"/>
    <w:p w14:paraId="74AB8757" w14:textId="73740F43" w:rsidR="001E0A9F" w:rsidRPr="001E0A9F" w:rsidRDefault="001E0A9F" w:rsidP="001E0A9F"/>
    <w:p w14:paraId="467A6484" w14:textId="606EFA70" w:rsidR="001E0A9F" w:rsidRPr="001E0A9F" w:rsidRDefault="001E0A9F" w:rsidP="001E0A9F"/>
    <w:p w14:paraId="1C8A7667" w14:textId="06ED0D7C" w:rsidR="001E0A9F" w:rsidRPr="001E0A9F" w:rsidRDefault="001E0A9F" w:rsidP="001E0A9F"/>
    <w:p w14:paraId="4F2B0D23" w14:textId="41A3CF4E" w:rsidR="001E0A9F" w:rsidRPr="001E0A9F" w:rsidRDefault="001E0A9F" w:rsidP="001E0A9F"/>
    <w:p w14:paraId="4454CA23" w14:textId="03DB82A6" w:rsidR="001E0A9F" w:rsidRPr="001E0A9F" w:rsidRDefault="001E0A9F" w:rsidP="001E0A9F"/>
    <w:p w14:paraId="172FDD4B" w14:textId="2249488F" w:rsidR="001E0A9F" w:rsidRDefault="001E0A9F" w:rsidP="001E0A9F">
      <w:pPr>
        <w:rPr>
          <w:noProof/>
        </w:rPr>
      </w:pPr>
    </w:p>
    <w:p w14:paraId="70716645" w14:textId="496D5A7B" w:rsidR="001E0A9F" w:rsidRDefault="001E0A9F" w:rsidP="001E0A9F">
      <w:pPr>
        <w:ind w:firstLine="420"/>
      </w:pPr>
    </w:p>
    <w:p w14:paraId="0334EC71" w14:textId="205F50AB" w:rsidR="001E0A9F" w:rsidRDefault="001E0A9F" w:rsidP="001E0A9F">
      <w:pPr>
        <w:ind w:firstLine="420"/>
      </w:pPr>
    </w:p>
    <w:p w14:paraId="03A66AA5" w14:textId="2256011A" w:rsidR="001E0A9F" w:rsidRDefault="001E0A9F" w:rsidP="001E0A9F">
      <w:pPr>
        <w:ind w:firstLine="420"/>
      </w:pPr>
    </w:p>
    <w:p w14:paraId="58750F05" w14:textId="0871708C" w:rsidR="001E0A9F" w:rsidRPr="001E0A9F" w:rsidRDefault="001E0A9F" w:rsidP="001E0A9F">
      <w:pPr>
        <w:ind w:firstLine="420"/>
      </w:pPr>
      <w:r>
        <w:lastRenderedPageBreak/>
        <w:t>b.</w:t>
      </w:r>
    </w:p>
    <w:p w14:paraId="7D452502" w14:textId="469CBFB1" w:rsidR="001E0A9F" w:rsidRDefault="001E0A9F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30347A69" wp14:editId="443450F0">
            <wp:extent cx="6310350" cy="4981575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211" cy="49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CE62" w14:textId="7D643A59" w:rsidR="00753AD1" w:rsidRPr="00753AD1" w:rsidRDefault="00753AD1" w:rsidP="00753AD1"/>
    <w:p w14:paraId="091F63BE" w14:textId="144229CC" w:rsidR="00753AD1" w:rsidRPr="00753AD1" w:rsidRDefault="00753AD1" w:rsidP="00753AD1"/>
    <w:p w14:paraId="494A2C4F" w14:textId="3D92AB31" w:rsidR="00753AD1" w:rsidRPr="00753AD1" w:rsidRDefault="00753AD1" w:rsidP="00753AD1"/>
    <w:p w14:paraId="3EBE3E22" w14:textId="23627532" w:rsidR="00753AD1" w:rsidRPr="00753AD1" w:rsidRDefault="00753AD1" w:rsidP="00753AD1"/>
    <w:p w14:paraId="1336C6A6" w14:textId="376F8CB9" w:rsidR="00753AD1" w:rsidRPr="00753AD1" w:rsidRDefault="00753AD1" w:rsidP="00753AD1"/>
    <w:p w14:paraId="4D765472" w14:textId="4F927EF1" w:rsidR="00753AD1" w:rsidRPr="00753AD1" w:rsidRDefault="00753AD1" w:rsidP="00753AD1"/>
    <w:p w14:paraId="421CC21C" w14:textId="644F8EDA" w:rsidR="00753AD1" w:rsidRPr="00753AD1" w:rsidRDefault="00753AD1" w:rsidP="00753AD1"/>
    <w:p w14:paraId="5B282380" w14:textId="2DE6CB54" w:rsidR="00753AD1" w:rsidRPr="00753AD1" w:rsidRDefault="00753AD1" w:rsidP="00753AD1"/>
    <w:p w14:paraId="0A132997" w14:textId="1C2F31B1" w:rsidR="00753AD1" w:rsidRPr="00753AD1" w:rsidRDefault="00753AD1" w:rsidP="00753AD1"/>
    <w:p w14:paraId="599210BE" w14:textId="539920C3" w:rsidR="00753AD1" w:rsidRPr="00753AD1" w:rsidRDefault="00753AD1" w:rsidP="00753AD1"/>
    <w:p w14:paraId="348ACD94" w14:textId="4BFD8074" w:rsidR="00753AD1" w:rsidRPr="00753AD1" w:rsidRDefault="00753AD1" w:rsidP="00753AD1"/>
    <w:p w14:paraId="5735CC3D" w14:textId="45E921CB" w:rsidR="00753AD1" w:rsidRPr="00753AD1" w:rsidRDefault="00753AD1" w:rsidP="00753AD1"/>
    <w:p w14:paraId="1BC23639" w14:textId="04A6FB82" w:rsidR="00753AD1" w:rsidRPr="00753AD1" w:rsidRDefault="00753AD1" w:rsidP="00753AD1"/>
    <w:p w14:paraId="150B52B1" w14:textId="6E700712" w:rsidR="00753AD1" w:rsidRPr="00753AD1" w:rsidRDefault="00753AD1" w:rsidP="00753AD1"/>
    <w:p w14:paraId="5ACC3546" w14:textId="6724A275" w:rsidR="00753AD1" w:rsidRPr="00753AD1" w:rsidRDefault="00753AD1" w:rsidP="00753AD1"/>
    <w:p w14:paraId="03794F27" w14:textId="5FDE4D2E" w:rsidR="00753AD1" w:rsidRDefault="00753AD1" w:rsidP="00753AD1">
      <w:pPr>
        <w:rPr>
          <w:noProof/>
        </w:rPr>
      </w:pPr>
    </w:p>
    <w:p w14:paraId="19083D80" w14:textId="77777777" w:rsidR="00753AD1" w:rsidRDefault="00753AD1" w:rsidP="00753AD1"/>
    <w:p w14:paraId="6E43B886" w14:textId="74FFEBDC" w:rsidR="00753AD1" w:rsidRPr="00753AD1" w:rsidRDefault="00753AD1" w:rsidP="00753AD1">
      <w:r>
        <w:lastRenderedPageBreak/>
        <w:t>c.</w:t>
      </w:r>
    </w:p>
    <w:p w14:paraId="4468A2F6" w14:textId="00C1830C" w:rsidR="001E0A9F" w:rsidRDefault="001E0A9F">
      <w:pPr>
        <w:widowControl/>
        <w:jc w:val="left"/>
      </w:pPr>
      <w:r>
        <w:rPr>
          <w:noProof/>
        </w:rPr>
        <w:drawing>
          <wp:inline distT="0" distB="0" distL="0" distR="0" wp14:anchorId="1ACD0F1F" wp14:editId="3191A482">
            <wp:extent cx="6103757" cy="3971925"/>
            <wp:effectExtent l="0" t="0" r="0" b="0"/>
            <wp:docPr id="3" name="图片 3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白板上的文字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790" cy="39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C6E">
        <w:br w:type="page"/>
      </w:r>
    </w:p>
    <w:p w14:paraId="5854C034" w14:textId="783B8ED1" w:rsidR="00601D33" w:rsidRDefault="00F06C6E">
      <w:r>
        <w:lastRenderedPageBreak/>
        <w:t>Q2.</w:t>
      </w:r>
    </w:p>
    <w:p w14:paraId="1FE2EA74" w14:textId="7DF6E064" w:rsidR="00F06C6E" w:rsidRDefault="00F06C6E">
      <w:r>
        <w:t>a.</w:t>
      </w:r>
    </w:p>
    <w:p w14:paraId="030B4E26" w14:textId="29B1CDC0" w:rsidR="00F06C6E" w:rsidRDefault="00F06C6E">
      <w:r>
        <w:t>P(C1|x=4) = P(x=4|C1)P(C1) = 0.5*P(x=4|C1) = 0.5*1/8 = 1/16</w:t>
      </w:r>
    </w:p>
    <w:p w14:paraId="74CFF41D" w14:textId="25CE49D7" w:rsidR="00F06C6E" w:rsidRDefault="00F06C6E" w:rsidP="00F06C6E">
      <w:r>
        <w:t>P(C2|x=4) = P(x=4|C2)P(C2) = 0.5*P(x=4|C2) = 0.5*1/9*(4-2) = 1/9</w:t>
      </w:r>
    </w:p>
    <w:p w14:paraId="75F388EF" w14:textId="3086166A" w:rsidR="00F06C6E" w:rsidRDefault="000A6EC0" w:rsidP="00F06C6E">
      <w:r>
        <w:t>1/16 &lt; 1/9, thus, when x=4, the answer is C2.</w:t>
      </w:r>
    </w:p>
    <w:p w14:paraId="2316A718" w14:textId="3714FB3E" w:rsidR="000E4845" w:rsidRDefault="000E4845" w:rsidP="00F06C6E"/>
    <w:p w14:paraId="3AF743DA" w14:textId="51125478" w:rsidR="000E4845" w:rsidRDefault="000E4845" w:rsidP="00F06C6E">
      <w:r>
        <w:t>b.</w:t>
      </w:r>
    </w:p>
    <w:p w14:paraId="6F15AD58" w14:textId="679EFFCC" w:rsidR="006517E8" w:rsidRDefault="006517E8" w:rsidP="006517E8">
      <w:r>
        <w:t>P(C1|x=6) = P(x=6|C1)P(C1) = 0.7*P(x=6|C1) = 0.7*1/8 = 7/80</w:t>
      </w:r>
    </w:p>
    <w:p w14:paraId="2DA80E6B" w14:textId="014CD8AD" w:rsidR="006517E8" w:rsidRDefault="006517E8" w:rsidP="006517E8">
      <w:r>
        <w:t>P(C2|x=6) = P(x=6|C2)P(C2) = 0.3*P(x=6|C2) = 0.3*1/9*(8-6) = 1/15</w:t>
      </w:r>
    </w:p>
    <w:p w14:paraId="473F5C5B" w14:textId="26AD24DB" w:rsidR="000E4845" w:rsidRDefault="006517E8" w:rsidP="00F06C6E">
      <w:r>
        <w:t>1/15 &lt; 7/80, thus, when x=6, the answer is C1.</w:t>
      </w:r>
    </w:p>
    <w:p w14:paraId="16A0A455" w14:textId="1A583952" w:rsidR="005C7DD8" w:rsidRDefault="005C7DD8" w:rsidP="00F06C6E"/>
    <w:p w14:paraId="459BCA04" w14:textId="2055F5A3" w:rsidR="005C7DD8" w:rsidRDefault="005C7DD8" w:rsidP="00F06C6E">
      <w:r>
        <w:t>c.</w:t>
      </w:r>
    </w:p>
    <w:p w14:paraId="1CBD2D15" w14:textId="45E3E8F0" w:rsidR="00187179" w:rsidRDefault="00187179" w:rsidP="00F06C6E">
      <w:r>
        <w:t>The optimal decision boundary is at the intercept of P(x|C1) and P(x|C2).</w:t>
      </w:r>
      <w:r w:rsidR="00432EF7">
        <w:t xml:space="preserve"> So we get:</w:t>
      </w:r>
    </w:p>
    <w:p w14:paraId="2EE4A1DA" w14:textId="4B387037" w:rsidR="005C7DD8" w:rsidRDefault="001432AA" w:rsidP="00F06C6E">
      <w:r>
        <w:t>1/9*(x-2)=1/8 =&gt; x = 25/8</w:t>
      </w:r>
    </w:p>
    <w:p w14:paraId="4F35C7AB" w14:textId="4B2BB953" w:rsidR="001432AA" w:rsidRDefault="001432AA" w:rsidP="00F06C6E">
      <w:r>
        <w:t>1/9*(8-x)=1/8 =&gt; x = 55/8</w:t>
      </w:r>
    </w:p>
    <w:p w14:paraId="252EF72C" w14:textId="204E08D2" w:rsidR="00F06C6E" w:rsidRDefault="001432AA">
      <w:r>
        <w:rPr>
          <w:rFonts w:hint="eastAsia"/>
        </w:rPr>
        <w:t>A</w:t>
      </w:r>
      <w:r>
        <w:t xml:space="preserve">ccording to </w:t>
      </w:r>
      <w:r w:rsidRPr="001432AA">
        <w:rPr>
          <w:rFonts w:hint="eastAsia"/>
        </w:rPr>
        <w:t>φ</w:t>
      </w:r>
      <w:r w:rsidRPr="001432AA">
        <w:t xml:space="preserve">(x) = (|x − 5|) </w:t>
      </w:r>
      <w:r>
        <w:t>–</w:t>
      </w:r>
      <w:r w:rsidRPr="001432AA">
        <w:t xml:space="preserve"> α</w:t>
      </w:r>
      <w:r>
        <w:t>, assume x &gt; 5, then we have x-5-</w:t>
      </w:r>
      <w:r w:rsidRPr="001432AA">
        <w:t xml:space="preserve"> α</w:t>
      </w:r>
      <w:r>
        <w:t xml:space="preserve">=0 (x=55/8). Thus, </w:t>
      </w:r>
      <w:r w:rsidRPr="001432AA">
        <w:t>α</w:t>
      </w:r>
      <w:r>
        <w:t xml:space="preserve"> = 15/8</w:t>
      </w:r>
    </w:p>
    <w:p w14:paraId="6CB52CB7" w14:textId="3D29ADE8" w:rsidR="00E146E5" w:rsidRDefault="00ED5B13">
      <w:r>
        <w:t xml:space="preserve">As above, </w:t>
      </w:r>
      <w:r w:rsidRPr="001432AA">
        <w:rPr>
          <w:rFonts w:hint="eastAsia"/>
        </w:rPr>
        <w:t>φ</w:t>
      </w:r>
      <w:r w:rsidRPr="001432AA">
        <w:t xml:space="preserve">(x) = (|x − 5|) </w:t>
      </w:r>
      <w:r>
        <w:t>–</w:t>
      </w:r>
      <w:r w:rsidRPr="001432AA">
        <w:t xml:space="preserve"> </w:t>
      </w:r>
      <w:r>
        <w:t xml:space="preserve">15/8. When x &gt; 55/8 or x &lt; 25/8, it will be classified as C1, otherwise C2. The results are as same as what we got from Q(1). So the </w:t>
      </w:r>
      <w:r w:rsidRPr="00ED5B13">
        <w:t>probability of misclassification</w:t>
      </w:r>
      <w:r>
        <w:t xml:space="preserve"> is 0.</w:t>
      </w:r>
    </w:p>
    <w:p w14:paraId="03017733" w14:textId="77777777" w:rsidR="00E146E5" w:rsidRDefault="00E146E5">
      <w:pPr>
        <w:widowControl/>
        <w:jc w:val="left"/>
      </w:pPr>
      <w:r>
        <w:br w:type="page"/>
      </w:r>
    </w:p>
    <w:p w14:paraId="0AA027F6" w14:textId="07B91B13" w:rsidR="001C3E9D" w:rsidRDefault="00E146E5">
      <w:r>
        <w:lastRenderedPageBreak/>
        <w:t>Q3.</w:t>
      </w:r>
    </w:p>
    <w:p w14:paraId="5C642B6C" w14:textId="77777777" w:rsidR="00A632CB" w:rsidRDefault="00A632CB" w:rsidP="00A632CB">
      <w:r w:rsidRPr="00AB53DB">
        <w:t>Assume S1 and S2 are learned from the data from each class.</w:t>
      </w:r>
    </w:p>
    <w:p w14:paraId="09E2AF92" w14:textId="77777777" w:rsidR="00A632CB" w:rsidRDefault="00A632CB" w:rsidP="00A632CB">
      <w:r w:rsidRPr="00AB53DB">
        <w:t>discriminant function</w:t>
      </w:r>
      <w:r>
        <w:t>:</w:t>
      </w:r>
    </w:p>
    <w:p w14:paraId="587625A4" w14:textId="77777777" w:rsidR="00A632CB" w:rsidRDefault="00A632CB" w:rsidP="00A632CB">
      <w:r>
        <w:t xml:space="preserve">gi(x)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log2π-log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x-m1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+logP(C1)</m:t>
        </m:r>
      </m:oMath>
    </w:p>
    <w:p w14:paraId="478EE7DC" w14:textId="77777777" w:rsidR="00A632CB" w:rsidRDefault="00A632CB" w:rsidP="00A632CB">
      <w:r>
        <w:t xml:space="preserve">gi(x)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log2π-log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x-m2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+logP(C2)</m:t>
        </m:r>
      </m:oMath>
    </w:p>
    <w:p w14:paraId="5061B03F" w14:textId="77777777" w:rsidR="00A632CB" w:rsidRDefault="00A632CB" w:rsidP="00A632CB">
      <w:r>
        <w:t xml:space="preserve">S1 and S2 are generated from class1 and class2 so that we must compare </w:t>
      </w:r>
      <m:oMath>
        <m:r>
          <w:rPr>
            <w:rFonts w:ascii="Cambria Math" w:hAnsi="Cambria Math"/>
          </w:rPr>
          <m:t>-log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4EB34C1C" w14:textId="77777777" w:rsidR="00A632CB" w:rsidRDefault="00A632CB" w:rsidP="00A632CB"/>
    <w:p w14:paraId="4F7BA53D" w14:textId="77777777" w:rsidR="00A632CB" w:rsidRDefault="00A632CB" w:rsidP="00A632CB">
      <w:r w:rsidRPr="00AB53DB">
        <w:t>Assume S1 = S2 (learned from the data from both classes).</w:t>
      </w:r>
    </w:p>
    <w:p w14:paraId="557EF18C" w14:textId="77777777" w:rsidR="00A632CB" w:rsidRDefault="00A632CB" w:rsidP="00A632CB">
      <w:r>
        <w:t xml:space="preserve">gi(x)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x-m1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+logP(C1)</m:t>
        </m:r>
      </m:oMath>
    </w:p>
    <w:p w14:paraId="02056047" w14:textId="77777777" w:rsidR="00A632CB" w:rsidRDefault="00A632CB" w:rsidP="00A632CB">
      <w:r>
        <w:t xml:space="preserve">gi(x)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x-m2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+logP(C2)</m:t>
        </m:r>
      </m:oMath>
    </w:p>
    <w:p w14:paraId="234B4429" w14:textId="77777777" w:rsidR="00A632CB" w:rsidRDefault="00A632CB" w:rsidP="00A632CB"/>
    <w:p w14:paraId="19828D80" w14:textId="77777777" w:rsidR="00A632CB" w:rsidRDefault="00A632CB" w:rsidP="00A632CB">
      <w:r>
        <w:t xml:space="preserve">Because S1=S2, so first two terms are canceled, but P(Ci) are still different (0.7 and 0.3). If C1=C2, then formula becomes gi(x) =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x-mi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14:paraId="6F380F52" w14:textId="77777777" w:rsidR="00E44245" w:rsidRDefault="00E44245">
      <w:pPr>
        <w:widowControl/>
        <w:jc w:val="left"/>
      </w:pPr>
    </w:p>
    <w:p w14:paraId="6AD41790" w14:textId="4CFA7391" w:rsidR="00E44245" w:rsidRDefault="00E44245">
      <w:pPr>
        <w:widowControl/>
        <w:jc w:val="left"/>
      </w:pPr>
      <w:r>
        <w:t>Confusion matrices are:</w:t>
      </w:r>
    </w:p>
    <w:p w14:paraId="3F306E3F" w14:textId="4BEAF4D1" w:rsidR="00534163" w:rsidRDefault="00534163">
      <w:pPr>
        <w:widowControl/>
        <w:jc w:val="left"/>
      </w:pPr>
      <w:r>
        <w:t>W</w:t>
      </w:r>
      <w:r w:rsidRPr="00534163">
        <w:t>ith class-dependent covariance</w:t>
      </w:r>
      <w: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071D" w14:paraId="5D8EDFDC" w14:textId="77777777" w:rsidTr="006F071D">
        <w:tc>
          <w:tcPr>
            <w:tcW w:w="2840" w:type="dxa"/>
          </w:tcPr>
          <w:p w14:paraId="671DE9AF" w14:textId="77777777" w:rsidR="006F071D" w:rsidRDefault="006F071D">
            <w:pPr>
              <w:widowControl/>
              <w:jc w:val="left"/>
            </w:pPr>
          </w:p>
        </w:tc>
        <w:tc>
          <w:tcPr>
            <w:tcW w:w="2841" w:type="dxa"/>
          </w:tcPr>
          <w:p w14:paraId="019ACA66" w14:textId="03F92EC6" w:rsidR="006F071D" w:rsidRDefault="006F071D">
            <w:pPr>
              <w:widowControl/>
              <w:jc w:val="left"/>
            </w:pPr>
            <w:r>
              <w:t>Actual</w:t>
            </w:r>
          </w:p>
        </w:tc>
        <w:tc>
          <w:tcPr>
            <w:tcW w:w="2841" w:type="dxa"/>
          </w:tcPr>
          <w:p w14:paraId="2A536D25" w14:textId="77777777" w:rsidR="006F071D" w:rsidRDefault="006F071D">
            <w:pPr>
              <w:widowControl/>
              <w:jc w:val="left"/>
            </w:pPr>
          </w:p>
        </w:tc>
      </w:tr>
      <w:tr w:rsidR="006F071D" w14:paraId="376A31D9" w14:textId="77777777" w:rsidTr="006F071D">
        <w:tc>
          <w:tcPr>
            <w:tcW w:w="2840" w:type="dxa"/>
          </w:tcPr>
          <w:p w14:paraId="4D2EE1D6" w14:textId="526C6195" w:rsidR="006F071D" w:rsidRDefault="006F071D">
            <w:pPr>
              <w:widowControl/>
              <w:jc w:val="left"/>
            </w:pPr>
            <w:r>
              <w:t xml:space="preserve">Predict </w:t>
            </w:r>
          </w:p>
        </w:tc>
        <w:tc>
          <w:tcPr>
            <w:tcW w:w="2841" w:type="dxa"/>
          </w:tcPr>
          <w:p w14:paraId="1A9AA7E9" w14:textId="57A148A4" w:rsidR="006F071D" w:rsidRDefault="006F071D">
            <w:pPr>
              <w:widowControl/>
              <w:jc w:val="left"/>
            </w:pPr>
            <w:r>
              <w:t>TP: 23</w:t>
            </w:r>
          </w:p>
        </w:tc>
        <w:tc>
          <w:tcPr>
            <w:tcW w:w="2841" w:type="dxa"/>
          </w:tcPr>
          <w:p w14:paraId="3A284EF7" w14:textId="05276B3F" w:rsidR="006F071D" w:rsidRDefault="006F071D">
            <w:pPr>
              <w:widowControl/>
              <w:jc w:val="left"/>
            </w:pPr>
            <w:r>
              <w:t>FP: 7</w:t>
            </w:r>
          </w:p>
        </w:tc>
      </w:tr>
      <w:tr w:rsidR="006F071D" w14:paraId="6B94DB0A" w14:textId="77777777" w:rsidTr="006F071D">
        <w:tc>
          <w:tcPr>
            <w:tcW w:w="2840" w:type="dxa"/>
          </w:tcPr>
          <w:p w14:paraId="00071CB1" w14:textId="77777777" w:rsidR="006F071D" w:rsidRDefault="006F071D">
            <w:pPr>
              <w:widowControl/>
              <w:jc w:val="left"/>
            </w:pPr>
          </w:p>
        </w:tc>
        <w:tc>
          <w:tcPr>
            <w:tcW w:w="2841" w:type="dxa"/>
          </w:tcPr>
          <w:p w14:paraId="2BE45106" w14:textId="3669F87E" w:rsidR="006F071D" w:rsidRDefault="006F071D">
            <w:pPr>
              <w:widowControl/>
              <w:jc w:val="left"/>
            </w:pPr>
            <w:r>
              <w:t>FN: 7</w:t>
            </w:r>
          </w:p>
        </w:tc>
        <w:tc>
          <w:tcPr>
            <w:tcW w:w="2841" w:type="dxa"/>
          </w:tcPr>
          <w:p w14:paraId="710518C9" w14:textId="359C066C" w:rsidR="006F071D" w:rsidRDefault="006F071D">
            <w:pPr>
              <w:widowControl/>
              <w:jc w:val="left"/>
            </w:pPr>
            <w:r>
              <w:t>TN: 63</w:t>
            </w:r>
          </w:p>
        </w:tc>
      </w:tr>
    </w:tbl>
    <w:p w14:paraId="4425D73C" w14:textId="77777777" w:rsidR="00534163" w:rsidRDefault="006F071D">
      <w:pPr>
        <w:widowControl/>
        <w:jc w:val="left"/>
      </w:pPr>
      <w:r>
        <w:t>Type 1 error: 7, Type 2 error: 7.</w:t>
      </w:r>
      <w:r w:rsidR="00555870">
        <w:t xml:space="preserve"> Explanation: We predict 7 records are positive, but it’s false. We predict 7 records are negative, but it’s false.</w:t>
      </w:r>
    </w:p>
    <w:p w14:paraId="0BD398DB" w14:textId="77777777" w:rsidR="00534163" w:rsidRDefault="00534163">
      <w:pPr>
        <w:widowControl/>
        <w:jc w:val="left"/>
      </w:pPr>
      <w:r>
        <w:t>Accuracy = (23+63)/100 = 0.86</w:t>
      </w:r>
    </w:p>
    <w:p w14:paraId="7BFDA728" w14:textId="77777777" w:rsidR="00534163" w:rsidRDefault="00534163">
      <w:pPr>
        <w:widowControl/>
        <w:jc w:val="left"/>
      </w:pPr>
      <w:r>
        <w:t>Precision = TP/(TP+FP) = 0.7667</w:t>
      </w:r>
    </w:p>
    <w:p w14:paraId="2AA863B4" w14:textId="77777777" w:rsidR="00534163" w:rsidRDefault="00534163">
      <w:pPr>
        <w:widowControl/>
        <w:jc w:val="left"/>
      </w:pPr>
      <w:r>
        <w:t>Recall = TP/(TP+FN) = 0.7667</w:t>
      </w:r>
    </w:p>
    <w:p w14:paraId="0D48F553" w14:textId="0FBEDEC1" w:rsidR="00534163" w:rsidRDefault="00534163">
      <w:pPr>
        <w:widowControl/>
        <w:jc w:val="left"/>
      </w:pPr>
    </w:p>
    <w:p w14:paraId="28744A03" w14:textId="68C61399" w:rsidR="00534163" w:rsidRDefault="00534163">
      <w:pPr>
        <w:widowControl/>
        <w:jc w:val="left"/>
      </w:pPr>
      <w:r>
        <w:t>W</w:t>
      </w:r>
      <w:r w:rsidRPr="00534163">
        <w:t>ith class-</w:t>
      </w:r>
      <w:r>
        <w:t>in</w:t>
      </w:r>
      <w:r w:rsidRPr="00534163">
        <w:t>dependent covariance</w:t>
      </w:r>
      <w:r w:rsidR="007A1570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4163" w14:paraId="60455108" w14:textId="77777777" w:rsidTr="00EB6837">
        <w:tc>
          <w:tcPr>
            <w:tcW w:w="2840" w:type="dxa"/>
          </w:tcPr>
          <w:p w14:paraId="5A73749D" w14:textId="77777777" w:rsidR="00534163" w:rsidRDefault="00534163" w:rsidP="00EB6837">
            <w:pPr>
              <w:widowControl/>
              <w:jc w:val="left"/>
            </w:pPr>
          </w:p>
        </w:tc>
        <w:tc>
          <w:tcPr>
            <w:tcW w:w="2841" w:type="dxa"/>
          </w:tcPr>
          <w:p w14:paraId="1A4D876D" w14:textId="77777777" w:rsidR="00534163" w:rsidRDefault="00534163" w:rsidP="00EB6837">
            <w:pPr>
              <w:widowControl/>
              <w:jc w:val="left"/>
            </w:pPr>
            <w:r>
              <w:t>Actual</w:t>
            </w:r>
          </w:p>
        </w:tc>
        <w:tc>
          <w:tcPr>
            <w:tcW w:w="2841" w:type="dxa"/>
          </w:tcPr>
          <w:p w14:paraId="2B5112A7" w14:textId="77777777" w:rsidR="00534163" w:rsidRDefault="00534163" w:rsidP="00EB6837">
            <w:pPr>
              <w:widowControl/>
              <w:jc w:val="left"/>
            </w:pPr>
          </w:p>
        </w:tc>
      </w:tr>
      <w:tr w:rsidR="00534163" w14:paraId="1A7C8760" w14:textId="77777777" w:rsidTr="00EB6837">
        <w:tc>
          <w:tcPr>
            <w:tcW w:w="2840" w:type="dxa"/>
          </w:tcPr>
          <w:p w14:paraId="5E427ADE" w14:textId="77777777" w:rsidR="00534163" w:rsidRDefault="00534163" w:rsidP="00EB6837">
            <w:pPr>
              <w:widowControl/>
              <w:jc w:val="left"/>
            </w:pPr>
            <w:r>
              <w:t xml:space="preserve">Predict </w:t>
            </w:r>
          </w:p>
        </w:tc>
        <w:tc>
          <w:tcPr>
            <w:tcW w:w="2841" w:type="dxa"/>
          </w:tcPr>
          <w:p w14:paraId="3770841F" w14:textId="0EE2B6D1" w:rsidR="00534163" w:rsidRDefault="00534163" w:rsidP="00EB6837">
            <w:pPr>
              <w:widowControl/>
              <w:jc w:val="left"/>
            </w:pPr>
            <w:r>
              <w:t>TP: 25</w:t>
            </w:r>
          </w:p>
        </w:tc>
        <w:tc>
          <w:tcPr>
            <w:tcW w:w="2841" w:type="dxa"/>
          </w:tcPr>
          <w:p w14:paraId="72895B32" w14:textId="5B906B19" w:rsidR="00534163" w:rsidRDefault="00534163" w:rsidP="00EB6837">
            <w:pPr>
              <w:widowControl/>
              <w:jc w:val="left"/>
            </w:pPr>
            <w:r>
              <w:t>FP: 5</w:t>
            </w:r>
          </w:p>
        </w:tc>
      </w:tr>
      <w:tr w:rsidR="00534163" w14:paraId="78AD8D32" w14:textId="77777777" w:rsidTr="00EB6837">
        <w:tc>
          <w:tcPr>
            <w:tcW w:w="2840" w:type="dxa"/>
          </w:tcPr>
          <w:p w14:paraId="36622B3E" w14:textId="77777777" w:rsidR="00534163" w:rsidRDefault="00534163" w:rsidP="00EB6837">
            <w:pPr>
              <w:widowControl/>
              <w:jc w:val="left"/>
            </w:pPr>
          </w:p>
        </w:tc>
        <w:tc>
          <w:tcPr>
            <w:tcW w:w="2841" w:type="dxa"/>
          </w:tcPr>
          <w:p w14:paraId="6F21BA4B" w14:textId="43A556CE" w:rsidR="00534163" w:rsidRDefault="00534163" w:rsidP="00EB6837">
            <w:pPr>
              <w:widowControl/>
              <w:jc w:val="left"/>
            </w:pPr>
            <w:r>
              <w:t>FN: 5</w:t>
            </w:r>
          </w:p>
        </w:tc>
        <w:tc>
          <w:tcPr>
            <w:tcW w:w="2841" w:type="dxa"/>
          </w:tcPr>
          <w:p w14:paraId="7BF4C81A" w14:textId="4F61F41D" w:rsidR="00534163" w:rsidRDefault="00534163" w:rsidP="00EB6837">
            <w:pPr>
              <w:widowControl/>
              <w:jc w:val="left"/>
            </w:pPr>
            <w:r>
              <w:t>TN: 65</w:t>
            </w:r>
          </w:p>
        </w:tc>
      </w:tr>
    </w:tbl>
    <w:p w14:paraId="58C3D3C5" w14:textId="20649024" w:rsidR="00534163" w:rsidRDefault="00534163" w:rsidP="00534163">
      <w:pPr>
        <w:widowControl/>
        <w:jc w:val="left"/>
      </w:pPr>
      <w:r>
        <w:t>Type 1 error: 5, Type 2 error: 5. Explanation: We predict 5 records are positive, but it’s false. We predict 5 records are negative, but it’s false.</w:t>
      </w:r>
    </w:p>
    <w:p w14:paraId="6BA01AA2" w14:textId="72CFCA39" w:rsidR="00534163" w:rsidRDefault="00534163" w:rsidP="00534163">
      <w:pPr>
        <w:widowControl/>
        <w:jc w:val="left"/>
      </w:pPr>
      <w:r>
        <w:t>Accuracy = (2</w:t>
      </w:r>
      <w:r w:rsidR="000C1010">
        <w:t>5</w:t>
      </w:r>
      <w:r>
        <w:t>+6</w:t>
      </w:r>
      <w:r w:rsidR="000C1010">
        <w:t>5</w:t>
      </w:r>
      <w:r>
        <w:t>)/100 = 0.</w:t>
      </w:r>
      <w:r w:rsidR="000C1010">
        <w:t>90</w:t>
      </w:r>
    </w:p>
    <w:p w14:paraId="782AB288" w14:textId="5B1D40AB" w:rsidR="00534163" w:rsidRDefault="00534163" w:rsidP="00534163">
      <w:pPr>
        <w:widowControl/>
        <w:jc w:val="left"/>
      </w:pPr>
      <w:r>
        <w:t>Precision = TP/(TP+FP) = 0.</w:t>
      </w:r>
      <w:r w:rsidR="000C1010">
        <w:t>8333</w:t>
      </w:r>
    </w:p>
    <w:p w14:paraId="4509BAFA" w14:textId="424CC4B9" w:rsidR="009B3B00" w:rsidRDefault="00534163" w:rsidP="00534163">
      <w:pPr>
        <w:widowControl/>
        <w:jc w:val="left"/>
      </w:pPr>
      <w:r>
        <w:t xml:space="preserve">Recall = TP/(TP+FN) = </w:t>
      </w:r>
      <w:r w:rsidR="000C1010">
        <w:t>0.8333</w:t>
      </w:r>
    </w:p>
    <w:p w14:paraId="1623B8AA" w14:textId="737001DC" w:rsidR="00271B96" w:rsidRDefault="00271B96" w:rsidP="00534163">
      <w:pPr>
        <w:widowControl/>
        <w:jc w:val="left"/>
      </w:pPr>
    </w:p>
    <w:p w14:paraId="2B04464A" w14:textId="081E962A" w:rsidR="00271B96" w:rsidRPr="00C54FC4" w:rsidRDefault="00271B96" w:rsidP="00534163">
      <w:pPr>
        <w:widowControl/>
        <w:jc w:val="left"/>
      </w:pPr>
      <w:r>
        <w:t>Diagonal 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21AA8" w14:paraId="31E36FE5" w14:textId="77777777" w:rsidTr="00EB6837">
        <w:tc>
          <w:tcPr>
            <w:tcW w:w="2840" w:type="dxa"/>
          </w:tcPr>
          <w:p w14:paraId="628EAF81" w14:textId="77777777" w:rsidR="00E21AA8" w:rsidRDefault="00E21AA8" w:rsidP="00EB6837">
            <w:pPr>
              <w:widowControl/>
              <w:jc w:val="left"/>
            </w:pPr>
          </w:p>
        </w:tc>
        <w:tc>
          <w:tcPr>
            <w:tcW w:w="2841" w:type="dxa"/>
          </w:tcPr>
          <w:p w14:paraId="16EFCC32" w14:textId="77777777" w:rsidR="00E21AA8" w:rsidRDefault="00E21AA8" w:rsidP="00EB6837">
            <w:pPr>
              <w:widowControl/>
              <w:jc w:val="left"/>
            </w:pPr>
            <w:r>
              <w:t>Actual</w:t>
            </w:r>
          </w:p>
        </w:tc>
        <w:tc>
          <w:tcPr>
            <w:tcW w:w="2841" w:type="dxa"/>
          </w:tcPr>
          <w:p w14:paraId="087955F6" w14:textId="77777777" w:rsidR="00E21AA8" w:rsidRDefault="00E21AA8" w:rsidP="00EB6837">
            <w:pPr>
              <w:widowControl/>
              <w:jc w:val="left"/>
            </w:pPr>
          </w:p>
        </w:tc>
      </w:tr>
      <w:tr w:rsidR="00E21AA8" w14:paraId="187F2852" w14:textId="77777777" w:rsidTr="00EB6837">
        <w:tc>
          <w:tcPr>
            <w:tcW w:w="2840" w:type="dxa"/>
          </w:tcPr>
          <w:p w14:paraId="7D488080" w14:textId="77777777" w:rsidR="00E21AA8" w:rsidRDefault="00E21AA8" w:rsidP="00EB6837">
            <w:pPr>
              <w:widowControl/>
              <w:jc w:val="left"/>
            </w:pPr>
            <w:r>
              <w:t xml:space="preserve">Predict </w:t>
            </w:r>
          </w:p>
        </w:tc>
        <w:tc>
          <w:tcPr>
            <w:tcW w:w="2841" w:type="dxa"/>
          </w:tcPr>
          <w:p w14:paraId="6176A64F" w14:textId="24004D64" w:rsidR="00E21AA8" w:rsidRDefault="00E21AA8" w:rsidP="00EB6837">
            <w:pPr>
              <w:widowControl/>
              <w:jc w:val="left"/>
            </w:pPr>
            <w:r>
              <w:t xml:space="preserve">TP: </w:t>
            </w:r>
            <w:r w:rsidR="00271B96">
              <w:t>26</w:t>
            </w:r>
          </w:p>
        </w:tc>
        <w:tc>
          <w:tcPr>
            <w:tcW w:w="2841" w:type="dxa"/>
          </w:tcPr>
          <w:p w14:paraId="1FD70FA0" w14:textId="01B6C816" w:rsidR="00E21AA8" w:rsidRDefault="00E21AA8" w:rsidP="00EB6837">
            <w:pPr>
              <w:widowControl/>
              <w:jc w:val="left"/>
            </w:pPr>
            <w:r>
              <w:t xml:space="preserve">FP: </w:t>
            </w:r>
            <w:r w:rsidR="00271B96">
              <w:t>14</w:t>
            </w:r>
          </w:p>
        </w:tc>
      </w:tr>
      <w:tr w:rsidR="00E21AA8" w14:paraId="4132896E" w14:textId="77777777" w:rsidTr="00EB6837">
        <w:tc>
          <w:tcPr>
            <w:tcW w:w="2840" w:type="dxa"/>
          </w:tcPr>
          <w:p w14:paraId="613A984B" w14:textId="77777777" w:rsidR="00E21AA8" w:rsidRDefault="00E21AA8" w:rsidP="00EB6837">
            <w:pPr>
              <w:widowControl/>
              <w:jc w:val="left"/>
            </w:pPr>
          </w:p>
        </w:tc>
        <w:tc>
          <w:tcPr>
            <w:tcW w:w="2841" w:type="dxa"/>
          </w:tcPr>
          <w:p w14:paraId="1FF17287" w14:textId="5C26B4BB" w:rsidR="00E21AA8" w:rsidRDefault="00E21AA8" w:rsidP="00EB6837">
            <w:pPr>
              <w:widowControl/>
              <w:jc w:val="left"/>
            </w:pPr>
            <w:r>
              <w:t xml:space="preserve">FN: </w:t>
            </w:r>
            <w:r w:rsidR="00271B96">
              <w:t>4</w:t>
            </w:r>
          </w:p>
        </w:tc>
        <w:tc>
          <w:tcPr>
            <w:tcW w:w="2841" w:type="dxa"/>
          </w:tcPr>
          <w:p w14:paraId="0CC3737F" w14:textId="4308EFBE" w:rsidR="00E21AA8" w:rsidRDefault="00E21AA8" w:rsidP="00EB6837">
            <w:pPr>
              <w:widowControl/>
              <w:jc w:val="left"/>
            </w:pPr>
            <w:r>
              <w:t xml:space="preserve">TN: </w:t>
            </w:r>
            <w:r w:rsidR="00271B96">
              <w:t>56</w:t>
            </w:r>
          </w:p>
        </w:tc>
      </w:tr>
    </w:tbl>
    <w:p w14:paraId="28F04E6B" w14:textId="1AFE8023" w:rsidR="00082894" w:rsidRDefault="00082894" w:rsidP="00082894">
      <w:pPr>
        <w:widowControl/>
        <w:jc w:val="left"/>
      </w:pPr>
      <w:r>
        <w:lastRenderedPageBreak/>
        <w:t xml:space="preserve">Type 1 error: </w:t>
      </w:r>
      <w:r w:rsidR="00271B96">
        <w:t>14</w:t>
      </w:r>
      <w:r>
        <w:t xml:space="preserve">, Type 2 error: </w:t>
      </w:r>
      <w:r w:rsidR="00271B96">
        <w:t>4</w:t>
      </w:r>
      <w:r>
        <w:t xml:space="preserve">. Explanation: We predict </w:t>
      </w:r>
      <w:r w:rsidR="00271B96">
        <w:t>14</w:t>
      </w:r>
      <w:r>
        <w:t xml:space="preserve"> records are positive, but it’s false. We predict </w:t>
      </w:r>
      <w:r w:rsidR="00271B96">
        <w:t>4</w:t>
      </w:r>
      <w:r>
        <w:t xml:space="preserve"> records are negative, but it’s false.</w:t>
      </w:r>
    </w:p>
    <w:p w14:paraId="25FD34D1" w14:textId="7E131CE4" w:rsidR="00082894" w:rsidRDefault="00082894" w:rsidP="00082894">
      <w:pPr>
        <w:widowControl/>
        <w:jc w:val="left"/>
      </w:pPr>
      <w:r>
        <w:t>Accuracy = (2</w:t>
      </w:r>
      <w:r w:rsidR="00271B96">
        <w:t>6</w:t>
      </w:r>
      <w:r>
        <w:t>+</w:t>
      </w:r>
      <w:r w:rsidR="00271B96">
        <w:t>56</w:t>
      </w:r>
      <w:r>
        <w:t>)/100 = 0.8</w:t>
      </w:r>
      <w:r w:rsidR="00271B96">
        <w:t>2</w:t>
      </w:r>
    </w:p>
    <w:p w14:paraId="7DDFF683" w14:textId="24CBBF0C" w:rsidR="00082894" w:rsidRPr="00C54FC4" w:rsidRDefault="00082894" w:rsidP="00082894">
      <w:pPr>
        <w:widowControl/>
        <w:jc w:val="left"/>
        <w:rPr>
          <w:rFonts w:hint="eastAsia"/>
        </w:rPr>
      </w:pPr>
      <w:r>
        <w:t>Precision = TP/(TP+FP) = 0.</w:t>
      </w:r>
      <w:r w:rsidR="00271B96">
        <w:t>65</w:t>
      </w:r>
    </w:p>
    <w:p w14:paraId="1400EF76" w14:textId="73AC5108" w:rsidR="001553D6" w:rsidRDefault="00082894" w:rsidP="001553D6">
      <w:pPr>
        <w:widowControl/>
        <w:jc w:val="left"/>
      </w:pPr>
      <w:r>
        <w:t>Recall = TP/(TP+FN) = 0.8</w:t>
      </w:r>
      <w:r w:rsidR="00271B96">
        <w:t>667</w:t>
      </w:r>
    </w:p>
    <w:p w14:paraId="1175BA1F" w14:textId="68C16D65" w:rsidR="00284792" w:rsidRDefault="0023564A">
      <w:r>
        <w:t xml:space="preserve"> </w:t>
      </w:r>
    </w:p>
    <w:sectPr w:rsidR="00284792" w:rsidSect="00CD3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7B41C" w14:textId="77777777" w:rsidR="00E078CF" w:rsidRDefault="00E078CF" w:rsidP="00753AD1">
      <w:r>
        <w:separator/>
      </w:r>
    </w:p>
  </w:endnote>
  <w:endnote w:type="continuationSeparator" w:id="0">
    <w:p w14:paraId="174B64CE" w14:textId="77777777" w:rsidR="00E078CF" w:rsidRDefault="00E078CF" w:rsidP="0075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2298" w14:textId="77777777" w:rsidR="00E078CF" w:rsidRDefault="00E078CF" w:rsidP="00753AD1">
      <w:r>
        <w:separator/>
      </w:r>
    </w:p>
  </w:footnote>
  <w:footnote w:type="continuationSeparator" w:id="0">
    <w:p w14:paraId="17E00738" w14:textId="77777777" w:rsidR="00E078CF" w:rsidRDefault="00E078CF" w:rsidP="00753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D6"/>
    <w:rsid w:val="00082894"/>
    <w:rsid w:val="000A6EC0"/>
    <w:rsid w:val="000C1010"/>
    <w:rsid w:val="000E4845"/>
    <w:rsid w:val="001432AA"/>
    <w:rsid w:val="001553D6"/>
    <w:rsid w:val="00155DC0"/>
    <w:rsid w:val="00187179"/>
    <w:rsid w:val="001C3E9D"/>
    <w:rsid w:val="001E07DF"/>
    <w:rsid w:val="001E0A9F"/>
    <w:rsid w:val="0023564A"/>
    <w:rsid w:val="00271B96"/>
    <w:rsid w:val="00284792"/>
    <w:rsid w:val="003738D5"/>
    <w:rsid w:val="00383A7A"/>
    <w:rsid w:val="0039203B"/>
    <w:rsid w:val="00432EF7"/>
    <w:rsid w:val="00486086"/>
    <w:rsid w:val="004C46A4"/>
    <w:rsid w:val="004F0489"/>
    <w:rsid w:val="00534163"/>
    <w:rsid w:val="00555870"/>
    <w:rsid w:val="005859A2"/>
    <w:rsid w:val="005C7DD8"/>
    <w:rsid w:val="00601D33"/>
    <w:rsid w:val="006517E8"/>
    <w:rsid w:val="006640A9"/>
    <w:rsid w:val="006F071D"/>
    <w:rsid w:val="00715F3F"/>
    <w:rsid w:val="00753AD1"/>
    <w:rsid w:val="007A1570"/>
    <w:rsid w:val="007A4B76"/>
    <w:rsid w:val="00805CC6"/>
    <w:rsid w:val="008C50D6"/>
    <w:rsid w:val="009B3B00"/>
    <w:rsid w:val="009D5847"/>
    <w:rsid w:val="00A01832"/>
    <w:rsid w:val="00A632CB"/>
    <w:rsid w:val="00AB53DB"/>
    <w:rsid w:val="00AF00AC"/>
    <w:rsid w:val="00BA4CA8"/>
    <w:rsid w:val="00C54FC4"/>
    <w:rsid w:val="00CD306D"/>
    <w:rsid w:val="00E078CF"/>
    <w:rsid w:val="00E146E5"/>
    <w:rsid w:val="00E21AA8"/>
    <w:rsid w:val="00E44245"/>
    <w:rsid w:val="00E81C96"/>
    <w:rsid w:val="00ED5B13"/>
    <w:rsid w:val="00F06C6E"/>
    <w:rsid w:val="00F20D1E"/>
    <w:rsid w:val="00F30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C8A0"/>
  <w15:chartTrackingRefBased/>
  <w15:docId w15:val="{771AADAA-0A9C-4205-9C24-E968ECE5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0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53DB"/>
    <w:rPr>
      <w:color w:val="808080"/>
    </w:rPr>
  </w:style>
  <w:style w:type="paragraph" w:styleId="a4">
    <w:name w:val="header"/>
    <w:basedOn w:val="a"/>
    <w:link w:val="a5"/>
    <w:uiPriority w:val="99"/>
    <w:unhideWhenUsed/>
    <w:rsid w:val="00753AD1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uiPriority w:val="99"/>
    <w:rsid w:val="00753AD1"/>
  </w:style>
  <w:style w:type="paragraph" w:styleId="a6">
    <w:name w:val="footer"/>
    <w:basedOn w:val="a"/>
    <w:link w:val="a7"/>
    <w:uiPriority w:val="99"/>
    <w:unhideWhenUsed/>
    <w:rsid w:val="00753AD1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uiPriority w:val="99"/>
    <w:rsid w:val="00753AD1"/>
  </w:style>
  <w:style w:type="table" w:styleId="a8">
    <w:name w:val="Table Grid"/>
    <w:basedOn w:val="a1"/>
    <w:uiPriority w:val="39"/>
    <w:rsid w:val="006F0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Haoyuan</dc:creator>
  <cp:keywords/>
  <dc:description/>
  <cp:lastModifiedBy>Du, Haoyuan</cp:lastModifiedBy>
  <cp:revision>52</cp:revision>
  <cp:lastPrinted>2021-10-04T03:14:00Z</cp:lastPrinted>
  <dcterms:created xsi:type="dcterms:W3CDTF">2021-09-23T21:42:00Z</dcterms:created>
  <dcterms:modified xsi:type="dcterms:W3CDTF">2021-10-04T05:23:00Z</dcterms:modified>
</cp:coreProperties>
</file>