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082" w14:textId="243D2655" w:rsidR="00CD306D" w:rsidRDefault="0069092C">
      <w:r>
        <w:t>CSCI</w:t>
      </w:r>
      <w:r w:rsidR="002E140F">
        <w:t>5561 du000078@umn.edu Haoyuan Du 5500151</w:t>
      </w:r>
    </w:p>
    <w:p w14:paraId="5F9FACC8" w14:textId="2A3636AB" w:rsidR="002E140F" w:rsidRDefault="002E140F">
      <w:r>
        <w:t>HW</w:t>
      </w:r>
      <w:r w:rsidR="00AB2BCF">
        <w:t>5</w:t>
      </w:r>
      <w:r>
        <w:t xml:space="preserve"> Write up </w:t>
      </w:r>
    </w:p>
    <w:p w14:paraId="2B300365" w14:textId="14DCE3EC" w:rsidR="00717F2C" w:rsidRDefault="00717F2C" w:rsidP="00FD33EF">
      <w:pPr>
        <w:widowControl/>
        <w:shd w:val="clear" w:color="auto" w:fill="FFFFFE"/>
        <w:spacing w:line="285" w:lineRule="atLeast"/>
        <w:jc w:val="left"/>
      </w:pPr>
    </w:p>
    <w:p w14:paraId="792092EC" w14:textId="705CF712" w:rsidR="00AB2BCF" w:rsidRDefault="00AB2BCF" w:rsidP="00FD33EF">
      <w:pPr>
        <w:widowControl/>
        <w:shd w:val="clear" w:color="auto" w:fill="FFFFFE"/>
        <w:spacing w:line="285" w:lineRule="atLeast"/>
        <w:jc w:val="left"/>
      </w:pPr>
      <w:r>
        <w:t xml:space="preserve">For the first step, I use SIFT to find the matched points between two images and the result is like this: </w:t>
      </w:r>
      <w:r w:rsidR="004F0A2F">
        <w:rPr>
          <w:noProof/>
        </w:rPr>
        <w:drawing>
          <wp:inline distT="0" distB="0" distL="0" distR="0" wp14:anchorId="5FF8EFA2" wp14:editId="291D8FB5">
            <wp:extent cx="4457700" cy="1380449"/>
            <wp:effectExtent l="0" t="0" r="0" b="0"/>
            <wp:docPr id="8" name="图片 8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画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06" cy="138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5128" w14:textId="5C1C62C3" w:rsidR="00AB2BCF" w:rsidRDefault="00AB2BCF" w:rsidP="00FD33EF">
      <w:pPr>
        <w:widowControl/>
        <w:shd w:val="clear" w:color="auto" w:fill="FFFFFE"/>
        <w:spacing w:line="285" w:lineRule="atLeast"/>
        <w:jc w:val="left"/>
      </w:pPr>
      <w:r>
        <w:t>We can see the points are matched by blue lines across the images.</w:t>
      </w:r>
    </w:p>
    <w:p w14:paraId="3EF823F2" w14:textId="58AB6187" w:rsidR="00AB2BCF" w:rsidRDefault="00AB2BCF" w:rsidP="00FD33EF">
      <w:pPr>
        <w:widowControl/>
        <w:shd w:val="clear" w:color="auto" w:fill="FFFFFE"/>
        <w:spacing w:line="285" w:lineRule="atLeast"/>
        <w:jc w:val="left"/>
      </w:pPr>
      <w:r>
        <w:t xml:space="preserve">Second, compute the </w:t>
      </w:r>
      <w:r>
        <w:t>fundamental matrix</w:t>
      </w:r>
      <w:r>
        <w:t xml:space="preserve"> and </w:t>
      </w:r>
      <w:r>
        <w:t xml:space="preserve">draw </w:t>
      </w:r>
      <w:proofErr w:type="spellStart"/>
      <w:r>
        <w:t>epipolar</w:t>
      </w:r>
      <w:proofErr w:type="spellEnd"/>
      <w:r>
        <w:t xml:space="preserve"> lines</w:t>
      </w:r>
      <w:r>
        <w:t>, get a figure like this:</w:t>
      </w:r>
      <w:r w:rsidR="004F0A2F" w:rsidRPr="004F0A2F">
        <w:rPr>
          <w:noProof/>
        </w:rPr>
        <w:t xml:space="preserve"> </w:t>
      </w:r>
      <w:r w:rsidR="004F0A2F">
        <w:rPr>
          <w:noProof/>
        </w:rPr>
        <w:drawing>
          <wp:inline distT="0" distB="0" distL="0" distR="0" wp14:anchorId="41C968E3" wp14:editId="7E7A4DE8">
            <wp:extent cx="4457700" cy="1274998"/>
            <wp:effectExtent l="0" t="0" r="0" b="0"/>
            <wp:docPr id="9" name="图片 9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画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81" cy="12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19AEB5" w14:textId="25AA22C7" w:rsidR="00AB2BCF" w:rsidRDefault="00196E1A" w:rsidP="00FD33EF">
      <w:pPr>
        <w:widowControl/>
        <w:shd w:val="clear" w:color="auto" w:fill="FFFFFE"/>
        <w:spacing w:line="285" w:lineRule="atLeast"/>
        <w:jc w:val="left"/>
      </w:pPr>
      <w:r>
        <w:t xml:space="preserve">Third, compute the camera poses and visualize it: </w:t>
      </w:r>
      <w:r w:rsidR="004F0A2F">
        <w:rPr>
          <w:noProof/>
        </w:rPr>
        <w:drawing>
          <wp:inline distT="0" distB="0" distL="0" distR="0" wp14:anchorId="6755D679" wp14:editId="39323B54">
            <wp:extent cx="3404870" cy="2247900"/>
            <wp:effectExtent l="0" t="0" r="0" b="0"/>
            <wp:docPr id="10" name="图片 10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7661" w14:textId="13F697CE" w:rsidR="00196E1A" w:rsidRDefault="00196E1A" w:rsidP="00FD33EF">
      <w:pPr>
        <w:widowControl/>
        <w:shd w:val="clear" w:color="auto" w:fill="FFFFFE"/>
        <w:spacing w:line="285" w:lineRule="atLeast"/>
        <w:jc w:val="left"/>
      </w:pPr>
      <w:r>
        <w:t xml:space="preserve">We can see the four </w:t>
      </w:r>
      <w:r w:rsidRPr="00196E1A">
        <w:t xml:space="preserve">configurations of camera pose from </w:t>
      </w:r>
      <w:r>
        <w:t>my</w:t>
      </w:r>
      <w:r w:rsidRPr="00196E1A">
        <w:t xml:space="preserve"> fundamental matrix</w:t>
      </w:r>
      <w:r>
        <w:t>.</w:t>
      </w:r>
    </w:p>
    <w:p w14:paraId="762A812A" w14:textId="43DFD5CE" w:rsidR="00196E1A" w:rsidRDefault="00196E1A" w:rsidP="00FD33EF">
      <w:pPr>
        <w:widowControl/>
        <w:shd w:val="clear" w:color="auto" w:fill="FFFFFE"/>
        <w:spacing w:line="285" w:lineRule="atLeast"/>
        <w:jc w:val="left"/>
      </w:pPr>
      <w:r>
        <w:lastRenderedPageBreak/>
        <w:t xml:space="preserve">Fourth, using provided function to </w:t>
      </w:r>
      <w:r w:rsidRPr="00196E1A">
        <w:t>visualize 4 sets of camera poses with reconstructed 3D point cloud</w:t>
      </w:r>
      <w:r>
        <w:t xml:space="preserve">: </w:t>
      </w:r>
      <w:r w:rsidR="004F0A2F">
        <w:rPr>
          <w:noProof/>
        </w:rPr>
        <w:drawing>
          <wp:inline distT="0" distB="0" distL="0" distR="0" wp14:anchorId="714649EE" wp14:editId="181E349E">
            <wp:extent cx="3939139" cy="2600325"/>
            <wp:effectExtent l="0" t="0" r="0" b="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96" cy="262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B8A3" w14:textId="49077366" w:rsidR="00196E1A" w:rsidRDefault="00196E1A" w:rsidP="00FD33EF">
      <w:pPr>
        <w:widowControl/>
        <w:shd w:val="clear" w:color="auto" w:fill="FFFFFE"/>
        <w:spacing w:line="285" w:lineRule="atLeast"/>
        <w:jc w:val="left"/>
      </w:pPr>
      <w:r>
        <w:t xml:space="preserve">Fifth, </w:t>
      </w:r>
      <w:r w:rsidR="001C06FB">
        <w:t xml:space="preserve">after </w:t>
      </w:r>
      <w:r w:rsidR="001C06FB">
        <w:t>implement</w:t>
      </w:r>
      <w:r w:rsidR="001C06FB">
        <w:t>ing</w:t>
      </w:r>
      <w:r w:rsidR="001C06FB">
        <w:t xml:space="preserve"> dense stereo matching between two views based on dense SIFT</w:t>
      </w:r>
      <w:r w:rsidR="001C06FB">
        <w:t xml:space="preserve">, I get this: </w:t>
      </w:r>
      <w:r w:rsidR="004F0A2F">
        <w:rPr>
          <w:noProof/>
        </w:rPr>
        <w:drawing>
          <wp:inline distT="0" distB="0" distL="0" distR="0" wp14:anchorId="0138B6B5" wp14:editId="7C0891A0">
            <wp:extent cx="4952008" cy="1533525"/>
            <wp:effectExtent l="0" t="0" r="0" b="0"/>
            <wp:docPr id="12" name="图片 12" descr="建筑的摆设布局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建筑的摆设布局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08" cy="15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2071" w14:textId="000916DA" w:rsidR="001C06FB" w:rsidRDefault="001C06FB" w:rsidP="00FD33EF">
      <w:pPr>
        <w:widowControl/>
        <w:shd w:val="clear" w:color="auto" w:fill="FFFFFE"/>
        <w:spacing w:line="285" w:lineRule="atLeast"/>
        <w:jc w:val="left"/>
      </w:pPr>
      <w:r>
        <w:t xml:space="preserve">It’s the </w:t>
      </w:r>
      <w:r>
        <w:t>rectified image pair</w:t>
      </w:r>
      <w:r>
        <w:t>.</w:t>
      </w:r>
    </w:p>
    <w:p w14:paraId="4EBA5DAA" w14:textId="17D4829B" w:rsidR="001C06FB" w:rsidRDefault="001C06FB" w:rsidP="00FD33EF">
      <w:pPr>
        <w:widowControl/>
        <w:shd w:val="clear" w:color="auto" w:fill="FFFFFE"/>
        <w:spacing w:line="285" w:lineRule="atLeast"/>
        <w:jc w:val="left"/>
      </w:pPr>
      <w:r>
        <w:t xml:space="preserve">Finally, I </w:t>
      </w:r>
      <w:r w:rsidRPr="00196E1A">
        <w:t xml:space="preserve">visualize </w:t>
      </w:r>
      <w:r>
        <w:t xml:space="preserve">the stereo match, and this is the </w:t>
      </w:r>
      <w:r>
        <w:t>disparity map</w:t>
      </w:r>
      <w:r>
        <w:t>:</w:t>
      </w:r>
      <w:r w:rsidR="004F0A2F" w:rsidRPr="004F0A2F">
        <w:t xml:space="preserve"> </w:t>
      </w:r>
      <w:r w:rsidR="004F0A2F">
        <w:rPr>
          <w:noProof/>
        </w:rPr>
        <w:drawing>
          <wp:inline distT="0" distB="0" distL="0" distR="0" wp14:anchorId="02363787" wp14:editId="0B68FC6D">
            <wp:extent cx="4238625" cy="2517743"/>
            <wp:effectExtent l="0" t="0" r="0" b="0"/>
            <wp:docPr id="13" name="图片 13" descr="屏幕上有个电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上有个电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65" cy="252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1A26" w14:textId="5D2D1352" w:rsidR="001C06FB" w:rsidRDefault="001C06FB" w:rsidP="00FD33EF">
      <w:pPr>
        <w:widowControl/>
        <w:shd w:val="clear" w:color="auto" w:fill="FFFFFE"/>
        <w:spacing w:line="285" w:lineRule="atLeast"/>
        <w:jc w:val="left"/>
      </w:pPr>
      <w:r>
        <w:t>We can see the red areas are differences between two images and dark blue area are similar.</w:t>
      </w:r>
      <w:r w:rsidR="00375FFC">
        <w:t xml:space="preserve"> For details, please see my code. Thank you!</w:t>
      </w:r>
    </w:p>
    <w:p w14:paraId="5F91F9BE" w14:textId="66F381DF" w:rsidR="004D4116" w:rsidRPr="001C06FB" w:rsidRDefault="004D4116" w:rsidP="00FD33EF">
      <w:pPr>
        <w:widowControl/>
        <w:shd w:val="clear" w:color="auto" w:fill="FFFFFE"/>
        <w:spacing w:line="285" w:lineRule="atLeast"/>
        <w:jc w:val="left"/>
      </w:pPr>
    </w:p>
    <w:sectPr w:rsidR="004D4116" w:rsidRPr="001C06FB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F"/>
    <w:rsid w:val="00080EFF"/>
    <w:rsid w:val="0009575B"/>
    <w:rsid w:val="00196E1A"/>
    <w:rsid w:val="001C06FB"/>
    <w:rsid w:val="00266B48"/>
    <w:rsid w:val="00270292"/>
    <w:rsid w:val="002E140F"/>
    <w:rsid w:val="003461E4"/>
    <w:rsid w:val="00375FFC"/>
    <w:rsid w:val="00480A54"/>
    <w:rsid w:val="004A3004"/>
    <w:rsid w:val="004D4116"/>
    <w:rsid w:val="004D4963"/>
    <w:rsid w:val="004F0A2F"/>
    <w:rsid w:val="005928D5"/>
    <w:rsid w:val="005C59C9"/>
    <w:rsid w:val="006157C5"/>
    <w:rsid w:val="006270E4"/>
    <w:rsid w:val="0069092C"/>
    <w:rsid w:val="006A0834"/>
    <w:rsid w:val="0070266A"/>
    <w:rsid w:val="00717F2C"/>
    <w:rsid w:val="007335CC"/>
    <w:rsid w:val="007B7521"/>
    <w:rsid w:val="008125C9"/>
    <w:rsid w:val="00830400"/>
    <w:rsid w:val="00880893"/>
    <w:rsid w:val="0095547D"/>
    <w:rsid w:val="009564EB"/>
    <w:rsid w:val="009A4D05"/>
    <w:rsid w:val="009D2E6B"/>
    <w:rsid w:val="00A65890"/>
    <w:rsid w:val="00A66590"/>
    <w:rsid w:val="00AA55AD"/>
    <w:rsid w:val="00AB2BCF"/>
    <w:rsid w:val="00AE6EFB"/>
    <w:rsid w:val="00B45159"/>
    <w:rsid w:val="00BE6A30"/>
    <w:rsid w:val="00C043A8"/>
    <w:rsid w:val="00C076D7"/>
    <w:rsid w:val="00CD306D"/>
    <w:rsid w:val="00D00DEE"/>
    <w:rsid w:val="00D30D64"/>
    <w:rsid w:val="00D77D5D"/>
    <w:rsid w:val="00E3490E"/>
    <w:rsid w:val="00F31CEF"/>
    <w:rsid w:val="00F40EA3"/>
    <w:rsid w:val="00F6606C"/>
    <w:rsid w:val="00F946A6"/>
    <w:rsid w:val="00FD33EF"/>
    <w:rsid w:val="00FF3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78"/>
  <w15:chartTrackingRefBased/>
  <w15:docId w15:val="{FA033AA6-0C5F-4852-8FE5-23419683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Haoyuan Du</cp:lastModifiedBy>
  <cp:revision>39</cp:revision>
  <dcterms:created xsi:type="dcterms:W3CDTF">2022-01-31T20:08:00Z</dcterms:created>
  <dcterms:modified xsi:type="dcterms:W3CDTF">2022-04-18T18:39:00Z</dcterms:modified>
</cp:coreProperties>
</file>