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小民求职智能体 — 前后端 API 接口设计方案</w:t>
      </w:r>
    </w:p>
    <w:p>
      <w:pPr>
        <w:pStyle w:val="IntenseQuote"/>
      </w:pPr>
      <w:r>
        <w:t>版本：v0.1（设计稿，供评审）｜配套文档：《小民求职智能体_产品与技术方案》</w:t>
      </w:r>
    </w:p>
    <w:p>
      <w:pPr>
        <w:pStyle w:val="IntenseQuote"/>
      </w:pPr>
      <w:r>
        <w:t>范围：桌面端（Electron）↔ 后端（FastAPI）的 REST + WebSocket 接口；含前端 API 层设计、数据模型、鉴权、配额与安全</w:t>
      </w:r>
    </w:p>
    <w:p>
      <w:pPr>
        <w:pStyle w:val="Heading1"/>
      </w:pPr>
      <w:r>
        <w:t>一、总体架构</w:t>
      </w:r>
    </w:p>
    <w:p>
      <w:r>
        <w:rPr>
          <w:rFonts w:ascii="Consolas" w:hAnsi="Consolas"/>
          <w:sz w:val="16"/>
        </w:rPr>
        <w:t>flowchart TB</w:t>
      </w:r>
    </w:p>
    <w:p>
      <w:r>
        <w:rPr>
          <w:rFonts w:ascii="Consolas" w:hAnsi="Consolas"/>
          <w:sz w:val="16"/>
        </w:rPr>
        <w:t xml:space="preserve">    FE[Electron 桌面端&lt;br/&gt;React + TS] --&gt; AC[API Client 层&lt;br/&gt;REST + WebSocket]</w:t>
      </w:r>
    </w:p>
    <w:p>
      <w:r>
        <w:rPr>
          <w:rFonts w:ascii="Consolas" w:hAnsi="Consolas"/>
          <w:sz w:val="16"/>
        </w:rPr>
        <w:t xml:space="preserve">    AC --&gt; LDB[(本地 SQLite&lt;br/&gt;章节缓存/进度/笔记)]</w:t>
      </w:r>
    </w:p>
    <w:p>
      <w:r>
        <w:rPr>
          <w:rFonts w:ascii="Consolas" w:hAnsi="Consolas"/>
          <w:sz w:val="16"/>
        </w:rPr>
        <w:t xml:space="preserve">    AC --&gt;|HTTPS / WSS| GW[后端 API 网关&lt;br/&gt;FastAPI /v1]</w:t>
      </w:r>
    </w:p>
    <w:p>
      <w:r>
        <w:rPr>
          <w:rFonts w:ascii="Consolas" w:hAnsi="Consolas"/>
          <w:sz w:val="16"/>
        </w:rPr>
        <w:t xml:space="preserve">    GW --&gt; BIZ[业务服务&lt;br/&gt;用户/章节/进度/面试/复盘]</w:t>
      </w:r>
    </w:p>
    <w:p>
      <w:r>
        <w:rPr>
          <w:rFonts w:ascii="Consolas" w:hAnsi="Consolas"/>
          <w:sz w:val="16"/>
        </w:rPr>
        <w:t xml:space="preserve">    GW --&gt; AI[AI 编排服务&lt;br/&gt;问答RAG / 面试状态机 / 章节生成]</w:t>
      </w:r>
    </w:p>
    <w:p>
      <w:r>
        <w:rPr>
          <w:rFonts w:ascii="Consolas" w:hAnsi="Consolas"/>
          <w:sz w:val="16"/>
        </w:rPr>
        <w:t xml:space="preserve">    GW --&gt; VOICE[语音服务&lt;br/&gt;STT / TTS 代理（流式）]</w:t>
      </w:r>
    </w:p>
    <w:p>
      <w:r>
        <w:rPr>
          <w:rFonts w:ascii="Consolas" w:hAnsi="Consolas"/>
          <w:sz w:val="16"/>
        </w:rPr>
        <w:t xml:space="preserve">    GW --&gt; KB[(知识库&lt;br/&gt;PostgreSQL + pgvector)]</w:t>
      </w:r>
    </w:p>
    <w:p>
      <w:r>
        <w:rPr>
          <w:rFonts w:ascii="Consolas" w:hAnsi="Consolas"/>
          <w:sz w:val="16"/>
        </w:rPr>
        <w:t xml:space="preserve">    GW --&gt; ADMIN[管理端&lt;br/&gt;章节审核/内容治理]</w:t>
      </w:r>
    </w:p>
    <w:p>
      <w:r>
        <w:rPr>
          <w:rFonts w:ascii="Consolas" w:hAnsi="Consolas"/>
          <w:sz w:val="16"/>
        </w:rPr>
        <w:t xml:space="preserve">    AI --&gt; V1[LLM: GLM / DeepSeek]</w:t>
      </w:r>
    </w:p>
    <w:p>
      <w:r>
        <w:rPr>
          <w:rFonts w:ascii="Consolas" w:hAnsi="Consolas"/>
          <w:sz w:val="16"/>
        </w:rPr>
        <w:t xml:space="preserve">    VOICE --&gt; V2[STT/TTS: 讯飞 / 火山 / Azure]</w:t>
      </w:r>
    </w:p>
    <w:p>
      <w:r>
        <w:rPr>
          <w:rFonts w:ascii="Consolas" w:hAnsi="Consolas"/>
          <w:sz w:val="16"/>
        </w:rPr>
        <w:t xml:space="preserve">    BIZ --&gt; OSS[(对象存储&lt;br/&gt;简历/录音-授权后)]</w:t>
      </w:r>
    </w:p>
    <w:p>
      <w:pPr>
        <w:pStyle w:val="Heading2"/>
      </w:pPr>
      <w:r>
        <w:t>分层职责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层</w:t>
            </w:r>
          </w:p>
        </w:tc>
        <w:tc>
          <w:tcPr>
            <w:tcW w:type="dxa" w:w="4997"/>
          </w:tcPr>
          <w:p>
            <w:r>
              <w:t>说明</w:t>
            </w:r>
          </w:p>
        </w:tc>
      </w:tr>
      <w:tr>
        <w:tc>
          <w:tcPr>
            <w:tcW w:type="dxa" w:w="4997"/>
          </w:tcPr>
          <w:p>
            <w:r>
              <w:t>Electron 客户端</w:t>
            </w:r>
          </w:p>
        </w:tc>
        <w:tc>
          <w:tcPr>
            <w:tcW w:type="dxa" w:w="4997"/>
          </w:tcPr>
          <w:p>
            <w:r>
              <w:t>页面与 3D 角色、语音采集、本地缓存；**不直接调用任何厂商 API**</w:t>
            </w:r>
          </w:p>
        </w:tc>
      </w:tr>
      <w:tr>
        <w:tc>
          <w:tcPr>
            <w:tcW w:type="dxa" w:w="4997"/>
          </w:tcPr>
          <w:p>
            <w:r>
              <w:t>API Client 层</w:t>
            </w:r>
          </w:p>
        </w:tc>
        <w:tc>
          <w:tcPr>
            <w:tcW w:type="dxa" w:w="4997"/>
          </w:tcPr>
          <w:p>
            <w:r>
              <w:t>统一鉴权/重试/离线/错误映射；类型安全；开发期可用 mock</w:t>
            </w:r>
          </w:p>
        </w:tc>
      </w:tr>
      <w:tr>
        <w:tc>
          <w:tcPr>
            <w:tcW w:type="dxa" w:w="4997"/>
          </w:tcPr>
          <w:p>
            <w:r>
              <w:t>后端服务</w:t>
            </w:r>
          </w:p>
        </w:tc>
        <w:tc>
          <w:tcPr>
            <w:tcW w:type="dxa" w:w="4997"/>
          </w:tcPr>
          <w:p>
            <w:r>
              <w:t>业务、AI 编排、语音代理、知识库、配额与审计</w:t>
            </w:r>
          </w:p>
        </w:tc>
      </w:tr>
      <w:tr>
        <w:tc>
          <w:tcPr>
            <w:tcW w:type="dxa" w:w="4997"/>
          </w:tcPr>
          <w:p>
            <w:r>
              <w:t>外部供应商</w:t>
            </w:r>
          </w:p>
        </w:tc>
        <w:tc>
          <w:tcPr>
            <w:tcW w:type="dxa" w:w="4997"/>
          </w:tcPr>
          <w:p>
            <w:r>
              <w:t>LLM、STT/TTS、对象存储、短信/邮件验证码</w:t>
            </w:r>
          </w:p>
        </w:tc>
      </w:tr>
    </w:tbl>
    <w:p/>
    <w:p>
      <w:pPr>
        <w:pStyle w:val="Heading1"/>
      </w:pPr>
      <w:r>
        <w:t>二、通用约定</w:t>
      </w:r>
    </w:p>
    <w:p>
      <w:pPr>
        <w:pStyle w:val="Heading2"/>
      </w:pPr>
      <w:r>
        <w:t>2.1 基础信息</w:t>
      </w:r>
    </w:p>
    <w:p>
      <w:pPr>
        <w:pStyle w:val="ListBullet"/>
      </w:pPr>
      <w:r>
        <w:t>Base URL：</w:t>
      </w:r>
      <w:r>
        <w:rPr>
          <w:rFonts w:ascii="Consolas" w:hAnsi="Consolas"/>
          <w:sz w:val="18"/>
        </w:rPr>
        <w:t>https://api.xiaomin.example.com/v1</w:t>
      </w:r>
      <w:r>
        <w:t>（运行时配置注入，不写死在 EXE）</w:t>
      </w:r>
    </w:p>
    <w:p>
      <w:pPr>
        <w:pStyle w:val="ListBullet"/>
      </w:pPr>
      <w:r>
        <w:t>数据格式：</w:t>
      </w:r>
      <w:r>
        <w:rPr>
          <w:rFonts w:ascii="Consolas" w:hAnsi="Consolas"/>
          <w:sz w:val="18"/>
        </w:rPr>
        <w:t>application/json</w:t>
      </w:r>
      <w:r>
        <w:t xml:space="preserve">；文件上传用 </w:t>
      </w:r>
      <w:r>
        <w:rPr>
          <w:rFonts w:ascii="Consolas" w:hAnsi="Consolas"/>
          <w:sz w:val="18"/>
        </w:rPr>
        <w:t>multipart/form-data</w:t>
      </w:r>
    </w:p>
    <w:p>
      <w:pPr>
        <w:pStyle w:val="ListBullet"/>
      </w:pPr>
      <w:r>
        <w:t>鉴权：</w:t>
      </w:r>
      <w:r>
        <w:rPr>
          <w:rFonts w:ascii="Consolas" w:hAnsi="Consolas"/>
          <w:sz w:val="18"/>
        </w:rPr>
        <w:t>Authorization: Bearer &lt;access_token&gt;</w:t>
      </w:r>
    </w:p>
    <w:p>
      <w:pPr>
        <w:pStyle w:val="ListBullet"/>
      </w:pPr>
      <w:r>
        <w:t xml:space="preserve">幂等：写操作（创建面试、上传简历等）可带 </w:t>
      </w:r>
      <w:r>
        <w:rPr>
          <w:rFonts w:ascii="Consolas" w:hAnsi="Consolas"/>
          <w:sz w:val="18"/>
        </w:rPr>
        <w:t>Idempotency-Key</w:t>
      </w:r>
      <w:r>
        <w:t xml:space="preserve"> 请求头，重复提交返回同一结果</w:t>
      </w:r>
    </w:p>
    <w:p>
      <w:pPr>
        <w:pStyle w:val="Heading2"/>
      </w:pPr>
      <w:r>
        <w:t>2.2 统一响应结构</w:t>
      </w:r>
    </w:p>
    <w:p>
      <w:r>
        <w:t>成功：</w:t>
      </w:r>
    </w:p>
    <w:p>
      <w:r>
        <w:rPr>
          <w:rFonts w:ascii="Consolas" w:hAnsi="Consolas"/>
          <w:sz w:val="16"/>
        </w:rPr>
        <w:t>{</w:t>
      </w:r>
    </w:p>
    <w:p>
      <w:r>
        <w:rPr>
          <w:rFonts w:ascii="Consolas" w:hAnsi="Consolas"/>
          <w:sz w:val="16"/>
        </w:rPr>
        <w:t xml:space="preserve">  "code": 0,</w:t>
      </w:r>
    </w:p>
    <w:p>
      <w:r>
        <w:rPr>
          <w:rFonts w:ascii="Consolas" w:hAnsi="Consolas"/>
          <w:sz w:val="16"/>
        </w:rPr>
        <w:t xml:space="preserve">  "data": { },</w:t>
      </w:r>
    </w:p>
    <w:p>
      <w:r>
        <w:rPr>
          <w:rFonts w:ascii="Consolas" w:hAnsi="Consolas"/>
          <w:sz w:val="16"/>
        </w:rPr>
        <w:t xml:space="preserve">  "meta": { "request_id": "req_xxx", "ts": "2026-10-16T17:00:00+08:00" }</w:t>
      </w:r>
    </w:p>
    <w:p>
      <w:r>
        <w:rPr>
          <w:rFonts w:ascii="Consolas" w:hAnsi="Consolas"/>
          <w:sz w:val="16"/>
        </w:rPr>
        <w:t>}</w:t>
      </w:r>
    </w:p>
    <w:p>
      <w:r>
        <w:t>失败：</w:t>
      </w:r>
    </w:p>
    <w:p>
      <w:r>
        <w:rPr>
          <w:rFonts w:ascii="Consolas" w:hAnsi="Consolas"/>
          <w:sz w:val="16"/>
        </w:rPr>
        <w:t>{</w:t>
      </w:r>
    </w:p>
    <w:p>
      <w:r>
        <w:rPr>
          <w:rFonts w:ascii="Consolas" w:hAnsi="Consolas"/>
          <w:sz w:val="16"/>
        </w:rPr>
        <w:t xml:space="preserve">  "code": 40103,</w:t>
      </w:r>
    </w:p>
    <w:p>
      <w:r>
        <w:rPr>
          <w:rFonts w:ascii="Consolas" w:hAnsi="Consolas"/>
          <w:sz w:val="16"/>
        </w:rPr>
        <w:t xml:space="preserve">  "message": "登录状态已过期",</w:t>
      </w:r>
    </w:p>
    <w:p>
      <w:r>
        <w:rPr>
          <w:rFonts w:ascii="Consolas" w:hAnsi="Consolas"/>
          <w:sz w:val="16"/>
        </w:rPr>
        <w:t xml:space="preserve">  "details": { "field": "access_token" },</w:t>
      </w:r>
    </w:p>
    <w:p>
      <w:r>
        <w:rPr>
          <w:rFonts w:ascii="Consolas" w:hAnsi="Consolas"/>
          <w:sz w:val="16"/>
        </w:rPr>
        <w:t xml:space="preserve">  "meta": { "request_id": "req_xxx", "ts": "..." }</w:t>
      </w:r>
    </w:p>
    <w:p>
      <w:r>
        <w:rPr>
          <w:rFonts w:ascii="Consolas" w:hAnsi="Consolas"/>
          <w:sz w:val="16"/>
        </w:rPr>
        <w:t>}</w:t>
      </w:r>
    </w:p>
    <w:p>
      <w:r>
        <w:t>常用错误码：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code</w:t>
            </w:r>
          </w:p>
        </w:tc>
        <w:tc>
          <w:tcPr>
            <w:tcW w:type="dxa" w:w="3331"/>
          </w:tcPr>
          <w:p>
            <w:r>
              <w:t>含义</w:t>
            </w:r>
          </w:p>
        </w:tc>
        <w:tc>
          <w:tcPr>
            <w:tcW w:type="dxa" w:w="3331"/>
          </w:tcPr>
          <w:p>
            <w:r>
              <w:t>前端处理</w:t>
            </w:r>
          </w:p>
        </w:tc>
      </w:tr>
      <w:tr>
        <w:tc>
          <w:tcPr>
            <w:tcW w:type="dxa" w:w="3331"/>
          </w:tcPr>
          <w:p>
            <w:r>
              <w:t>40000</w:t>
            </w:r>
          </w:p>
        </w:tc>
        <w:tc>
          <w:tcPr>
            <w:tcW w:type="dxa" w:w="3331"/>
          </w:tcPr>
          <w:p>
            <w:r>
              <w:t>参数错误</w:t>
            </w:r>
          </w:p>
        </w:tc>
        <w:tc>
          <w:tcPr>
            <w:tcW w:type="dxa" w:w="3331"/>
          </w:tcPr>
          <w:p>
            <w:r>
              <w:t>表单校验提示</w:t>
            </w:r>
          </w:p>
        </w:tc>
      </w:tr>
      <w:tr>
        <w:tc>
          <w:tcPr>
            <w:tcW w:type="dxa" w:w="3331"/>
          </w:tcPr>
          <w:p>
            <w:r>
              <w:t>40100</w:t>
            </w:r>
          </w:p>
        </w:tc>
        <w:tc>
          <w:tcPr>
            <w:tcW w:type="dxa" w:w="3331"/>
          </w:tcPr>
          <w:p>
            <w:r>
              <w:t>未登录</w:t>
            </w:r>
          </w:p>
        </w:tc>
        <w:tc>
          <w:tcPr>
            <w:tcW w:type="dxa" w:w="3331"/>
          </w:tcPr>
          <w:p>
            <w:r>
              <w:t>跳登录/静默刷新</w:t>
            </w:r>
          </w:p>
        </w:tc>
      </w:tr>
      <w:tr>
        <w:tc>
          <w:tcPr>
            <w:tcW w:type="dxa" w:w="3331"/>
          </w:tcPr>
          <w:p>
            <w:r>
              <w:t>40103</w:t>
            </w:r>
          </w:p>
        </w:tc>
        <w:tc>
          <w:tcPr>
            <w:tcW w:type="dxa" w:w="3331"/>
          </w:tcPr>
          <w:p>
            <w:r>
              <w:t>token 过期</w:t>
            </w:r>
          </w:p>
        </w:tc>
        <w:tc>
          <w:tcPr>
            <w:tcW w:type="dxa" w:w="3331"/>
          </w:tcPr>
          <w:p>
            <w:r>
              <w:t>刷新 token 后重试一次</w:t>
            </w:r>
          </w:p>
        </w:tc>
      </w:tr>
      <w:tr>
        <w:tc>
          <w:tcPr>
            <w:tcW w:type="dxa" w:w="3331"/>
          </w:tcPr>
          <w:p>
            <w:r>
              <w:t>40300</w:t>
            </w:r>
          </w:p>
        </w:tc>
        <w:tc>
          <w:tcPr>
            <w:tcW w:type="dxa" w:w="3331"/>
          </w:tcPr>
          <w:p>
            <w:r>
              <w:t>无权限</w:t>
            </w:r>
          </w:p>
        </w:tc>
        <w:tc>
          <w:tcPr>
            <w:tcW w:type="dxa" w:w="3331"/>
          </w:tcPr>
          <w:p>
            <w:r>
              <w:t>提示并禁用入口</w:t>
            </w:r>
          </w:p>
        </w:tc>
      </w:tr>
      <w:tr>
        <w:tc>
          <w:tcPr>
            <w:tcW w:type="dxa" w:w="3331"/>
          </w:tcPr>
          <w:p>
            <w:r>
              <w:t>40400</w:t>
            </w:r>
          </w:p>
        </w:tc>
        <w:tc>
          <w:tcPr>
            <w:tcW w:type="dxa" w:w="3331"/>
          </w:tcPr>
          <w:p>
            <w:r>
              <w:t>资源不存在</w:t>
            </w:r>
          </w:p>
        </w:tc>
        <w:tc>
          <w:tcPr>
            <w:tcW w:type="dxa" w:w="3331"/>
          </w:tcPr>
          <w:p>
            <w:r>
              <w:t>提示</w:t>
            </w:r>
          </w:p>
        </w:tc>
      </w:tr>
      <w:tr>
        <w:tc>
          <w:tcPr>
            <w:tcW w:type="dxa" w:w="3331"/>
          </w:tcPr>
          <w:p>
            <w:r>
              <w:t>40900</w:t>
            </w:r>
          </w:p>
        </w:tc>
        <w:tc>
          <w:tcPr>
            <w:tcW w:type="dxa" w:w="3331"/>
          </w:tcPr>
          <w:p>
            <w:r>
              <w:t>状态冲突（如面试已结束）</w:t>
            </w:r>
          </w:p>
        </w:tc>
        <w:tc>
          <w:tcPr>
            <w:tcW w:type="dxa" w:w="3331"/>
          </w:tcPr>
          <w:p>
            <w:r>
              <w:t>提示并刷新状态</w:t>
            </w:r>
          </w:p>
        </w:tc>
      </w:tr>
      <w:tr>
        <w:tc>
          <w:tcPr>
            <w:tcW w:type="dxa" w:w="3331"/>
          </w:tcPr>
          <w:p>
            <w:r>
              <w:t>42900</w:t>
            </w:r>
          </w:p>
        </w:tc>
        <w:tc>
          <w:tcPr>
            <w:tcW w:type="dxa" w:w="3331"/>
          </w:tcPr>
          <w:p>
            <w:r>
              <w:t>触发配额/限流</w:t>
            </w:r>
          </w:p>
        </w:tc>
        <w:tc>
          <w:tcPr>
            <w:tcW w:type="dxa" w:w="3331"/>
          </w:tcPr>
          <w:p>
            <w:r>
              <w:t>展示剩余额度</w:t>
            </w:r>
          </w:p>
        </w:tc>
      </w:tr>
      <w:tr>
        <w:tc>
          <w:tcPr>
            <w:tcW w:type="dxa" w:w="3331"/>
          </w:tcPr>
          <w:p>
            <w:r>
              <w:t>50000</w:t>
            </w:r>
          </w:p>
        </w:tc>
        <w:tc>
          <w:tcPr>
            <w:tcW w:type="dxa" w:w="3331"/>
          </w:tcPr>
          <w:p>
            <w:r>
              <w:t>服务内部错误</w:t>
            </w:r>
          </w:p>
        </w:tc>
        <w:tc>
          <w:tcPr>
            <w:tcW w:type="dxa" w:w="3331"/>
          </w:tcPr>
          <w:p>
            <w:r>
              <w:t>通用兜底提示</w:t>
            </w:r>
          </w:p>
        </w:tc>
      </w:tr>
      <w:tr>
        <w:tc>
          <w:tcPr>
            <w:tcW w:type="dxa" w:w="3331"/>
          </w:tcPr>
          <w:p>
            <w:r>
              <w:t>50300</w:t>
            </w:r>
          </w:p>
        </w:tc>
        <w:tc>
          <w:tcPr>
            <w:tcW w:type="dxa" w:w="3331"/>
          </w:tcPr>
          <w:p>
            <w:r>
              <w:t>供应商暂不可用</w:t>
            </w:r>
          </w:p>
        </w:tc>
        <w:tc>
          <w:tcPr>
            <w:tcW w:type="dxa" w:w="3331"/>
          </w:tcPr>
          <w:p>
            <w:r>
              <w:t>降级提示（文字模式）</w:t>
            </w:r>
          </w:p>
        </w:tc>
      </w:tr>
    </w:tbl>
    <w:p/>
    <w:p>
      <w:pPr>
        <w:pStyle w:val="Heading2"/>
      </w:pPr>
      <w:r>
        <w:t>2.3 分页</w:t>
      </w:r>
    </w:p>
    <w:p>
      <w:pPr>
        <w:pStyle w:val="ListBullet"/>
      </w:pPr>
      <w:r>
        <w:t>请求：</w:t>
      </w:r>
      <w:r>
        <w:rPr>
          <w:rFonts w:ascii="Consolas" w:hAnsi="Consolas"/>
          <w:sz w:val="18"/>
        </w:rPr>
        <w:t>?page=1&amp;page_size=20</w:t>
      </w:r>
      <w:r>
        <w:t xml:space="preserve">（章节、历史列表可用 </w:t>
      </w:r>
      <w:r>
        <w:rPr>
          <w:rFonts w:ascii="Consolas" w:hAnsi="Consolas"/>
          <w:sz w:val="18"/>
        </w:rPr>
        <w:t>cursor</w:t>
      </w:r>
      <w:r>
        <w:t xml:space="preserve"> 游标）</w:t>
      </w:r>
    </w:p>
    <w:p>
      <w:pPr>
        <w:pStyle w:val="ListBullet"/>
      </w:pPr>
      <w:r>
        <w:t xml:space="preserve">响应 </w:t>
      </w:r>
      <w:r>
        <w:rPr>
          <w:rFonts w:ascii="Consolas" w:hAnsi="Consolas"/>
          <w:sz w:val="18"/>
        </w:rPr>
        <w:t>data</w:t>
      </w:r>
      <w:r>
        <w:t>：</w:t>
      </w:r>
      <w:r>
        <w:rPr>
          <w:rFonts w:ascii="Consolas" w:hAnsi="Consolas"/>
          <w:sz w:val="18"/>
        </w:rPr>
        <w:t>{ "items": [...], "total": 123, "next_cursor": "..." }</w:t>
      </w:r>
    </w:p>
    <w:p>
      <w:pPr>
        <w:pStyle w:val="Heading2"/>
      </w:pPr>
      <w:r>
        <w:t>2.4 WebSocket（实时链路）</w:t>
      </w:r>
    </w:p>
    <w:p>
      <w:pPr>
        <w:pStyle w:val="ListBullet"/>
      </w:pPr>
      <w:r>
        <w:t>地址：</w:t>
      </w:r>
      <w:r>
        <w:rPr>
          <w:rFonts w:ascii="Consolas" w:hAnsi="Consolas"/>
          <w:sz w:val="18"/>
        </w:rPr>
        <w:t>wss://api.xiaomin.example.com/v1/ws?token=&lt;short_lived_ws_token&gt;</w:t>
      </w:r>
    </w:p>
    <w:p>
      <w:pPr>
        <w:pStyle w:val="ListBullet"/>
      </w:pPr>
      <w:r>
        <w:t>消息信封（客户端上行/服务端下行统一）：</w:t>
      </w:r>
    </w:p>
    <w:p>
      <w:r>
        <w:rPr>
          <w:rFonts w:ascii="Consolas" w:hAnsi="Consolas"/>
          <w:sz w:val="16"/>
        </w:rPr>
        <w:t>{</w:t>
      </w:r>
    </w:p>
    <w:p>
      <w:r>
        <w:rPr>
          <w:rFonts w:ascii="Consolas" w:hAnsi="Consolas"/>
          <w:sz w:val="16"/>
        </w:rPr>
        <w:t xml:space="preserve">  "type": "interview.question",</w:t>
      </w:r>
    </w:p>
    <w:p>
      <w:r>
        <w:rPr>
          <w:rFonts w:ascii="Consolas" w:hAnsi="Consolas"/>
          <w:sz w:val="16"/>
        </w:rPr>
        <w:t xml:space="preserve">  "seq": 12,</w:t>
      </w:r>
    </w:p>
    <w:p>
      <w:r>
        <w:rPr>
          <w:rFonts w:ascii="Consolas" w:hAnsi="Consolas"/>
          <w:sz w:val="16"/>
        </w:rPr>
        <w:t xml:space="preserve">  "ts": "2026-10-16T17:00:00+08:00",</w:t>
      </w:r>
    </w:p>
    <w:p>
      <w:r>
        <w:rPr>
          <w:rFonts w:ascii="Consolas" w:hAnsi="Consolas"/>
          <w:sz w:val="16"/>
        </w:rPr>
        <w:t xml:space="preserve">  "payload": { }</w:t>
      </w:r>
    </w:p>
    <w:p>
      <w:r>
        <w:rPr>
          <w:rFonts w:ascii="Consolas" w:hAnsi="Consolas"/>
          <w:sz w:val="16"/>
        </w:rPr>
        <w:t>}</w:t>
      </w:r>
    </w:p>
    <w:p>
      <w:pPr>
        <w:pStyle w:val="ListBullet"/>
      </w:pPr>
      <w:r>
        <w:t xml:space="preserve">心跳：客户端每 30s 发 </w:t>
      </w:r>
      <w:r>
        <w:rPr>
          <w:rFonts w:ascii="Consolas" w:hAnsi="Consolas"/>
          <w:sz w:val="18"/>
        </w:rPr>
        <w:t>ping</w:t>
      </w:r>
      <w:r>
        <w:t xml:space="preserve">，服务端回 </w:t>
      </w:r>
      <w:r>
        <w:rPr>
          <w:rFonts w:ascii="Consolas" w:hAnsi="Consolas"/>
          <w:sz w:val="18"/>
        </w:rPr>
        <w:t>pong</w:t>
      </w:r>
      <w:r>
        <w:t>；连续 2 次未回则断线重连（指数退避 + 抖动）</w:t>
      </w:r>
    </w:p>
    <w:p>
      <w:pPr>
        <w:pStyle w:val="ListBullet"/>
      </w:pPr>
      <w:r>
        <w:t>会话级 token：由 REST 接口签发，短时效，随面试会话绑定</w:t>
      </w:r>
    </w:p>
    <w:p>
      <w:pPr>
        <w:pStyle w:val="Heading1"/>
      </w:pPr>
      <w:r>
        <w:t>三、REST 接口清单</w:t>
      </w:r>
    </w:p>
    <w:p>
      <w:pPr>
        <w:pStyle w:val="Heading2"/>
      </w:pPr>
      <w:r>
        <w:t>3.1 认证 `/auth`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方法</w:t>
            </w:r>
          </w:p>
        </w:tc>
        <w:tc>
          <w:tcPr>
            <w:tcW w:type="dxa" w:w="1999"/>
          </w:tcPr>
          <w:p>
            <w:r>
              <w:t>路径</w:t>
            </w:r>
          </w:p>
        </w:tc>
        <w:tc>
          <w:tcPr>
            <w:tcW w:type="dxa" w:w="1999"/>
          </w:tcPr>
          <w:p>
            <w:r>
              <w:t>说明</w:t>
            </w:r>
          </w:p>
        </w:tc>
        <w:tc>
          <w:tcPr>
            <w:tcW w:type="dxa" w:w="1999"/>
          </w:tcPr>
          <w:p>
            <w:r>
              <w:t>请求</w:t>
            </w:r>
          </w:p>
        </w:tc>
        <w:tc>
          <w:tcPr>
            <w:tcW w:type="dxa" w:w="1999"/>
          </w:tcPr>
          <w:p>
            <w:r>
              <w:t>响应 data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`/v1/auth/register`</w:t>
            </w:r>
          </w:p>
        </w:tc>
        <w:tc>
          <w:tcPr>
            <w:tcW w:type="dxa" w:w="1999"/>
          </w:tcPr>
          <w:p>
            <w:r>
              <w:t>注册（邮箱/手机+验证码）</w:t>
            </w:r>
          </w:p>
        </w:tc>
        <w:tc>
          <w:tcPr>
            <w:tcW w:type="dxa" w:w="1999"/>
          </w:tcPr>
          <w:p>
            <w:r>
              <w:t>`{account, code, password, profile?}`</w:t>
            </w:r>
          </w:p>
        </w:tc>
        <w:tc>
          <w:tcPr>
            <w:tcW w:type="dxa" w:w="1999"/>
          </w:tcPr>
          <w:p>
            <w:r>
              <w:t>`{user}`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`/v1/auth/login`</w:t>
            </w:r>
          </w:p>
        </w:tc>
        <w:tc>
          <w:tcPr>
            <w:tcW w:type="dxa" w:w="1999"/>
          </w:tcPr>
          <w:p>
            <w:r>
              <w:t>登录</w:t>
            </w:r>
          </w:p>
        </w:tc>
        <w:tc>
          <w:tcPr>
            <w:tcW w:type="dxa" w:w="1999"/>
          </w:tcPr>
          <w:p>
            <w:r>
              <w:t>`{account, password}`</w:t>
            </w:r>
          </w:p>
        </w:tc>
        <w:tc>
          <w:tcPr>
            <w:tcW w:type="dxa" w:w="1999"/>
          </w:tcPr>
          <w:p>
            <w:r>
              <w:t>`{access_token, refresh_token, expires_in, user}`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`/v1/auth/refresh`</w:t>
            </w:r>
          </w:p>
        </w:tc>
        <w:tc>
          <w:tcPr>
            <w:tcW w:type="dxa" w:w="1999"/>
          </w:tcPr>
          <w:p>
            <w:r>
              <w:t>刷新令牌</w:t>
            </w:r>
          </w:p>
        </w:tc>
        <w:tc>
          <w:tcPr>
            <w:tcW w:type="dxa" w:w="1999"/>
          </w:tcPr>
          <w:p>
            <w:r>
              <w:t>`{refresh_token}`</w:t>
            </w:r>
          </w:p>
        </w:tc>
        <w:tc>
          <w:tcPr>
            <w:tcW w:type="dxa" w:w="1999"/>
          </w:tcPr>
          <w:p>
            <w:r>
              <w:t>`{access_token, refresh_token}`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`/v1/auth/logout`</w:t>
            </w:r>
          </w:p>
        </w:tc>
        <w:tc>
          <w:tcPr>
            <w:tcW w:type="dxa" w:w="1999"/>
          </w:tcPr>
          <w:p>
            <w:r>
              <w:t>登出（吊销 refresh）</w:t>
            </w:r>
          </w:p>
        </w:tc>
        <w:tc>
          <w:tcPr>
            <w:tcW w:type="dxa" w:w="1999"/>
          </w:tcPr>
          <w:p>
            <w:r>
              <w:t>`{refresh_token}`</w:t>
            </w:r>
          </w:p>
        </w:tc>
        <w:tc>
          <w:tcPr>
            <w:tcW w:type="dxa" w:w="1999"/>
          </w:tcPr>
          <w:p>
            <w:r>
              <w:t>`{}`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`/v1/auth/verify-code`</w:t>
            </w:r>
          </w:p>
        </w:tc>
        <w:tc>
          <w:tcPr>
            <w:tcW w:type="dxa" w:w="1999"/>
          </w:tcPr>
          <w:p>
            <w:r>
              <w:t>发送验证码</w:t>
            </w:r>
          </w:p>
        </w:tc>
        <w:tc>
          <w:tcPr>
            <w:tcW w:type="dxa" w:w="1999"/>
          </w:tcPr>
          <w:p>
            <w:r>
              <w:t>`{account, scene: register\</w:t>
            </w:r>
          </w:p>
        </w:tc>
        <w:tc>
          <w:tcPr>
            <w:tcW w:type="dxa" w:w="1999"/>
          </w:tcPr>
          <w:p>
            <w:r>
              <w:t>login\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`/v1/auth/me`</w:t>
            </w:r>
          </w:p>
        </w:tc>
        <w:tc>
          <w:tcPr>
            <w:tcW w:type="dxa" w:w="1999"/>
          </w:tcPr>
          <w:p>
            <w:r>
              <w:t>当前用户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`{user}`</w:t>
            </w:r>
          </w:p>
        </w:tc>
      </w:tr>
      <w:tr>
        <w:tc>
          <w:tcPr>
            <w:tcW w:type="dxa" w:w="1999"/>
          </w:tcPr>
          <w:p>
            <w:r>
              <w:t>PUT</w:t>
            </w:r>
          </w:p>
        </w:tc>
        <w:tc>
          <w:tcPr>
            <w:tcW w:type="dxa" w:w="1999"/>
          </w:tcPr>
          <w:p>
            <w:r>
              <w:t>`/v1/auth/me`</w:t>
            </w:r>
          </w:p>
        </w:tc>
        <w:tc>
          <w:tcPr>
            <w:tcW w:type="dxa" w:w="1999"/>
          </w:tcPr>
          <w:p>
            <w:r>
              <w:t>更新用户资料</w:t>
            </w:r>
          </w:p>
        </w:tc>
        <w:tc>
          <w:tcPr>
            <w:tcW w:type="dxa" w:w="1999"/>
          </w:tcPr>
          <w:p>
            <w:r>
              <w:t>`{nickname?, avatar?, direction?, target_role?, grade?, experience_years?}`</w:t>
            </w:r>
          </w:p>
        </w:tc>
        <w:tc>
          <w:tcPr>
            <w:tcW w:type="dxa" w:w="1999"/>
          </w:tcPr>
          <w:p>
            <w:r>
              <w:t>`{user}`</w:t>
            </w:r>
          </w:p>
        </w:tc>
      </w:tr>
      <w:tr>
        <w:tc>
          <w:tcPr>
            <w:tcW w:type="dxa" w:w="1999"/>
          </w:tcPr>
          <w:p>
            <w:r>
              <w:t>DELETE</w:t>
            </w:r>
          </w:p>
        </w:tc>
        <w:tc>
          <w:tcPr>
            <w:tcW w:type="dxa" w:w="1999"/>
          </w:tcPr>
          <w:p>
            <w:r>
              <w:t>`/v1/auth/me`</w:t>
            </w:r>
          </w:p>
        </w:tc>
        <w:tc>
          <w:tcPr>
            <w:tcW w:type="dxa" w:w="1999"/>
          </w:tcPr>
          <w:p>
            <w:r>
              <w:t>注销并级联删除数据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`{}`</w:t>
            </w:r>
          </w:p>
        </w:tc>
      </w:tr>
    </w:tbl>
    <w:p/>
    <w:p>
      <w:pPr>
        <w:pStyle w:val="IntenseQuote"/>
      </w:pPr>
      <w:r>
        <w:t>隐私：注销接口触发级联删除（进度/笔记/录音/简历解析副本）；录音若已授权云端保存，需二次确认。</w:t>
      </w:r>
    </w:p>
    <w:p>
      <w:pPr>
        <w:pStyle w:val="Heading2"/>
      </w:pPr>
      <w:r>
        <w:t>3.2 用户与配额 `/users`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方法</w:t>
            </w:r>
          </w:p>
        </w:tc>
        <w:tc>
          <w:tcPr>
            <w:tcW w:type="dxa" w:w="1999"/>
          </w:tcPr>
          <w:p>
            <w:r>
              <w:t>路径</w:t>
            </w:r>
          </w:p>
        </w:tc>
        <w:tc>
          <w:tcPr>
            <w:tcW w:type="dxa" w:w="1999"/>
          </w:tcPr>
          <w:p>
            <w:r>
              <w:t>说明</w:t>
            </w:r>
          </w:p>
        </w:tc>
        <w:tc>
          <w:tcPr>
            <w:tcW w:type="dxa" w:w="1999"/>
          </w:tcPr>
          <w:p>
            <w:r>
              <w:t>请求</w:t>
            </w:r>
          </w:p>
        </w:tc>
        <w:tc>
          <w:tcPr>
            <w:tcW w:type="dxa" w:w="1999"/>
          </w:tcPr>
          <w:p>
            <w:r>
              <w:t>响应 data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`/v1/users/{id}/quota`</w:t>
            </w:r>
          </w:p>
        </w:tc>
        <w:tc>
          <w:tcPr>
            <w:tcW w:type="dxa" w:w="1999"/>
          </w:tcPr>
          <w:p>
            <w:r>
              <w:t>剩余额度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`{llm_tokens, stt_minutes, tts_chars, reset_at}`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`/v1/users/{id}/settings`</w:t>
            </w:r>
          </w:p>
        </w:tc>
        <w:tc>
          <w:tcPr>
            <w:tcW w:type="dxa" w:w="1999"/>
          </w:tcPr>
          <w:p>
            <w:r>
              <w:t>设置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`{privacy:{keep_recordings, allow_cloud_sync}, ui:{...}}`</w:t>
            </w:r>
          </w:p>
        </w:tc>
      </w:tr>
      <w:tr>
        <w:tc>
          <w:tcPr>
            <w:tcW w:type="dxa" w:w="1999"/>
          </w:tcPr>
          <w:p>
            <w:r>
              <w:t>PUT</w:t>
            </w:r>
          </w:p>
        </w:tc>
        <w:tc>
          <w:tcPr>
            <w:tcW w:type="dxa" w:w="1999"/>
          </w:tcPr>
          <w:p>
            <w:r>
              <w:t>`/v1/users/{id}/settings`</w:t>
            </w:r>
          </w:p>
        </w:tc>
        <w:tc>
          <w:tcPr>
            <w:tcW w:type="dxa" w:w="1999"/>
          </w:tcPr>
          <w:p>
            <w:r>
              <w:t>更新设置</w:t>
            </w:r>
          </w:p>
        </w:tc>
        <w:tc>
          <w:tcPr>
            <w:tcW w:type="dxa" w:w="1999"/>
          </w:tcPr>
          <w:p>
            <w:r>
              <w:t>同上</w:t>
            </w:r>
          </w:p>
        </w:tc>
        <w:tc>
          <w:tcPr>
            <w:tcW w:type="dxa" w:w="1999"/>
          </w:tcPr>
          <w:p>
            <w:r>
              <w:t>`{settings}`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`/v1/users/{id}/privacy/export`</w:t>
            </w:r>
          </w:p>
        </w:tc>
        <w:tc>
          <w:tcPr>
            <w:tcW w:type="dxa" w:w="1999"/>
          </w:tcPr>
          <w:p>
            <w:r>
              <w:t>导出我的数据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`{download_url, expires_in}`</w:t>
            </w:r>
          </w:p>
        </w:tc>
      </w:tr>
    </w:tbl>
    <w:p/>
    <w:p>
      <w:pPr>
        <w:pStyle w:val="Heading2"/>
      </w:pPr>
      <w:r>
        <w:t>3.3 MD 知识网络 `/chapters`（核心）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方法</w:t>
            </w:r>
          </w:p>
        </w:tc>
        <w:tc>
          <w:tcPr>
            <w:tcW w:type="dxa" w:w="1999"/>
          </w:tcPr>
          <w:p>
            <w:r>
              <w:t>路径</w:t>
            </w:r>
          </w:p>
        </w:tc>
        <w:tc>
          <w:tcPr>
            <w:tcW w:type="dxa" w:w="1999"/>
          </w:tcPr>
          <w:p>
            <w:r>
              <w:t>说明</w:t>
            </w:r>
          </w:p>
        </w:tc>
        <w:tc>
          <w:tcPr>
            <w:tcW w:type="dxa" w:w="1999"/>
          </w:tcPr>
          <w:p>
            <w:r>
              <w:t>请求</w:t>
            </w:r>
          </w:p>
        </w:tc>
        <w:tc>
          <w:tcPr>
            <w:tcW w:type="dxa" w:w="1999"/>
          </w:tcPr>
          <w:p>
            <w:r>
              <w:t>响应 data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`/v1/chapters`</w:t>
            </w:r>
          </w:p>
        </w:tc>
        <w:tc>
          <w:tcPr>
            <w:tcW w:type="dxa" w:w="1999"/>
          </w:tcPr>
          <w:p>
            <w:r>
              <w:t>章节列表/筛选</w:t>
            </w:r>
          </w:p>
        </w:tc>
        <w:tc>
          <w:tcPr>
            <w:tcW w:type="dxa" w:w="1999"/>
          </w:tcPr>
          <w:p>
            <w:r>
              <w:t>`?tag=&amp;difficulty=&amp;search=&amp;page=`</w:t>
            </w:r>
          </w:p>
        </w:tc>
        <w:tc>
          <w:tcPr>
            <w:tcW w:type="dxa" w:w="1999"/>
          </w:tcPr>
          <w:p>
            <w:r>
              <w:t>`{items, total}`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`/v1/chapters/{id}`</w:t>
            </w:r>
          </w:p>
        </w:tc>
        <w:tc>
          <w:tcPr>
            <w:tcW w:type="dxa" w:w="1999"/>
          </w:tcPr>
          <w:p>
            <w:r>
              <w:t>完整章节（Front-matter + body_md）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`{chapter}`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`/v1/chapters/{id}/outline`</w:t>
            </w:r>
          </w:p>
        </w:tc>
        <w:tc>
          <w:tcPr>
            <w:tcW w:type="dxa" w:w="1999"/>
          </w:tcPr>
          <w:p>
            <w:r>
              <w:t>章节目录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`{outline:[{level,title,anchor}]}`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`/v1/chapters/{id}/related`</w:t>
            </w:r>
          </w:p>
        </w:tc>
        <w:tc>
          <w:tcPr>
            <w:tcW w:type="dxa" w:w="1999"/>
          </w:tcPr>
          <w:p>
            <w:r>
              <w:t>相关章节（出链）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`{items}`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`/v1/chapters/{id}/prereq`</w:t>
            </w:r>
          </w:p>
        </w:tc>
        <w:tc>
          <w:tcPr>
            <w:tcW w:type="dxa" w:w="1999"/>
          </w:tcPr>
          <w:p>
            <w:r>
              <w:t>前置知识链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`{chain:[...]}`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`/v1/chapters/graph`</w:t>
            </w:r>
          </w:p>
        </w:tc>
        <w:tc>
          <w:tcPr>
            <w:tcW w:type="dxa" w:w="1999"/>
          </w:tcPr>
          <w:p>
            <w:r>
              <w:t>章节图谱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`{nodes:[{id,title,tags}], edges:[{from,to,kind}]}`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`/v1/chapters/search`</w:t>
            </w:r>
          </w:p>
        </w:tc>
        <w:tc>
          <w:tcPr>
            <w:tcW w:type="dxa" w:w="1999"/>
          </w:tcPr>
          <w:p>
            <w:r>
              <w:t>章节级检索</w:t>
            </w:r>
          </w:p>
        </w:tc>
        <w:tc>
          <w:tcPr>
            <w:tcW w:type="dxa" w:w="1999"/>
          </w:tcPr>
          <w:p>
            <w:r>
              <w:t>`?q=&amp;tag=&amp;page=`</w:t>
            </w:r>
          </w:p>
        </w:tc>
        <w:tc>
          <w:tcPr>
            <w:tcW w:type="dxa" w:w="1999"/>
          </w:tcPr>
          <w:p>
            <w:r>
              <w:t>`{items:[{chapter_id,title,snippet,score}]}`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`/v1/chapters/{id}/read`</w:t>
            </w:r>
          </w:p>
        </w:tc>
        <w:tc>
          <w:tcPr>
            <w:tcW w:type="dxa" w:w="1999"/>
          </w:tcPr>
          <w:p>
            <w:r>
              <w:t>上报阅读进度</w:t>
            </w:r>
          </w:p>
        </w:tc>
        <w:tc>
          <w:tcPr>
            <w:tcW w:type="dxa" w:w="1999"/>
          </w:tcPr>
          <w:p>
            <w:r>
              <w:t>`{position_percent, duration_sec}`</w:t>
            </w:r>
          </w:p>
        </w:tc>
        <w:tc>
          <w:tcPr>
            <w:tcW w:type="dxa" w:w="1999"/>
          </w:tcPr>
          <w:p>
            <w:r>
              <w:t>`{progress}`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`/v1/chapters/{id}/quizzes`</w:t>
            </w:r>
          </w:p>
        </w:tc>
        <w:tc>
          <w:tcPr>
            <w:tcW w:type="dxa" w:w="1999"/>
          </w:tcPr>
          <w:p>
            <w:r>
              <w:t>章节测验题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`{questions:[...]}`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`/v1/chapters/{id}/quizzes/submit`</w:t>
            </w:r>
          </w:p>
        </w:tc>
        <w:tc>
          <w:tcPr>
            <w:tcW w:type="dxa" w:w="1999"/>
          </w:tcPr>
          <w:p>
            <w:r>
              <w:t>提交测验</w:t>
            </w:r>
          </w:p>
        </w:tc>
        <w:tc>
          <w:tcPr>
            <w:tcW w:type="dxa" w:w="1999"/>
          </w:tcPr>
          <w:p>
            <w:r>
              <w:t>`{answers:[{question_id, choice/text}]}`</w:t>
            </w:r>
          </w:p>
        </w:tc>
        <w:tc>
          <w:tcPr>
            <w:tcW w:type="dxa" w:w="1999"/>
          </w:tcPr>
          <w:p>
            <w:r>
              <w:t>`{score, per_question, feedback}`</w:t>
            </w:r>
          </w:p>
        </w:tc>
      </w:tr>
    </w:tbl>
    <w:p/>
    <w:p>
      <w:pPr>
        <w:pStyle w:val="IntenseQuote"/>
      </w:pPr>
      <w:r>
        <w:rPr>
          <w:rFonts w:ascii="Consolas" w:hAnsi="Consolas"/>
          <w:sz w:val="18"/>
        </w:rPr>
        <w:t>chapter</w:t>
      </w:r>
      <w:r>
        <w:t xml:space="preserve"> 结构见第四节数据模型；</w:t>
      </w:r>
      <w:r>
        <w:rPr>
          <w:rFonts w:ascii="Consolas" w:hAnsi="Consolas"/>
          <w:sz w:val="18"/>
        </w:rPr>
        <w:t>body_md</w:t>
      </w:r>
      <w:r>
        <w:t xml:space="preserve"> 为完整章节正文，渲染与内链解析在客户端完成。</w:t>
      </w:r>
    </w:p>
    <w:p>
      <w:pPr>
        <w:pStyle w:val="Heading2"/>
      </w:pPr>
      <w:r>
        <w:t>3.4 学习进度/收藏/笔记/推荐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方法</w:t>
            </w:r>
          </w:p>
        </w:tc>
        <w:tc>
          <w:tcPr>
            <w:tcW w:type="dxa" w:w="1999"/>
          </w:tcPr>
          <w:p>
            <w:r>
              <w:t>路径</w:t>
            </w:r>
          </w:p>
        </w:tc>
        <w:tc>
          <w:tcPr>
            <w:tcW w:type="dxa" w:w="1999"/>
          </w:tcPr>
          <w:p>
            <w:r>
              <w:t>说明</w:t>
            </w:r>
          </w:p>
        </w:tc>
        <w:tc>
          <w:tcPr>
            <w:tcW w:type="dxa" w:w="1999"/>
          </w:tcPr>
          <w:p>
            <w:r>
              <w:t>请求</w:t>
            </w:r>
          </w:p>
        </w:tc>
        <w:tc>
          <w:tcPr>
            <w:tcW w:type="dxa" w:w="1999"/>
          </w:tcPr>
          <w:p>
            <w:r>
              <w:t>响应 data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`/v1/progress`</w:t>
            </w:r>
          </w:p>
        </w:tc>
        <w:tc>
          <w:tcPr>
            <w:tcW w:type="dxa" w:w="1999"/>
          </w:tcPr>
          <w:p>
            <w:r>
              <w:t>学习路径与进度总览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`{path:[{chapter_id,status}], learned, streak}`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`/v1/progress/{chapterId}`</w:t>
            </w:r>
          </w:p>
        </w:tc>
        <w:tc>
          <w:tcPr>
            <w:tcW w:type="dxa" w:w="1999"/>
          </w:tcPr>
          <w:p>
            <w:r>
              <w:t>单章节进度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`{progress}`</w:t>
            </w:r>
          </w:p>
        </w:tc>
      </w:tr>
      <w:tr>
        <w:tc>
          <w:tcPr>
            <w:tcW w:type="dxa" w:w="1999"/>
          </w:tcPr>
          <w:p>
            <w:r>
              <w:t>PUT</w:t>
            </w:r>
          </w:p>
        </w:tc>
        <w:tc>
          <w:tcPr>
            <w:tcW w:type="dxa" w:w="1999"/>
          </w:tcPr>
          <w:p>
            <w:r>
              <w:t>`/v1/progress/{chapterId}`</w:t>
            </w:r>
          </w:p>
        </w:tc>
        <w:tc>
          <w:tcPr>
            <w:tcW w:type="dxa" w:w="1999"/>
          </w:tcPr>
          <w:p>
            <w:r>
              <w:t>更新进度（upsert）</w:t>
            </w:r>
          </w:p>
        </w:tc>
        <w:tc>
          <w:tcPr>
            <w:tcW w:type="dxa" w:w="1999"/>
          </w:tcPr>
          <w:p>
            <w:r>
              <w:t>`{position_percent, completed?, quiz_score?}`</w:t>
            </w:r>
          </w:p>
        </w:tc>
        <w:tc>
          <w:tcPr>
            <w:tcW w:type="dxa" w:w="1999"/>
          </w:tcPr>
          <w:p>
            <w:r>
              <w:t>`{progress}`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`/v1/recommendations`</w:t>
            </w:r>
          </w:p>
        </w:tc>
        <w:tc>
          <w:tcPr>
            <w:tcW w:type="dxa" w:w="1999"/>
          </w:tcPr>
          <w:p>
            <w:r>
              <w:t>首页“为你推荐”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`{items:[{chapter_id,reason,rank}]}`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`/v1/favorites/{chapterId}`</w:t>
            </w:r>
          </w:p>
        </w:tc>
        <w:tc>
          <w:tcPr>
            <w:tcW w:type="dxa" w:w="1999"/>
          </w:tcPr>
          <w:p>
            <w:r>
              <w:t>收藏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`{favorite}`</w:t>
            </w:r>
          </w:p>
        </w:tc>
      </w:tr>
      <w:tr>
        <w:tc>
          <w:tcPr>
            <w:tcW w:type="dxa" w:w="1999"/>
          </w:tcPr>
          <w:p>
            <w:r>
              <w:t>DELETE</w:t>
            </w:r>
          </w:p>
        </w:tc>
        <w:tc>
          <w:tcPr>
            <w:tcW w:type="dxa" w:w="1999"/>
          </w:tcPr>
          <w:p>
            <w:r>
              <w:t>`/v1/favorites/{chapterId}`</w:t>
            </w:r>
          </w:p>
        </w:tc>
        <w:tc>
          <w:tcPr>
            <w:tcW w:type="dxa" w:w="1999"/>
          </w:tcPr>
          <w:p>
            <w:r>
              <w:t>取消收藏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`/v1/favorites`</w:t>
            </w:r>
          </w:p>
        </w:tc>
        <w:tc>
          <w:tcPr>
            <w:tcW w:type="dxa" w:w="1999"/>
          </w:tcPr>
          <w:p>
            <w:r>
              <w:t>收藏列表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`{items}`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`/v1/notes`</w:t>
            </w:r>
          </w:p>
        </w:tc>
        <w:tc>
          <w:tcPr>
            <w:tcW w:type="dxa" w:w="1999"/>
          </w:tcPr>
          <w:p>
            <w:r>
              <w:t>我的笔记</w:t>
            </w:r>
          </w:p>
        </w:tc>
        <w:tc>
          <w:tcPr>
            <w:tcW w:type="dxa" w:w="1999"/>
          </w:tcPr>
          <w:p>
            <w:r>
              <w:t>`?chapter_id=`</w:t>
            </w:r>
          </w:p>
        </w:tc>
        <w:tc>
          <w:tcPr>
            <w:tcW w:type="dxa" w:w="1999"/>
          </w:tcPr>
          <w:p>
            <w:r>
              <w:t>`{items}`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`/v1/notes`</w:t>
            </w:r>
          </w:p>
        </w:tc>
        <w:tc>
          <w:tcPr>
            <w:tcW w:type="dxa" w:w="1999"/>
          </w:tcPr>
          <w:p>
            <w:r>
              <w:t>新增笔记</w:t>
            </w:r>
          </w:p>
        </w:tc>
        <w:tc>
          <w:tcPr>
            <w:tcW w:type="dxa" w:w="1999"/>
          </w:tcPr>
          <w:p>
            <w:r>
              <w:t>`{chapter_id, anchor?, text}`</w:t>
            </w:r>
          </w:p>
        </w:tc>
        <w:tc>
          <w:tcPr>
            <w:tcW w:type="dxa" w:w="1999"/>
          </w:tcPr>
          <w:p>
            <w:r>
              <w:t>`{note}`</w:t>
            </w:r>
          </w:p>
        </w:tc>
      </w:tr>
      <w:tr>
        <w:tc>
          <w:tcPr>
            <w:tcW w:type="dxa" w:w="1999"/>
          </w:tcPr>
          <w:p>
            <w:r>
              <w:t>DELETE</w:t>
            </w:r>
          </w:p>
        </w:tc>
        <w:tc>
          <w:tcPr>
            <w:tcW w:type="dxa" w:w="1999"/>
          </w:tcPr>
          <w:p>
            <w:r>
              <w:t>`/v1/notes/{id}`</w:t>
            </w:r>
          </w:p>
        </w:tc>
        <w:tc>
          <w:tcPr>
            <w:tcW w:type="dxa" w:w="1999"/>
          </w:tcPr>
          <w:p>
            <w:r>
              <w:t>删除笔记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`{}`</w:t>
            </w:r>
          </w:p>
        </w:tc>
      </w:tr>
    </w:tbl>
    <w:p/>
    <w:p>
      <w:pPr>
        <w:pStyle w:val="IntenseQuote"/>
      </w:pPr>
      <w:r>
        <w:t>推荐策略（冷启动/学习路径/面试薄弱点反推）见产品方案第三章，后端只暴露结果与 reason。</w:t>
      </w:r>
    </w:p>
    <w:p>
      <w:pPr>
        <w:pStyle w:val="Heading2"/>
      </w:pPr>
      <w:r>
        <w:t>3.5 AI 问答 `/qa`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方法</w:t>
            </w:r>
          </w:p>
        </w:tc>
        <w:tc>
          <w:tcPr>
            <w:tcW w:type="dxa" w:w="1999"/>
          </w:tcPr>
          <w:p>
            <w:r>
              <w:t>路径</w:t>
            </w:r>
          </w:p>
        </w:tc>
        <w:tc>
          <w:tcPr>
            <w:tcW w:type="dxa" w:w="1999"/>
          </w:tcPr>
          <w:p>
            <w:r>
              <w:t>说明</w:t>
            </w:r>
          </w:p>
        </w:tc>
        <w:tc>
          <w:tcPr>
            <w:tcW w:type="dxa" w:w="1999"/>
          </w:tcPr>
          <w:p>
            <w:r>
              <w:t>请求</w:t>
            </w:r>
          </w:p>
        </w:tc>
        <w:tc>
          <w:tcPr>
            <w:tcW w:type="dxa" w:w="1999"/>
          </w:tcPr>
          <w:p>
            <w:r>
              <w:t>响应 data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`/v1/qa/ask`</w:t>
            </w:r>
          </w:p>
        </w:tc>
        <w:tc>
          <w:tcPr>
            <w:tcW w:type="dxa" w:w="1999"/>
          </w:tcPr>
          <w:p>
            <w:r>
              <w:t>文字问答（RAG）</w:t>
            </w:r>
          </w:p>
        </w:tc>
        <w:tc>
          <w:tcPr>
            <w:tcW w:type="dxa" w:w="1999"/>
          </w:tcPr>
          <w:p>
            <w:r>
              <w:t>`{question, chapter_id?, selection?}`</w:t>
            </w:r>
          </w:p>
        </w:tc>
        <w:tc>
          <w:tcPr>
            <w:tcW w:type="dxa" w:w="1999"/>
          </w:tcPr>
          <w:p>
            <w:r>
              <w:t>`{answer, sources:[{chapter_id,title,anchor}], related_chapter?}`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`/v1/qa/history`</w:t>
            </w:r>
          </w:p>
        </w:tc>
        <w:tc>
          <w:tcPr>
            <w:tcW w:type="dxa" w:w="1999"/>
          </w:tcPr>
          <w:p>
            <w:r>
              <w:t>历史问答</w:t>
            </w:r>
          </w:p>
        </w:tc>
        <w:tc>
          <w:tcPr>
            <w:tcW w:type="dxa" w:w="1999"/>
          </w:tcPr>
          <w:p>
            <w:r>
              <w:t>`?page=`</w:t>
            </w:r>
          </w:p>
        </w:tc>
        <w:tc>
          <w:tcPr>
            <w:tcW w:type="dxa" w:w="1999"/>
          </w:tcPr>
          <w:p>
            <w:r>
              <w:t>`{items}`</w:t>
            </w:r>
          </w:p>
        </w:tc>
      </w:tr>
      <w:tr>
        <w:tc>
          <w:tcPr>
            <w:tcW w:type="dxa" w:w="1999"/>
          </w:tcPr>
          <w:p>
            <w:r>
              <w:t>DELETE</w:t>
            </w:r>
          </w:p>
        </w:tc>
        <w:tc>
          <w:tcPr>
            <w:tcW w:type="dxa" w:w="1999"/>
          </w:tcPr>
          <w:p>
            <w:r>
              <w:t>`/v1/qa/history/{id}`</w:t>
            </w:r>
          </w:p>
        </w:tc>
        <w:tc>
          <w:tcPr>
            <w:tcW w:type="dxa" w:w="1999"/>
          </w:tcPr>
          <w:p>
            <w:r>
              <w:t>删除一条问答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`{}`</w:t>
            </w:r>
          </w:p>
        </w:tc>
      </w:tr>
    </w:tbl>
    <w:p/>
    <w:p>
      <w:pPr>
        <w:pStyle w:val="IntenseQuote"/>
      </w:pPr>
      <w:r>
        <w:t xml:space="preserve">流式问答走 WebSocket（见 3.7）；未命中知识库时明确返回 </w:t>
      </w:r>
      <w:r>
        <w:rPr>
          <w:rFonts w:ascii="Consolas" w:hAnsi="Consolas"/>
          <w:sz w:val="18"/>
        </w:rPr>
        <w:t>sources: []</w:t>
      </w:r>
      <w:r>
        <w:t xml:space="preserve"> 并提示不编造。</w:t>
      </w:r>
    </w:p>
    <w:p>
      <w:pPr>
        <w:pStyle w:val="Heading2"/>
      </w:pPr>
      <w:r>
        <w:t>3.6 面试会话 `/interviews`（核心）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方法</w:t>
            </w:r>
          </w:p>
        </w:tc>
        <w:tc>
          <w:tcPr>
            <w:tcW w:type="dxa" w:w="1999"/>
          </w:tcPr>
          <w:p>
            <w:r>
              <w:t>路径</w:t>
            </w:r>
          </w:p>
        </w:tc>
        <w:tc>
          <w:tcPr>
            <w:tcW w:type="dxa" w:w="1999"/>
          </w:tcPr>
          <w:p>
            <w:r>
              <w:t>说明</w:t>
            </w:r>
          </w:p>
        </w:tc>
        <w:tc>
          <w:tcPr>
            <w:tcW w:type="dxa" w:w="1999"/>
          </w:tcPr>
          <w:p>
            <w:r>
              <w:t>请求</w:t>
            </w:r>
          </w:p>
        </w:tc>
        <w:tc>
          <w:tcPr>
            <w:tcW w:type="dxa" w:w="1999"/>
          </w:tcPr>
          <w:p>
            <w:r>
              <w:t>响应 data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`/v1/interviews/sessions`</w:t>
            </w:r>
          </w:p>
        </w:tc>
        <w:tc>
          <w:tcPr>
            <w:tcW w:type="dxa" w:w="1999"/>
          </w:tcPr>
          <w:p>
            <w:r>
              <w:t>创建面试</w:t>
            </w:r>
          </w:p>
        </w:tc>
        <w:tc>
          <w:tcPr>
            <w:tcW w:type="dxa" w:w="1999"/>
          </w:tcPr>
          <w:p>
            <w:r>
              <w:t>`{job_role, level, difficulty, duration_min?, mode: voice\</w:t>
            </w:r>
          </w:p>
        </w:tc>
        <w:tc>
          <w:tcPr>
            <w:tcW w:type="dxa" w:w="1999"/>
          </w:tcPr>
          <w:p>
            <w:r>
              <w:t>text, question_tags?}`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`/v1/interviews/sessions/{id}`</w:t>
            </w:r>
          </w:p>
        </w:tc>
        <w:tc>
          <w:tcPr>
            <w:tcW w:type="dxa" w:w="1999"/>
          </w:tcPr>
          <w:p>
            <w:r>
              <w:t>会话详情/状态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`{session}`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`/v1/interviews/sessions/{id}/start`</w:t>
            </w:r>
          </w:p>
        </w:tc>
        <w:tc>
          <w:tcPr>
            <w:tcW w:type="dxa" w:w="1999"/>
          </w:tcPr>
          <w:p>
            <w:r>
              <w:t>开始（进入房间）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`{ws_token, expires_in}`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`/v1/interviews/sessions/{id}/answer`</w:t>
            </w:r>
          </w:p>
        </w:tc>
        <w:tc>
          <w:tcPr>
            <w:tcW w:type="dxa" w:w="1999"/>
          </w:tcPr>
          <w:p>
            <w:r>
              <w:t>提交文字回答</w:t>
            </w:r>
          </w:p>
        </w:tc>
        <w:tc>
          <w:tcPr>
            <w:tcW w:type="dxa" w:w="1999"/>
          </w:tcPr>
          <w:p>
            <w:r>
              <w:t>`{question_id, text}`</w:t>
            </w:r>
          </w:p>
        </w:tc>
        <w:tc>
          <w:tcPr>
            <w:tcW w:type="dxa" w:w="1999"/>
          </w:tcPr>
          <w:p>
            <w:r>
              <w:t>`{ack, followup?}`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`/v1/interviews/sessions/{id}/next`</w:t>
            </w:r>
          </w:p>
        </w:tc>
        <w:tc>
          <w:tcPr>
            <w:tcW w:type="dxa" w:w="1999"/>
          </w:tcPr>
          <w:p>
            <w:r>
              <w:t>请求下一题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`{question}`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`/v1/interviews/sessions/{id}/finish`</w:t>
            </w:r>
          </w:p>
        </w:tc>
        <w:tc>
          <w:tcPr>
            <w:tcW w:type="dxa" w:w="1999"/>
          </w:tcPr>
          <w:p>
            <w:r>
              <w:t>结束并生成复盘</w:t>
            </w:r>
          </w:p>
        </w:tc>
        <w:tc>
          <w:tcPr>
            <w:tcW w:type="dxa" w:w="1999"/>
          </w:tcPr>
          <w:p>
            <w:r>
              <w:t>`{recordings_keep: bool}`</w:t>
            </w:r>
          </w:p>
        </w:tc>
        <w:tc>
          <w:tcPr>
            <w:tcW w:type="dxa" w:w="1999"/>
          </w:tcPr>
          <w:p>
            <w:r>
              <w:t>`{report_id}`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`/v1/interviews/sessions/{id}/abort`</w:t>
            </w:r>
          </w:p>
        </w:tc>
        <w:tc>
          <w:tcPr>
            <w:tcW w:type="dxa" w:w="1999"/>
          </w:tcPr>
          <w:p>
            <w:r>
              <w:t>中止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`{session}`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`/v1/interviews/sessions/{id}/questions`</w:t>
            </w:r>
          </w:p>
        </w:tc>
        <w:tc>
          <w:tcPr>
            <w:tcW w:type="dxa" w:w="1999"/>
          </w:tcPr>
          <w:p>
            <w:r>
              <w:t>题目列表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`{items}`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`/v1/interviews/reports/{sessionId}`</w:t>
            </w:r>
          </w:p>
        </w:tc>
        <w:tc>
          <w:tcPr>
            <w:tcW w:type="dxa" w:w="1999"/>
          </w:tcPr>
          <w:p>
            <w:r>
              <w:t>复盘报告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`{report}`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`/v1/interviews/history`</w:t>
            </w:r>
          </w:p>
        </w:tc>
        <w:tc>
          <w:tcPr>
            <w:tcW w:type="dxa" w:w="1999"/>
          </w:tcPr>
          <w:p>
            <w:r>
              <w:t>历史面试</w:t>
            </w:r>
          </w:p>
        </w:tc>
        <w:tc>
          <w:tcPr>
            <w:tcW w:type="dxa" w:w="1999"/>
          </w:tcPr>
          <w:p>
            <w:r>
              <w:t>`?page=`</w:t>
            </w:r>
          </w:p>
        </w:tc>
        <w:tc>
          <w:tcPr>
            <w:tcW w:type="dxa" w:w="1999"/>
          </w:tcPr>
          <w:p>
            <w:r>
              <w:t>`{items}`</w:t>
            </w:r>
          </w:p>
        </w:tc>
      </w:tr>
      <w:tr>
        <w:tc>
          <w:tcPr>
            <w:tcW w:type="dxa" w:w="1999"/>
          </w:tcPr>
          <w:p>
            <w:r>
              <w:t>DELETE</w:t>
            </w:r>
          </w:p>
        </w:tc>
        <w:tc>
          <w:tcPr>
            <w:tcW w:type="dxa" w:w="1999"/>
          </w:tcPr>
          <w:p>
            <w:r>
              <w:t>`/v1/interviews/sessions/{id}`</w:t>
            </w:r>
          </w:p>
        </w:tc>
        <w:tc>
          <w:tcPr>
            <w:tcW w:type="dxa" w:w="1999"/>
          </w:tcPr>
          <w:p>
            <w:r>
              <w:t>删除会话与录音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`{}`</w:t>
            </w:r>
          </w:p>
        </w:tc>
      </w:tr>
    </w:tbl>
    <w:p/>
    <w:p>
      <w:pPr>
        <w:pStyle w:val="IntenseQuote"/>
      </w:pPr>
      <w:r>
        <w:rPr>
          <w:rFonts w:ascii="Consolas" w:hAnsi="Consolas"/>
          <w:sz w:val="18"/>
        </w:rPr>
        <w:t>report</w:t>
      </w:r>
      <w:r>
        <w:t xml:space="preserve"> 含逐题评分与“改进点 → 章节”映射，供前端一键跳转补课。</w:t>
      </w:r>
    </w:p>
    <w:p>
      <w:pPr>
        <w:pStyle w:val="Heading2"/>
      </w:pPr>
      <w:r>
        <w:t>3.7 WebSocket 实时链路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通道</w:t>
            </w:r>
          </w:p>
        </w:tc>
        <w:tc>
          <w:tcPr>
            <w:tcW w:type="dxa" w:w="3331"/>
          </w:tcPr>
          <w:p>
            <w:r>
              <w:t>地址</w:t>
            </w:r>
          </w:p>
        </w:tc>
        <w:tc>
          <w:tcPr>
            <w:tcW w:type="dxa" w:w="3331"/>
          </w:tcPr>
          <w:p>
            <w:r>
              <w:t>用途</w:t>
            </w:r>
          </w:p>
        </w:tc>
      </w:tr>
      <w:tr>
        <w:tc>
          <w:tcPr>
            <w:tcW w:type="dxa" w:w="3331"/>
          </w:tcPr>
          <w:p>
            <w:r>
              <w:t>语音面试</w:t>
            </w:r>
          </w:p>
        </w:tc>
        <w:tc>
          <w:tcPr>
            <w:tcW w:type="dxa" w:w="3331"/>
          </w:tcPr>
          <w:p>
            <w:r>
              <w:t>`/v1/ws/interview/{sessionId}`</w:t>
            </w:r>
          </w:p>
        </w:tc>
        <w:tc>
          <w:tcPr>
            <w:tcW w:type="dxa" w:w="3331"/>
          </w:tcPr>
          <w:p>
            <w:r>
              <w:t>STT 流上行、TTS 音频下行、面试事件（题面/计时/追问/打断）</w:t>
            </w:r>
          </w:p>
        </w:tc>
      </w:tr>
      <w:tr>
        <w:tc>
          <w:tcPr>
            <w:tcW w:type="dxa" w:w="3331"/>
          </w:tcPr>
          <w:p>
            <w:r>
              <w:t>流式问答</w:t>
            </w:r>
          </w:p>
        </w:tc>
        <w:tc>
          <w:tcPr>
            <w:tcW w:type="dxa" w:w="3331"/>
          </w:tcPr>
          <w:p>
            <w:r>
              <w:t>`/v1/ws/qa`</w:t>
            </w:r>
          </w:p>
        </w:tc>
        <w:tc>
          <w:tcPr>
            <w:tcW w:type="dxa" w:w="3331"/>
          </w:tcPr>
          <w:p>
            <w:r>
              <w:t>问答增量 token、来源、完成</w:t>
            </w:r>
          </w:p>
        </w:tc>
      </w:tr>
      <w:tr>
        <w:tc>
          <w:tcPr>
            <w:tcW w:type="dxa" w:w="3331"/>
          </w:tcPr>
          <w:p>
            <w:r>
              <w:t>通知</w:t>
            </w:r>
          </w:p>
        </w:tc>
        <w:tc>
          <w:tcPr>
            <w:tcW w:type="dxa" w:w="3331"/>
          </w:tcPr>
          <w:p>
            <w:r>
              <w:t>`/v1/ws/events`</w:t>
            </w:r>
          </w:p>
        </w:tc>
        <w:tc>
          <w:tcPr>
            <w:tcW w:type="dxa" w:w="3331"/>
          </w:tcPr>
          <w:p>
            <w:r>
              <w:t>章节更新、额度变更、审核完成等</w:t>
            </w:r>
          </w:p>
        </w:tc>
      </w:tr>
    </w:tbl>
    <w:p/>
    <w:p>
      <w:r>
        <w:rPr>
          <w:b/>
        </w:rPr>
        <w:t>语音面试事件（type 枚举）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type</w:t>
            </w:r>
          </w:p>
        </w:tc>
        <w:tc>
          <w:tcPr>
            <w:tcW w:type="dxa" w:w="3331"/>
          </w:tcPr>
          <w:p>
            <w:r>
              <w:t>方向</w:t>
            </w:r>
          </w:p>
        </w:tc>
        <w:tc>
          <w:tcPr>
            <w:tcW w:type="dxa" w:w="3331"/>
          </w:tcPr>
          <w:p>
            <w:r>
              <w:t>payload 要点</w:t>
            </w:r>
          </w:p>
        </w:tc>
      </w:tr>
      <w:tr>
        <w:tc>
          <w:tcPr>
            <w:tcW w:type="dxa" w:w="3331"/>
          </w:tcPr>
          <w:p>
            <w:r>
              <w:t>`interview.start`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`{question, tts_audio?, deadline_ts}`</w:t>
            </w:r>
          </w:p>
        </w:tc>
      </w:tr>
      <w:tr>
        <w:tc>
          <w:tcPr>
            <w:tcW w:type="dxa" w:w="3331"/>
          </w:tcPr>
          <w:p>
            <w:r>
              <w:t>`interview.question`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`{question, followup_of?}`</w:t>
            </w:r>
          </w:p>
        </w:tc>
      </w:tr>
      <w:tr>
        <w:tc>
          <w:tcPr>
            <w:tcW w:type="dxa" w:w="3331"/>
          </w:tcPr>
          <w:p>
            <w:r>
              <w:t>`interview.answer_start`</w:t>
            </w:r>
          </w:p>
        </w:tc>
        <w:tc>
          <w:tcPr>
            <w:tcW w:type="dxa" w:w="3331"/>
          </w:tcPr>
          <w:p>
            <w:r>
              <w:t>C→S</w:t>
            </w:r>
          </w:p>
        </w:tc>
        <w:tc>
          <w:tcPr>
            <w:tcW w:type="dxa" w:w="3331"/>
          </w:tcPr>
          <w:p>
            <w:r>
              <w:t>用户开始作答（触发录音段）</w:t>
            </w:r>
          </w:p>
        </w:tc>
      </w:tr>
      <w:tr>
        <w:tc>
          <w:tcPr>
            <w:tcW w:type="dxa" w:w="3331"/>
          </w:tcPr>
          <w:p>
            <w:r>
              <w:t>`stt.partial` / `stt.final`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`{text, confidence}`（final 写入答题转写）</w:t>
            </w:r>
          </w:p>
        </w:tc>
      </w:tr>
      <w:tr>
        <w:tc>
          <w:tcPr>
            <w:tcW w:type="dxa" w:w="3331"/>
          </w:tcPr>
          <w:p>
            <w:r>
              <w:t>`interview.answer_submit`</w:t>
            </w:r>
          </w:p>
        </w:tc>
        <w:tc>
          <w:tcPr>
            <w:tcW w:type="dxa" w:w="3331"/>
          </w:tcPr>
          <w:p>
            <w:r>
              <w:t>C→S</w:t>
            </w:r>
          </w:p>
        </w:tc>
        <w:tc>
          <w:tcPr>
            <w:tcW w:type="dxa" w:w="3331"/>
          </w:tcPr>
          <w:p>
            <w:r>
              <w:t>确认提交（可含修正文本）</w:t>
            </w:r>
          </w:p>
        </w:tc>
      </w:tr>
      <w:tr>
        <w:tc>
          <w:tcPr>
            <w:tcW w:type="dxa" w:w="3331"/>
          </w:tcPr>
          <w:p>
            <w:r>
              <w:t>`interview.followup`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`{question}`（AI 追问）</w:t>
            </w:r>
          </w:p>
        </w:tc>
      </w:tr>
      <w:tr>
        <w:tc>
          <w:tcPr>
            <w:tcW w:type="dxa" w:w="3331"/>
          </w:tcPr>
          <w:p>
            <w:r>
              <w:t>`interview.hint`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`{score_hint, tip}`（可关闭）</w:t>
            </w:r>
          </w:p>
        </w:tc>
      </w:tr>
      <w:tr>
        <w:tc>
          <w:tcPr>
            <w:tcW w:type="dxa" w:w="3331"/>
          </w:tcPr>
          <w:p>
            <w:r>
              <w:t>`tts.audio`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音频分片（二进制帧）或 `{data_b64, seq}`</w:t>
            </w:r>
          </w:p>
        </w:tc>
      </w:tr>
      <w:tr>
        <w:tc>
          <w:tcPr>
            <w:tcW w:type="dxa" w:w="3331"/>
          </w:tcPr>
          <w:p>
            <w:r>
              <w:t>`tts.viseme`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`{tokens:[{char, viseme, t}]}`（二期嘴型）</w:t>
            </w:r>
          </w:p>
        </w:tc>
      </w:tr>
      <w:tr>
        <w:tc>
          <w:tcPr>
            <w:tcW w:type="dxa" w:w="3331"/>
          </w:tcPr>
          <w:p>
            <w:r>
              <w:t>`interview.timer`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`{remain_sec}`</w:t>
            </w:r>
          </w:p>
        </w:tc>
      </w:tr>
      <w:tr>
        <w:tc>
          <w:tcPr>
            <w:tcW w:type="dxa" w:w="3331"/>
          </w:tcPr>
          <w:p>
            <w:r>
              <w:t>`interview.finish`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`{report_id}`</w:t>
            </w:r>
          </w:p>
        </w:tc>
      </w:tr>
      <w:tr>
        <w:tc>
          <w:tcPr>
            <w:tcW w:type="dxa" w:w="3331"/>
          </w:tcPr>
          <w:p>
            <w:r>
              <w:t>`interview.abort`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`{reason}`</w:t>
            </w:r>
          </w:p>
        </w:tc>
      </w:tr>
      <w:tr>
        <w:tc>
          <w:tcPr>
            <w:tcW w:type="dxa" w:w="3331"/>
          </w:tcPr>
          <w:p>
            <w:r>
              <w:t>`error`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`{code, message}`</w:t>
            </w:r>
          </w:p>
        </w:tc>
      </w:tr>
      <w:tr>
        <w:tc>
          <w:tcPr>
            <w:tcW w:type="dxa" w:w="3331"/>
          </w:tcPr>
          <w:p>
            <w:r>
              <w:t>`quota.updated`</w:t>
            </w:r>
          </w:p>
        </w:tc>
        <w:tc>
          <w:tcPr>
            <w:tcW w:type="dxa" w:w="3331"/>
          </w:tcPr>
          <w:p>
            <w:r>
              <w:t>S→C</w:t>
            </w:r>
          </w:p>
        </w:tc>
        <w:tc>
          <w:tcPr>
            <w:tcW w:type="dxa" w:w="3331"/>
          </w:tcPr>
          <w:p>
            <w:r>
              <w:t>`{llm_tokens, stt_minutes, tts_chars}`</w:t>
            </w:r>
          </w:p>
        </w:tc>
      </w:tr>
    </w:tbl>
    <w:p/>
    <w:p>
      <w:pPr>
        <w:pStyle w:val="Heading2"/>
      </w:pPr>
      <w:r>
        <w:t>3.8 职业辅导 `/coach`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方法</w:t>
            </w:r>
          </w:p>
        </w:tc>
        <w:tc>
          <w:tcPr>
            <w:tcW w:type="dxa" w:w="1999"/>
          </w:tcPr>
          <w:p>
            <w:r>
              <w:t>路径</w:t>
            </w:r>
          </w:p>
        </w:tc>
        <w:tc>
          <w:tcPr>
            <w:tcW w:type="dxa" w:w="1999"/>
          </w:tcPr>
          <w:p>
            <w:r>
              <w:t>说明</w:t>
            </w:r>
          </w:p>
        </w:tc>
        <w:tc>
          <w:tcPr>
            <w:tcW w:type="dxa" w:w="1999"/>
          </w:tcPr>
          <w:p>
            <w:r>
              <w:t>请求</w:t>
            </w:r>
          </w:p>
        </w:tc>
        <w:tc>
          <w:tcPr>
            <w:tcW w:type="dxa" w:w="1999"/>
          </w:tcPr>
          <w:p>
            <w:r>
              <w:t>响应 data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`/v1/coach/resume/analyze`</w:t>
            </w:r>
          </w:p>
        </w:tc>
        <w:tc>
          <w:tcPr>
            <w:tcW w:type="dxa" w:w="1999"/>
          </w:tcPr>
          <w:p>
            <w:r>
              <w:t>上传并解析简历</w:t>
            </w:r>
          </w:p>
        </w:tc>
        <w:tc>
          <w:tcPr>
            <w:tcW w:type="dxa" w:w="1999"/>
          </w:tcPr>
          <w:p>
            <w:r>
              <w:t>multipart `{file}`</w:t>
            </w:r>
          </w:p>
        </w:tc>
        <w:tc>
          <w:tcPr>
            <w:tcW w:type="dxa" w:w="1999"/>
          </w:tcPr>
          <w:p>
            <w:r>
              <w:t>`{job_id}`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`/v1/coach/resume/analysis/{job_id}`</w:t>
            </w:r>
          </w:p>
        </w:tc>
        <w:tc>
          <w:tcPr>
            <w:tcW w:type="dxa" w:w="1999"/>
          </w:tcPr>
          <w:p>
            <w:r>
              <w:t>解析结果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`{structure, keywords, gaps:[...], suggestions}`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`/v1/coach/star/suggest`</w:t>
            </w:r>
          </w:p>
        </w:tc>
        <w:tc>
          <w:tcPr>
            <w:tcW w:type="dxa" w:w="1999"/>
          </w:tcPr>
          <w:p>
            <w:r>
              <w:t>STAR 改写建议</w:t>
            </w:r>
          </w:p>
        </w:tc>
        <w:tc>
          <w:tcPr>
            <w:tcW w:type="dxa" w:w="1999"/>
          </w:tcPr>
          <w:p>
            <w:r>
              <w:t>`{experience_text, question?}`</w:t>
            </w:r>
          </w:p>
        </w:tc>
        <w:tc>
          <w:tcPr>
            <w:tcW w:type="dxa" w:w="1999"/>
          </w:tcPr>
          <w:p>
            <w:r>
              <w:t>`{star:[{part,text,revised}], tip}`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`/v1/coach/plan`</w:t>
            </w:r>
          </w:p>
        </w:tc>
        <w:tc>
          <w:tcPr>
            <w:tcW w:type="dxa" w:w="1999"/>
          </w:tcPr>
          <w:p>
            <w:r>
              <w:t>生成学习/求职计划</w:t>
            </w:r>
          </w:p>
        </w:tc>
        <w:tc>
          <w:tcPr>
            <w:tcW w:type="dxa" w:w="1999"/>
          </w:tcPr>
          <w:p>
            <w:r>
              <w:t>`{goal, deadline?, preferences?}`</w:t>
            </w:r>
          </w:p>
        </w:tc>
        <w:tc>
          <w:tcPr>
            <w:tcW w:type="dxa" w:w="1999"/>
          </w:tcPr>
          <w:p>
            <w:r>
              <w:t>`{plan_id}`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`/v1/coach/plan/{plan_id}`</w:t>
            </w:r>
          </w:p>
        </w:tc>
        <w:tc>
          <w:tcPr>
            <w:tcW w:type="dxa" w:w="1999"/>
          </w:tcPr>
          <w:p>
            <w:r>
              <w:t>查看计划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`{plan:[{phase, actions, chapters[]}]}`</w:t>
            </w:r>
          </w:p>
        </w:tc>
      </w:tr>
    </w:tbl>
    <w:p/>
    <w:p>
      <w:pPr>
        <w:pStyle w:val="Heading2"/>
      </w:pPr>
      <w:r>
        <w:t>3.9 内容生产（管理端，内部）/admin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方法</w:t>
            </w:r>
          </w:p>
        </w:tc>
        <w:tc>
          <w:tcPr>
            <w:tcW w:type="dxa" w:w="1999"/>
          </w:tcPr>
          <w:p>
            <w:r>
              <w:t>路径</w:t>
            </w:r>
          </w:p>
        </w:tc>
        <w:tc>
          <w:tcPr>
            <w:tcW w:type="dxa" w:w="1999"/>
          </w:tcPr>
          <w:p>
            <w:r>
              <w:t>说明</w:t>
            </w:r>
          </w:p>
        </w:tc>
        <w:tc>
          <w:tcPr>
            <w:tcW w:type="dxa" w:w="1999"/>
          </w:tcPr>
          <w:p>
            <w:r>
              <w:t>请求</w:t>
            </w:r>
          </w:p>
        </w:tc>
        <w:tc>
          <w:tcPr>
            <w:tcW w:type="dxa" w:w="1999"/>
          </w:tcPr>
          <w:p>
            <w:r>
              <w:t>响应 data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`/v1/admin/chapters/generate`</w:t>
            </w:r>
          </w:p>
        </w:tc>
        <w:tc>
          <w:tcPr>
            <w:tcW w:type="dxa" w:w="1999"/>
          </w:tcPr>
          <w:p>
            <w:r>
              <w:t>发起 AI 章节生成</w:t>
            </w:r>
          </w:p>
        </w:tc>
        <w:tc>
          <w:tcPr>
            <w:tcW w:type="dxa" w:w="1999"/>
          </w:tcPr>
          <w:p>
            <w:r>
              <w:t>`{topic, source_ids[], outline?}`</w:t>
            </w:r>
          </w:p>
        </w:tc>
        <w:tc>
          <w:tcPr>
            <w:tcW w:type="dxa" w:w="1999"/>
          </w:tcPr>
          <w:p>
            <w:r>
              <w:t>`{job_id}`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`/v1/admin/jobs/{job_id}`</w:t>
            </w:r>
          </w:p>
        </w:tc>
        <w:tc>
          <w:tcPr>
            <w:tcW w:type="dxa" w:w="1999"/>
          </w:tcPr>
          <w:p>
            <w:r>
              <w:t>生成任务进度/预览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`{status, stage, preview_md?}`</w:t>
            </w:r>
          </w:p>
        </w:tc>
      </w:tr>
      <w:tr>
        <w:tc>
          <w:tcPr>
            <w:tcW w:type="dxa" w:w="1999"/>
          </w:tcPr>
          <w:p>
            <w:r>
              <w:t>GET</w:t>
            </w:r>
          </w:p>
        </w:tc>
        <w:tc>
          <w:tcPr>
            <w:tcW w:type="dxa" w:w="1999"/>
          </w:tcPr>
          <w:p>
            <w:r>
              <w:t>`/v1/admin/chapters/drafts`</w:t>
            </w:r>
          </w:p>
        </w:tc>
        <w:tc>
          <w:tcPr>
            <w:tcW w:type="dxa" w:w="1999"/>
          </w:tcPr>
          <w:p>
            <w:r>
              <w:t>草稿列表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`{items}`</w:t>
            </w:r>
          </w:p>
        </w:tc>
      </w:tr>
      <w:tr>
        <w:tc>
          <w:tcPr>
            <w:tcW w:type="dxa" w:w="1999"/>
          </w:tcPr>
          <w:p>
            <w:r>
              <w:t>PUT</w:t>
            </w:r>
          </w:p>
        </w:tc>
        <w:tc>
          <w:tcPr>
            <w:tcW w:type="dxa" w:w="1999"/>
          </w:tcPr>
          <w:p>
            <w:r>
              <w:t>`/v1/admin/chapters/{id}`</w:t>
            </w:r>
          </w:p>
        </w:tc>
        <w:tc>
          <w:tcPr>
            <w:tcW w:type="dxa" w:w="1999"/>
          </w:tcPr>
          <w:p>
            <w:r>
              <w:t>编辑章节（MD+元数据）</w:t>
            </w:r>
          </w:p>
        </w:tc>
        <w:tc>
          <w:tcPr>
            <w:tcW w:type="dxa" w:w="1999"/>
          </w:tcPr>
          <w:p>
            <w:r>
              <w:t>`{body_md, front_matter}`</w:t>
            </w:r>
          </w:p>
        </w:tc>
        <w:tc>
          <w:tcPr>
            <w:tcW w:type="dxa" w:w="1999"/>
          </w:tcPr>
          <w:p>
            <w:r>
              <w:t>`{chapter}`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`/v1/admin/chapters/{id}/review`</w:t>
            </w:r>
          </w:p>
        </w:tc>
        <w:tc>
          <w:tcPr>
            <w:tcW w:type="dxa" w:w="1999"/>
          </w:tcPr>
          <w:p>
            <w:r>
              <w:t>审核</w:t>
            </w:r>
          </w:p>
        </w:tc>
        <w:tc>
          <w:tcPr>
            <w:tcW w:type="dxa" w:w="1999"/>
          </w:tcPr>
          <w:p>
            <w:r>
              <w:t>`{action: pass\</w:t>
            </w:r>
          </w:p>
        </w:tc>
        <w:tc>
          <w:tcPr>
            <w:tcW w:type="dxa" w:w="1999"/>
          </w:tcPr>
          <w:p>
            <w:r>
              <w:t>reject\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`/v1/admin/chapters/{id}/publish`</w:t>
            </w:r>
          </w:p>
        </w:tc>
        <w:tc>
          <w:tcPr>
            <w:tcW w:type="dxa" w:w="1999"/>
          </w:tcPr>
          <w:p>
            <w:r>
              <w:t>发布/下线</w:t>
            </w:r>
          </w:p>
        </w:tc>
        <w:tc>
          <w:tcPr>
            <w:tcW w:type="dxa" w:w="1999"/>
          </w:tcPr>
          <w:p>
            <w:r>
              <w:t>`{action: publish\</w:t>
            </w:r>
          </w:p>
        </w:tc>
        <w:tc>
          <w:tcPr>
            <w:tcW w:type="dxa" w:w="1999"/>
          </w:tcPr>
          <w:p>
            <w:r>
              <w:t>unpublish}`</w:t>
            </w:r>
          </w:p>
        </w:tc>
      </w:tr>
    </w:tbl>
    <w:p/>
    <w:p>
      <w:pPr>
        <w:pStyle w:val="IntenseQuote"/>
      </w:pPr>
      <w:r>
        <w:t>管理端仅内部访问（独立域名/IP 白名单 + 管理员角色），不随用户 EXE 分发。</w:t>
      </w:r>
    </w:p>
    <w:p>
      <w:pPr>
        <w:pStyle w:val="Heading2"/>
      </w:pPr>
      <w:r>
        <w:t>3.10 文件 `/files`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方法</w:t>
            </w:r>
          </w:p>
        </w:tc>
        <w:tc>
          <w:tcPr>
            <w:tcW w:type="dxa" w:w="1999"/>
          </w:tcPr>
          <w:p>
            <w:r>
              <w:t>路径</w:t>
            </w:r>
          </w:p>
        </w:tc>
        <w:tc>
          <w:tcPr>
            <w:tcW w:type="dxa" w:w="1999"/>
          </w:tcPr>
          <w:p>
            <w:r>
              <w:t>说明</w:t>
            </w:r>
          </w:p>
        </w:tc>
        <w:tc>
          <w:tcPr>
            <w:tcW w:type="dxa" w:w="1999"/>
          </w:tcPr>
          <w:p>
            <w:r>
              <w:t>请求</w:t>
            </w:r>
          </w:p>
        </w:tc>
        <w:tc>
          <w:tcPr>
            <w:tcW w:type="dxa" w:w="1999"/>
          </w:tcPr>
          <w:p>
            <w:r>
              <w:t>响应 data</w:t>
            </w:r>
          </w:p>
        </w:tc>
      </w:tr>
      <w:tr>
        <w:tc>
          <w:tcPr>
            <w:tcW w:type="dxa" w:w="1999"/>
          </w:tcPr>
          <w:p>
            <w:r>
              <w:t>POST</w:t>
            </w:r>
          </w:p>
        </w:tc>
        <w:tc>
          <w:tcPr>
            <w:tcW w:type="dxa" w:w="1999"/>
          </w:tcPr>
          <w:p>
            <w:r>
              <w:t>`/v1/files/presign`</w:t>
            </w:r>
          </w:p>
        </w:tc>
        <w:tc>
          <w:tcPr>
            <w:tcW w:type="dxa" w:w="1999"/>
          </w:tcPr>
          <w:p>
            <w:r>
              <w:t>直传预签名</w:t>
            </w:r>
          </w:p>
        </w:tc>
        <w:tc>
          <w:tcPr>
            <w:tcW w:type="dxa" w:w="1999"/>
          </w:tcPr>
          <w:p>
            <w:r>
              <w:t>`{filename, content_type, purpose: resume\</w:t>
            </w:r>
          </w:p>
        </w:tc>
        <w:tc>
          <w:tcPr>
            <w:tcW w:type="dxa" w:w="1999"/>
          </w:tcPr>
          <w:p>
            <w:r>
              <w:t>recording}`</w:t>
            </w:r>
          </w:p>
        </w:tc>
      </w:tr>
      <w:tr>
        <w:tc>
          <w:tcPr>
            <w:tcW w:type="dxa" w:w="1999"/>
          </w:tcPr>
          <w:p>
            <w:r>
              <w:t>DELETE</w:t>
            </w:r>
          </w:p>
        </w:tc>
        <w:tc>
          <w:tcPr>
            <w:tcW w:type="dxa" w:w="1999"/>
          </w:tcPr>
          <w:p>
            <w:r>
              <w:t>`/v1/files/{object_key}`</w:t>
            </w:r>
          </w:p>
        </w:tc>
        <w:tc>
          <w:tcPr>
            <w:tcW w:type="dxa" w:w="1999"/>
          </w:tcPr>
          <w:p>
            <w:r>
              <w:t>删除文件</w:t>
            </w:r>
          </w:p>
        </w:tc>
        <w:tc>
          <w:tcPr>
            <w:tcW w:type="dxa" w:w="1999"/>
          </w:tcPr>
          <w:p>
            <w:r>
              <w:t>-</w:t>
            </w:r>
          </w:p>
        </w:tc>
        <w:tc>
          <w:tcPr>
            <w:tcW w:type="dxa" w:w="1999"/>
          </w:tcPr>
          <w:p>
            <w:r>
              <w:t>`{}`</w:t>
            </w:r>
          </w:p>
        </w:tc>
      </w:tr>
    </w:tbl>
    <w:p/>
    <w:p>
      <w:pPr>
        <w:pStyle w:val="Heading1"/>
      </w:pPr>
      <w:r>
        <w:t>四、关键数据模型（JSON Schema 摘要）</w:t>
      </w:r>
    </w:p>
    <w:p>
      <w:pPr>
        <w:pStyle w:val="Heading2"/>
      </w:pPr>
      <w:r>
        <w:t>4.1 Chapter（知识章节）</w:t>
      </w:r>
    </w:p>
    <w:p>
      <w:r>
        <w:rPr>
          <w:rFonts w:ascii="Consolas" w:hAnsi="Consolas"/>
          <w:sz w:val="16"/>
        </w:rPr>
        <w:t>{</w:t>
      </w:r>
    </w:p>
    <w:p>
      <w:r>
        <w:rPr>
          <w:rFonts w:ascii="Consolas" w:hAnsi="Consolas"/>
          <w:sz w:val="16"/>
        </w:rPr>
        <w:t xml:space="preserve">  "id": "ch_001",</w:t>
      </w:r>
    </w:p>
    <w:p>
      <w:r>
        <w:rPr>
          <w:rFonts w:ascii="Consolas" w:hAnsi="Consolas"/>
          <w:sz w:val="16"/>
        </w:rPr>
        <w:t xml:space="preserve">  "slug": "star-method",</w:t>
      </w:r>
    </w:p>
    <w:p>
      <w:r>
        <w:rPr>
          <w:rFonts w:ascii="Consolas" w:hAnsi="Consolas"/>
          <w:sz w:val="16"/>
        </w:rPr>
        <w:t xml:space="preserve">  "title": "面试官如何评价 STAR 回答",</w:t>
      </w:r>
    </w:p>
    <w:p>
      <w:r>
        <w:rPr>
          <w:rFonts w:ascii="Consolas" w:hAnsi="Consolas"/>
          <w:sz w:val="16"/>
        </w:rPr>
        <w:t xml:space="preserve">  "tags": ["面试", "STAR", "表达"],</w:t>
      </w:r>
    </w:p>
    <w:p>
      <w:r>
        <w:rPr>
          <w:rFonts w:ascii="Consolas" w:hAnsi="Consolas"/>
          <w:sz w:val="16"/>
        </w:rPr>
        <w:t xml:space="preserve">  "prereq": ["ch_000"],</w:t>
      </w:r>
    </w:p>
    <w:p>
      <w:r>
        <w:rPr>
          <w:rFonts w:ascii="Consolas" w:hAnsi="Consolas"/>
          <w:sz w:val="16"/>
        </w:rPr>
        <w:t xml:space="preserve">  "related": ["ch_004", "ch_010"],</w:t>
      </w:r>
    </w:p>
    <w:p>
      <w:r>
        <w:rPr>
          <w:rFonts w:ascii="Consolas" w:hAnsi="Consolas"/>
          <w:sz w:val="16"/>
        </w:rPr>
        <w:t xml:space="preserve">  "difficulty": "入门",</w:t>
      </w:r>
    </w:p>
    <w:p>
      <w:r>
        <w:rPr>
          <w:rFonts w:ascii="Consolas" w:hAnsi="Consolas"/>
          <w:sz w:val="16"/>
        </w:rPr>
        <w:t xml:space="preserve">  "read_time_min": 8,</w:t>
      </w:r>
    </w:p>
    <w:p>
      <w:r>
        <w:rPr>
          <w:rFonts w:ascii="Consolas" w:hAnsi="Consolas"/>
          <w:sz w:val="16"/>
        </w:rPr>
        <w:t xml:space="preserve">  "version": 3,</w:t>
      </w:r>
    </w:p>
    <w:p>
      <w:r>
        <w:rPr>
          <w:rFonts w:ascii="Consolas" w:hAnsi="Consolas"/>
          <w:sz w:val="16"/>
        </w:rPr>
        <w:t xml:space="preserve">  "updated_at": "2026-10-16T17:00:00+08:00",</w:t>
      </w:r>
    </w:p>
    <w:p>
      <w:r>
        <w:rPr>
          <w:rFonts w:ascii="Consolas" w:hAnsi="Consolas"/>
          <w:sz w:val="16"/>
        </w:rPr>
        <w:t xml:space="preserve">  "source": "课程《面试实战》第 3 章",</w:t>
      </w:r>
    </w:p>
    <w:p>
      <w:r>
        <w:rPr>
          <w:rFonts w:ascii="Consolas" w:hAnsi="Consolas"/>
          <w:sz w:val="16"/>
        </w:rPr>
        <w:t xml:space="preserve">  "status": "published",</w:t>
      </w:r>
    </w:p>
    <w:p>
      <w:r>
        <w:rPr>
          <w:rFonts w:ascii="Consolas" w:hAnsi="Consolas"/>
          <w:sz w:val="16"/>
        </w:rPr>
        <w:t xml:space="preserve">  "front_matter": { },</w:t>
      </w:r>
    </w:p>
    <w:p>
      <w:r>
        <w:rPr>
          <w:rFonts w:ascii="Consolas" w:hAnsi="Consolas"/>
          <w:sz w:val="16"/>
        </w:rPr>
        <w:t xml:space="preserve">  "body_md": "# ...完整章节正文...",</w:t>
      </w:r>
    </w:p>
    <w:p>
      <w:r>
        <w:rPr>
          <w:rFonts w:ascii="Consolas" w:hAnsi="Consolas"/>
          <w:sz w:val="16"/>
        </w:rPr>
        <w:t xml:space="preserve">  "outline": [{"level": 1, "title": "一、STAR 四要素", "anchor": "star-four"}],</w:t>
      </w:r>
    </w:p>
    <w:p>
      <w:r>
        <w:rPr>
          <w:rFonts w:ascii="Consolas" w:hAnsi="Consolas"/>
          <w:sz w:val="16"/>
        </w:rPr>
        <w:t xml:space="preserve">  "quiz_count": 5</w:t>
      </w:r>
    </w:p>
    <w:p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4.2 InterviewSession（面试会话）</w:t>
      </w:r>
    </w:p>
    <w:p>
      <w:r>
        <w:rPr>
          <w:rFonts w:ascii="Consolas" w:hAnsi="Consolas"/>
          <w:sz w:val="16"/>
        </w:rPr>
        <w:t>{</w:t>
      </w:r>
    </w:p>
    <w:p>
      <w:r>
        <w:rPr>
          <w:rFonts w:ascii="Consolas" w:hAnsi="Consolas"/>
          <w:sz w:val="16"/>
        </w:rPr>
        <w:t xml:space="preserve">  "id": "iv_20261016_abc",</w:t>
      </w:r>
    </w:p>
    <w:p>
      <w:r>
        <w:rPr>
          <w:rFonts w:ascii="Consolas" w:hAnsi="Consolas"/>
          <w:sz w:val="16"/>
        </w:rPr>
        <w:t xml:space="preserve">  "status": "active",</w:t>
      </w:r>
    </w:p>
    <w:p>
      <w:r>
        <w:rPr>
          <w:rFonts w:ascii="Consolas" w:hAnsi="Consolas"/>
          <w:sz w:val="16"/>
        </w:rPr>
        <w:t xml:space="preserve">  "job_role": "产品经理",</w:t>
      </w:r>
    </w:p>
    <w:p>
      <w:r>
        <w:rPr>
          <w:rFonts w:ascii="Consolas" w:hAnsi="Consolas"/>
          <w:sz w:val="16"/>
        </w:rPr>
        <w:t xml:space="preserve">  "level": "校招",</w:t>
      </w:r>
    </w:p>
    <w:p>
      <w:r>
        <w:rPr>
          <w:rFonts w:ascii="Consolas" w:hAnsi="Consolas"/>
          <w:sz w:val="16"/>
        </w:rPr>
        <w:t xml:space="preserve">  "difficulty": "中等",</w:t>
      </w:r>
    </w:p>
    <w:p>
      <w:r>
        <w:rPr>
          <w:rFonts w:ascii="Consolas" w:hAnsi="Consolas"/>
          <w:sz w:val="16"/>
        </w:rPr>
        <w:t xml:space="preserve">  "mode": "voice",</w:t>
      </w:r>
    </w:p>
    <w:p>
      <w:r>
        <w:rPr>
          <w:rFonts w:ascii="Consolas" w:hAnsi="Consolas"/>
          <w:sz w:val="16"/>
        </w:rPr>
        <w:t xml:space="preserve">  "duration_min": 20,</w:t>
      </w:r>
    </w:p>
    <w:p>
      <w:r>
        <w:rPr>
          <w:rFonts w:ascii="Consolas" w:hAnsi="Consolas"/>
          <w:sz w:val="16"/>
        </w:rPr>
        <w:t xml:space="preserve">  "questions": [</w:t>
      </w:r>
    </w:p>
    <w:p>
      <w:r>
        <w:rPr>
          <w:rFonts w:ascii="Consolas" w:hAnsi="Consolas"/>
          <w:sz w:val="16"/>
        </w:rPr>
        <w:t xml:space="preserve">    { "id": "q1", "text": "...", "type": "behavioral", "followups": ["..."], "hints": [...] }</w:t>
      </w:r>
    </w:p>
    <w:p>
      <w:r>
        <w:rPr>
          <w:rFonts w:ascii="Consolas" w:hAnsi="Consolas"/>
          <w:sz w:val="16"/>
        </w:rPr>
        <w:t xml:space="preserve">  ],</w:t>
      </w:r>
    </w:p>
    <w:p>
      <w:r>
        <w:rPr>
          <w:rFonts w:ascii="Consolas" w:hAnsi="Consolas"/>
          <w:sz w:val="16"/>
        </w:rPr>
        <w:t xml:space="preserve">  "current_index": 2,</w:t>
      </w:r>
    </w:p>
    <w:p>
      <w:r>
        <w:rPr>
          <w:rFonts w:ascii="Consolas" w:hAnsi="Consolas"/>
          <w:sz w:val="16"/>
        </w:rPr>
        <w:t xml:space="preserve">  "answers": [</w:t>
      </w:r>
    </w:p>
    <w:p>
      <w:r>
        <w:rPr>
          <w:rFonts w:ascii="Consolas" w:hAnsi="Consolas"/>
          <w:sz w:val="16"/>
        </w:rPr>
        <w:t xml:space="preserve">    { "question_id": "q1", "text": "...", "transcript": "...", "duration_sec": 48 }</w:t>
      </w:r>
    </w:p>
    <w:p>
      <w:r>
        <w:rPr>
          <w:rFonts w:ascii="Consolas" w:hAnsi="Consolas"/>
          <w:sz w:val="16"/>
        </w:rPr>
        <w:t xml:space="preserve">  ],</w:t>
      </w:r>
    </w:p>
    <w:p>
      <w:r>
        <w:rPr>
          <w:rFonts w:ascii="Consolas" w:hAnsi="Consolas"/>
          <w:sz w:val="16"/>
        </w:rPr>
        <w:t xml:space="preserve">  "started_at": "...", "ended_at": null</w:t>
      </w:r>
    </w:p>
    <w:p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4.3 Report（复盘报告）</w:t>
      </w:r>
    </w:p>
    <w:p>
      <w:r>
        <w:rPr>
          <w:rFonts w:ascii="Consolas" w:hAnsi="Consolas"/>
          <w:sz w:val="16"/>
        </w:rPr>
        <w:t>{</w:t>
      </w:r>
    </w:p>
    <w:p>
      <w:r>
        <w:rPr>
          <w:rFonts w:ascii="Consolas" w:hAnsi="Consolas"/>
          <w:sz w:val="16"/>
        </w:rPr>
        <w:t xml:space="preserve">  "report_id": "rp_xxx",</w:t>
      </w:r>
    </w:p>
    <w:p>
      <w:r>
        <w:rPr>
          <w:rFonts w:ascii="Consolas" w:hAnsi="Consolas"/>
          <w:sz w:val="16"/>
        </w:rPr>
        <w:t xml:space="preserve">  "session_id": "iv_...",</w:t>
      </w:r>
    </w:p>
    <w:p>
      <w:r>
        <w:rPr>
          <w:rFonts w:ascii="Consolas" w:hAnsi="Consolas"/>
          <w:sz w:val="16"/>
        </w:rPr>
        <w:t xml:space="preserve">  "per_question": [</w:t>
      </w:r>
    </w:p>
    <w:p>
      <w:r>
        <w:rPr>
          <w:rFonts w:ascii="Consolas" w:hAnsi="Consolas"/>
          <w:sz w:val="16"/>
        </w:rPr>
        <w:t xml:space="preserve">    { "question_id": "q1", "score": 78, "structure": 82, "relevance": 75, "comment": "...", "star_revision": "...", "chapters": ["ch_001"] }</w:t>
      </w:r>
    </w:p>
    <w:p>
      <w:r>
        <w:rPr>
          <w:rFonts w:ascii="Consolas" w:hAnsi="Consolas"/>
          <w:sz w:val="16"/>
        </w:rPr>
        <w:t xml:space="preserve">  ],</w:t>
      </w:r>
    </w:p>
    <w:p>
      <w:r>
        <w:rPr>
          <w:rFonts w:ascii="Consolas" w:hAnsi="Consolas"/>
          <w:sz w:val="16"/>
        </w:rPr>
        <w:t xml:space="preserve">  "summary": { "overall": 80, "strengths": ["..."], "weaknesses": ["..."], "suggestions": ["..."] },</w:t>
      </w:r>
    </w:p>
    <w:p>
      <w:r>
        <w:rPr>
          <w:rFonts w:ascii="Consolas" w:hAnsi="Consolas"/>
          <w:sz w:val="16"/>
        </w:rPr>
        <w:t xml:space="preserve">  "next_steps": [ { "chapter_id": "ch_001", "reason": "STAR 结构不完整" } ]</w:t>
      </w:r>
    </w:p>
    <w:p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4.4 RecommendItem（推荐）</w:t>
      </w:r>
    </w:p>
    <w:p>
      <w:r>
        <w:rPr>
          <w:rFonts w:ascii="Consolas" w:hAnsi="Consolas"/>
          <w:sz w:val="16"/>
        </w:rPr>
        <w:t>{ "chapter_id": "ch_001", "reason": "你的面试复盘显示 STAR 结构不完整", "rank": 1, "position_percent": 0 }</w:t>
      </w:r>
    </w:p>
    <w:p>
      <w:pPr>
        <w:pStyle w:val="Heading2"/>
      </w:pPr>
      <w:r>
        <w:t>4.5 User / Progress / Note / Quiz</w:t>
      </w:r>
    </w:p>
    <w:p>
      <w:r>
        <w:rPr>
          <w:rFonts w:ascii="Consolas" w:hAnsi="Consolas"/>
          <w:sz w:val="16"/>
        </w:rPr>
        <w:t>User:     { "id": "u_1", "nickname": "...", "direction": "互联网", "target_role": "产品经理", "grade": "大三", "experience_years": 0 }</w:t>
      </w:r>
    </w:p>
    <w:p>
      <w:r>
        <w:rPr>
          <w:rFonts w:ascii="Consolas" w:hAnsi="Consolas"/>
          <w:sz w:val="16"/>
        </w:rPr>
        <w:t>Progress: { "user_id": "u_1", "chapter_id": "ch_001", "position_percent": 60, "completed": false, "quiz_score": null, "last_read_at": "..." }</w:t>
      </w:r>
    </w:p>
    <w:p>
      <w:r>
        <w:rPr>
          <w:rFonts w:ascii="Consolas" w:hAnsi="Consolas"/>
          <w:sz w:val="16"/>
        </w:rPr>
        <w:t>Note:     { "id": "nt_1", "chapter_id": "ch_001", "anchor": "star-four", "text": "记住：行动&gt;背景", "created_at": "..." }</w:t>
      </w:r>
    </w:p>
    <w:p>
      <w:r>
        <w:rPr>
          <w:rFonts w:ascii="Consolas" w:hAnsi="Consolas"/>
          <w:sz w:val="16"/>
        </w:rPr>
        <w:t>Quiz:     { "id": "qz_1", "type": "single|multi|blank", "stem": "...", "options": [...], "answer_explain": "..." }</w:t>
      </w:r>
    </w:p>
    <w:p>
      <w:pPr>
        <w:pStyle w:val="Heading1"/>
      </w:pPr>
      <w:r>
        <w:t>五、前端 API 层设计（Electron 客户端）</w:t>
      </w:r>
    </w:p>
    <w:p>
      <w:pPr>
        <w:pStyle w:val="Heading2"/>
      </w:pPr>
      <w:r>
        <w:t>5.1 目录结构</w:t>
      </w:r>
    </w:p>
    <w:p>
      <w:r>
        <w:rPr>
          <w:rFonts w:ascii="Consolas" w:hAnsi="Consolas"/>
          <w:sz w:val="16"/>
        </w:rPr>
        <w:t>src/api/</w:t>
      </w:r>
    </w:p>
    <w:p>
      <w:r>
        <w:rPr>
          <w:rFonts w:ascii="Consolas" w:hAnsi="Consolas"/>
          <w:sz w:val="16"/>
        </w:rPr>
        <w:t xml:space="preserve">  client.ts        # HTTP 客户端：baseURL、token 注入、刷新重试、错误映射、超时</w:t>
      </w:r>
    </w:p>
    <w:p>
      <w:r>
        <w:rPr>
          <w:rFonts w:ascii="Consolas" w:hAnsi="Consolas"/>
          <w:sz w:val="16"/>
        </w:rPr>
        <w:t xml:space="preserve">  ws.ts            # WebSocket 管理器：重连/退避、seq、订阅、心跳、断线缓存</w:t>
      </w:r>
    </w:p>
    <w:p>
      <w:r>
        <w:rPr>
          <w:rFonts w:ascii="Consolas" w:hAnsi="Consolas"/>
          <w:sz w:val="16"/>
        </w:rPr>
        <w:t xml:space="preserve">  endpoints.ts     # 类型化端点表（路径+方法+请求/响应类型）</w:t>
      </w:r>
    </w:p>
    <w:p>
      <w:r>
        <w:rPr>
          <w:rFonts w:ascii="Consolas" w:hAnsi="Consolas"/>
          <w:sz w:val="16"/>
        </w:rPr>
        <w:t xml:space="preserve">  types.ts         # 与后端 JSON Schema 对齐的 TS 接口</w:t>
      </w:r>
    </w:p>
    <w:p>
      <w:r>
        <w:rPr>
          <w:rFonts w:ascii="Consolas" w:hAnsi="Consolas"/>
          <w:sz w:val="16"/>
        </w:rPr>
        <w:t xml:space="preserve">  cache.ts         # 本地 SQLite/IndexedDB：章节缓存、进度、笔记、离线队列</w:t>
      </w:r>
    </w:p>
    <w:p>
      <w:r>
        <w:rPr>
          <w:rFonts w:ascii="Consolas" w:hAnsi="Consolas"/>
          <w:sz w:val="16"/>
        </w:rPr>
        <w:t xml:space="preserve">  mock/            # 开发期 mock（fetch 拦截，返回示例 JSON）</w:t>
      </w:r>
    </w:p>
    <w:p>
      <w:r>
        <w:rPr>
          <w:rFonts w:ascii="Consolas" w:hAnsi="Consolas"/>
          <w:sz w:val="16"/>
        </w:rPr>
        <w:t>src/stores/        # Zustand stores（auth / progress / interview / player）</w:t>
      </w:r>
    </w:p>
    <w:p>
      <w:r>
        <w:rPr>
          <w:rFonts w:ascii="Consolas" w:hAnsi="Consolas"/>
          <w:sz w:val="16"/>
        </w:rPr>
        <w:t>src/services/      # 领域服务：interviewService、qaService、chapterService...</w:t>
      </w:r>
    </w:p>
    <w:p>
      <w:pPr>
        <w:pStyle w:val="Heading2"/>
      </w:pPr>
      <w:r>
        <w:t>5.2 client.ts 要点</w:t>
      </w:r>
    </w:p>
    <w:p>
      <w:pPr>
        <w:pStyle w:val="ListBullet"/>
      </w:pPr>
      <w:r>
        <w:t xml:space="preserve">基于 </w:t>
      </w:r>
      <w:r>
        <w:rPr>
          <w:rFonts w:ascii="Consolas" w:hAnsi="Consolas"/>
          <w:sz w:val="18"/>
        </w:rPr>
        <w:t>fetch</w:t>
      </w:r>
      <w:r>
        <w:t xml:space="preserve"> 封装：自动加 </w:t>
      </w:r>
      <w:r>
        <w:rPr>
          <w:rFonts w:ascii="Consolas" w:hAnsi="Consolas"/>
          <w:sz w:val="18"/>
        </w:rPr>
        <w:t>Authorization</w:t>
      </w:r>
      <w:r>
        <w:t>；</w:t>
      </w:r>
      <w:r>
        <w:rPr>
          <w:rFonts w:ascii="Consolas" w:hAnsi="Consolas"/>
          <w:sz w:val="18"/>
        </w:rPr>
        <w:t>40103</w:t>
      </w:r>
      <w:r>
        <w:t xml:space="preserve"> 时用 refresh token 静默刷新并</w:t>
      </w:r>
      <w:r>
        <w:rPr>
          <w:b/>
        </w:rPr>
        <w:t>重放原请求一次</w:t>
      </w:r>
    </w:p>
    <w:p>
      <w:pPr>
        <w:pStyle w:val="ListBullet"/>
      </w:pPr>
      <w:r>
        <w:t xml:space="preserve">超时（REST 15s；语音相关 30s）；错误统一映射为业务错误对象（含 </w:t>
      </w:r>
      <w:r>
        <w:rPr>
          <w:rFonts w:ascii="Consolas" w:hAnsi="Consolas"/>
          <w:sz w:val="18"/>
        </w:rPr>
        <w:t>code</w:t>
      </w:r>
      <w:r>
        <w:t xml:space="preserve"> 与提示语）</w:t>
      </w:r>
    </w:p>
    <w:p>
      <w:pPr>
        <w:pStyle w:val="ListBullet"/>
      </w:pPr>
      <w:r>
        <w:t xml:space="preserve">离线策略：写操作进本地队列，网络恢复后重放；读章节优先走缓存（章节版本号校验 </w:t>
      </w:r>
      <w:r>
        <w:rPr>
          <w:rFonts w:ascii="Consolas" w:hAnsi="Consolas"/>
          <w:sz w:val="18"/>
        </w:rPr>
        <w:t>version</w:t>
      </w:r>
      <w:r>
        <w:t>）</w:t>
      </w:r>
    </w:p>
    <w:p>
      <w:pPr>
        <w:pStyle w:val="ListBullet"/>
      </w:pPr>
      <w:r>
        <w:t xml:space="preserve">Base URL 与功能开关来自 </w:t>
      </w:r>
      <w:r>
        <w:rPr>
          <w:rFonts w:ascii="Consolas" w:hAnsi="Consolas"/>
          <w:sz w:val="18"/>
        </w:rPr>
        <w:t>window.__APP_CONFIG__</w:t>
      </w:r>
      <w:r>
        <w:t>（构建期注入，不硬编码）</w:t>
      </w:r>
    </w:p>
    <w:p>
      <w:pPr>
        <w:pStyle w:val="Heading2"/>
      </w:pPr>
      <w:r>
        <w:t>5.3 ws.ts 要点</w:t>
      </w:r>
    </w:p>
    <w:p>
      <w:pPr>
        <w:pStyle w:val="ListBullet"/>
      </w:pPr>
      <w:r>
        <w:t>单例连接管理；</w:t>
      </w:r>
      <w:r>
        <w:rPr>
          <w:rFonts w:ascii="Consolas" w:hAnsi="Consolas"/>
          <w:sz w:val="18"/>
        </w:rPr>
        <w:t>interview.*</w:t>
      </w:r>
      <w:r>
        <w:t xml:space="preserve"> 与 </w:t>
      </w:r>
      <w:r>
        <w:rPr>
          <w:rFonts w:ascii="Consolas" w:hAnsi="Consolas"/>
          <w:sz w:val="18"/>
        </w:rPr>
        <w:t>qa.*</w:t>
      </w:r>
      <w:r>
        <w:t xml:space="preserve"> 各自订阅；断线指数退避（1s→2s→4s…封顶 30s + 抖动）</w:t>
      </w:r>
    </w:p>
    <w:p>
      <w:pPr>
        <w:pStyle w:val="ListBullet"/>
      </w:pPr>
      <w:r>
        <w:t>事件分发到 store；音频二进制分片按序写入播放队列；</w:t>
      </w:r>
      <w:r>
        <w:rPr>
          <w:rFonts w:ascii="Consolas" w:hAnsi="Consolas"/>
          <w:sz w:val="18"/>
        </w:rPr>
        <w:t>seq</w:t>
      </w:r>
      <w:r>
        <w:t xml:space="preserve"> 用于去重/乱序重排</w:t>
      </w:r>
    </w:p>
    <w:p>
      <w:pPr>
        <w:pStyle w:val="ListBullet"/>
      </w:pPr>
      <w:r>
        <w:t xml:space="preserve">心跳 30s；静默期（用户长时间不说话）由服务端 </w:t>
      </w:r>
      <w:r>
        <w:rPr>
          <w:rFonts w:ascii="Consolas" w:hAnsi="Consolas"/>
          <w:sz w:val="18"/>
        </w:rPr>
        <w:t>interview.timer</w:t>
      </w:r>
      <w:r>
        <w:t xml:space="preserve"> 驱动 UI 提示</w:t>
      </w:r>
    </w:p>
    <w:p>
      <w:pPr>
        <w:pStyle w:val="Heading2"/>
      </w:pPr>
      <w:r>
        <w:t>5.4 关键交互时序</w:t>
      </w:r>
    </w:p>
    <w:p>
      <w:r>
        <w:rPr>
          <w:b/>
        </w:rPr>
        <w:t>A. 语音面试</w:t>
      </w:r>
    </w:p>
    <w:p>
      <w:r>
        <w:rPr>
          <w:rFonts w:ascii="Consolas" w:hAnsi="Consolas"/>
          <w:sz w:val="16"/>
        </w:rPr>
        <w:t>sequenceDiagram</w:t>
      </w:r>
    </w:p>
    <w:p>
      <w:r>
        <w:rPr>
          <w:rFonts w:ascii="Consolas" w:hAnsi="Consolas"/>
          <w:sz w:val="16"/>
        </w:rPr>
        <w:t xml:space="preserve">    participant U as 用户</w:t>
      </w:r>
    </w:p>
    <w:p>
      <w:r>
        <w:rPr>
          <w:rFonts w:ascii="Consolas" w:hAnsi="Consolas"/>
          <w:sz w:val="16"/>
        </w:rPr>
        <w:t xml:space="preserve">    participant C as 客户端</w:t>
      </w:r>
    </w:p>
    <w:p>
      <w:r>
        <w:rPr>
          <w:rFonts w:ascii="Consolas" w:hAnsi="Consolas"/>
          <w:sz w:val="16"/>
        </w:rPr>
        <w:t xml:space="preserve">    participant B as 后端</w:t>
      </w:r>
    </w:p>
    <w:p>
      <w:r>
        <w:rPr>
          <w:rFonts w:ascii="Consolas" w:hAnsi="Consolas"/>
          <w:sz w:val="16"/>
        </w:rPr>
        <w:t xml:space="preserve">    participant S as STT/TTS/LLM</w:t>
      </w:r>
    </w:p>
    <w:p>
      <w:r>
        <w:rPr>
          <w:rFonts w:ascii="Consolas" w:hAnsi="Consolas"/>
          <w:sz w:val="16"/>
        </w:rPr>
        <w:t xml:space="preserve">    U-&gt;&gt;C: 点击"开始面试"</w:t>
      </w:r>
    </w:p>
    <w:p>
      <w:r>
        <w:rPr>
          <w:rFonts w:ascii="Consolas" w:hAnsi="Consolas"/>
          <w:sz w:val="16"/>
        </w:rPr>
        <w:t xml:space="preserve">    C-&gt;&gt;B: POST /interviews/sessions {job_role, mode:voice}</w:t>
      </w:r>
    </w:p>
    <w:p>
      <w:r>
        <w:rPr>
          <w:rFonts w:ascii="Consolas" w:hAnsi="Consolas"/>
          <w:sz w:val="16"/>
        </w:rPr>
        <w:t xml:space="preserve">    B--&gt;&gt;C: {session_id, questions}</w:t>
      </w:r>
    </w:p>
    <w:p>
      <w:r>
        <w:rPr>
          <w:rFonts w:ascii="Consolas" w:hAnsi="Consolas"/>
          <w:sz w:val="16"/>
        </w:rPr>
        <w:t xml:space="preserve">    C-&gt;&gt;B: POST /sessions/{id}/start</w:t>
      </w:r>
    </w:p>
    <w:p>
      <w:r>
        <w:rPr>
          <w:rFonts w:ascii="Consolas" w:hAnsi="Consolas"/>
          <w:sz w:val="16"/>
        </w:rPr>
        <w:t xml:space="preserve">    B--&gt;&gt;C: {ws_token}</w:t>
      </w:r>
    </w:p>
    <w:p>
      <w:r>
        <w:rPr>
          <w:rFonts w:ascii="Consolas" w:hAnsi="Consolas"/>
          <w:sz w:val="16"/>
        </w:rPr>
        <w:t xml:space="preserve">    C-&gt;&gt;B: WS connect /ws/interview/{id}</w:t>
      </w:r>
    </w:p>
    <w:p>
      <w:r>
        <w:rPr>
          <w:rFonts w:ascii="Consolas" w:hAnsi="Consolas"/>
          <w:sz w:val="16"/>
        </w:rPr>
        <w:t xml:space="preserve">    B--&gt;&gt;C: interview.start {question} + tts.audio</w:t>
      </w:r>
    </w:p>
    <w:p>
      <w:r>
        <w:rPr>
          <w:rFonts w:ascii="Consolas" w:hAnsi="Consolas"/>
          <w:sz w:val="16"/>
        </w:rPr>
        <w:t xml:space="preserve">    C--&gt;&gt;U: 小民播报题面 + 动画口型</w:t>
      </w:r>
    </w:p>
    <w:p>
      <w:r>
        <w:rPr>
          <w:rFonts w:ascii="Consolas" w:hAnsi="Consolas"/>
          <w:sz w:val="16"/>
        </w:rPr>
        <w:t xml:space="preserve">    U-&gt;&gt;C: 语音作答（录音）</w:t>
      </w:r>
    </w:p>
    <w:p>
      <w:r>
        <w:rPr>
          <w:rFonts w:ascii="Consolas" w:hAnsi="Consolas"/>
          <w:sz w:val="16"/>
        </w:rPr>
        <w:t xml:space="preserve">    C-&gt;&gt;B: stt 流（上行分片）</w:t>
      </w:r>
    </w:p>
    <w:p>
      <w:r>
        <w:rPr>
          <w:rFonts w:ascii="Consolas" w:hAnsi="Consolas"/>
          <w:sz w:val="16"/>
        </w:rPr>
        <w:t xml:space="preserve">    B--&gt;&gt;C: stt.partial → stt.final</w:t>
      </w:r>
    </w:p>
    <w:p>
      <w:r>
        <w:rPr>
          <w:rFonts w:ascii="Consolas" w:hAnsi="Consolas"/>
          <w:sz w:val="16"/>
        </w:rPr>
        <w:t xml:space="preserve">    U-&gt;&gt;C: 点击"回答完毕"</w:t>
      </w:r>
    </w:p>
    <w:p>
      <w:r>
        <w:rPr>
          <w:rFonts w:ascii="Consolas" w:hAnsi="Consolas"/>
          <w:sz w:val="16"/>
        </w:rPr>
        <w:t xml:space="preserve">    C-&gt;&gt;B: interview.answer_submit</w:t>
      </w:r>
    </w:p>
    <w:p>
      <w:r>
        <w:rPr>
          <w:rFonts w:ascii="Consolas" w:hAnsi="Consolas"/>
          <w:sz w:val="16"/>
        </w:rPr>
        <w:t xml:space="preserve">    B-&gt;&gt;S: LLM 评分/追问判断</w:t>
      </w:r>
    </w:p>
    <w:p>
      <w:r>
        <w:rPr>
          <w:rFonts w:ascii="Consolas" w:hAnsi="Consolas"/>
          <w:sz w:val="16"/>
        </w:rPr>
        <w:t xml:space="preserve">    B--&gt;&gt;C: interview.followup | interview.next</w:t>
      </w:r>
    </w:p>
    <w:p>
      <w:r>
        <w:rPr>
          <w:rFonts w:ascii="Consolas" w:hAnsi="Consolas"/>
          <w:sz w:val="16"/>
        </w:rPr>
        <w:t xml:space="preserve">    C--&gt;&gt;U: 小民追问/下一题</w:t>
      </w:r>
    </w:p>
    <w:p>
      <w:r>
        <w:rPr>
          <w:rFonts w:ascii="Consolas" w:hAnsi="Consolas"/>
          <w:sz w:val="16"/>
        </w:rPr>
        <w:t xml:space="preserve">    U-&gt;&gt;C: 结束面试</w:t>
      </w:r>
    </w:p>
    <w:p>
      <w:r>
        <w:rPr>
          <w:rFonts w:ascii="Consolas" w:hAnsi="Consolas"/>
          <w:sz w:val="16"/>
        </w:rPr>
        <w:t xml:space="preserve">    C-&gt;&gt;B: POST /sessions/{id}/finish</w:t>
      </w:r>
    </w:p>
    <w:p>
      <w:r>
        <w:rPr>
          <w:rFonts w:ascii="Consolas" w:hAnsi="Consolas"/>
          <w:sz w:val="16"/>
        </w:rPr>
        <w:t xml:space="preserve">    B--&gt;&gt;C: {report_id}</w:t>
      </w:r>
    </w:p>
    <w:p>
      <w:r>
        <w:rPr>
          <w:rFonts w:ascii="Consolas" w:hAnsi="Consolas"/>
          <w:sz w:val="16"/>
        </w:rPr>
        <w:t xml:space="preserve">    C-&gt;&gt;B: GET /reports/{id} → 展示复盘 + 章节跳转</w:t>
      </w:r>
    </w:p>
    <w:p>
      <w:r>
        <w:rPr>
          <w:b/>
        </w:rPr>
        <w:t>B. 章节阅读与内链</w:t>
      </w:r>
    </w:p>
    <w:p>
      <w:r>
        <w:rPr>
          <w:rFonts w:ascii="Consolas" w:hAnsi="Consolas"/>
          <w:sz w:val="16"/>
        </w:rPr>
        <w:t>sequenceDiagram</w:t>
      </w:r>
    </w:p>
    <w:p>
      <w:r>
        <w:rPr>
          <w:rFonts w:ascii="Consolas" w:hAnsi="Consolas"/>
          <w:sz w:val="16"/>
        </w:rPr>
        <w:t xml:space="preserve">    participant C as 客户端</w:t>
      </w:r>
    </w:p>
    <w:p>
      <w:r>
        <w:rPr>
          <w:rFonts w:ascii="Consolas" w:hAnsi="Consolas"/>
          <w:sz w:val="16"/>
        </w:rPr>
        <w:t xml:space="preserve">    participant B as 后端</w:t>
      </w:r>
    </w:p>
    <w:p>
      <w:r>
        <w:rPr>
          <w:rFonts w:ascii="Consolas" w:hAnsi="Consolas"/>
          <w:sz w:val="16"/>
        </w:rPr>
        <w:t xml:space="preserve">    C-&gt;&gt;B: GET /chapters/{id}（本地缓存命中则跳过）</w:t>
      </w:r>
    </w:p>
    <w:p>
      <w:r>
        <w:rPr>
          <w:rFonts w:ascii="Consolas" w:hAnsi="Consolas"/>
          <w:sz w:val="16"/>
        </w:rPr>
        <w:t xml:space="preserve">    B--&gt;&gt;C: {body_md, front_matter, related, prereq}</w:t>
      </w:r>
    </w:p>
    <w:p>
      <w:r>
        <w:rPr>
          <w:rFonts w:ascii="Consolas" w:hAnsi="Consolas"/>
          <w:sz w:val="16"/>
        </w:rPr>
        <w:t xml:space="preserve">    C-&gt;&gt;C: 渲染 MD + 解析 [[内链]] + 生成 TOC</w:t>
      </w:r>
    </w:p>
    <w:p>
      <w:r>
        <w:rPr>
          <w:rFonts w:ascii="Consolas" w:hAnsi="Consolas"/>
          <w:sz w:val="16"/>
        </w:rPr>
        <w:t xml:space="preserve">    C-&gt;&gt;B: POST /chapters/{id}/read {position_percent}</w:t>
      </w:r>
    </w:p>
    <w:p>
      <w:r>
        <w:rPr>
          <w:rFonts w:ascii="Consolas" w:hAnsi="Consolas"/>
          <w:sz w:val="16"/>
        </w:rPr>
        <w:t xml:space="preserve">    C-&gt;&gt;B: GET /chapters/{id}/quizzes → 作答</w:t>
      </w:r>
    </w:p>
    <w:p>
      <w:r>
        <w:rPr>
          <w:rFonts w:ascii="Consolas" w:hAnsi="Consolas"/>
          <w:sz w:val="16"/>
        </w:rPr>
        <w:t xml:space="preserve">    C-&gt;&gt;B: POST /quizzes/submit → {score, feedback}</w:t>
      </w:r>
    </w:p>
    <w:p>
      <w:r>
        <w:rPr>
          <w:rFonts w:ascii="Consolas" w:hAnsi="Consolas"/>
          <w:sz w:val="16"/>
        </w:rPr>
        <w:t xml:space="preserve">    C-&gt;&gt;B: PUT /progress/{id} {completed:true, quiz_score}</w:t>
      </w:r>
    </w:p>
    <w:p>
      <w:r>
        <w:rPr>
          <w:rFonts w:ascii="Consolas" w:hAnsi="Consolas"/>
          <w:sz w:val="16"/>
        </w:rPr>
        <w:t xml:space="preserve">    C-&gt;&gt;B: GET /recommendations → 展示下一章</w:t>
      </w:r>
    </w:p>
    <w:p>
      <w:r>
        <w:rPr>
          <w:b/>
        </w:rPr>
        <w:t>C. AI 章节生成（管理端）</w:t>
      </w:r>
    </w:p>
    <w:p>
      <w:r>
        <w:rPr>
          <w:rFonts w:ascii="Consolas" w:hAnsi="Consolas"/>
          <w:sz w:val="16"/>
        </w:rPr>
        <w:t>sequenceDiagram</w:t>
      </w:r>
    </w:p>
    <w:p>
      <w:r>
        <w:rPr>
          <w:rFonts w:ascii="Consolas" w:hAnsi="Consolas"/>
          <w:sz w:val="16"/>
        </w:rPr>
        <w:t xml:space="preserve">    participant A as 管理员</w:t>
      </w:r>
    </w:p>
    <w:p>
      <w:r>
        <w:rPr>
          <w:rFonts w:ascii="Consolas" w:hAnsi="Consolas"/>
          <w:sz w:val="16"/>
        </w:rPr>
        <w:t xml:space="preserve">    participant B as 后端</w:t>
      </w:r>
    </w:p>
    <w:p>
      <w:r>
        <w:rPr>
          <w:rFonts w:ascii="Consolas" w:hAnsi="Consolas"/>
          <w:sz w:val="16"/>
        </w:rPr>
        <w:t xml:space="preserve">    participant L as LLM</w:t>
      </w:r>
    </w:p>
    <w:p>
      <w:r>
        <w:rPr>
          <w:rFonts w:ascii="Consolas" w:hAnsi="Consolas"/>
          <w:sz w:val="16"/>
        </w:rPr>
        <w:t xml:space="preserve">    A-&gt;&gt;B: POST /admin/chapters/generate {topic, source_ids}</w:t>
      </w:r>
    </w:p>
    <w:p>
      <w:r>
        <w:rPr>
          <w:rFonts w:ascii="Consolas" w:hAnsi="Consolas"/>
          <w:sz w:val="16"/>
        </w:rPr>
        <w:t xml:space="preserve">    B--&gt;&gt;A: {job_id}</w:t>
      </w:r>
    </w:p>
    <w:p>
      <w:r>
        <w:rPr>
          <w:rFonts w:ascii="Consolas" w:hAnsi="Consolas"/>
          <w:sz w:val="16"/>
        </w:rPr>
        <w:t xml:space="preserve">    B-&gt;&gt;B: 异步任务：大纲 → 分节撰写 → AI 自检</w:t>
      </w:r>
    </w:p>
    <w:p>
      <w:r>
        <w:rPr>
          <w:rFonts w:ascii="Consolas" w:hAnsi="Consolas"/>
          <w:sz w:val="16"/>
        </w:rPr>
        <w:t xml:space="preserve">    B-&gt;&gt;L: 多轮 LLM 调用</w:t>
      </w:r>
    </w:p>
    <w:p>
      <w:r>
        <w:rPr>
          <w:rFonts w:ascii="Consolas" w:hAnsi="Consolas"/>
          <w:sz w:val="16"/>
        </w:rPr>
        <w:t xml:space="preserve">    B--&gt;&gt;A: GET /admin/jobs/{job_id} → {preview_md}</w:t>
      </w:r>
    </w:p>
    <w:p>
      <w:r>
        <w:rPr>
          <w:rFonts w:ascii="Consolas" w:hAnsi="Consolas"/>
          <w:sz w:val="16"/>
        </w:rPr>
        <w:t xml:space="preserve">    A-&gt;&gt;B: PUT /admin/chapters/{id}（修订）</w:t>
      </w:r>
    </w:p>
    <w:p>
      <w:r>
        <w:rPr>
          <w:rFonts w:ascii="Consolas" w:hAnsi="Consolas"/>
          <w:sz w:val="16"/>
        </w:rPr>
        <w:t xml:space="preserve">    A-&gt;&gt;B: POST /admin/chapters/{id}/review {action:pass}</w:t>
      </w:r>
    </w:p>
    <w:p>
      <w:r>
        <w:rPr>
          <w:rFonts w:ascii="Consolas" w:hAnsi="Consolas"/>
          <w:sz w:val="16"/>
        </w:rPr>
        <w:t xml:space="preserve">    A-&gt;&gt;B: POST /admin/chapters/{id}/publish</w:t>
      </w:r>
    </w:p>
    <w:p>
      <w:r>
        <w:rPr>
          <w:rFonts w:ascii="Consolas" w:hAnsi="Consolas"/>
          <w:sz w:val="16"/>
        </w:rPr>
        <w:t xml:space="preserve">    B--&gt;&gt;A: 发布成功 → 建立图谱/索引/推荐</w:t>
      </w:r>
    </w:p>
    <w:p>
      <w:pPr>
        <w:pStyle w:val="Heading1"/>
      </w:pPr>
      <w:r>
        <w:t>六、鉴权、配额与安全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项</w:t>
            </w:r>
          </w:p>
        </w:tc>
        <w:tc>
          <w:tcPr>
            <w:tcW w:type="dxa" w:w="4997"/>
          </w:tcPr>
          <w:p>
            <w:r>
              <w:t>方案</w:t>
            </w:r>
          </w:p>
        </w:tc>
      </w:tr>
      <w:tr>
        <w:tc>
          <w:tcPr>
            <w:tcW w:type="dxa" w:w="4997"/>
          </w:tcPr>
          <w:p>
            <w:r>
              <w:t>访问令牌</w:t>
            </w:r>
          </w:p>
        </w:tc>
        <w:tc>
          <w:tcPr>
            <w:tcW w:type="dxa" w:w="4997"/>
          </w:tcPr>
          <w:p>
            <w:r>
              <w:t>JWT（access 15 分钟 / refresh 30 天，refresh 轮换 + 复用检测）</w:t>
            </w:r>
          </w:p>
        </w:tc>
      </w:tr>
      <w:tr>
        <w:tc>
          <w:tcPr>
            <w:tcW w:type="dxa" w:w="4997"/>
          </w:tcPr>
          <w:p>
            <w:r>
              <w:t>WS 令牌</w:t>
            </w:r>
          </w:p>
        </w:tc>
        <w:tc>
          <w:tcPr>
            <w:tcW w:type="dxa" w:w="4997"/>
          </w:tcPr>
          <w:p>
            <w:r>
              <w:t>独立短时效令牌（绑定会话 id，面试结束即失效）</w:t>
            </w:r>
          </w:p>
        </w:tc>
      </w:tr>
      <w:tr>
        <w:tc>
          <w:tcPr>
            <w:tcW w:type="dxa" w:w="4997"/>
          </w:tcPr>
          <w:p>
            <w:r>
              <w:t>密钥</w:t>
            </w:r>
          </w:p>
        </w:tc>
        <w:tc>
          <w:tcPr>
            <w:tcW w:type="dxa" w:w="4997"/>
          </w:tcPr>
          <w:p>
            <w:r>
              <w:t>厂商密钥只存后端（环境变量/KMS），客户端永不下发</w:t>
            </w:r>
          </w:p>
        </w:tc>
      </w:tr>
      <w:tr>
        <w:tc>
          <w:tcPr>
            <w:tcW w:type="dxa" w:w="4997"/>
          </w:tcPr>
          <w:p>
            <w:r>
              <w:t>配额</w:t>
            </w:r>
          </w:p>
        </w:tc>
        <w:tc>
          <w:tcPr>
            <w:tcW w:type="dxa" w:w="4997"/>
          </w:tcPr>
          <w:p>
            <w:r>
              <w:t>按用户/天：LLM tokens、STT 分钟、TTS 字符；超额返回 42900 并推送 `quota.updated`</w:t>
            </w:r>
          </w:p>
        </w:tc>
      </w:tr>
      <w:tr>
        <w:tc>
          <w:tcPr>
            <w:tcW w:type="dxa" w:w="4997"/>
          </w:tcPr>
          <w:p>
            <w:r>
              <w:t>限流</w:t>
            </w:r>
          </w:p>
        </w:tc>
        <w:tc>
          <w:tcPr>
            <w:tcW w:type="dxa" w:w="4997"/>
          </w:tcPr>
          <w:p>
            <w:r>
              <w:t>登录、验证码、上传接口按 IP/账号双重限流</w:t>
            </w:r>
          </w:p>
        </w:tc>
      </w:tr>
      <w:tr>
        <w:tc>
          <w:tcPr>
            <w:tcW w:type="dxa" w:w="4997"/>
          </w:tcPr>
          <w:p>
            <w:r>
              <w:t>隐私</w:t>
            </w:r>
          </w:p>
        </w:tc>
        <w:tc>
          <w:tcPr>
            <w:tcW w:type="dxa" w:w="4997"/>
          </w:tcPr>
          <w:p>
            <w:r>
              <w:t>录音/简历仅授权后云端保存，提供删除与全量导出；注销级联删除</w:t>
            </w:r>
          </w:p>
        </w:tc>
      </w:tr>
      <w:tr>
        <w:tc>
          <w:tcPr>
            <w:tcW w:type="dxa" w:w="4997"/>
          </w:tcPr>
          <w:p>
            <w:r>
              <w:t>审计</w:t>
            </w:r>
          </w:p>
        </w:tc>
        <w:tc>
          <w:tcPr>
            <w:tcW w:type="dxa" w:w="4997"/>
          </w:tcPr>
          <w:p>
            <w:r>
              <w:t>请求日志脱敏（不落明文 token、音频、简历全文），保留 30 天</w:t>
            </w:r>
          </w:p>
        </w:tc>
      </w:tr>
      <w:tr>
        <w:tc>
          <w:tcPr>
            <w:tcW w:type="dxa" w:w="4997"/>
          </w:tcPr>
          <w:p>
            <w:r>
              <w:t>版本</w:t>
            </w:r>
          </w:p>
        </w:tc>
        <w:tc>
          <w:tcPr>
            <w:tcW w:type="dxa" w:w="4997"/>
          </w:tcPr>
          <w:p>
            <w:r>
              <w:t>只做 `/v1` 增量扩展；破坏性变更走 `/v2` 并公告废弃期</w:t>
            </w:r>
          </w:p>
        </w:tc>
      </w:tr>
    </w:tbl>
    <w:p/>
    <w:p>
      <w:pPr>
        <w:pStyle w:val="Heading1"/>
      </w:pPr>
      <w:r>
        <w:t>七、实施与验收建议</w:t>
      </w:r>
    </w:p>
    <w:p>
      <w:pPr>
        <w:pStyle w:val="ListNumber"/>
      </w:pPr>
      <w:r>
        <w:rPr>
          <w:b/>
        </w:rPr>
        <w:t>先契约后实现</w:t>
      </w:r>
      <w:r>
        <w:t>：用 OpenAPI 3.0 生成接口文档与 TS 类型（</w:t>
      </w:r>
      <w:r>
        <w:rPr>
          <w:rFonts w:ascii="Consolas" w:hAnsi="Consolas"/>
          <w:sz w:val="18"/>
        </w:rPr>
        <w:t>openapi-typescript</w:t>
      </w:r>
      <w:r>
        <w:t>），前后端并行开发。</w:t>
      </w:r>
    </w:p>
    <w:p>
      <w:pPr>
        <w:pStyle w:val="ListNumber"/>
      </w:pPr>
      <w:r>
        <w:rPr>
          <w:b/>
        </w:rPr>
        <w:t>Mock 先行</w:t>
      </w:r>
      <w:r>
        <w:t xml:space="preserve">：前端在无后端时用 </w:t>
      </w:r>
      <w:r>
        <w:rPr>
          <w:rFonts w:ascii="Consolas" w:hAnsi="Consolas"/>
          <w:sz w:val="18"/>
        </w:rPr>
        <w:t>src/api/mock/</w:t>
      </w:r>
      <w:r>
        <w:t xml:space="preserve"> 跑通全部流程，接口冻结后再联调。</w:t>
      </w:r>
    </w:p>
    <w:p>
      <w:pPr>
        <w:pStyle w:val="ListNumber"/>
      </w:pPr>
      <w:r>
        <w:rPr>
          <w:b/>
        </w:rPr>
        <w:t>MVP 验收重点</w:t>
      </w:r>
      <w:r>
        <w:t>：</w:t>
      </w:r>
    </w:p>
    <w:p>
      <w:pPr>
        <w:pStyle w:val="ListBullet"/>
      </w:pPr>
      <w:r>
        <w:t>语音面试：从创建到复盘全链路 &lt; 3 次往返额外延迟；断线重连不丢会话状态</w:t>
      </w:r>
    </w:p>
    <w:p>
      <w:pPr>
        <w:pStyle w:val="ListBullet"/>
      </w:pPr>
      <w:r>
        <w:t>知识网络：章节列表/详情/内链/进度/推荐接口在 200ms 内（P95）</w:t>
      </w:r>
    </w:p>
    <w:p>
      <w:pPr>
        <w:pStyle w:val="ListBullet"/>
      </w:pPr>
      <w:r>
        <w:t>安全：无客户端密钥、录音删除生效、注销后数据可验证清空</w:t>
      </w:r>
    </w:p>
    <w:p>
      <w:pPr>
        <w:pStyle w:val="ListNumber"/>
      </w:pPr>
      <w:r>
        <w:rPr>
          <w:b/>
        </w:rPr>
        <w:t>容量口径</w:t>
      </w:r>
      <w:r>
        <w:t>：按 1 万日活、日均 2 次面试、每次 10 分钟语音估算 QPS 与配额，再反推服务器规格与厂商用量。</w:t>
      </w:r>
    </w:p>
    <w:p>
      <w:pPr>
        <w:pStyle w:val="Heading1"/>
      </w:pPr>
      <w:r>
        <w:t>八、待确认项（评审清单）</w:t>
      </w:r>
    </w:p>
    <w:p>
      <w:pPr>
        <w:pStyle w:val="ListBullet"/>
      </w:pPr>
      <w:r>
        <w:t>[ ] 账号体系：先手机号+验证码，还是直接支持微信/支付宝登录？</w:t>
      </w:r>
    </w:p>
    <w:p>
      <w:pPr>
        <w:pStyle w:val="ListBullet"/>
      </w:pPr>
      <w:r>
        <w:t>[ ] 语音供应商：讯飞 / 火山 / Azure 选哪家（涉及成本与延迟 SLA）？</w:t>
      </w:r>
    </w:p>
    <w:p>
      <w:pPr>
        <w:pStyle w:val="ListBullet"/>
      </w:pPr>
      <w:r>
        <w:t>[ ] 录音默认保存策略：本地仅存 24h 还是云端留存？</w:t>
      </w:r>
    </w:p>
    <w:p>
      <w:pPr>
        <w:pStyle w:val="ListBullet"/>
      </w:pPr>
      <w:r>
        <w:t>[ ] 章节图谱：首版做邻接列表还是完整可视化图谱？</w:t>
      </w:r>
    </w:p>
    <w:p>
      <w:pPr>
        <w:pStyle w:val="ListBullet"/>
      </w:pPr>
      <w:r>
        <w:t>[ ] 是否首版就做流式问答（WS /qa），还是先只做一次性 POST？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小民求职智能体｜API 接口设计方案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87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878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