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C0" w:rsidRPr="001C2AA5" w:rsidRDefault="000C25C0" w:rsidP="00F10F07">
      <w:pPr>
        <w:jc w:val="center"/>
        <w:rPr>
          <w:rFonts w:ascii="Adobe 宋体 Std L" w:eastAsia="Adobe 宋体 Std L" w:hAnsi="Adobe 宋体 Std L"/>
          <w:b/>
          <w:sz w:val="30"/>
          <w:szCs w:val="30"/>
        </w:rPr>
      </w:pPr>
      <w:r w:rsidRPr="001C2AA5">
        <w:rPr>
          <w:rFonts w:ascii="Adobe 宋体 Std L" w:eastAsia="Adobe 宋体 Std L" w:hAnsi="Adobe 宋体 Std L" w:hint="eastAsia"/>
          <w:b/>
          <w:sz w:val="30"/>
          <w:szCs w:val="30"/>
        </w:rPr>
        <w:t>引擎</w:t>
      </w:r>
      <w:r w:rsidR="00375C8E">
        <w:rPr>
          <w:rFonts w:ascii="Adobe 宋体 Std L" w:eastAsia="Adobe 宋体 Std L" w:hAnsi="Adobe 宋体 Std L" w:hint="eastAsia"/>
          <w:b/>
          <w:sz w:val="30"/>
          <w:szCs w:val="30"/>
        </w:rPr>
        <w:t>消息中心和</w:t>
      </w:r>
      <w:r w:rsidR="00971759" w:rsidRPr="001C2AA5">
        <w:rPr>
          <w:rFonts w:ascii="Adobe 宋体 Std L" w:eastAsia="Adobe 宋体 Std L" w:hAnsi="Adobe 宋体 Std L" w:hint="eastAsia"/>
          <w:b/>
          <w:sz w:val="30"/>
          <w:szCs w:val="30"/>
        </w:rPr>
        <w:t>有限</w:t>
      </w:r>
      <w:r w:rsidRPr="001C2AA5">
        <w:rPr>
          <w:rFonts w:ascii="Adobe 宋体 Std L" w:eastAsia="Adobe 宋体 Std L" w:hAnsi="Adobe 宋体 Std L" w:hint="eastAsia"/>
          <w:b/>
          <w:sz w:val="30"/>
          <w:szCs w:val="30"/>
        </w:rPr>
        <w:t>状态机优化</w:t>
      </w:r>
      <w:r w:rsidR="005C2328">
        <w:rPr>
          <w:rFonts w:ascii="Adobe 宋体 Std L" w:eastAsia="Adobe 宋体 Std L" w:hAnsi="Adobe 宋体 Std L" w:hint="eastAsia"/>
          <w:b/>
          <w:sz w:val="30"/>
          <w:szCs w:val="30"/>
        </w:rPr>
        <w:t>-初稿</w:t>
      </w:r>
    </w:p>
    <w:p w:rsidR="000C25C0" w:rsidRPr="00D7013E" w:rsidRDefault="000C25C0" w:rsidP="00D7013E">
      <w:pPr>
        <w:pStyle w:val="a3"/>
        <w:numPr>
          <w:ilvl w:val="0"/>
          <w:numId w:val="1"/>
        </w:numPr>
        <w:ind w:firstLineChars="0"/>
        <w:jc w:val="center"/>
        <w:rPr>
          <w:rFonts w:ascii="Adobe 宋体 Std L" w:eastAsia="Adobe 宋体 Std L" w:hAnsi="Adobe 宋体 Std L"/>
          <w:sz w:val="24"/>
          <w:szCs w:val="24"/>
        </w:rPr>
      </w:pPr>
      <w:r w:rsidRPr="006B79FD">
        <w:rPr>
          <w:rFonts w:ascii="Adobe 宋体 Std L" w:eastAsia="Adobe 宋体 Std L" w:hAnsi="Adobe 宋体 Std L"/>
          <w:sz w:val="24"/>
          <w:szCs w:val="24"/>
        </w:rPr>
        <w:t>B</w:t>
      </w:r>
      <w:r w:rsidRPr="006B79FD">
        <w:rPr>
          <w:rFonts w:ascii="Adobe 宋体 Std L" w:eastAsia="Adobe 宋体 Std L" w:hAnsi="Adobe 宋体 Std L" w:hint="eastAsia"/>
          <w:sz w:val="24"/>
          <w:szCs w:val="24"/>
        </w:rPr>
        <w:t xml:space="preserve">y </w:t>
      </w:r>
      <w:proofErr w:type="spellStart"/>
      <w:r w:rsidRPr="006B79FD">
        <w:rPr>
          <w:rFonts w:ascii="Adobe 宋体 Std L" w:eastAsia="Adobe 宋体 Std L" w:hAnsi="Adobe 宋体 Std L" w:hint="eastAsia"/>
          <w:sz w:val="24"/>
          <w:szCs w:val="24"/>
        </w:rPr>
        <w:t>awen</w:t>
      </w:r>
      <w:proofErr w:type="spellEnd"/>
    </w:p>
    <w:p w:rsidR="00971759" w:rsidRPr="00AF1DD6" w:rsidRDefault="00A97F10" w:rsidP="00F10F07">
      <w:pPr>
        <w:jc w:val="left"/>
        <w:rPr>
          <w:rFonts w:ascii="Adobe 宋体 Std L" w:eastAsia="Adobe 宋体 Std L" w:hAnsi="Adobe 宋体 Std L"/>
          <w:b/>
          <w:sz w:val="24"/>
          <w:szCs w:val="24"/>
        </w:rPr>
      </w:pPr>
      <w:proofErr w:type="gramStart"/>
      <w:r w:rsidRPr="006B79FD">
        <w:rPr>
          <w:rFonts w:ascii="Adobe 宋体 Std L" w:eastAsia="Adobe 宋体 Std L" w:hAnsi="Adobe 宋体 Std L" w:hint="eastAsia"/>
          <w:b/>
          <w:sz w:val="24"/>
          <w:szCs w:val="24"/>
        </w:rPr>
        <w:t>一</w:t>
      </w:r>
      <w:proofErr w:type="gramEnd"/>
      <w:r w:rsidRPr="006B79FD">
        <w:rPr>
          <w:rFonts w:ascii="Adobe 宋体 Std L" w:eastAsia="Adobe 宋体 Std L" w:hAnsi="Adobe 宋体 Std L" w:hint="eastAsia"/>
          <w:b/>
          <w:sz w:val="24"/>
          <w:szCs w:val="24"/>
        </w:rPr>
        <w:t xml:space="preserve"> 什么是</w:t>
      </w:r>
      <w:r w:rsidR="00050E6A" w:rsidRPr="006B79FD">
        <w:rPr>
          <w:rFonts w:ascii="Adobe 宋体 Std L" w:eastAsia="Adobe 宋体 Std L" w:hAnsi="Adobe 宋体 Std L" w:hint="eastAsia"/>
          <w:b/>
          <w:sz w:val="24"/>
          <w:szCs w:val="24"/>
        </w:rPr>
        <w:t>有限</w:t>
      </w:r>
      <w:r w:rsidRPr="006B79FD">
        <w:rPr>
          <w:rFonts w:ascii="Adobe 宋体 Std L" w:eastAsia="Adobe 宋体 Std L" w:hAnsi="Adobe 宋体 Std L" w:hint="eastAsia"/>
          <w:b/>
          <w:sz w:val="24"/>
          <w:szCs w:val="24"/>
        </w:rPr>
        <w:t>状态机</w:t>
      </w:r>
    </w:p>
    <w:p w:rsidR="00A97F10" w:rsidRPr="006B79FD" w:rsidRDefault="00A97F10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hint="eastAsia"/>
          <w:b/>
          <w:sz w:val="24"/>
          <w:szCs w:val="24"/>
        </w:rPr>
        <w:tab/>
      </w:r>
      <w:r w:rsidR="00971759" w:rsidRPr="006B79FD">
        <w:rPr>
          <w:rFonts w:ascii="Adobe 宋体 Std L" w:eastAsia="Adobe 宋体 Std L" w:hAnsi="Adobe 宋体 Std L" w:hint="eastAsia"/>
          <w:b/>
          <w:sz w:val="24"/>
          <w:szCs w:val="24"/>
        </w:rPr>
        <w:t>FSM （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finite-state machine</w:t>
      </w:r>
      <w:r w:rsidR="00971759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，又称</w:t>
      </w:r>
      <w:r w:rsidR="00971759" w:rsidRPr="006B79FD">
        <w:rPr>
          <w:rFonts w:ascii="Adobe 宋体 Std L" w:eastAsia="Adobe 宋体 Std L" w:hAnsi="Adobe 宋体 Std L" w:cs="Arial"/>
          <w:b/>
          <w:bCs/>
          <w:sz w:val="24"/>
          <w:szCs w:val="24"/>
          <w:shd w:val="clear" w:color="auto" w:fill="FFFFFF"/>
        </w:rPr>
        <w:t>有限状态自动机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，简称</w:t>
      </w:r>
      <w:r w:rsidR="00971759" w:rsidRPr="006B79FD">
        <w:rPr>
          <w:rFonts w:ascii="Adobe 宋体 Std L" w:eastAsia="Adobe 宋体 Std L" w:hAnsi="Adobe 宋体 Std L" w:cs="Arial"/>
          <w:b/>
          <w:bCs/>
          <w:color w:val="333333"/>
          <w:sz w:val="24"/>
          <w:szCs w:val="24"/>
          <w:shd w:val="clear" w:color="auto" w:fill="FFFFFF"/>
        </w:rPr>
        <w:t>状态机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，是表示有限</w:t>
      </w:r>
      <w:proofErr w:type="gramStart"/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个</w:t>
      </w:r>
      <w:proofErr w:type="gramEnd"/>
      <w:r w:rsidR="00971759" w:rsidRPr="006B79FD">
        <w:rPr>
          <w:rFonts w:ascii="Adobe 宋体 Std L" w:eastAsia="Adobe 宋体 Std L" w:hAnsi="Adobe 宋体 Std L" w:cs="Arial"/>
          <w:sz w:val="24"/>
          <w:szCs w:val="24"/>
          <w:shd w:val="clear" w:color="auto" w:fill="FFFFFF"/>
        </w:rPr>
        <w:t>状态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以及在这些状态之间的转移和动作等行为的</w:t>
      </w:r>
      <w:r w:rsidR="00971759" w:rsidRPr="006B79FD">
        <w:rPr>
          <w:rFonts w:ascii="Adobe 宋体 Std L" w:eastAsia="Adobe 宋体 Std L" w:hAnsi="Adobe 宋体 Std L" w:cs="Arial"/>
          <w:sz w:val="24"/>
          <w:szCs w:val="24"/>
          <w:shd w:val="clear" w:color="auto" w:fill="FFFFFF"/>
        </w:rPr>
        <w:t>数学模型</w:t>
      </w:r>
      <w:r w:rsidR="00971759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。</w:t>
      </w:r>
      <w:r w:rsidR="001A679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他对于逻辑以及时序的控制能起到非常重要的作用。</w:t>
      </w:r>
    </w:p>
    <w:p w:rsidR="004E1F2A" w:rsidRPr="006B79FD" w:rsidRDefault="00AF75FD" w:rsidP="00AF75FD">
      <w:pPr>
        <w:spacing w:line="360" w:lineRule="auto"/>
        <w:ind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代码主要看的是什么？逻辑！所有的设计模式无非是让程序逻辑变得更加利与维护，利于优化，利于升级而已。</w:t>
      </w:r>
    </w:p>
    <w:p w:rsidR="00AF75FD" w:rsidRPr="006B79FD" w:rsidRDefault="00AF75FD" w:rsidP="00AF75FD">
      <w:pPr>
        <w:spacing w:line="360" w:lineRule="auto"/>
        <w:ind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那么能不能把</w:t>
      </w:r>
      <w:r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业务逻辑</w:t>
      </w:r>
      <w:r w:rsidR="001B70CF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整理出来统一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操作呢？</w:t>
      </w:r>
    </w:p>
    <w:p w:rsidR="00A06B72" w:rsidRPr="006B79FD" w:rsidRDefault="001A6796" w:rsidP="004E1F2A">
      <w:pPr>
        <w:spacing w:line="360" w:lineRule="auto"/>
        <w:ind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你可以理解状态机就是干这个的</w:t>
      </w:r>
      <w:r w:rsidR="0030712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r w:rsidR="00C1567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当然不仅仅是这样</w:t>
      </w:r>
      <w:r w:rsidR="0030712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。</w:t>
      </w:r>
      <w:r w:rsidR="00534A84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这样一来只要将</w:t>
      </w:r>
      <w:r w:rsidR="007220F4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一个业务看成一个状态机，有N中状态，然后统一来控制这些状态时的操作。</w:t>
      </w:r>
    </w:p>
    <w:p w:rsidR="0009218F" w:rsidRPr="006B79FD" w:rsidRDefault="00A06B72" w:rsidP="00B24FAB">
      <w:pPr>
        <w:spacing w:line="360" w:lineRule="auto"/>
        <w:ind w:firstLine="420"/>
        <w:jc w:val="left"/>
        <w:rPr>
          <w:rFonts w:ascii="Adobe 宋体 Std L" w:eastAsia="Adobe 宋体 Std L" w:hAnsi="Adobe 宋体 Std L" w:cs="Arial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大家都用过</w:t>
      </w:r>
      <w:proofErr w:type="spellStart"/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事件绑定，是不是某种状态时候就会触发某种事件？这明显也是状态机的概念能解释的。</w:t>
      </w:r>
      <w:r w:rsidR="0009218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还有观察</w:t>
      </w:r>
      <w:proofErr w:type="gramStart"/>
      <w:r w:rsidR="0009218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者模式</w:t>
      </w:r>
      <w:proofErr w:type="gramEnd"/>
      <w:r w:rsidR="0009218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或者说是订阅发布模式，</w:t>
      </w:r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抑或是</w:t>
      </w:r>
      <w:proofErr w:type="spellStart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的</w:t>
      </w:r>
      <w:proofErr w:type="spellStart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deffered</w:t>
      </w:r>
      <w:proofErr w:type="spellEnd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pomise</w:t>
      </w:r>
      <w:proofErr w:type="spellEnd"/>
      <w:r w:rsidR="00883D99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，</w:t>
      </w:r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甚至是各种同步编程模块（</w:t>
      </w:r>
      <w:proofErr w:type="spellStart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windjs</w:t>
      </w:r>
      <w:proofErr w:type="spellEnd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）等等</w:t>
      </w:r>
      <w:proofErr w:type="gramStart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等等</w:t>
      </w:r>
      <w:proofErr w:type="gramEnd"/>
      <w:r w:rsidR="00C002F6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。</w:t>
      </w:r>
      <w:r w:rsidR="0009218F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仔细想想也基本上都是同样的原理：</w:t>
      </w:r>
      <w:r w:rsidR="0009218F"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即根据不同的消息，诱发注册的相应回调。</w:t>
      </w:r>
      <w:r w:rsidR="003D1C4C" w:rsidRPr="006B79FD">
        <w:rPr>
          <w:rFonts w:ascii="Adobe 宋体 Std L" w:eastAsia="Adobe 宋体 Std L" w:hAnsi="Adobe 宋体 Std L" w:cs="Arial" w:hint="eastAsia"/>
          <w:sz w:val="24"/>
          <w:szCs w:val="24"/>
          <w:shd w:val="clear" w:color="auto" w:fill="FFFFFF"/>
        </w:rPr>
        <w:t>区别仅仅是怎么注册或者说生成支持各自机制的对象而已。</w:t>
      </w:r>
    </w:p>
    <w:p w:rsidR="00B81362" w:rsidRPr="006B79FD" w:rsidRDefault="00013B6C" w:rsidP="00B24FAB">
      <w:pPr>
        <w:spacing w:line="360" w:lineRule="auto"/>
        <w:ind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sz w:val="24"/>
          <w:szCs w:val="24"/>
          <w:shd w:val="clear" w:color="auto" w:fill="FFFFFF"/>
        </w:rPr>
        <w:t>将各种业务状态写在一起集中管理的好处是什么？就是你整个流程会变得无比的清晰，一目了然！</w:t>
      </w:r>
      <w:r w:rsidR="007220F4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而不再需要将业务逻辑写的到处都是。方便了整体业务逻辑的管理。</w:t>
      </w:r>
      <w:r w:rsidR="00756027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（后期会抽象出</w:t>
      </w:r>
      <w:r w:rsidR="00A52A1B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消息机制概念，</w:t>
      </w:r>
      <w:r w:rsidR="00DC1E90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彻底</w:t>
      </w:r>
      <w:r w:rsidR="00A52A1B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解放模块之间的耦合，敬请期待）</w:t>
      </w:r>
    </w:p>
    <w:p w:rsidR="00DD3322" w:rsidRPr="006B79FD" w:rsidRDefault="00BF6FBB" w:rsidP="00F10F07">
      <w:pPr>
        <w:spacing w:line="360" w:lineRule="auto"/>
        <w:jc w:val="left"/>
        <w:rPr>
          <w:rFonts w:ascii="Adobe 宋体 Std L" w:eastAsia="Adobe 宋体 Std L" w:hAnsi="Adobe 宋体 Std L" w:cs="Arial"/>
          <w:b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>二 状态机的一些概念</w:t>
      </w:r>
    </w:p>
    <w:p w:rsidR="00BF6FBB" w:rsidRPr="006B79FD" w:rsidRDefault="00BF6FBB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 xml:space="preserve">1 </w:t>
      </w:r>
      <w:r w:rsidR="00B329A0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状态转换</w:t>
      </w:r>
    </w:p>
    <w:p w:rsidR="00BF6FBB" w:rsidRPr="006B79FD" w:rsidRDefault="00BF6FBB" w:rsidP="00F10F07">
      <w:pPr>
        <w:spacing w:line="360" w:lineRule="auto"/>
        <w:ind w:left="420"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lastRenderedPageBreak/>
        <w:t>从一个</w:t>
      </w:r>
      <w:r w:rsidRPr="006B79FD">
        <w:rPr>
          <w:rFonts w:ascii="Adobe 宋体 Std L" w:eastAsia="Adobe 宋体 Std L" w:hAnsi="Adobe 宋体 Std L" w:cs="Arial"/>
          <w:sz w:val="24"/>
          <w:szCs w:val="24"/>
          <w:shd w:val="clear" w:color="auto" w:fill="FFFFFF"/>
        </w:rPr>
        <w:t>状态</w:t>
      </w:r>
      <w:r w:rsidR="008264A4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切换到另外一个状态被称为状态转换</w:t>
      </w:r>
    </w:p>
    <w:p w:rsidR="008264A4" w:rsidRPr="006B79FD" w:rsidRDefault="008264A4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2 触发事件</w:t>
      </w:r>
    </w:p>
    <w:p w:rsidR="00F505CD" w:rsidRPr="006B79FD" w:rsidRDefault="008264A4" w:rsidP="00FC1594">
      <w:pPr>
        <w:spacing w:line="360" w:lineRule="auto"/>
        <w:ind w:left="420" w:firstLine="420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状态改变</w:t>
      </w:r>
      <w:r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而引起它的事件称为触发事件</w:t>
      </w:r>
      <w:r w:rsidR="00A33BF4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.</w:t>
      </w:r>
      <w:r w:rsidR="00886CFD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，而触发时间完全可以集中在一起定义，方便管理</w:t>
      </w:r>
      <w:r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.</w:t>
      </w:r>
      <w:r w:rsidR="00784C80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业务流程一目了然。</w:t>
      </w:r>
    </w:p>
    <w:p w:rsidR="00BF6FBB" w:rsidRPr="006B79FD" w:rsidRDefault="00D340C1" w:rsidP="00F10F07">
      <w:pPr>
        <w:spacing w:line="360" w:lineRule="auto"/>
        <w:jc w:val="left"/>
        <w:rPr>
          <w:rFonts w:ascii="Adobe 宋体 Std L" w:eastAsia="Adobe 宋体 Std L" w:hAnsi="Adobe 宋体 Std L" w:cs="Arial"/>
          <w:b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>三 会用在哪些场景</w:t>
      </w:r>
    </w:p>
    <w:p w:rsidR="00F505CD" w:rsidRPr="006B79FD" w:rsidRDefault="00D340C1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501128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状态机可以用在任何能抽象出业务流程的地方，大到页面加载，引擎加载，购物流程，小到tab标签，显示隐藏控件，等等地方。</w:t>
      </w:r>
    </w:p>
    <w:p w:rsidR="00E63CD3" w:rsidRPr="006B79FD" w:rsidRDefault="00E63CD3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会不会经常被一大堆的回调函数，异步函数回调之间的逻辑高的头昏眼花？抽象出一个状态机来，外部的各种操作（异步，同步，回调）只需要改变这个状态机的状态就可以执行相应的操作了。</w:t>
      </w:r>
    </w:p>
    <w:p w:rsidR="00DD3322" w:rsidRDefault="00D340C1" w:rsidP="00F10F07">
      <w:pPr>
        <w:spacing w:line="360" w:lineRule="auto"/>
        <w:jc w:val="left"/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>四</w:t>
      </w:r>
      <w:r w:rsidR="00DD3322" w:rsidRPr="006B79FD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 xml:space="preserve"> 举个例子</w:t>
      </w:r>
    </w:p>
    <w:p w:rsidR="00FC1594" w:rsidRPr="00FC1594" w:rsidRDefault="00FC1594" w:rsidP="00F10F07">
      <w:pPr>
        <w:spacing w:line="360" w:lineRule="auto"/>
        <w:jc w:val="left"/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ab/>
      </w:r>
      <w:r w:rsidRPr="00FC1594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1 购物流程</w:t>
      </w:r>
    </w:p>
    <w:p w:rsidR="00FC1594" w:rsidRPr="006B79FD" w:rsidRDefault="00FC1594" w:rsidP="00F10F07">
      <w:pPr>
        <w:spacing w:line="360" w:lineRule="auto"/>
        <w:jc w:val="left"/>
        <w:rPr>
          <w:rFonts w:ascii="Adobe 宋体 Std L" w:eastAsia="Adobe 宋体 Std L" w:hAnsi="Adobe 宋体 Std 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Adobe 宋体 Std L" w:eastAsia="Adobe 宋体 Std L" w:hAnsi="Adobe 宋体 Std L" w:cs="Arial"/>
          <w:b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276850" cy="3143250"/>
            <wp:effectExtent l="0" t="0" r="0" b="0"/>
            <wp:docPr id="3" name="图片 3" descr="D:\nginxpt\nginx\www\crow5\h5_engine\设计图+说明文档\状态机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inxpt\nginx\www\crow5\h5_engine\设计图+说明文档\状态机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22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lastRenderedPageBreak/>
        <w:tab/>
      </w:r>
      <w:r w:rsidR="00181DDF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 xml:space="preserve">2 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比如我们引擎的业务流程：</w:t>
      </w:r>
    </w:p>
    <w:p w:rsidR="00DD3322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2244BC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--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初始化引擎</w:t>
      </w:r>
      <w:r w:rsidR="00D804C8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D804C8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initcore</w:t>
      </w:r>
      <w:proofErr w:type="spellEnd"/>
      <w:r w:rsidR="00D804C8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DD3322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2244BC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--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初始化模板</w:t>
      </w:r>
      <w:r w:rsidR="007220F4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inittpl</w:t>
      </w:r>
      <w:proofErr w:type="spellEnd"/>
      <w:r w:rsidR="007220F4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DD3322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2244BC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--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获取数据</w:t>
      </w:r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initdata</w:t>
      </w:r>
      <w:proofErr w:type="spellEnd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DD3322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2244BC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--</w:t>
      </w:r>
      <w:r w:rsidR="008C4E6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初始化页面</w:t>
      </w:r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initpage</w:t>
      </w:r>
      <w:proofErr w:type="spellEnd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9A1813" w:rsidRPr="006B79FD" w:rsidRDefault="00DD3322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2244BC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--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初始化页面成功</w:t>
      </w:r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8C4E6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pageok</w:t>
      </w:r>
      <w:proofErr w:type="spellEnd"/>
      <w:r w:rsidR="002F020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1A6796" w:rsidRPr="006B79FD" w:rsidRDefault="008C4E63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  <w:t>我们可以将这个业务流程生成一个状态机，比如叫“app”</w:t>
      </w:r>
      <w:r w:rsidR="00BF6FBB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，那么我们需要做的是什么呢？</w:t>
      </w:r>
    </w:p>
    <w:p w:rsidR="00AB119C" w:rsidRPr="006B79FD" w:rsidRDefault="00BF6FBB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我们只需要将这些状态赋予这个叫做“app”的状态机对象，同时生成一个状态改变时</w:t>
      </w:r>
      <w:r w:rsidR="009A1813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的触发事件管理器。就可以方便并集中地来管理整个业务流程了。逻辑代码展现大概如下：</w:t>
      </w:r>
    </w:p>
    <w:p w:rsidR="00EF4354" w:rsidRPr="0061358E" w:rsidRDefault="002A6E90" w:rsidP="009B7B9D">
      <w:pPr>
        <w:spacing w:line="360" w:lineRule="auto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spell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v</w:t>
      </w:r>
      <w:r w:rsidR="00F10F07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ar</w:t>
      </w:r>
      <w:proofErr w:type="spellEnd"/>
      <w:r w:rsidR="00F10F07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 xml:space="preserve"> </w:t>
      </w:r>
      <w:proofErr w:type="spellStart"/>
      <w:r w:rsidR="00F10F07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fsm</w:t>
      </w:r>
      <w:proofErr w:type="spellEnd"/>
      <w:r w:rsidR="00F10F07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 xml:space="preserve"> = 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FSM.create([</w:t>
      </w:r>
      <w:r w:rsidR="00014DC2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initcore</w:t>
      </w:r>
      <w:r w:rsidR="00014DC2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B7B9D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,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inittpl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,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initdata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,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initpage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,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pageok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’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]</w:t>
      </w:r>
      <w:r w:rsidR="00AB119C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,</w:t>
      </w:r>
    </w:p>
    <w:p w:rsidR="009A1813" w:rsidRPr="0061358E" w:rsidRDefault="009A1813" w:rsidP="00EF4354">
      <w:pPr>
        <w:spacing w:line="360" w:lineRule="auto"/>
        <w:ind w:left="1680" w:firstLine="42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function(</w:t>
      </w:r>
      <w:proofErr w:type="spellStart"/>
      <w:proofErr w:type="gramEnd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from,to,data</w:t>
      </w:r>
      <w:proofErr w:type="spellEnd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){</w:t>
      </w:r>
    </w:p>
    <w:p w:rsidR="009A1813" w:rsidRPr="0061358E" w:rsidRDefault="002A6E90" w:rsidP="00EF4354">
      <w:pPr>
        <w:spacing w:line="360" w:lineRule="auto"/>
        <w:ind w:leftChars="1200" w:left="252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s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witch（to</w:t>
      </w:r>
      <w:r w:rsidR="009A1813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）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{</w:t>
      </w:r>
    </w:p>
    <w:p w:rsidR="009A1813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c</w:t>
      </w:r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 xml:space="preserve">ase </w:t>
      </w:r>
      <w:proofErr w:type="gramStart"/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‘</w:t>
      </w:r>
      <w:proofErr w:type="spellStart"/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FF0000"/>
          <w:sz w:val="24"/>
          <w:szCs w:val="24"/>
        </w:rPr>
        <w:t>initcore</w:t>
      </w:r>
      <w:proofErr w:type="spellEnd"/>
      <w:proofErr w:type="gramStart"/>
      <w:r w:rsidR="009A1813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‘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:</w:t>
      </w:r>
    </w:p>
    <w:p w:rsidR="009135E0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b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reak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;</w:t>
      </w:r>
    </w:p>
    <w:p w:rsidR="009135E0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c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ase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 xml:space="preserve"> </w:t>
      </w:r>
      <w:r w:rsidR="009135E0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‘</w:t>
      </w:r>
      <w:proofErr w:type="spellStart"/>
      <w:r w:rsidR="009135E0" w:rsidRPr="0061358E">
        <w:rPr>
          <w:rStyle w:val="a5"/>
          <w:rFonts w:ascii="Adobe 黑体 Std R" w:eastAsia="Adobe 黑体 Std R" w:hAnsi="Adobe 黑体 Std R" w:hint="eastAsia"/>
          <w:color w:val="FF0000"/>
          <w:sz w:val="24"/>
          <w:szCs w:val="24"/>
        </w:rPr>
        <w:t>coreok</w:t>
      </w:r>
      <w:proofErr w:type="spellEnd"/>
      <w:r w:rsidR="009135E0" w:rsidRPr="0061358E">
        <w:rPr>
          <w:rStyle w:val="a5"/>
          <w:rFonts w:ascii="Adobe 黑体 Std R" w:eastAsia="Adobe 黑体 Std R" w:hAnsi="Adobe 黑体 Std R"/>
          <w:color w:val="FF0000"/>
          <w:sz w:val="24"/>
          <w:szCs w:val="24"/>
        </w:rPr>
        <w:t>’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:</w:t>
      </w:r>
    </w:p>
    <w:p w:rsidR="009135E0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b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reak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;</w:t>
      </w:r>
    </w:p>
    <w:p w:rsidR="009135E0" w:rsidRPr="0061358E" w:rsidRDefault="009135E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r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…</w:t>
      </w:r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.</w:t>
      </w:r>
    </w:p>
    <w:p w:rsidR="009135E0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c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ase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 xml:space="preserve"> </w:t>
      </w:r>
      <w:r w:rsidR="009135E0" w:rsidRPr="0061358E"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  <w:t>‘</w:t>
      </w:r>
      <w:proofErr w:type="spellStart"/>
      <w:r w:rsidR="009135E0" w:rsidRPr="0061358E">
        <w:rPr>
          <w:rStyle w:val="a5"/>
          <w:rFonts w:ascii="Adobe 黑体 Std R" w:eastAsia="Adobe 黑体 Std R" w:hAnsi="Adobe 黑体 Std R" w:hint="eastAsia"/>
          <w:color w:val="FF0000"/>
          <w:sz w:val="24"/>
          <w:szCs w:val="24"/>
        </w:rPr>
        <w:t>pageok</w:t>
      </w:r>
      <w:proofErr w:type="spellEnd"/>
      <w:r w:rsidR="009135E0" w:rsidRPr="0061358E">
        <w:rPr>
          <w:rStyle w:val="a5"/>
          <w:rFonts w:ascii="Adobe 黑体 Std R" w:eastAsia="Adobe 黑体 Std R" w:hAnsi="Adobe 黑体 Std R"/>
          <w:color w:val="FF0000"/>
          <w:sz w:val="24"/>
          <w:szCs w:val="24"/>
        </w:rPr>
        <w:t>’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:</w:t>
      </w:r>
    </w:p>
    <w:p w:rsidR="009135E0" w:rsidRPr="0061358E" w:rsidRDefault="002A6E90" w:rsidP="00EF4354">
      <w:pPr>
        <w:spacing w:line="360" w:lineRule="auto"/>
        <w:ind w:leftChars="1300" w:left="273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proofErr w:type="gramStart"/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b</w:t>
      </w:r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reak</w:t>
      </w:r>
      <w:proofErr w:type="gramEnd"/>
      <w:r w:rsidR="009135E0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;</w:t>
      </w:r>
    </w:p>
    <w:p w:rsidR="009A1813" w:rsidRPr="0061358E" w:rsidRDefault="009A1813" w:rsidP="00EF4354">
      <w:pPr>
        <w:spacing w:line="360" w:lineRule="auto"/>
        <w:ind w:leftChars="1000" w:left="2100" w:firstLine="42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lastRenderedPageBreak/>
        <w:t>}</w:t>
      </w:r>
    </w:p>
    <w:p w:rsidR="009A1813" w:rsidRPr="0061358E" w:rsidRDefault="009A1813" w:rsidP="00F44FF7">
      <w:pPr>
        <w:spacing w:line="360" w:lineRule="auto"/>
        <w:ind w:leftChars="900" w:left="1890" w:firstLine="210"/>
        <w:jc w:val="left"/>
        <w:rPr>
          <w:rStyle w:val="a5"/>
          <w:rFonts w:ascii="Adobe 黑体 Std R" w:eastAsia="Adobe 黑体 Std R" w:hAnsi="Adobe 黑体 Std R"/>
          <w:color w:val="1F497D" w:themeColor="text2"/>
          <w:sz w:val="24"/>
          <w:szCs w:val="24"/>
        </w:rPr>
      </w:pPr>
      <w:r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})</w:t>
      </w:r>
      <w:r w:rsidR="00F44FF7" w:rsidRPr="0061358E">
        <w:rPr>
          <w:rStyle w:val="a5"/>
          <w:rFonts w:ascii="Adobe 黑体 Std R" w:eastAsia="Adobe 黑体 Std R" w:hAnsi="Adobe 黑体 Std R" w:hint="eastAsia"/>
          <w:color w:val="1F497D" w:themeColor="text2"/>
          <w:sz w:val="24"/>
          <w:szCs w:val="24"/>
        </w:rPr>
        <w:t>;</w:t>
      </w:r>
    </w:p>
    <w:p w:rsidR="001A6796" w:rsidRPr="006B79FD" w:rsidRDefault="005B731E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这样一来整个app加载流程就会一目了然，而不管是在异步中还是页面回调中需要业务变更时，只需要改变对应状态机的状态就</w:t>
      </w:r>
      <w:r w:rsidR="006B121E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会执行相应的逻辑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。比如：</w:t>
      </w:r>
    </w:p>
    <w:p w:rsidR="005B731E" w:rsidRPr="006B79FD" w:rsidRDefault="005B731E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proofErr w:type="spellStart"/>
      <w:proofErr w:type="gramStart"/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fsm.change</w:t>
      </w:r>
      <w:proofErr w:type="spellEnd"/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(</w:t>
      </w:r>
      <w:proofErr w:type="gramEnd"/>
      <w:r w:rsidR="006B121E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‘</w:t>
      </w:r>
      <w:proofErr w:type="spellStart"/>
      <w:r w:rsidR="006B121E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pageok</w:t>
      </w:r>
      <w:proofErr w:type="spellEnd"/>
      <w:r w:rsidR="006B121E" w:rsidRPr="006B79FD"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  <w:t>’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);</w:t>
      </w:r>
    </w:p>
    <w:p w:rsidR="00675593" w:rsidRPr="006B79FD" w:rsidRDefault="00563F76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我们可以称之为</w:t>
      </w:r>
      <w:r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面向</w:t>
      </w:r>
      <w:r w:rsidR="001D258B"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业务</w:t>
      </w:r>
      <w:r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的状态模型</w:t>
      </w:r>
      <w:r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，也可以称之为</w:t>
      </w:r>
      <w:r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状态</w:t>
      </w:r>
      <w:r w:rsidR="006B121E" w:rsidRPr="006B79FD">
        <w:rPr>
          <w:rFonts w:ascii="Adobe 宋体 Std L" w:eastAsia="Adobe 宋体 Std L" w:hAnsi="Adobe 宋体 Std L" w:cs="Arial" w:hint="eastAsia"/>
          <w:color w:val="FF0000"/>
          <w:sz w:val="24"/>
          <w:szCs w:val="24"/>
          <w:shd w:val="clear" w:color="auto" w:fill="FFFFFF"/>
        </w:rPr>
        <w:t>模式</w:t>
      </w:r>
      <w:r w:rsidR="006B121E" w:rsidRPr="006B79FD"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1A6796" w:rsidRDefault="001A6796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0615EB" w:rsidRPr="00343FEB" w:rsidRDefault="006C7BFD" w:rsidP="00F10F07">
      <w:pPr>
        <w:spacing w:line="360" w:lineRule="auto"/>
        <w:jc w:val="left"/>
        <w:rPr>
          <w:rFonts w:ascii="Adobe 宋体 Std L" w:eastAsia="Adobe 宋体 Std L" w:hAnsi="Adobe 宋体 Std L" w:cs="Arial"/>
          <w:b/>
          <w:color w:val="333333"/>
          <w:sz w:val="24"/>
          <w:szCs w:val="24"/>
          <w:shd w:val="clear" w:color="auto" w:fill="FFFFFF"/>
        </w:rPr>
      </w:pPr>
      <w:r w:rsidRPr="00343FEB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>下面，我</w:t>
      </w:r>
      <w:r w:rsidRPr="00343FEB">
        <w:rPr>
          <w:rFonts w:ascii="Adobe 宋体 Std L" w:eastAsia="Adobe 宋体 Std L" w:hAnsi="Adobe 宋体 Std L" w:cs="宋体" w:hint="eastAsia"/>
          <w:b/>
          <w:color w:val="333333"/>
          <w:sz w:val="24"/>
          <w:szCs w:val="24"/>
          <w:shd w:val="clear" w:color="auto" w:fill="FFFFFF"/>
        </w:rPr>
        <w:t>们</w:t>
      </w:r>
      <w:r w:rsidRPr="00343FEB">
        <w:rPr>
          <w:rFonts w:ascii="Adobe 宋体 Std L" w:eastAsia="Adobe 宋体 Std L" w:hAnsi="Adobe 宋体 Std L" w:cs="Kozuka Gothic Pro H" w:hint="eastAsia"/>
          <w:b/>
          <w:color w:val="333333"/>
          <w:sz w:val="24"/>
          <w:szCs w:val="24"/>
          <w:shd w:val="clear" w:color="auto" w:fill="FFFFFF"/>
        </w:rPr>
        <w:t>再来看看消息中心的想法。</w:t>
      </w:r>
      <w:bookmarkStart w:id="0" w:name="_GoBack"/>
      <w:bookmarkEnd w:id="0"/>
    </w:p>
    <w:p w:rsidR="000615EB" w:rsidRPr="006B79FD" w:rsidRDefault="000615EB" w:rsidP="00F10F07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225E81" w:rsidRPr="001373CA" w:rsidRDefault="00225E81" w:rsidP="00225E81">
      <w:pPr>
        <w:spacing w:line="360" w:lineRule="auto"/>
        <w:jc w:val="left"/>
        <w:rPr>
          <w:rFonts w:ascii="Adobe 宋体 Std L" w:eastAsia="Adobe 宋体 Std L" w:hAnsi="Adobe 宋体 Std 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>五</w:t>
      </w:r>
      <w:r w:rsidRPr="006B79FD">
        <w:rPr>
          <w:rFonts w:ascii="Adobe 宋体 Std L" w:eastAsia="Adobe 宋体 Std L" w:hAnsi="Adobe 宋体 Std L" w:cs="Arial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="00AC752E" w:rsidRPr="001373CA">
        <w:rPr>
          <w:rFonts w:ascii="Adobe 宋体 Std L" w:eastAsia="Adobe 宋体 Std L" w:hAnsi="Adobe 宋体 Std L" w:cs="Arial" w:hint="eastAsia"/>
          <w:b/>
          <w:color w:val="333333"/>
          <w:sz w:val="28"/>
          <w:szCs w:val="28"/>
          <w:shd w:val="clear" w:color="auto" w:fill="FFFFFF"/>
        </w:rPr>
        <w:t>关于</w:t>
      </w:r>
      <w:r w:rsidR="009744A4" w:rsidRPr="001373CA">
        <w:rPr>
          <w:rFonts w:ascii="Adobe 宋体 Std L" w:eastAsia="Adobe 宋体 Std L" w:hAnsi="Adobe 宋体 Std L" w:cs="Arial" w:hint="eastAsia"/>
          <w:b/>
          <w:color w:val="333333"/>
          <w:sz w:val="28"/>
          <w:szCs w:val="28"/>
          <w:shd w:val="clear" w:color="auto" w:fill="FFFFFF"/>
        </w:rPr>
        <w:t>状态机为核心的</w:t>
      </w:r>
      <w:r w:rsidR="00AC752E" w:rsidRPr="001373CA">
        <w:rPr>
          <w:rFonts w:ascii="Adobe 宋体 Std L" w:eastAsia="Adobe 宋体 Std L" w:hAnsi="Adobe 宋体 Std L" w:cs="Arial" w:hint="eastAsia"/>
          <w:b/>
          <w:color w:val="333333"/>
          <w:sz w:val="28"/>
          <w:szCs w:val="28"/>
          <w:shd w:val="clear" w:color="auto" w:fill="FFFFFF"/>
        </w:rPr>
        <w:t>消息中心</w:t>
      </w:r>
      <w:r w:rsidR="006B0A63" w:rsidRPr="001373CA">
        <w:rPr>
          <w:rFonts w:ascii="Adobe 宋体 Std L" w:eastAsia="Adobe 宋体 Std L" w:hAnsi="Adobe 宋体 Std L" w:cs="Arial" w:hint="eastAsia"/>
          <w:b/>
          <w:color w:val="333333"/>
          <w:sz w:val="28"/>
          <w:szCs w:val="28"/>
          <w:shd w:val="clear" w:color="auto" w:fill="FFFFFF"/>
        </w:rPr>
        <w:t>抽离</w:t>
      </w:r>
    </w:p>
    <w:p w:rsidR="001A6796" w:rsidRPr="00C8472A" w:rsidRDefault="00783120" w:rsidP="00F10F07">
      <w:pPr>
        <w:spacing w:line="360" w:lineRule="auto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5D2F27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5.1</w:t>
      </w:r>
      <w:r w:rsidR="00C8472A" w:rsidRPr="00F27589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让我们看看以前的模块式开发</w:t>
      </w:r>
    </w:p>
    <w:p w:rsidR="00143ED9" w:rsidRDefault="00AC752E" w:rsidP="00143ED9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color w:val="333333"/>
          <w:sz w:val="24"/>
          <w:szCs w:val="24"/>
          <w:shd w:val="clear" w:color="auto" w:fill="FFFFFF"/>
        </w:rPr>
        <w:tab/>
      </w:r>
      <w:r w:rsidR="0085540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以前引擎和模块，模块和模块之间，一般都是互相直接调用接口，也就是</w:t>
      </w:r>
      <w:proofErr w:type="spellStart"/>
      <w:r w:rsidR="0085540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api</w:t>
      </w:r>
      <w:proofErr w:type="spellEnd"/>
      <w:r w:rsidR="0085540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模式。这就是面向对象基本模式了，每一个模块都是一个对象，对外开放了很多接口，其他对象只需要调用目标对象的相应接口就可以执行相应的逻辑。目前来说，基本上都是这样的设计模式，这种方式为我们带来了很大的便利（图）。</w:t>
      </w:r>
    </w:p>
    <w:p w:rsidR="00143ED9" w:rsidRDefault="00143ED9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8685C" wp14:editId="4AD864D1">
                <wp:simplePos x="0" y="0"/>
                <wp:positionH relativeFrom="column">
                  <wp:posOffset>3743325</wp:posOffset>
                </wp:positionH>
                <wp:positionV relativeFrom="paragraph">
                  <wp:posOffset>188595</wp:posOffset>
                </wp:positionV>
                <wp:extent cx="704850" cy="590550"/>
                <wp:effectExtent l="19050" t="19050" r="19050" b="38100"/>
                <wp:wrapNone/>
                <wp:docPr id="316" name="右箭头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5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16" o:spid="_x0000_s1026" type="#_x0000_t13" style="position:absolute;left:0;text-align:left;margin-left:294.75pt;margin-top:14.85pt;width:55.5pt;height:4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" adj="12551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C8E0D" wp14:editId="60B252D3">
                <wp:simplePos x="0" y="0"/>
                <wp:positionH relativeFrom="column">
                  <wp:posOffset>1419225</wp:posOffset>
                </wp:positionH>
                <wp:positionV relativeFrom="paragraph">
                  <wp:posOffset>188595</wp:posOffset>
                </wp:positionV>
                <wp:extent cx="685800" cy="590550"/>
                <wp:effectExtent l="0" t="19050" r="38100" b="38100"/>
                <wp:wrapNone/>
                <wp:docPr id="305" name="右箭头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5" o:spid="_x0000_s1027" type="#_x0000_t13" style="position:absolute;left:0;text-align:left;margin-left:111.75pt;margin-top:14.85pt;width:54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" adj="12300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85540F" w:rsidRPr="007B052B" w:rsidRDefault="0085540F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3A8C6" wp14:editId="1EEE920B">
                <wp:simplePos x="0" y="0"/>
                <wp:positionH relativeFrom="column">
                  <wp:posOffset>4476750</wp:posOffset>
                </wp:positionH>
                <wp:positionV relativeFrom="paragraph">
                  <wp:posOffset>152400</wp:posOffset>
                </wp:positionV>
                <wp:extent cx="142875" cy="1323975"/>
                <wp:effectExtent l="57150" t="38100" r="9525" b="104775"/>
                <wp:wrapNone/>
                <wp:docPr id="313" name="左大括号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13239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13" o:spid="_x0000_s1026" type="#_x0000_t87" style="position:absolute;left:0;text-align:left;margin-left:352.5pt;margin-top:12pt;width:11.25pt;height:104.2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" adj="194" strokecolor="#f79646 [3209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568DE" wp14:editId="6A74E151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180975" cy="1323975"/>
                <wp:effectExtent l="76200" t="38100" r="66675" b="104775"/>
                <wp:wrapNone/>
                <wp:docPr id="304" name="左大括号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239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大括号 304" o:spid="_x0000_s1026" type="#_x0000_t87" style="position:absolute;left:0;text-align:left;margin-left:96pt;margin-top:12pt;width:14.25pt;height:10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" adj="246" strokecolor="#f79646 [3209]" strokeweight="3pt">
                <v:shadow on="t" color="black" opacity="22937f" origin=",.5" offset="0,.63889mm"/>
              </v:shape>
            </w:pict>
          </mc:Fallback>
        </mc:AlternateContent>
      </w:r>
    </w:p>
    <w:p w:rsidR="0085540F" w:rsidRDefault="0085540F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4C402" wp14:editId="6910438F">
                <wp:simplePos x="0" y="0"/>
                <wp:positionH relativeFrom="column">
                  <wp:posOffset>3743325</wp:posOffset>
                </wp:positionH>
                <wp:positionV relativeFrom="paragraph">
                  <wp:posOffset>236220</wp:posOffset>
                </wp:positionV>
                <wp:extent cx="704850" cy="590550"/>
                <wp:effectExtent l="19050" t="19050" r="19050" b="38100"/>
                <wp:wrapNone/>
                <wp:docPr id="323" name="右箭头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5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23" o:spid="_x0000_s1028" type="#_x0000_t13" style="position:absolute;left:0;text-align:left;margin-left:294.75pt;margin-top:18.6pt;width:55.5pt;height:4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" adj="12551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CC60D" wp14:editId="0F46B94B">
                <wp:simplePos x="0" y="0"/>
                <wp:positionH relativeFrom="column">
                  <wp:posOffset>3752850</wp:posOffset>
                </wp:positionH>
                <wp:positionV relativeFrom="paragraph">
                  <wp:posOffset>864870</wp:posOffset>
                </wp:positionV>
                <wp:extent cx="704850" cy="590550"/>
                <wp:effectExtent l="19050" t="19050" r="19050" b="38100"/>
                <wp:wrapNone/>
                <wp:docPr id="324" name="右箭头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5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24" o:spid="_x0000_s1029" type="#_x0000_t13" style="position:absolute;left:0;text-align:left;margin-left:295.5pt;margin-top:68.1pt;width:55.5pt;height:4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" adj="12551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F1A2F" wp14:editId="3ADC4FCC">
                <wp:simplePos x="0" y="0"/>
                <wp:positionH relativeFrom="column">
                  <wp:posOffset>1419225</wp:posOffset>
                </wp:positionH>
                <wp:positionV relativeFrom="paragraph">
                  <wp:posOffset>245745</wp:posOffset>
                </wp:positionV>
                <wp:extent cx="685800" cy="590550"/>
                <wp:effectExtent l="0" t="19050" r="38100" b="38100"/>
                <wp:wrapNone/>
                <wp:docPr id="308" name="右箭头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8" o:spid="_x0000_s1030" type="#_x0000_t13" style="position:absolute;left:0;text-align:left;margin-left:111.75pt;margin-top:19.35pt;width:54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" adj="12300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0CF8" wp14:editId="377440FD">
                <wp:simplePos x="0" y="0"/>
                <wp:positionH relativeFrom="column">
                  <wp:posOffset>4648200</wp:posOffset>
                </wp:positionH>
                <wp:positionV relativeFrom="paragraph">
                  <wp:posOffset>121920</wp:posOffset>
                </wp:positionV>
                <wp:extent cx="476250" cy="752475"/>
                <wp:effectExtent l="0" t="0" r="19050" b="28575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2" o:spid="_x0000_s1031" style="position:absolute;left:0;text-align:left;margin-left:366pt;margin-top:9.6pt;width:37.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" fillcolor="#c0504d [3205]" strokecolor="#622423 [1605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FAE9" wp14:editId="21BF7DAF">
                <wp:simplePos x="0" y="0"/>
                <wp:positionH relativeFrom="column">
                  <wp:posOffset>695325</wp:posOffset>
                </wp:positionH>
                <wp:positionV relativeFrom="paragraph">
                  <wp:posOffset>121920</wp:posOffset>
                </wp:positionV>
                <wp:extent cx="476250" cy="752475"/>
                <wp:effectExtent l="0" t="0" r="19050" b="28575"/>
                <wp:wrapNone/>
                <wp:docPr id="302" name="圆角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2" o:spid="_x0000_s1032" style="position:absolute;left:0;text-align:left;margin-left:54.75pt;margin-top:9.6pt;width:37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" fillcolor="#c0504d [3205]" strokecolor="#622423 [1605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540F" w:rsidRDefault="0085540F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</w:p>
    <w:p w:rsidR="0085540F" w:rsidRDefault="0085540F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6F87" wp14:editId="64D46D6D">
                <wp:simplePos x="0" y="0"/>
                <wp:positionH relativeFrom="column">
                  <wp:posOffset>1419225</wp:posOffset>
                </wp:positionH>
                <wp:positionV relativeFrom="paragraph">
                  <wp:posOffset>280035</wp:posOffset>
                </wp:positionV>
                <wp:extent cx="685800" cy="590550"/>
                <wp:effectExtent l="0" t="19050" r="38100" b="38100"/>
                <wp:wrapNone/>
                <wp:docPr id="309" name="右箭头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0F" w:rsidRDefault="0085540F" w:rsidP="008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9" o:spid="_x0000_s1033" type="#_x0000_t13" style="position:absolute;left:0;text-align:left;margin-left:111.75pt;margin-top:22.05pt;width:54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" adj="12300" fillcolor="#4f81bd [3204]" strokecolor="#243f60 [1604]" strokeweight="2pt">
                <v:textbox>
                  <w:txbxContent>
                    <w:p w:rsidR="0085540F" w:rsidRDefault="0085540F" w:rsidP="008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85540F" w:rsidRDefault="0085540F" w:rsidP="0085540F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</w:p>
    <w:p w:rsidR="00AC752E" w:rsidRDefault="00AC752E" w:rsidP="0085540F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60353C" w:rsidRDefault="0060353C" w:rsidP="0085540F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60353C" w:rsidRPr="00F27589" w:rsidRDefault="005D2F27" w:rsidP="005D2F27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5.2</w:t>
      </w:r>
      <w:r w:rsidR="0060353C" w:rsidRPr="00F27589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提出问题</w:t>
      </w:r>
    </w:p>
    <w:p w:rsidR="0060353C" w:rsidRDefault="0060353C" w:rsidP="0060353C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但是这样没法避免的一个问题就是，在一个模块内部需要直接调用另外一个模块的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api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，你中有我，我中有你。试想一下，如果另外一个模块不存在，接口不存在呢，或者接口返回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lastRenderedPageBreak/>
        <w:t>错误的情况下该怎么办呢？不至于每个调用其它模块的地方全部都写上容错吧，那么代码基本没法看了。</w:t>
      </w:r>
    </w:p>
    <w:p w:rsidR="0060353C" w:rsidRDefault="0060353C" w:rsidP="0060353C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那么我们就该想想了，是不是应该有这样一套机制呢，暂时叫做</w:t>
      </w:r>
      <w:r w:rsidRPr="00F76B4F">
        <w:rPr>
          <w:rFonts w:asciiTheme="majorEastAsia" w:eastAsiaTheme="majorEastAsia" w:hAnsiTheme="majorEastAsia" w:cs="Arial" w:hint="eastAsia"/>
          <w:color w:val="FF0000"/>
          <w:szCs w:val="21"/>
          <w:shd w:val="clear" w:color="auto" w:fill="FFFFFF"/>
        </w:rPr>
        <w:t>调度中心</w:t>
      </w:r>
      <w:r w:rsidR="001348C1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,我们简单设想一下它应该有一下功能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：</w:t>
      </w:r>
    </w:p>
    <w:p w:rsidR="0060353C" w:rsidRDefault="0060353C" w:rsidP="0060353C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 xml:space="preserve">1 </w:t>
      </w:r>
      <w:r w:rsidRPr="00F76B4F">
        <w:rPr>
          <w:rFonts w:asciiTheme="majorEastAsia" w:eastAsiaTheme="majorEastAsia" w:hAnsiTheme="majorEastAsia" w:cs="Arial" w:hint="eastAsia"/>
          <w:color w:val="FF0000"/>
          <w:szCs w:val="21"/>
          <w:shd w:val="clear" w:color="auto" w:fill="FFFFFF"/>
        </w:rPr>
        <w:t>调度中心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能统一的管理引擎以及各个模块之间的相互调用，以方便记录当前应用运行的</w:t>
      </w:r>
      <w:proofErr w:type="gramStart"/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的</w:t>
      </w:r>
      <w:proofErr w:type="gramEnd"/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各种实时操作。</w:t>
      </w:r>
    </w:p>
    <w:p w:rsidR="0060353C" w:rsidRDefault="0060353C" w:rsidP="0060353C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2 所有的模块不会直接调用其他模块的接口，而是告诉</w:t>
      </w:r>
      <w:r w:rsidRPr="00F76B4F">
        <w:rPr>
          <w:rFonts w:asciiTheme="majorEastAsia" w:eastAsiaTheme="majorEastAsia" w:hAnsiTheme="majorEastAsia" w:cs="Arial" w:hint="eastAsia"/>
          <w:color w:val="FF0000"/>
          <w:szCs w:val="21"/>
          <w:shd w:val="clear" w:color="auto" w:fill="FFFFFF"/>
        </w:rPr>
        <w:t>调度中心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，我要调哪个模块的哪个方法，并提供必要的参数</w:t>
      </w:r>
      <w:r w:rsidR="00AC7EA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,调度中心会解析消息并调用相应的模块，</w:t>
      </w:r>
      <w:r w:rsidR="001854EC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当然必要的错误处理机制是必须的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。</w:t>
      </w:r>
    </w:p>
    <w:p w:rsidR="00366480" w:rsidRPr="00360FD9" w:rsidRDefault="0060353C" w:rsidP="00366480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 xml:space="preserve">3 </w:t>
      </w:r>
      <w:r w:rsidR="003C2C50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每个模块必须有相应的消息处理机制，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有</w:t>
      </w:r>
      <w:r w:rsidRPr="00F76B4F">
        <w:rPr>
          <w:rFonts w:asciiTheme="majorEastAsia" w:eastAsiaTheme="majorEastAsia" w:hAnsiTheme="majorEastAsia" w:cs="Arial" w:hint="eastAsia"/>
          <w:color w:val="FF0000"/>
          <w:szCs w:val="21"/>
          <w:shd w:val="clear" w:color="auto" w:fill="FFFFFF"/>
        </w:rPr>
        <w:t>调度中心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统一方法“吃入”模块，当然必要的配置文件是必须的。</w:t>
      </w:r>
    </w:p>
    <w:p w:rsidR="0060353C" w:rsidRDefault="00366480" w:rsidP="002B2ED1">
      <w:pPr>
        <w:spacing w:line="360" w:lineRule="auto"/>
        <w:ind w:firstLine="420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这就是我们说的消息机制。</w:t>
      </w:r>
      <w:r w:rsidR="005B2EE5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O(∩_∩)O~</w:t>
      </w:r>
    </w:p>
    <w:p w:rsidR="0060353C" w:rsidRPr="00F27589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</w:p>
    <w:p w:rsidR="0060353C" w:rsidRPr="00971759" w:rsidRDefault="008625D0" w:rsidP="008625D0">
      <w:pPr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5.3</w:t>
      </w:r>
      <w:r w:rsidR="0060353C" w:rsidRPr="00971759">
        <w:rPr>
          <w:rFonts w:asciiTheme="majorEastAsia" w:eastAsiaTheme="majorEastAsia" w:hAnsiTheme="majorEastAsia" w:hint="eastAsia"/>
          <w:b/>
          <w:szCs w:val="21"/>
        </w:rPr>
        <w:t>什么是</w:t>
      </w:r>
      <w:r w:rsidR="0060353C">
        <w:rPr>
          <w:rFonts w:asciiTheme="majorEastAsia" w:eastAsiaTheme="majorEastAsia" w:hAnsiTheme="majorEastAsia" w:hint="eastAsia"/>
          <w:b/>
          <w:szCs w:val="21"/>
        </w:rPr>
        <w:t>消息机制</w:t>
      </w:r>
    </w:p>
    <w:p w:rsidR="0060353C" w:rsidRPr="00971759" w:rsidRDefault="0060353C" w:rsidP="0060353C">
      <w:pPr>
        <w:jc w:val="left"/>
        <w:rPr>
          <w:rFonts w:asciiTheme="majorEastAsia" w:eastAsiaTheme="majorEastAsia" w:hAnsiTheme="majorEastAsia"/>
          <w:szCs w:val="21"/>
        </w:rPr>
      </w:pPr>
      <w:r w:rsidRPr="00971759">
        <w:rPr>
          <w:rFonts w:asciiTheme="majorEastAsia" w:eastAsiaTheme="majorEastAsia" w:hAnsiTheme="majorEastAsia" w:hint="eastAsia"/>
          <w:b/>
          <w:szCs w:val="21"/>
        </w:rPr>
        <w:tab/>
      </w:r>
    </w:p>
    <w:p w:rsidR="0060353C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ab/>
        <w:t>每个引擎都会有很多很多的模块，好的引擎模块间的耦合会比较松，但是大多数引擎模块之间都是结合的很紧密的。</w:t>
      </w:r>
    </w:p>
    <w:p w:rsidR="0060353C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ab/>
        <w:t>消息，很多情况下都跟通信相关。那么消息机制应用到引擎中是什么样子呢？（图）</w:t>
      </w:r>
    </w:p>
    <w:p w:rsidR="0060353C" w:rsidRPr="000A231E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</w:p>
    <w:p w:rsidR="0060353C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B1251" wp14:editId="15EA7728">
                <wp:simplePos x="0" y="0"/>
                <wp:positionH relativeFrom="column">
                  <wp:posOffset>3190875</wp:posOffset>
                </wp:positionH>
                <wp:positionV relativeFrom="paragraph">
                  <wp:posOffset>123825</wp:posOffset>
                </wp:positionV>
                <wp:extent cx="2247900" cy="771525"/>
                <wp:effectExtent l="0" t="0" r="19050" b="276225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71525"/>
                        </a:xfrm>
                        <a:prstGeom prst="wedgeRoundRectCallout">
                          <a:avLst>
                            <a:gd name="adj1" fmla="val -23149"/>
                            <a:gd name="adj2" fmla="val 80930"/>
                            <a:gd name="adj3" fmla="val 16667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3C" w:rsidRPr="003E5C61" w:rsidRDefault="0060353C" w:rsidP="0060353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将消息处理结果返还消息中心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可能包含错误信息。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8" o:spid="_x0000_s1034" type="#_x0000_t62" style="position:absolute;margin-left:251.25pt;margin-top:9.75pt;width:177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" adj="5800,28281" fillcolor="white [3201]" strokecolor="#c2d69b [1942]" strokeweight="2pt">
                <v:textbox>
                  <w:txbxContent>
                    <w:p w:rsidR="0060353C" w:rsidRPr="003E5C61" w:rsidRDefault="0060353C" w:rsidP="0060353C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3 </w:t>
                      </w:r>
                      <w:r>
                        <w:rPr>
                          <w:rFonts w:hint="eastAsia"/>
                          <w:szCs w:val="21"/>
                        </w:rPr>
                        <w:t>将消息处理结果返还消息中心</w:t>
                      </w:r>
                      <w:r>
                        <w:rPr>
                          <w:rFonts w:hint="eastAsia"/>
                          <w:szCs w:val="21"/>
                        </w:rPr>
                        <w:t>,</w:t>
                      </w:r>
                      <w:r>
                        <w:rPr>
                          <w:rFonts w:hint="eastAsia"/>
                          <w:szCs w:val="21"/>
                        </w:rPr>
                        <w:t>可能包含错误信息。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353C" w:rsidRDefault="0060353C" w:rsidP="0060353C">
      <w:pPr>
        <w:spacing w:line="360" w:lineRule="auto"/>
        <w:jc w:val="left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A092E" wp14:editId="536F06C5">
                <wp:simplePos x="0" y="0"/>
                <wp:positionH relativeFrom="column">
                  <wp:posOffset>-19050</wp:posOffset>
                </wp:positionH>
                <wp:positionV relativeFrom="paragraph">
                  <wp:posOffset>45720</wp:posOffset>
                </wp:positionV>
                <wp:extent cx="1971675" cy="552450"/>
                <wp:effectExtent l="0" t="0" r="28575" b="247650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wedgeRoundRectCallout">
                          <a:avLst>
                            <a:gd name="adj1" fmla="val 19422"/>
                            <a:gd name="adj2" fmla="val 88976"/>
                            <a:gd name="adj3" fmla="val 16667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3C" w:rsidRPr="003E5C61" w:rsidRDefault="0060353C" w:rsidP="0060353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将结果以消息发回模块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7" o:spid="_x0000_s1035" type="#_x0000_t62" style="position:absolute;margin-left:-1.5pt;margin-top:3.6pt;width:155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" adj="14995,30019" fillcolor="white [3201]" strokecolor="#c2d69b [1942]" strokeweight="2pt">
                <v:textbox>
                  <w:txbxContent>
                    <w:p w:rsidR="0060353C" w:rsidRPr="003E5C61" w:rsidRDefault="0060353C" w:rsidP="0060353C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4 </w:t>
                      </w:r>
                      <w:r>
                        <w:rPr>
                          <w:rFonts w:hint="eastAsia"/>
                          <w:szCs w:val="21"/>
                        </w:rPr>
                        <w:t>将结果以消息发回模块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3A455" wp14:editId="3AA438E1">
                <wp:simplePos x="0" y="0"/>
                <wp:positionH relativeFrom="column">
                  <wp:posOffset>2876549</wp:posOffset>
                </wp:positionH>
                <wp:positionV relativeFrom="paragraph">
                  <wp:posOffset>1703070</wp:posOffset>
                </wp:positionV>
                <wp:extent cx="2028825" cy="666750"/>
                <wp:effectExtent l="38100" t="76200" r="9525" b="952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666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3" o:spid="_x0000_s1026" type="#_x0000_t34" style="position:absolute;left:0;text-align:left;margin-left:226.5pt;margin-top:134.1pt;width:159.75pt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6EE13" wp14:editId="75881CAD">
                <wp:simplePos x="0" y="0"/>
                <wp:positionH relativeFrom="column">
                  <wp:posOffset>485774</wp:posOffset>
                </wp:positionH>
                <wp:positionV relativeFrom="paragraph">
                  <wp:posOffset>1703070</wp:posOffset>
                </wp:positionV>
                <wp:extent cx="1647825" cy="733425"/>
                <wp:effectExtent l="38100" t="38100" r="85725" b="14287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733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9" o:spid="_x0000_s1026" type="#_x0000_t34" style="position:absolute;left:0;text-align:left;margin-left:38.25pt;margin-top:134.1pt;width:129.7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10785" wp14:editId="654A37BB">
                <wp:simplePos x="0" y="0"/>
                <wp:positionH relativeFrom="column">
                  <wp:posOffset>4962525</wp:posOffset>
                </wp:positionH>
                <wp:positionV relativeFrom="paragraph">
                  <wp:posOffset>1331595</wp:posOffset>
                </wp:positionV>
                <wp:extent cx="476250" cy="75247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3C" w:rsidRDefault="0060353C" w:rsidP="006035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6" style="position:absolute;margin-left:390.75pt;margin-top:104.85pt;width:37.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" fillcolor="#c0504d [3205]" strokecolor="#622423 [1605]" strokeweight="2pt">
                <v:textbox>
                  <w:txbxContent>
                    <w:p w:rsidR="0060353C" w:rsidRDefault="0060353C" w:rsidP="006035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8E689" wp14:editId="66C1124C">
                <wp:simplePos x="0" y="0"/>
                <wp:positionH relativeFrom="column">
                  <wp:posOffset>-142875</wp:posOffset>
                </wp:positionH>
                <wp:positionV relativeFrom="paragraph">
                  <wp:posOffset>1226820</wp:posOffset>
                </wp:positionV>
                <wp:extent cx="476250" cy="7524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3C" w:rsidRDefault="0060353C" w:rsidP="006035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7" style="position:absolute;margin-left:-11.25pt;margin-top:96.6pt;width:37.5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" fillcolor="#c0504d [3205]" strokecolor="#622423 [1605]" strokeweight="2pt">
                <v:textbox>
                  <w:txbxContent>
                    <w:p w:rsidR="0060353C" w:rsidRDefault="0060353C" w:rsidP="006035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EastAsia" w:eastAsiaTheme="majorEastAsia" w:hAnsiTheme="majorEastAsia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7E978" wp14:editId="36F45DBC">
                <wp:simplePos x="0" y="0"/>
                <wp:positionH relativeFrom="column">
                  <wp:posOffset>2276476</wp:posOffset>
                </wp:positionH>
                <wp:positionV relativeFrom="paragraph">
                  <wp:posOffset>760095</wp:posOffset>
                </wp:positionV>
                <wp:extent cx="514350" cy="18669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3C" w:rsidRPr="00945FA0" w:rsidRDefault="0060353C" w:rsidP="0060353C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45FA0">
                              <w:rPr>
                                <w:rFonts w:hint="eastAsia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消息中心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38" style="position:absolute;margin-left:179.25pt;margin-top:59.85pt;width:40.5pt;height:14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" fillcolor="#4f81bd [3204]" strokecolor="#243f60 [1604]" strokeweight="2pt">
                <v:textbox>
                  <w:txbxContent>
                    <w:p w:rsidR="0060353C" w:rsidRPr="00945FA0" w:rsidRDefault="0060353C" w:rsidP="0060353C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45FA0">
                        <w:rPr>
                          <w:rFonts w:hint="eastAsia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消息中心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CD787" wp14:editId="02A534E8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</wp:posOffset>
                </wp:positionV>
                <wp:extent cx="2028825" cy="657225"/>
                <wp:effectExtent l="57150" t="76200" r="66675" b="8572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657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2" o:spid="_x0000_s1026" type="#_x0000_t34" style="position:absolute;left:0;text-align:left;margin-left:226.5pt;margin-top:12.75pt;width:159.75pt;height:51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B5A1D" wp14:editId="5DECB5FF">
                <wp:simplePos x="0" y="0"/>
                <wp:positionH relativeFrom="column">
                  <wp:posOffset>485775</wp:posOffset>
                </wp:positionH>
                <wp:positionV relativeFrom="paragraph">
                  <wp:posOffset>152400</wp:posOffset>
                </wp:positionV>
                <wp:extent cx="1647825" cy="657225"/>
                <wp:effectExtent l="57150" t="38100" r="66675" b="14287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57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0" o:spid="_x0000_s1026" type="#_x0000_t34" style="position:absolute;left:0;text-align:left;margin-left:38.25pt;margin-top:12pt;width:129.75pt;height:5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ECF9A" wp14:editId="1C3F2A3A">
                <wp:simplePos x="0" y="0"/>
                <wp:positionH relativeFrom="column">
                  <wp:posOffset>485776</wp:posOffset>
                </wp:positionH>
                <wp:positionV relativeFrom="paragraph">
                  <wp:posOffset>140970</wp:posOffset>
                </wp:positionV>
                <wp:extent cx="1647825" cy="742950"/>
                <wp:effectExtent l="57150" t="76200" r="66675" b="9525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47825" cy="742950"/>
                        </a:xfrm>
                        <a:prstGeom prst="bentConnector3">
                          <a:avLst>
                            <a:gd name="adj1" fmla="val 459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" o:spid="_x0000_s1026" type="#_x0000_t34" style="position:absolute;left:0;text-align:left;margin-left:38.25pt;margin-top:11.1pt;width:129.75pt;height:58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" adj="9926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3C066" wp14:editId="4838CDEA">
                <wp:simplePos x="0" y="0"/>
                <wp:positionH relativeFrom="column">
                  <wp:posOffset>1447800</wp:posOffset>
                </wp:positionH>
                <wp:positionV relativeFrom="paragraph">
                  <wp:posOffset>140970</wp:posOffset>
                </wp:positionV>
                <wp:extent cx="828675" cy="352425"/>
                <wp:effectExtent l="0" t="0" r="28575" b="257175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wedgeRoundRectCallout">
                          <a:avLst>
                            <a:gd name="adj1" fmla="val -19444"/>
                            <a:gd name="adj2" fmla="val 112500"/>
                            <a:gd name="adj3" fmla="val 16667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3C" w:rsidRPr="004C2B40" w:rsidRDefault="0060353C" w:rsidP="006035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C2B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错误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  <w:r w:rsidRPr="004C2B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" o:spid="_x0000_s1039" type="#_x0000_t62" style="position:absolute;left:0;text-align:left;margin-left:114pt;margin-top:11.1pt;width:65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" adj="6600,35100" fillcolor="white [3201]" strokecolor="#c00000" strokeweight="2pt">
                <v:textbox>
                  <w:txbxContent>
                    <w:p w:rsidR="0060353C" w:rsidRPr="004C2B40" w:rsidRDefault="0060353C" w:rsidP="006035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C2B40">
                        <w:rPr>
                          <w:rFonts w:hint="eastAsia"/>
                          <w:sz w:val="18"/>
                          <w:szCs w:val="18"/>
                        </w:rPr>
                        <w:t>错误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  <w:r w:rsidRPr="004C2B40">
                        <w:rPr>
                          <w:rFonts w:hint="eastAsia"/>
                          <w:sz w:val="18"/>
                          <w:szCs w:val="18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06113" wp14:editId="2ED8F24A">
                <wp:simplePos x="0" y="0"/>
                <wp:positionH relativeFrom="column">
                  <wp:posOffset>3086100</wp:posOffset>
                </wp:positionH>
                <wp:positionV relativeFrom="paragraph">
                  <wp:posOffset>150495</wp:posOffset>
                </wp:positionV>
                <wp:extent cx="2800350" cy="495300"/>
                <wp:effectExtent l="0" t="228600" r="19050" b="1905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95300"/>
                        </a:xfrm>
                        <a:prstGeom prst="wedgeRoundRectCallout">
                          <a:avLst>
                            <a:gd name="adj1" fmla="val -23051"/>
                            <a:gd name="adj2" fmla="val -92589"/>
                            <a:gd name="adj3" fmla="val 16667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3C" w:rsidRPr="003E5C61" w:rsidRDefault="0060353C" w:rsidP="0060353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解析消息，发送到相应模块（如果有）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6" o:spid="_x0000_s1040" type="#_x0000_t62" style="position:absolute;left:0;text-align:left;margin-left:243pt;margin-top:11.85pt;width:220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" adj="5821,-9199" fillcolor="white [3201]" strokecolor="#c2d69b [1942]" strokeweight="2pt">
                <v:textbox>
                  <w:txbxContent>
                    <w:p w:rsidR="0060353C" w:rsidRPr="003E5C61" w:rsidRDefault="0060353C" w:rsidP="0060353C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2 </w:t>
                      </w:r>
                      <w:r>
                        <w:rPr>
                          <w:rFonts w:hint="eastAsia"/>
                          <w:szCs w:val="21"/>
                        </w:rPr>
                        <w:t>解析消息，发送到相应模块（如果有）</w:t>
                      </w:r>
                    </w:p>
                  </w:txbxContent>
                </v:textbox>
              </v:shape>
            </w:pict>
          </mc:Fallback>
        </mc:AlternateContent>
      </w: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3D94C" wp14:editId="01441F57">
                <wp:simplePos x="0" y="0"/>
                <wp:positionH relativeFrom="column">
                  <wp:posOffset>85725</wp:posOffset>
                </wp:positionH>
                <wp:positionV relativeFrom="paragraph">
                  <wp:posOffset>38100</wp:posOffset>
                </wp:positionV>
                <wp:extent cx="1809750" cy="552450"/>
                <wp:effectExtent l="0" t="228600" r="19050" b="19050"/>
                <wp:wrapNone/>
                <wp:docPr id="24" name="圆角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2450"/>
                        </a:xfrm>
                        <a:prstGeom prst="wedgeRoundRectCallout">
                          <a:avLst>
                            <a:gd name="adj1" fmla="val 18990"/>
                            <a:gd name="adj2" fmla="val -88611"/>
                            <a:gd name="adj3" fmla="val 16667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3C" w:rsidRPr="003E5C61" w:rsidRDefault="0060353C" w:rsidP="0060353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3E5C61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发送消息到消息中心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4" o:spid="_x0000_s1041" type="#_x0000_t62" style="position:absolute;left:0;text-align:left;margin-left:6.75pt;margin-top:3pt;width:142.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" adj="14902,-8340" fillcolor="white [3201]" strokecolor="#c2d69b [1942]" strokeweight="2pt">
                <v:textbox>
                  <w:txbxContent>
                    <w:p w:rsidR="0060353C" w:rsidRPr="003E5C61" w:rsidRDefault="0060353C" w:rsidP="0060353C">
                      <w:pPr>
                        <w:jc w:val="left"/>
                        <w:rPr>
                          <w:szCs w:val="21"/>
                        </w:rPr>
                      </w:pPr>
                      <w:r w:rsidRPr="003E5C61">
                        <w:rPr>
                          <w:rFonts w:hint="eastAsia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发送消息到消息中心</w:t>
                      </w:r>
                    </w:p>
                  </w:txbxContent>
                </v:textbox>
              </v:shape>
            </w:pict>
          </mc:Fallback>
        </mc:AlternateContent>
      </w: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Pr="00B83237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Default="0060353C" w:rsidP="0060353C">
      <w:pPr>
        <w:rPr>
          <w:rFonts w:asciiTheme="majorEastAsia" w:eastAsiaTheme="majorEastAsia" w:hAnsiTheme="majorEastAsia" w:cs="Arial"/>
          <w:szCs w:val="21"/>
        </w:rPr>
      </w:pPr>
    </w:p>
    <w:p w:rsidR="0060353C" w:rsidRDefault="00420BBA" w:rsidP="00420BBA">
      <w:pPr>
        <w:ind w:firstLine="420"/>
        <w:rPr>
          <w:rFonts w:asciiTheme="majorEastAsia" w:eastAsiaTheme="majorEastAsia" w:hAnsiTheme="majorEastAsia" w:cs="Arial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szCs w:val="21"/>
        </w:rPr>
        <w:t>5</w:t>
      </w:r>
      <w:r w:rsidR="00206C86">
        <w:rPr>
          <w:rFonts w:asciiTheme="majorEastAsia" w:eastAsiaTheme="majorEastAsia" w:hAnsiTheme="majorEastAsia" w:cs="Arial" w:hint="eastAsia"/>
          <w:b/>
          <w:szCs w:val="21"/>
        </w:rPr>
        <w:t>.</w:t>
      </w:r>
      <w:r>
        <w:rPr>
          <w:rFonts w:asciiTheme="majorEastAsia" w:eastAsiaTheme="majorEastAsia" w:hAnsiTheme="majorEastAsia" w:cs="Arial" w:hint="eastAsia"/>
          <w:b/>
          <w:szCs w:val="21"/>
        </w:rPr>
        <w:t>4</w:t>
      </w:r>
      <w:r w:rsidR="0060353C" w:rsidRPr="00B83237">
        <w:rPr>
          <w:rFonts w:asciiTheme="majorEastAsia" w:eastAsiaTheme="majorEastAsia" w:hAnsiTheme="majorEastAsia" w:cs="Arial" w:hint="eastAsia"/>
          <w:b/>
          <w:szCs w:val="21"/>
        </w:rPr>
        <w:t>要注意的问题</w:t>
      </w:r>
    </w:p>
    <w:p w:rsidR="0060353C" w:rsidRDefault="0060353C" w:rsidP="0060353C">
      <w:pPr>
        <w:rPr>
          <w:rFonts w:asciiTheme="majorEastAsia" w:eastAsiaTheme="majorEastAsia" w:hAnsiTheme="majorEastAsia" w:cs="Arial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szCs w:val="21"/>
        </w:rPr>
        <w:tab/>
      </w:r>
    </w:p>
    <w:p w:rsidR="0060353C" w:rsidRPr="00B83237" w:rsidRDefault="0060353C" w:rsidP="00603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Arial"/>
          <w:szCs w:val="21"/>
        </w:rPr>
      </w:pPr>
      <w:r w:rsidRPr="00B83237">
        <w:rPr>
          <w:rFonts w:asciiTheme="majorEastAsia" w:eastAsiaTheme="majorEastAsia" w:hAnsiTheme="majorEastAsia" w:cs="Arial" w:hint="eastAsia"/>
          <w:szCs w:val="21"/>
        </w:rPr>
        <w:t>流程上增加了复杂度，开发一个高效的消息中心很重要</w:t>
      </w:r>
    </w:p>
    <w:p w:rsidR="0060353C" w:rsidRDefault="0060353C" w:rsidP="00603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每个模块需要注册</w:t>
      </w:r>
      <w:proofErr w:type="gramStart"/>
      <w:r>
        <w:rPr>
          <w:rFonts w:asciiTheme="majorEastAsia" w:eastAsiaTheme="majorEastAsia" w:hAnsiTheme="majorEastAsia" w:cs="Arial" w:hint="eastAsia"/>
          <w:szCs w:val="21"/>
        </w:rPr>
        <w:t>进消息</w:t>
      </w:r>
      <w:proofErr w:type="gramEnd"/>
      <w:r>
        <w:rPr>
          <w:rFonts w:asciiTheme="majorEastAsia" w:eastAsiaTheme="majorEastAsia" w:hAnsiTheme="majorEastAsia" w:cs="Arial" w:hint="eastAsia"/>
          <w:szCs w:val="21"/>
        </w:rPr>
        <w:t>中心</w:t>
      </w:r>
    </w:p>
    <w:p w:rsidR="0060353C" w:rsidRPr="00B83237" w:rsidRDefault="0060353C" w:rsidP="00603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消息错误时 要有统一处理机制</w:t>
      </w:r>
    </w:p>
    <w:p w:rsidR="0060353C" w:rsidRDefault="0060353C" w:rsidP="0085540F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17785D" w:rsidRDefault="0017785D" w:rsidP="0085540F">
      <w:pPr>
        <w:spacing w:line="360" w:lineRule="auto"/>
        <w:jc w:val="left"/>
        <w:rPr>
          <w:rFonts w:ascii="Adobe 宋体 Std L" w:eastAsia="Adobe 宋体 Std L" w:hAnsi="Adobe 宋体 Std L" w:cs="Arial"/>
          <w:color w:val="333333"/>
          <w:sz w:val="24"/>
          <w:szCs w:val="24"/>
          <w:shd w:val="clear" w:color="auto" w:fill="FFFFFF"/>
        </w:rPr>
      </w:pPr>
    </w:p>
    <w:p w:rsidR="0017785D" w:rsidRPr="0017785D" w:rsidRDefault="0017785D" w:rsidP="0085540F">
      <w:pPr>
        <w:spacing w:line="360" w:lineRule="auto"/>
        <w:jc w:val="left"/>
        <w:rPr>
          <w:rFonts w:ascii="Adobe 黑体 Std R" w:eastAsia="Adobe 黑体 Std R" w:hAnsi="Adobe 黑体 Std R" w:cs="Arial"/>
          <w:b/>
          <w:color w:val="333333"/>
          <w:sz w:val="24"/>
          <w:szCs w:val="24"/>
          <w:shd w:val="clear" w:color="auto" w:fill="FFFFFF"/>
        </w:rPr>
      </w:pPr>
      <w:r w:rsidRPr="0017785D">
        <w:rPr>
          <w:rFonts w:ascii="Adobe 黑体 Std R" w:eastAsia="Adobe 黑体 Std R" w:hAnsi="Adobe 黑体 Std R" w:cs="Arial" w:hint="eastAsia"/>
          <w:b/>
          <w:color w:val="333333"/>
          <w:sz w:val="24"/>
          <w:szCs w:val="24"/>
          <w:shd w:val="clear" w:color="auto" w:fill="FFFFFF"/>
        </w:rPr>
        <w:t>总结：</w:t>
      </w:r>
    </w:p>
    <w:p w:rsidR="0017785D" w:rsidRPr="0017785D" w:rsidRDefault="0017785D" w:rsidP="0085540F">
      <w:pPr>
        <w:spacing w:line="360" w:lineRule="auto"/>
        <w:jc w:val="left"/>
        <w:rPr>
          <w:rFonts w:ascii="Adobe 黑体 Std R" w:eastAsia="Adobe 黑体 Std R" w:hAnsi="Adobe 黑体 Std R" w:cs="Arial"/>
          <w:b/>
          <w:color w:val="000000" w:themeColor="text1"/>
          <w:sz w:val="24"/>
          <w:szCs w:val="24"/>
          <w:shd w:val="clear" w:color="auto" w:fill="FFFFFF"/>
        </w:rPr>
      </w:pPr>
      <w:r w:rsidRPr="0017785D">
        <w:rPr>
          <w:rFonts w:ascii="Adobe 黑体 Std R" w:eastAsia="Adobe 黑体 Std R" w:hAnsi="Adobe 黑体 Std R" w:cs="Arial" w:hint="eastAsia"/>
          <w:color w:val="333333"/>
          <w:sz w:val="24"/>
          <w:szCs w:val="24"/>
          <w:shd w:val="clear" w:color="auto" w:fill="FFFFFF"/>
        </w:rPr>
        <w:tab/>
      </w:r>
      <w:r w:rsidRPr="0017785D">
        <w:rPr>
          <w:rFonts w:ascii="Adobe 黑体 Std R" w:eastAsia="Adobe 黑体 Std R" w:hAnsi="Adobe 黑体 Std R" w:cs="Arial" w:hint="eastAsia"/>
          <w:b/>
          <w:color w:val="000000" w:themeColor="text1"/>
          <w:sz w:val="24"/>
          <w:szCs w:val="24"/>
          <w:shd w:val="clear" w:color="auto" w:fill="FFFFFF"/>
        </w:rPr>
        <w:t>想一下，状态机作为消息中心的核心引擎来实现消息中心思想，是不是很给力呢？</w:t>
      </w:r>
    </w:p>
    <w:sectPr w:rsidR="0017785D" w:rsidRPr="0017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70" w:rsidRDefault="00BA4070" w:rsidP="009F3BE1">
      <w:r>
        <w:separator/>
      </w:r>
    </w:p>
  </w:endnote>
  <w:endnote w:type="continuationSeparator" w:id="0">
    <w:p w:rsidR="00BA4070" w:rsidRDefault="00BA4070" w:rsidP="009F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70" w:rsidRDefault="00BA4070" w:rsidP="009F3BE1">
      <w:r>
        <w:separator/>
      </w:r>
    </w:p>
  </w:footnote>
  <w:footnote w:type="continuationSeparator" w:id="0">
    <w:p w:rsidR="00BA4070" w:rsidRDefault="00BA4070" w:rsidP="009F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13DD"/>
    <w:multiLevelType w:val="hybridMultilevel"/>
    <w:tmpl w:val="F29AB9A0"/>
    <w:lvl w:ilvl="0" w:tplc="C0482BE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5D37FB"/>
    <w:multiLevelType w:val="hybridMultilevel"/>
    <w:tmpl w:val="6C8CA5CA"/>
    <w:lvl w:ilvl="0" w:tplc="21F87AB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3F"/>
    <w:rsid w:val="00013B6C"/>
    <w:rsid w:val="00014DC2"/>
    <w:rsid w:val="00050E6A"/>
    <w:rsid w:val="000569EE"/>
    <w:rsid w:val="000615EB"/>
    <w:rsid w:val="0009218F"/>
    <w:rsid w:val="000C25C0"/>
    <w:rsid w:val="00103E3D"/>
    <w:rsid w:val="001348C1"/>
    <w:rsid w:val="001373CA"/>
    <w:rsid w:val="00143ED9"/>
    <w:rsid w:val="00147F64"/>
    <w:rsid w:val="00172EC2"/>
    <w:rsid w:val="0017785D"/>
    <w:rsid w:val="00181DDF"/>
    <w:rsid w:val="001854EC"/>
    <w:rsid w:val="00190916"/>
    <w:rsid w:val="001A6796"/>
    <w:rsid w:val="001B70CF"/>
    <w:rsid w:val="001C2AA5"/>
    <w:rsid w:val="001D258B"/>
    <w:rsid w:val="00206C86"/>
    <w:rsid w:val="002077BD"/>
    <w:rsid w:val="002244BC"/>
    <w:rsid w:val="00225E81"/>
    <w:rsid w:val="00232AA4"/>
    <w:rsid w:val="002A6E90"/>
    <w:rsid w:val="002B2ED1"/>
    <w:rsid w:val="002C02F7"/>
    <w:rsid w:val="002F0203"/>
    <w:rsid w:val="0030712F"/>
    <w:rsid w:val="0031612D"/>
    <w:rsid w:val="00343FEB"/>
    <w:rsid w:val="00366480"/>
    <w:rsid w:val="00375C8E"/>
    <w:rsid w:val="003C2C50"/>
    <w:rsid w:val="003D1C4C"/>
    <w:rsid w:val="00420BBA"/>
    <w:rsid w:val="00471497"/>
    <w:rsid w:val="0047458E"/>
    <w:rsid w:val="004E1F2A"/>
    <w:rsid w:val="00501128"/>
    <w:rsid w:val="00533403"/>
    <w:rsid w:val="00534A84"/>
    <w:rsid w:val="00563F76"/>
    <w:rsid w:val="005B103D"/>
    <w:rsid w:val="005B2EE5"/>
    <w:rsid w:val="005B731E"/>
    <w:rsid w:val="005C2328"/>
    <w:rsid w:val="005D2F27"/>
    <w:rsid w:val="0060353C"/>
    <w:rsid w:val="0061358E"/>
    <w:rsid w:val="0062747C"/>
    <w:rsid w:val="006674D4"/>
    <w:rsid w:val="00675593"/>
    <w:rsid w:val="006A693F"/>
    <w:rsid w:val="006B0A63"/>
    <w:rsid w:val="006B121E"/>
    <w:rsid w:val="006B79FD"/>
    <w:rsid w:val="006C7BFD"/>
    <w:rsid w:val="007220F4"/>
    <w:rsid w:val="00753661"/>
    <w:rsid w:val="00756027"/>
    <w:rsid w:val="00783120"/>
    <w:rsid w:val="00784C80"/>
    <w:rsid w:val="007D5BF9"/>
    <w:rsid w:val="00812833"/>
    <w:rsid w:val="008264A4"/>
    <w:rsid w:val="0085540F"/>
    <w:rsid w:val="008625D0"/>
    <w:rsid w:val="008726F4"/>
    <w:rsid w:val="00883D99"/>
    <w:rsid w:val="00886CFD"/>
    <w:rsid w:val="008C2965"/>
    <w:rsid w:val="008C30B4"/>
    <w:rsid w:val="008C4E63"/>
    <w:rsid w:val="009135E0"/>
    <w:rsid w:val="00940884"/>
    <w:rsid w:val="00971759"/>
    <w:rsid w:val="009744A4"/>
    <w:rsid w:val="009A0B5A"/>
    <w:rsid w:val="009A0FF7"/>
    <w:rsid w:val="009A1813"/>
    <w:rsid w:val="009B7B9D"/>
    <w:rsid w:val="009D4406"/>
    <w:rsid w:val="009D441C"/>
    <w:rsid w:val="009E1FB2"/>
    <w:rsid w:val="009F3BE1"/>
    <w:rsid w:val="00A06B72"/>
    <w:rsid w:val="00A33093"/>
    <w:rsid w:val="00A33BF4"/>
    <w:rsid w:val="00A52A1B"/>
    <w:rsid w:val="00A97F10"/>
    <w:rsid w:val="00AB119C"/>
    <w:rsid w:val="00AC3FDD"/>
    <w:rsid w:val="00AC752E"/>
    <w:rsid w:val="00AC7EA2"/>
    <w:rsid w:val="00AF1DD6"/>
    <w:rsid w:val="00AF75FD"/>
    <w:rsid w:val="00B24FAB"/>
    <w:rsid w:val="00B26578"/>
    <w:rsid w:val="00B329A0"/>
    <w:rsid w:val="00B81362"/>
    <w:rsid w:val="00B8387D"/>
    <w:rsid w:val="00BA4070"/>
    <w:rsid w:val="00BC4983"/>
    <w:rsid w:val="00BF6FBB"/>
    <w:rsid w:val="00C002F6"/>
    <w:rsid w:val="00C15676"/>
    <w:rsid w:val="00C8472A"/>
    <w:rsid w:val="00C97352"/>
    <w:rsid w:val="00CA437A"/>
    <w:rsid w:val="00CB7907"/>
    <w:rsid w:val="00D21AAC"/>
    <w:rsid w:val="00D340C1"/>
    <w:rsid w:val="00D658C0"/>
    <w:rsid w:val="00D7013E"/>
    <w:rsid w:val="00D804C8"/>
    <w:rsid w:val="00D84208"/>
    <w:rsid w:val="00DC1E90"/>
    <w:rsid w:val="00DD1D5A"/>
    <w:rsid w:val="00DD3322"/>
    <w:rsid w:val="00DE2068"/>
    <w:rsid w:val="00E63CD3"/>
    <w:rsid w:val="00E923CD"/>
    <w:rsid w:val="00E97BE9"/>
    <w:rsid w:val="00EB49F3"/>
    <w:rsid w:val="00ED2BB4"/>
    <w:rsid w:val="00EF3362"/>
    <w:rsid w:val="00EF4354"/>
    <w:rsid w:val="00F10F07"/>
    <w:rsid w:val="00F24A7D"/>
    <w:rsid w:val="00F44FF7"/>
    <w:rsid w:val="00F505CD"/>
    <w:rsid w:val="00FB75DA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5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26F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71759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2A6E90"/>
    <w:rPr>
      <w:i/>
      <w:iCs/>
      <w:color w:val="808080" w:themeColor="text1" w:themeTint="7F"/>
    </w:rPr>
  </w:style>
  <w:style w:type="paragraph" w:styleId="a6">
    <w:name w:val="header"/>
    <w:basedOn w:val="a"/>
    <w:link w:val="Char"/>
    <w:uiPriority w:val="99"/>
    <w:unhideWhenUsed/>
    <w:rsid w:val="009F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3BE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3BE1"/>
    <w:rPr>
      <w:sz w:val="18"/>
      <w:szCs w:val="18"/>
    </w:rPr>
  </w:style>
  <w:style w:type="paragraph" w:styleId="a8">
    <w:name w:val="footnote text"/>
    <w:basedOn w:val="a"/>
    <w:link w:val="Char1"/>
    <w:uiPriority w:val="99"/>
    <w:semiHidden/>
    <w:unhideWhenUsed/>
    <w:rsid w:val="006674D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6674D4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6674D4"/>
    <w:rPr>
      <w:vertAlign w:val="superscript"/>
    </w:rPr>
  </w:style>
  <w:style w:type="paragraph" w:styleId="aa">
    <w:name w:val="Balloon Text"/>
    <w:basedOn w:val="a"/>
    <w:link w:val="Char2"/>
    <w:uiPriority w:val="99"/>
    <w:semiHidden/>
    <w:unhideWhenUsed/>
    <w:rsid w:val="00FC159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C15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5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26F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71759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2A6E90"/>
    <w:rPr>
      <w:i/>
      <w:iCs/>
      <w:color w:val="808080" w:themeColor="text1" w:themeTint="7F"/>
    </w:rPr>
  </w:style>
  <w:style w:type="paragraph" w:styleId="a6">
    <w:name w:val="header"/>
    <w:basedOn w:val="a"/>
    <w:link w:val="Char"/>
    <w:uiPriority w:val="99"/>
    <w:unhideWhenUsed/>
    <w:rsid w:val="009F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3BE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3BE1"/>
    <w:rPr>
      <w:sz w:val="18"/>
      <w:szCs w:val="18"/>
    </w:rPr>
  </w:style>
  <w:style w:type="paragraph" w:styleId="a8">
    <w:name w:val="footnote text"/>
    <w:basedOn w:val="a"/>
    <w:link w:val="Char1"/>
    <w:uiPriority w:val="99"/>
    <w:semiHidden/>
    <w:unhideWhenUsed/>
    <w:rsid w:val="006674D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6674D4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6674D4"/>
    <w:rPr>
      <w:vertAlign w:val="superscript"/>
    </w:rPr>
  </w:style>
  <w:style w:type="paragraph" w:styleId="aa">
    <w:name w:val="Balloon Text"/>
    <w:basedOn w:val="a"/>
    <w:link w:val="Char2"/>
    <w:uiPriority w:val="99"/>
    <w:semiHidden/>
    <w:unhideWhenUsed/>
    <w:rsid w:val="00FC159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C1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DFFE-B059-4B3B-85CD-63D6E467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awen</dc:creator>
  <cp:keywords/>
  <dc:description/>
  <cp:lastModifiedBy>awen</cp:lastModifiedBy>
  <cp:revision>138</cp:revision>
  <dcterms:created xsi:type="dcterms:W3CDTF">2013-10-29T01:35:00Z</dcterms:created>
  <dcterms:modified xsi:type="dcterms:W3CDTF">2013-11-08T07:01:00Z</dcterms:modified>
</cp:coreProperties>
</file>