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63C1D" w14:textId="2B505A51" w:rsidR="00575FCC" w:rsidRPr="000D2E4E" w:rsidRDefault="00C64F37" w:rsidP="00064A61">
      <w:pPr>
        <w:ind w:firstLineChars="0" w:firstLine="0"/>
        <w:jc w:val="center"/>
        <w:rPr>
          <w:rFonts w:ascii="黑体" w:eastAsia="黑体" w:hAnsi="黑体"/>
          <w:sz w:val="32"/>
          <w:szCs w:val="32"/>
        </w:rPr>
      </w:pPr>
      <w:r>
        <w:rPr>
          <w:rFonts w:ascii="黑体" w:eastAsia="黑体" w:hAnsi="黑体" w:hint="eastAsia"/>
          <w:sz w:val="32"/>
          <w:szCs w:val="32"/>
        </w:rPr>
        <w:t>论文</w:t>
      </w:r>
      <w:r w:rsidR="007B2C6C">
        <w:rPr>
          <w:rFonts w:ascii="黑体" w:eastAsia="黑体" w:hAnsi="黑体" w:hint="eastAsia"/>
          <w:sz w:val="32"/>
          <w:szCs w:val="32"/>
        </w:rPr>
        <w:t>标题</w:t>
      </w:r>
    </w:p>
    <w:p w14:paraId="13007CFD" w14:textId="4B320A83" w:rsidR="00575FCC" w:rsidRPr="00222A3C" w:rsidRDefault="00575FCC" w:rsidP="00A11EC7">
      <w:pPr>
        <w:ind w:firstLineChars="0" w:firstLine="0"/>
        <w:jc w:val="center"/>
        <w:rPr>
          <w:rFonts w:ascii="黑体" w:eastAsia="黑体" w:hAnsi="黑体"/>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4B08CF1D" w14:textId="77777777" w:rsidR="008A1A24" w:rsidRDefault="008A1A24" w:rsidP="008A1A24">
      <w:pPr>
        <w:ind w:firstLine="480"/>
      </w:pPr>
      <w:r w:rsidRPr="008A1A24">
        <w:rPr>
          <w:rFonts w:hint="eastAsia"/>
        </w:rPr>
        <w:t>开头段：需要充分概括论文内容，一般两到三句话即可，长度控制在三至五行。</w:t>
      </w:r>
    </w:p>
    <w:p w14:paraId="0EA8282D" w14:textId="77777777" w:rsidR="008A1A24" w:rsidRDefault="00575FCC" w:rsidP="008A1A24">
      <w:pPr>
        <w:ind w:firstLine="480"/>
      </w:pPr>
      <w:r>
        <w:rPr>
          <w:rFonts w:hint="eastAsia"/>
        </w:rPr>
        <w:t>问题一中，</w:t>
      </w:r>
      <w:r w:rsidR="008A1A24" w:rsidRPr="008A1A24">
        <w:rPr>
          <w:rFonts w:hint="eastAsia"/>
        </w:rPr>
        <w:t>解决了什么问题；应用了什么方法；得到了什么结果。</w:t>
      </w:r>
    </w:p>
    <w:p w14:paraId="43E0B92A" w14:textId="1F2C61AB" w:rsidR="008A1A24" w:rsidRDefault="00575FCC" w:rsidP="008A1A24">
      <w:pPr>
        <w:ind w:firstLine="480"/>
      </w:pPr>
      <w:r>
        <w:rPr>
          <w:rFonts w:hint="eastAsia"/>
        </w:rPr>
        <w:t>问题二中，</w:t>
      </w:r>
      <w:r w:rsidR="008A1A24" w:rsidRPr="008A1A24">
        <w:rPr>
          <w:rFonts w:hint="eastAsia"/>
        </w:rPr>
        <w:t>解决了什么问题；应用了什么方法；得到了什么结果。</w:t>
      </w:r>
    </w:p>
    <w:p w14:paraId="04AB95B2" w14:textId="12ED1F60" w:rsidR="008A1A24" w:rsidRDefault="008A1A24" w:rsidP="008A1A24">
      <w:pPr>
        <w:ind w:firstLine="480"/>
      </w:pPr>
      <w:r>
        <w:rPr>
          <w:rFonts w:hint="eastAsia"/>
        </w:rPr>
        <w:t>问题三中，</w:t>
      </w:r>
      <w:r w:rsidRPr="008A1A24">
        <w:rPr>
          <w:rFonts w:hint="eastAsia"/>
        </w:rPr>
        <w:t>解决了什么问题；应用了什么方法；得到了什么结果。</w:t>
      </w:r>
    </w:p>
    <w:p w14:paraId="31E11036" w14:textId="2C3DAC0C" w:rsidR="00575FCC" w:rsidRDefault="008A1A24" w:rsidP="008A1A24">
      <w:pPr>
        <w:ind w:firstLine="480"/>
      </w:pPr>
      <w:r w:rsidRPr="008A1A24">
        <w:rPr>
          <w:rFonts w:hint="eastAsia"/>
        </w:rPr>
        <w:t>结尾段：可以总结下全文，也可以介绍下你的论文的亮点，也可以对类似的问题进行适当的推广。</w:t>
      </w:r>
    </w:p>
    <w:p w14:paraId="10C0560C" w14:textId="4FF97820" w:rsidR="00E60E45" w:rsidRDefault="00E60E45" w:rsidP="008A1A24">
      <w:pPr>
        <w:ind w:firstLine="480"/>
      </w:pPr>
    </w:p>
    <w:p w14:paraId="03089CCC" w14:textId="0AB1D48C" w:rsidR="00064A61" w:rsidRDefault="00575FCC" w:rsidP="00A11EC7">
      <w:pPr>
        <w:ind w:firstLineChars="0" w:firstLine="0"/>
      </w:pPr>
      <w:r w:rsidRPr="00087A05">
        <w:rPr>
          <w:rFonts w:ascii="黑体" w:eastAsia="黑体" w:hAnsi="黑体" w:hint="eastAsia"/>
        </w:rPr>
        <w:t>关键词</w:t>
      </w:r>
      <w:r w:rsidR="00A11EC7" w:rsidRPr="00087A05">
        <w:rPr>
          <w:rFonts w:ascii="黑体" w:eastAsia="黑体" w:hAnsi="黑体" w:hint="eastAsia"/>
        </w:rPr>
        <w:t>：</w:t>
      </w:r>
      <w:r w:rsidR="00AB5841">
        <w:rPr>
          <w:rFonts w:hint="eastAsia"/>
        </w:rPr>
        <w:t>logistic</w:t>
      </w:r>
      <w:r w:rsidR="00570559">
        <w:rPr>
          <w:rFonts w:hint="eastAsia"/>
        </w:rPr>
        <w:t>回归</w:t>
      </w:r>
      <w:r w:rsidR="003C59E2">
        <w:rPr>
          <w:rFonts w:hint="eastAsia"/>
        </w:rPr>
        <w:t xml:space="preserve"> </w:t>
      </w:r>
      <w:r w:rsidR="003C59E2">
        <w:t xml:space="preserve"> </w:t>
      </w:r>
      <w:r w:rsidR="003C59E2">
        <w:rPr>
          <w:rFonts w:hint="eastAsia"/>
        </w:rPr>
        <w:t>粒子群算法</w:t>
      </w:r>
      <w:r w:rsidR="00064A61">
        <w:rPr>
          <w:rFonts w:hint="eastAsia"/>
        </w:rPr>
        <w:t xml:space="preserve"> </w:t>
      </w:r>
      <w:r w:rsidR="00064A61">
        <w:t xml:space="preserve"> </w:t>
      </w:r>
      <w:r w:rsidR="00DD0F20">
        <w:rPr>
          <w:rFonts w:hint="eastAsia"/>
        </w:rPr>
        <w:t>聚类分析</w:t>
      </w:r>
      <w:r w:rsidR="00064A61">
        <w:t xml:space="preserve">  </w:t>
      </w:r>
      <w:r w:rsidR="00570559">
        <w:rPr>
          <w:rFonts w:hint="eastAsia"/>
        </w:rPr>
        <w:t>相关系数</w:t>
      </w:r>
      <w:r w:rsidR="003C59E2">
        <w:t xml:space="preserve">  </w:t>
      </w:r>
      <w:r w:rsidR="003C59E2">
        <w:rPr>
          <w:rFonts w:hint="eastAsia"/>
        </w:rPr>
        <w:t>玻璃文物</w:t>
      </w:r>
    </w:p>
    <w:p w14:paraId="00FA10E2" w14:textId="77777777" w:rsidR="00161DA2" w:rsidRDefault="00161DA2" w:rsidP="00A11EC7">
      <w:pPr>
        <w:ind w:firstLineChars="0" w:firstLine="0"/>
      </w:pPr>
    </w:p>
    <w:p w14:paraId="7E918128" w14:textId="0A4593C5" w:rsidR="00064A61" w:rsidRDefault="00064A61">
      <w:pPr>
        <w:widowControl/>
        <w:ind w:firstLineChars="0" w:firstLine="0"/>
        <w:jc w:val="left"/>
      </w:pPr>
      <w:r>
        <w:br w:type="page"/>
      </w:r>
    </w:p>
    <w:p w14:paraId="2A42AC08" w14:textId="04039E1B" w:rsidR="00AE33B8" w:rsidRDefault="00064A61" w:rsidP="008D7A98">
      <w:pPr>
        <w:pStyle w:val="1"/>
        <w:ind w:left="240" w:right="240"/>
      </w:pPr>
      <w:bookmarkStart w:id="0" w:name="_Toc57576277"/>
      <w:r w:rsidRPr="000375D8">
        <w:lastRenderedPageBreak/>
        <w:t>问题重述</w:t>
      </w:r>
      <w:bookmarkEnd w:id="0"/>
    </w:p>
    <w:p w14:paraId="1F429DB8" w14:textId="1AD6D83A" w:rsidR="00D13989" w:rsidRDefault="00D13989" w:rsidP="00D13989">
      <w:pPr>
        <w:pStyle w:val="2"/>
        <w:spacing w:after="163"/>
      </w:pPr>
      <w:r>
        <w:rPr>
          <w:rFonts w:hint="eastAsia"/>
        </w:rPr>
        <w:t>问题背景</w:t>
      </w:r>
    </w:p>
    <w:p w14:paraId="4D1E3072" w14:textId="3DED9042" w:rsidR="00657D34" w:rsidRPr="00D13989" w:rsidRDefault="00A038AF" w:rsidP="00657D34">
      <w:pPr>
        <w:ind w:firstLine="480"/>
        <w:rPr>
          <w:rFonts w:ascii="宋体" w:hAnsi="宋体" w:cs="宋体"/>
          <w:kern w:val="0"/>
          <w:szCs w:val="24"/>
        </w:rPr>
      </w:pPr>
      <w:r w:rsidRPr="00D13989">
        <w:rPr>
          <w:rFonts w:hint="eastAsia"/>
        </w:rPr>
        <w:t>古玻璃</w:t>
      </w:r>
      <w:r w:rsidR="00BC1554">
        <w:rPr>
          <w:rFonts w:hint="eastAsia"/>
        </w:rPr>
        <w:t>作</w:t>
      </w:r>
      <w:r w:rsidR="00BC1554" w:rsidRPr="00BC1554">
        <w:rPr>
          <w:rFonts w:hint="eastAsia"/>
        </w:rPr>
        <w:t>为</w:t>
      </w:r>
      <w:r w:rsidRPr="00BC1554">
        <w:rPr>
          <w:rFonts w:hint="eastAsia"/>
        </w:rPr>
        <w:t>“丝绸之路”</w:t>
      </w:r>
      <w:r w:rsidR="00BC1554" w:rsidRPr="00BC1554">
        <w:rPr>
          <w:rFonts w:hint="eastAsia"/>
        </w:rPr>
        <w:t>萌芽时期的宝贵文物，见证早期中西方文化交流。我国古代玻璃融贯中西技艺，本土取材制成化学成分不同的玻璃制品。</w:t>
      </w:r>
      <w:r w:rsidR="00657D34" w:rsidRPr="00657D34">
        <w:rPr>
          <w:rFonts w:hint="eastAsia"/>
        </w:rPr>
        <w:t>由于纯石英砂的熔点较高</w:t>
      </w:r>
      <w:r w:rsidR="00657D34">
        <w:rPr>
          <w:rFonts w:hint="eastAsia"/>
        </w:rPr>
        <w:t>，古</w:t>
      </w:r>
      <w:r w:rsidR="00657D34" w:rsidRPr="00657D34">
        <w:rPr>
          <w:rFonts w:hint="eastAsia"/>
        </w:rPr>
        <w:t>玻璃制品</w:t>
      </w:r>
      <w:r w:rsidR="00657D34">
        <w:rPr>
          <w:rFonts w:hint="eastAsia"/>
        </w:rPr>
        <w:t>的主要成分不仅包含</w:t>
      </w:r>
      <w:r w:rsidR="00657D34" w:rsidRPr="00657D34">
        <w:rPr>
          <w:rFonts w:hint="eastAsia"/>
        </w:rPr>
        <w:t>二氧化硅（</w:t>
      </w:r>
      <w:r w:rsidR="00657D34" w:rsidRPr="00657D34">
        <w:rPr>
          <w:rFonts w:hint="eastAsia"/>
        </w:rPr>
        <w:t>SiO2</w:t>
      </w:r>
      <w:r w:rsidR="00657D34" w:rsidRPr="00657D34">
        <w:rPr>
          <w:rFonts w:hint="eastAsia"/>
        </w:rPr>
        <w:t>）</w:t>
      </w:r>
      <w:r w:rsidR="00657D34">
        <w:rPr>
          <w:rFonts w:hint="eastAsia"/>
        </w:rPr>
        <w:t>，而且受熔炼纯石英时加入的不同助燃剂影响。</w:t>
      </w:r>
      <w:r w:rsidR="00657D34" w:rsidRPr="00657D34">
        <w:rPr>
          <w:rFonts w:hint="eastAsia"/>
        </w:rPr>
        <w:t>加入铅矿石作为助熔剂</w:t>
      </w:r>
      <w:r w:rsidR="00657D34">
        <w:rPr>
          <w:rFonts w:hint="eastAsia"/>
        </w:rPr>
        <w:t>烧制出的</w:t>
      </w:r>
      <w:r w:rsidR="00657D34" w:rsidRPr="00657D34">
        <w:rPr>
          <w:rFonts w:hint="eastAsia"/>
        </w:rPr>
        <w:t>铅钡玻璃</w:t>
      </w:r>
      <w:r w:rsidR="00657D34">
        <w:rPr>
          <w:rFonts w:hint="eastAsia"/>
        </w:rPr>
        <w:t>是我国发明的品种，是楚文化的主要玻璃品种。</w:t>
      </w:r>
      <w:r w:rsidR="00657D34" w:rsidRPr="00657D34">
        <w:rPr>
          <w:rFonts w:hint="eastAsia"/>
        </w:rPr>
        <w:t>以含钾量高的</w:t>
      </w:r>
      <w:r w:rsidR="00657D34">
        <w:rPr>
          <w:rFonts w:hint="eastAsia"/>
        </w:rPr>
        <w:t>助</w:t>
      </w:r>
      <w:r w:rsidR="00657D34" w:rsidRPr="00657D34">
        <w:rPr>
          <w:rFonts w:hint="eastAsia"/>
        </w:rPr>
        <w:t>熔剂烧制而成的钾玻璃多流行于我国岭南、印度和东南亚等区域。</w:t>
      </w:r>
      <w:r w:rsidR="00657D34" w:rsidRPr="00657D34">
        <w:rPr>
          <w:rFonts w:hint="eastAsia"/>
        </w:rPr>
        <w:t xml:space="preserve"> </w:t>
      </w:r>
    </w:p>
    <w:p w14:paraId="7AF830B1" w14:textId="4E1A8364" w:rsidR="00A13E2A" w:rsidRDefault="00A13E2A" w:rsidP="0029163A">
      <w:pPr>
        <w:ind w:firstLine="480"/>
      </w:pPr>
      <w:r>
        <w:rPr>
          <w:rFonts w:hint="eastAsia"/>
        </w:rPr>
        <w:t>受到埋藏环境影响，古</w:t>
      </w:r>
      <w:r w:rsidRPr="00BC1554">
        <w:rPr>
          <w:rFonts w:hint="eastAsia"/>
        </w:rPr>
        <w:t>玻璃制品</w:t>
      </w:r>
      <w:r>
        <w:rPr>
          <w:rFonts w:hint="eastAsia"/>
        </w:rPr>
        <w:t>易风化。风化时内部元素和环境元素大量交换，使其成分比例改变，</w:t>
      </w:r>
      <w:r w:rsidRPr="00A13E2A">
        <w:rPr>
          <w:rFonts w:hint="eastAsia"/>
        </w:rPr>
        <w:t>影响对玻璃</w:t>
      </w:r>
      <w:r w:rsidRPr="00D13989">
        <w:rPr>
          <w:rFonts w:hint="eastAsia"/>
        </w:rPr>
        <w:t>类别的正确判断</w:t>
      </w:r>
      <w:r w:rsidR="0029163A">
        <w:rPr>
          <w:rFonts w:hint="eastAsia"/>
        </w:rPr>
        <w:t>。题目中，图</w:t>
      </w:r>
      <w:r w:rsidR="0029163A">
        <w:rPr>
          <w:rFonts w:hint="eastAsia"/>
        </w:rPr>
        <w:t>1</w:t>
      </w:r>
      <w:r w:rsidR="0029163A">
        <w:rPr>
          <w:rFonts w:hint="eastAsia"/>
        </w:rPr>
        <w:t>展示明显可见颜色和纹饰的表面无风化文物；图</w:t>
      </w:r>
      <w:r w:rsidR="0029163A">
        <w:t>2</w:t>
      </w:r>
      <w:r w:rsidR="0029163A">
        <w:rPr>
          <w:rFonts w:hint="eastAsia"/>
        </w:rPr>
        <w:t>呈现有</w:t>
      </w:r>
      <w:r w:rsidR="0029163A" w:rsidRPr="0029163A">
        <w:rPr>
          <w:rFonts w:hint="eastAsia"/>
        </w:rPr>
        <w:t>大面积灰黄色明显风化区域</w:t>
      </w:r>
      <w:r w:rsidR="0029163A">
        <w:rPr>
          <w:rFonts w:hint="eastAsia"/>
        </w:rPr>
        <w:t>，</w:t>
      </w:r>
      <w:r w:rsidR="0029163A" w:rsidRPr="0029163A">
        <w:rPr>
          <w:rFonts w:hint="eastAsia"/>
        </w:rPr>
        <w:t>紫色一般风化表面的表面风化文物</w:t>
      </w:r>
      <w:r w:rsidR="0029163A">
        <w:rPr>
          <w:rFonts w:hint="eastAsia"/>
        </w:rPr>
        <w:t>。</w:t>
      </w:r>
    </w:p>
    <w:p w14:paraId="6A2F7DF3" w14:textId="42C33867" w:rsidR="0029163A" w:rsidRDefault="0029163A" w:rsidP="0029163A">
      <w:pPr>
        <w:pStyle w:val="2"/>
        <w:spacing w:after="163"/>
      </w:pPr>
      <w:r>
        <w:rPr>
          <w:rFonts w:hint="eastAsia"/>
        </w:rPr>
        <w:t>问题重述</w:t>
      </w:r>
    </w:p>
    <w:p w14:paraId="5657A96C" w14:textId="1CE02A0A" w:rsidR="0029163A" w:rsidRDefault="00815B65" w:rsidP="0029163A">
      <w:pPr>
        <w:ind w:firstLine="480"/>
      </w:pPr>
      <w:r w:rsidRPr="00815B65">
        <w:rPr>
          <w:rFonts w:hint="eastAsia"/>
        </w:rPr>
        <w:t>现有一批被</w:t>
      </w:r>
      <w:r w:rsidRPr="00D13989">
        <w:rPr>
          <w:rFonts w:hint="eastAsia"/>
        </w:rPr>
        <w:t>分为高钾玻璃和铅钡玻璃</w:t>
      </w:r>
      <w:r w:rsidRPr="00815B65">
        <w:rPr>
          <w:rFonts w:hint="eastAsia"/>
        </w:rPr>
        <w:t>的我国古玻璃制品</w:t>
      </w:r>
      <w:r w:rsidR="0029163A" w:rsidRPr="00815B65">
        <w:rPr>
          <w:rFonts w:hint="eastAsia"/>
        </w:rPr>
        <w:t>相关数据，</w:t>
      </w:r>
      <w:r w:rsidR="0029163A">
        <w:rPr>
          <w:rFonts w:hint="eastAsia"/>
        </w:rPr>
        <w:t>根据题目问题和附件表单需解决以下问题：</w:t>
      </w:r>
    </w:p>
    <w:p w14:paraId="7F0A5381" w14:textId="3CEBAF03" w:rsidR="00815B65" w:rsidRDefault="00815B65" w:rsidP="00815B65">
      <w:pPr>
        <w:ind w:firstLine="480"/>
      </w:pPr>
      <w:r>
        <w:rPr>
          <w:rFonts w:hint="eastAsia"/>
        </w:rPr>
        <w:t>问题</w:t>
      </w:r>
      <w:r>
        <w:rPr>
          <w:rFonts w:hint="eastAsia"/>
        </w:rPr>
        <w:t xml:space="preserve">1 </w:t>
      </w:r>
      <w:r w:rsidR="0011046B">
        <w:rPr>
          <w:rFonts w:hint="eastAsia"/>
        </w:rPr>
        <w:t>分析</w:t>
      </w:r>
      <w:r w:rsidR="001A1E69">
        <w:rPr>
          <w:rFonts w:hint="eastAsia"/>
        </w:rPr>
        <w:t>附件表单</w:t>
      </w:r>
      <w:r w:rsidR="001A1E69">
        <w:rPr>
          <w:rFonts w:hint="eastAsia"/>
        </w:rPr>
        <w:t>1</w:t>
      </w:r>
      <w:r w:rsidR="001A1E69">
        <w:rPr>
          <w:rFonts w:hint="eastAsia"/>
        </w:rPr>
        <w:t>中</w:t>
      </w:r>
      <w:r w:rsidR="0011046B">
        <w:rPr>
          <w:rFonts w:hint="eastAsia"/>
        </w:rPr>
        <w:t>玻璃文物的表面风化与其玻璃类型、纹饰和颜色的关系</w:t>
      </w:r>
      <w:r>
        <w:rPr>
          <w:rFonts w:hint="eastAsia"/>
        </w:rPr>
        <w:t>；结合玻</w:t>
      </w:r>
      <w:r w:rsidR="00995ADD">
        <w:rPr>
          <w:rFonts w:hint="eastAsia"/>
        </w:rPr>
        <w:t>璃的类型，探究文物</w:t>
      </w:r>
      <w:r w:rsidR="00FF5CDA">
        <w:rPr>
          <w:rFonts w:hint="eastAsia"/>
        </w:rPr>
        <w:t>表面有无风化化学成分含量的统计规律，并利用</w:t>
      </w:r>
      <w:r w:rsidR="001A1E69">
        <w:rPr>
          <w:rFonts w:hint="eastAsia"/>
        </w:rPr>
        <w:t>表单</w:t>
      </w:r>
      <w:r w:rsidR="001A1E69">
        <w:rPr>
          <w:rFonts w:hint="eastAsia"/>
        </w:rPr>
        <w:t>2</w:t>
      </w:r>
      <w:r>
        <w:rPr>
          <w:rFonts w:hint="eastAsia"/>
        </w:rPr>
        <w:t>风化点检测数据，预测其风化前的化学成分含量。</w:t>
      </w:r>
    </w:p>
    <w:p w14:paraId="3F32D52E" w14:textId="7C08E3C1" w:rsidR="00815B65" w:rsidRDefault="00815B65" w:rsidP="00815B65">
      <w:pPr>
        <w:ind w:firstLine="480"/>
      </w:pPr>
      <w:r>
        <w:rPr>
          <w:rFonts w:hint="eastAsia"/>
        </w:rPr>
        <w:t>问题</w:t>
      </w:r>
      <w:r>
        <w:rPr>
          <w:rFonts w:hint="eastAsia"/>
        </w:rPr>
        <w:t xml:space="preserve">2 </w:t>
      </w:r>
      <w:r w:rsidR="00FF5CDA">
        <w:rPr>
          <w:rFonts w:hint="eastAsia"/>
        </w:rPr>
        <w:t>参考问题</w:t>
      </w:r>
      <w:r w:rsidR="00FF5CDA">
        <w:rPr>
          <w:rFonts w:hint="eastAsia"/>
        </w:rPr>
        <w:t>1</w:t>
      </w:r>
      <w:r w:rsidR="00995ADD">
        <w:rPr>
          <w:rFonts w:hint="eastAsia"/>
        </w:rPr>
        <w:t>，</w:t>
      </w:r>
      <w:proofErr w:type="gramStart"/>
      <w:r w:rsidR="00FF5CDA">
        <w:rPr>
          <w:rFonts w:hint="eastAsia"/>
        </w:rPr>
        <w:t>分析高</w:t>
      </w:r>
      <w:proofErr w:type="gramEnd"/>
      <w:r w:rsidR="00FF5CDA">
        <w:rPr>
          <w:rFonts w:hint="eastAsia"/>
        </w:rPr>
        <w:t>钾玻璃、铅钡玻璃的分类规律；选择恰当的化学成分，对每个类别</w:t>
      </w:r>
      <w:r w:rsidR="00995ADD">
        <w:rPr>
          <w:rFonts w:hint="eastAsia"/>
        </w:rPr>
        <w:t>进行亚类划分，说明</w:t>
      </w:r>
      <w:r>
        <w:rPr>
          <w:rFonts w:hint="eastAsia"/>
        </w:rPr>
        <w:t>具体的划分方法及划分结果，</w:t>
      </w:r>
      <w:r w:rsidR="00995ADD" w:rsidRPr="00995ADD">
        <w:rPr>
          <w:rFonts w:hint="eastAsia"/>
        </w:rPr>
        <w:t>分析</w:t>
      </w:r>
      <w:r>
        <w:rPr>
          <w:rFonts w:hint="eastAsia"/>
        </w:rPr>
        <w:t>分类结果的合理性和敏感性。</w:t>
      </w:r>
    </w:p>
    <w:p w14:paraId="6E78CF3D" w14:textId="7CE2ED30" w:rsidR="00815B65" w:rsidRDefault="00815B65" w:rsidP="00815B65">
      <w:pPr>
        <w:ind w:firstLine="480"/>
      </w:pPr>
      <w:r>
        <w:rPr>
          <w:rFonts w:hint="eastAsia"/>
        </w:rPr>
        <w:t>问题</w:t>
      </w:r>
      <w:r>
        <w:rPr>
          <w:rFonts w:hint="eastAsia"/>
        </w:rPr>
        <w:t xml:space="preserve">3 </w:t>
      </w:r>
      <w:r>
        <w:rPr>
          <w:rFonts w:hint="eastAsia"/>
        </w:rPr>
        <w:t>对附件表单</w:t>
      </w:r>
      <w:r>
        <w:rPr>
          <w:rFonts w:hint="eastAsia"/>
        </w:rPr>
        <w:t xml:space="preserve"> 3 </w:t>
      </w:r>
      <w:r>
        <w:rPr>
          <w:rFonts w:hint="eastAsia"/>
        </w:rPr>
        <w:t>中未知类别玻璃文物的化学成分进行分析，鉴别其所属类型，并对分类结果的敏感性进行分析。</w:t>
      </w:r>
    </w:p>
    <w:p w14:paraId="47D5413B" w14:textId="299D39E2" w:rsidR="00803316" w:rsidRPr="00815B65" w:rsidRDefault="00815B65" w:rsidP="00815B65">
      <w:pPr>
        <w:ind w:firstLine="480"/>
      </w:pPr>
      <w:r>
        <w:rPr>
          <w:rFonts w:hint="eastAsia"/>
        </w:rPr>
        <w:t>问题</w:t>
      </w:r>
      <w:r>
        <w:rPr>
          <w:rFonts w:hint="eastAsia"/>
        </w:rPr>
        <w:t xml:space="preserve">4 </w:t>
      </w:r>
      <w:r w:rsidR="00995ADD">
        <w:rPr>
          <w:rFonts w:hint="eastAsia"/>
        </w:rPr>
        <w:t>针对不同类别的玻璃文物</w:t>
      </w:r>
      <w:r w:rsidR="0011046B">
        <w:rPr>
          <w:rFonts w:hint="eastAsia"/>
        </w:rPr>
        <w:t>，分析其化学成分之间的关联关系，</w:t>
      </w:r>
      <w:r>
        <w:rPr>
          <w:rFonts w:hint="eastAsia"/>
        </w:rPr>
        <w:t>比较不同类别之间的化学成分关联关系的差异性。</w:t>
      </w:r>
    </w:p>
    <w:p w14:paraId="354F970F" w14:textId="77777777" w:rsidR="008D7A98" w:rsidRDefault="008D7A98" w:rsidP="008D7A98">
      <w:pPr>
        <w:pStyle w:val="1"/>
      </w:pPr>
      <w:bookmarkStart w:id="1" w:name="_Toc57576278"/>
      <w:r w:rsidRPr="000375D8">
        <w:t>问题分析</w:t>
      </w:r>
      <w:bookmarkEnd w:id="1"/>
    </w:p>
    <w:p w14:paraId="274CB883" w14:textId="6278EF81" w:rsidR="008D7A98" w:rsidRDefault="008D7A98" w:rsidP="00476829">
      <w:pPr>
        <w:pStyle w:val="2"/>
        <w:spacing w:after="163"/>
      </w:pPr>
      <w:bookmarkStart w:id="2" w:name="_Toc57576279"/>
      <w:r>
        <w:rPr>
          <w:rFonts w:hint="eastAsia"/>
        </w:rPr>
        <w:t>问题</w:t>
      </w:r>
      <w:proofErr w:type="gramStart"/>
      <w:r>
        <w:rPr>
          <w:rFonts w:hint="eastAsia"/>
        </w:rPr>
        <w:t>一</w:t>
      </w:r>
      <w:proofErr w:type="gramEnd"/>
      <w:r>
        <w:rPr>
          <w:rFonts w:hint="eastAsia"/>
        </w:rPr>
        <w:t>的分析</w:t>
      </w:r>
      <w:bookmarkEnd w:id="2"/>
    </w:p>
    <w:p w14:paraId="12E82AB0" w14:textId="6EC9961D" w:rsidR="003A1131" w:rsidRDefault="0002040E" w:rsidP="005311BB">
      <w:pPr>
        <w:ind w:firstLine="480"/>
      </w:pPr>
      <w:r>
        <w:rPr>
          <w:rFonts w:hint="eastAsia"/>
        </w:rPr>
        <w:t>为理解此问题我们首先将量化关系转换为不同玻璃受到风化的可能性，</w:t>
      </w:r>
      <w:r w:rsidR="008A36D8">
        <w:rPr>
          <w:rFonts w:hint="eastAsia"/>
        </w:rPr>
        <w:t>有无</w:t>
      </w:r>
      <w:r w:rsidR="00E22250">
        <w:rPr>
          <w:rFonts w:hint="eastAsia"/>
        </w:rPr>
        <w:t>表面风化情况符合伯努利分布，</w:t>
      </w:r>
      <w:r>
        <w:rPr>
          <w:rFonts w:hint="eastAsia"/>
        </w:rPr>
        <w:t>建立</w:t>
      </w:r>
      <w:r w:rsidR="00C315CC">
        <w:rPr>
          <w:rFonts w:hint="eastAsia"/>
        </w:rPr>
        <w:t>logistic</w:t>
      </w:r>
      <w:r w:rsidR="00C315CC">
        <w:rPr>
          <w:rFonts w:hint="eastAsia"/>
        </w:rPr>
        <w:t>回归</w:t>
      </w:r>
      <w:r>
        <w:rPr>
          <w:rFonts w:hint="eastAsia"/>
        </w:rPr>
        <w:t>模型</w:t>
      </w:r>
      <w:r w:rsidR="000A5916">
        <w:rPr>
          <w:rFonts w:hint="eastAsia"/>
        </w:rPr>
        <w:t>。</w:t>
      </w:r>
      <w:r w:rsidR="00E22250">
        <w:rPr>
          <w:rFonts w:hint="eastAsia"/>
        </w:rPr>
        <w:t>先</w:t>
      </w:r>
      <w:r w:rsidR="00C315CC">
        <w:rPr>
          <w:rFonts w:hint="eastAsia"/>
        </w:rPr>
        <w:t>进行数据预处理，</w:t>
      </w:r>
      <w:r>
        <w:rPr>
          <w:rFonts w:hint="eastAsia"/>
        </w:rPr>
        <w:t>将</w:t>
      </w:r>
      <w:r w:rsidR="00912AD3">
        <w:rPr>
          <w:rFonts w:hint="eastAsia"/>
        </w:rPr>
        <w:t>有无风化</w:t>
      </w:r>
      <w:proofErr w:type="gramStart"/>
      <w:r>
        <w:rPr>
          <w:rFonts w:hint="eastAsia"/>
        </w:rPr>
        <w:t>作</w:t>
      </w:r>
      <w:proofErr w:type="gramEnd"/>
      <w:r>
        <w:rPr>
          <w:rFonts w:hint="eastAsia"/>
        </w:rPr>
        <w:t>作为</w:t>
      </w:r>
      <w:r>
        <w:rPr>
          <w:rFonts w:hint="eastAsia"/>
        </w:rPr>
        <w:t>0</w:t>
      </w:r>
      <w:r>
        <w:t>-1</w:t>
      </w:r>
      <w:r w:rsidR="00912AD3">
        <w:rPr>
          <w:rFonts w:hint="eastAsia"/>
        </w:rPr>
        <w:t>，颜色、纹饰</w:t>
      </w:r>
      <w:r w:rsidR="00E22250">
        <w:rPr>
          <w:rFonts w:hint="eastAsia"/>
        </w:rPr>
        <w:t>和类型作为变量依次输入，</w:t>
      </w:r>
      <w:r>
        <w:rPr>
          <w:rFonts w:hint="eastAsia"/>
        </w:rPr>
        <w:t>将其映射至</w:t>
      </w:r>
      <w:r>
        <w:rPr>
          <w:rFonts w:hint="eastAsia"/>
        </w:rPr>
        <w:t>0</w:t>
      </w:r>
      <w:r>
        <w:t>-1</w:t>
      </w:r>
      <w:r>
        <w:rPr>
          <w:rFonts w:hint="eastAsia"/>
        </w:rPr>
        <w:t>之间，</w:t>
      </w:r>
      <w:r w:rsidR="00E22250">
        <w:rPr>
          <w:rFonts w:hint="eastAsia"/>
        </w:rPr>
        <w:t>得到</w:t>
      </w:r>
      <w:r>
        <w:rPr>
          <w:rFonts w:hint="eastAsia"/>
        </w:rPr>
        <w:t>某变量越靠近</w:t>
      </w:r>
      <w:r>
        <w:rPr>
          <w:rFonts w:hint="eastAsia"/>
        </w:rPr>
        <w:t>0</w:t>
      </w:r>
      <w:r>
        <w:rPr>
          <w:rFonts w:hint="eastAsia"/>
        </w:rPr>
        <w:t>，</w:t>
      </w:r>
      <w:r w:rsidR="00503955">
        <w:rPr>
          <w:rFonts w:hint="eastAsia"/>
        </w:rPr>
        <w:t>越</w:t>
      </w:r>
      <w:r>
        <w:rPr>
          <w:rFonts w:hint="eastAsia"/>
        </w:rPr>
        <w:t>易受到风化，该因素与风化联系较大，</w:t>
      </w:r>
      <w:r w:rsidR="00503955">
        <w:rPr>
          <w:rFonts w:hint="eastAsia"/>
        </w:rPr>
        <w:t>最终</w:t>
      </w:r>
      <w:r>
        <w:rPr>
          <w:rFonts w:hint="eastAsia"/>
        </w:rPr>
        <w:t>使用</w:t>
      </w:r>
      <w:r w:rsidR="00E22250">
        <w:rPr>
          <w:rFonts w:hint="eastAsia"/>
        </w:rPr>
        <w:t>回归系数</w:t>
      </w:r>
      <w:r>
        <w:rPr>
          <w:rFonts w:hint="eastAsia"/>
        </w:rPr>
        <w:t>量化其</w:t>
      </w:r>
      <w:r w:rsidR="00E22250">
        <w:rPr>
          <w:rFonts w:hint="eastAsia"/>
        </w:rPr>
        <w:t>关系。</w:t>
      </w:r>
      <w:r w:rsidR="00D16D02">
        <w:rPr>
          <w:rFonts w:hint="eastAsia"/>
        </w:rPr>
        <w:t>按照表面风化情况将玻璃文物样品分为无</w:t>
      </w:r>
      <w:proofErr w:type="gramStart"/>
      <w:r w:rsidR="00D16D02">
        <w:rPr>
          <w:rFonts w:hint="eastAsia"/>
        </w:rPr>
        <w:t>风化组</w:t>
      </w:r>
      <w:proofErr w:type="gramEnd"/>
      <w:r w:rsidR="00D16D02">
        <w:rPr>
          <w:rFonts w:hint="eastAsia"/>
        </w:rPr>
        <w:t>和风化组</w:t>
      </w:r>
      <w:r w:rsidR="00570559">
        <w:rPr>
          <w:rFonts w:hint="eastAsia"/>
        </w:rPr>
        <w:t>，</w:t>
      </w:r>
      <w:r w:rsidR="000A5916">
        <w:rPr>
          <w:rFonts w:hint="eastAsia"/>
        </w:rPr>
        <w:t>以每个样品风化前的化学成分为决策变量，以最大化每个样品风化前化学成分与无风化组内</w:t>
      </w:r>
      <w:r w:rsidR="00B50DF7">
        <w:rPr>
          <w:rFonts w:hint="eastAsia"/>
        </w:rPr>
        <w:t>对参照</w:t>
      </w:r>
      <w:r w:rsidR="000A5916">
        <w:rPr>
          <w:rFonts w:hint="eastAsia"/>
        </w:rPr>
        <w:t>点化学成分相似度</w:t>
      </w:r>
      <w:r w:rsidR="00B05697">
        <w:rPr>
          <w:rFonts w:hint="eastAsia"/>
        </w:rPr>
        <w:t>为优化目标，以成分比例累加和在</w:t>
      </w:r>
      <w:r w:rsidR="00B05697" w:rsidRPr="00FF5CDA">
        <w:rPr>
          <w:rFonts w:hint="eastAsia"/>
        </w:rPr>
        <w:t>85%~105%</w:t>
      </w:r>
      <w:r w:rsidR="00D113A6">
        <w:rPr>
          <w:rFonts w:hint="eastAsia"/>
        </w:rPr>
        <w:t>之间作为约束条件，再通过</w:t>
      </w:r>
      <w:r w:rsidR="00B05697">
        <w:rPr>
          <w:rFonts w:hint="eastAsia"/>
        </w:rPr>
        <w:t>粒子群算法预</w:t>
      </w:r>
      <w:r w:rsidR="00570559">
        <w:rPr>
          <w:rFonts w:hint="eastAsia"/>
        </w:rPr>
        <w:t>测</w:t>
      </w:r>
      <w:r w:rsidR="00B05697">
        <w:rPr>
          <w:rFonts w:hint="eastAsia"/>
        </w:rPr>
        <w:t>求解</w:t>
      </w:r>
      <w:r w:rsidR="00570559">
        <w:rPr>
          <w:rFonts w:hint="eastAsia"/>
        </w:rPr>
        <w:t>风化前化学成分。</w:t>
      </w:r>
    </w:p>
    <w:p w14:paraId="0AC2DDA8" w14:textId="0D7645E8" w:rsidR="008D7A98" w:rsidRDefault="008D7A98" w:rsidP="00476829">
      <w:pPr>
        <w:pStyle w:val="2"/>
        <w:spacing w:after="163"/>
      </w:pPr>
      <w:bookmarkStart w:id="3" w:name="_Toc57576280"/>
      <w:r>
        <w:rPr>
          <w:rFonts w:hint="eastAsia"/>
        </w:rPr>
        <w:t>问题二的分析</w:t>
      </w:r>
      <w:bookmarkEnd w:id="3"/>
    </w:p>
    <w:p w14:paraId="49DA8C4C" w14:textId="77777777" w:rsidR="005311BB" w:rsidRDefault="005311BB" w:rsidP="005311BB">
      <w:pPr>
        <w:ind w:firstLine="480"/>
      </w:pPr>
      <w:r>
        <w:rPr>
          <w:rFonts w:hint="eastAsia"/>
        </w:rPr>
        <w:t>为研究高钾玻璃、铅钡玻璃的分类规律，我们首先进行数据预处理，剔除成分比例累加和在</w:t>
      </w:r>
      <w:r>
        <w:rPr>
          <w:rFonts w:hint="eastAsia"/>
        </w:rPr>
        <w:t>85%~105%</w:t>
      </w:r>
      <w:r>
        <w:rPr>
          <w:rFonts w:hint="eastAsia"/>
        </w:rPr>
        <w:t>之外的无效数据，再运用非参数检验方法分别研究每个化学成分的占比在不同玻璃种类间的差异。考虑到风化前后玻璃的化学成分比例有较大变化，我们去除掉对玻璃分类影响较小的化学成分，构建</w:t>
      </w:r>
      <w:r>
        <w:rPr>
          <w:rFonts w:hint="eastAsia"/>
        </w:rPr>
        <w:t>fisher</w:t>
      </w:r>
      <w:r>
        <w:rPr>
          <w:rFonts w:hint="eastAsia"/>
        </w:rPr>
        <w:t>准则作为判别依据，将每个样品点投影到准则，</w:t>
      </w:r>
      <w:proofErr w:type="gramStart"/>
      <w:r>
        <w:rPr>
          <w:rFonts w:hint="eastAsia"/>
        </w:rPr>
        <w:t>使铅钡</w:t>
      </w:r>
      <w:proofErr w:type="gramEnd"/>
      <w:r>
        <w:rPr>
          <w:rFonts w:hint="eastAsia"/>
        </w:rPr>
        <w:t>玻璃和高钾玻璃组间差异最大、组内差异最小，最终通过</w:t>
      </w:r>
      <w:r>
        <w:rPr>
          <w:rFonts w:hint="eastAsia"/>
        </w:rPr>
        <w:t>fisher</w:t>
      </w:r>
      <w:r>
        <w:rPr>
          <w:rFonts w:hint="eastAsia"/>
        </w:rPr>
        <w:t>准则的判别系数，研究不同化学成分变动对玻璃分类的影响。</w:t>
      </w:r>
    </w:p>
    <w:p w14:paraId="60451853" w14:textId="77777777" w:rsidR="005311BB" w:rsidRDefault="005311BB" w:rsidP="005311BB">
      <w:pPr>
        <w:ind w:firstLine="480"/>
      </w:pPr>
      <w:r>
        <w:rPr>
          <w:rFonts w:cs="宋体" w:hint="eastAsia"/>
          <w:lang w:bidi="ar"/>
        </w:rPr>
        <w:t>问题二的第二</w:t>
      </w:r>
      <w:proofErr w:type="gramStart"/>
      <w:r>
        <w:rPr>
          <w:rFonts w:cs="宋体" w:hint="eastAsia"/>
          <w:lang w:bidi="ar"/>
        </w:rPr>
        <w:t>小问要求</w:t>
      </w:r>
      <w:proofErr w:type="gramEnd"/>
      <w:r>
        <w:rPr>
          <w:rFonts w:cs="宋体" w:hint="eastAsia"/>
          <w:lang w:bidi="ar"/>
        </w:rPr>
        <w:t>我们对于每种类型的玻璃选择合适的化学成分对其进行分类，并分析分类结果的合理性和敏感性。我们使用主成分分析对玻璃的化学成分指标</w:t>
      </w:r>
      <w:proofErr w:type="gramStart"/>
      <w:r>
        <w:rPr>
          <w:rFonts w:cs="宋体" w:hint="eastAsia"/>
          <w:lang w:bidi="ar"/>
        </w:rPr>
        <w:t>进行降维处理</w:t>
      </w:r>
      <w:proofErr w:type="gramEnd"/>
      <w:r>
        <w:rPr>
          <w:rFonts w:cs="宋体" w:hint="eastAsia"/>
          <w:lang w:bidi="ar"/>
        </w:rPr>
        <w:t>，</w:t>
      </w:r>
      <w:r>
        <w:rPr>
          <w:rFonts w:cs="Times New Roman" w:hint="eastAsia"/>
          <w:lang w:bidi="ar"/>
        </w:rPr>
        <w:t>然后运用聚类分析对玻璃进行分类，通过分析多种聚类方法的结果来验证分类的合理性。使用</w:t>
      </w:r>
      <w:r>
        <w:rPr>
          <w:rFonts w:cs="Times New Roman" w:hint="eastAsia"/>
          <w:lang w:bidi="ar"/>
        </w:rPr>
        <w:t>xx</w:t>
      </w:r>
      <w:r>
        <w:rPr>
          <w:rFonts w:cs="Times New Roman" w:hint="eastAsia"/>
          <w:lang w:bidi="ar"/>
        </w:rPr>
        <w:t>进行</w:t>
      </w:r>
      <w:r>
        <w:rPr>
          <w:rFonts w:cs="Times New Roman" w:hint="eastAsia"/>
          <w:highlight w:val="yellow"/>
          <w:lang w:bidi="ar"/>
        </w:rPr>
        <w:t>灵敏性分析</w:t>
      </w:r>
    </w:p>
    <w:p w14:paraId="658F87E8" w14:textId="5E87015E" w:rsidR="00FB6C5F" w:rsidRDefault="00FB6C5F" w:rsidP="00FB6C5F">
      <w:pPr>
        <w:pStyle w:val="2"/>
        <w:spacing w:after="163"/>
      </w:pPr>
      <w:r>
        <w:rPr>
          <w:rFonts w:hint="eastAsia"/>
        </w:rPr>
        <w:t>问题三的分析</w:t>
      </w:r>
    </w:p>
    <w:p w14:paraId="200CD42B" w14:textId="1AB31D33" w:rsidR="00365CEF" w:rsidRDefault="00365CEF" w:rsidP="00365CEF">
      <w:pPr>
        <w:ind w:firstLine="480"/>
      </w:pPr>
      <w:r>
        <w:rPr>
          <w:rFonts w:hint="eastAsia"/>
        </w:rPr>
        <w:t>参考问题</w:t>
      </w:r>
      <w:r>
        <w:rPr>
          <w:rFonts w:hint="eastAsia"/>
        </w:rPr>
        <w:t>2</w:t>
      </w:r>
      <w:r>
        <w:rPr>
          <w:rFonts w:hint="eastAsia"/>
        </w:rPr>
        <w:t>中的分类规律所构建的分类准则，利用</w:t>
      </w:r>
      <w:r>
        <w:rPr>
          <w:rFonts w:hint="eastAsia"/>
        </w:rPr>
        <w:t>fisher</w:t>
      </w:r>
      <w:r>
        <w:rPr>
          <w:rFonts w:hint="eastAsia"/>
        </w:rPr>
        <w:t>判别将未知类别的样品点分类。</w:t>
      </w:r>
    </w:p>
    <w:p w14:paraId="7C4C4C62" w14:textId="77777777" w:rsidR="00365CEF" w:rsidRPr="00365CEF" w:rsidRDefault="00365CEF" w:rsidP="00365CEF">
      <w:pPr>
        <w:ind w:firstLine="480"/>
      </w:pPr>
    </w:p>
    <w:p w14:paraId="73501919" w14:textId="56F3E470" w:rsidR="008A7A52" w:rsidRDefault="001069CD" w:rsidP="001069CD">
      <w:pPr>
        <w:pStyle w:val="2"/>
        <w:spacing w:after="163"/>
      </w:pPr>
      <w:r>
        <w:rPr>
          <w:rFonts w:hint="eastAsia"/>
        </w:rPr>
        <w:t>问题四的分析</w:t>
      </w:r>
    </w:p>
    <w:p w14:paraId="24E102CB" w14:textId="7925A384" w:rsidR="00570559" w:rsidRPr="00570559" w:rsidRDefault="001C69D1" w:rsidP="00BC4851">
      <w:pPr>
        <w:ind w:firstLine="480"/>
      </w:pPr>
      <w:r>
        <w:rPr>
          <w:rFonts w:hint="eastAsia"/>
        </w:rPr>
        <w:t>选取相关系数衡量不同类型化学成分之间的关系。</w:t>
      </w:r>
      <w:r w:rsidR="00BC4851" w:rsidRPr="00BC4851">
        <w:rPr>
          <w:rFonts w:hint="eastAsia"/>
        </w:rPr>
        <w:t>由于风化前后铅钡</w:t>
      </w:r>
      <w:r w:rsidR="00BC4851">
        <w:rPr>
          <w:rFonts w:hint="eastAsia"/>
        </w:rPr>
        <w:t>、高钾两类玻璃的化学成分有较大变化，我们按照风化前</w:t>
      </w:r>
      <w:r w:rsidR="00BC4851" w:rsidRPr="00BC4851">
        <w:rPr>
          <w:rFonts w:hint="eastAsia"/>
        </w:rPr>
        <w:t>后</w:t>
      </w:r>
      <w:r w:rsidR="00BC4851">
        <w:rPr>
          <w:rFonts w:hint="eastAsia"/>
        </w:rPr>
        <w:t>两组分别对</w:t>
      </w:r>
      <w:proofErr w:type="gramStart"/>
      <w:r w:rsidR="00BC4851">
        <w:rPr>
          <w:rFonts w:hint="eastAsia"/>
        </w:rPr>
        <w:t>两类型</w:t>
      </w:r>
      <w:proofErr w:type="gramEnd"/>
      <w:r w:rsidR="00BC4851" w:rsidRPr="00BC4851">
        <w:rPr>
          <w:rFonts w:hint="eastAsia"/>
        </w:rPr>
        <w:t>化学成分的关联关系进行分析。</w:t>
      </w:r>
      <w:r w:rsidR="00BC4851">
        <w:rPr>
          <w:rFonts w:hint="eastAsia"/>
        </w:rPr>
        <w:t>考虑到样本数较少，我们</w:t>
      </w:r>
      <w:r>
        <w:rPr>
          <w:rFonts w:hint="eastAsia"/>
        </w:rPr>
        <w:t>选用</w:t>
      </w:r>
      <w:r w:rsidR="00BC4851">
        <w:rPr>
          <w:rFonts w:hint="eastAsia"/>
        </w:rPr>
        <w:t>对样本</w:t>
      </w:r>
      <w:proofErr w:type="gramStart"/>
      <w:r w:rsidR="00BC4851">
        <w:rPr>
          <w:rFonts w:hint="eastAsia"/>
        </w:rPr>
        <w:t>数要求</w:t>
      </w:r>
      <w:proofErr w:type="gramEnd"/>
      <w:r w:rsidR="00BC4851">
        <w:rPr>
          <w:rFonts w:hint="eastAsia"/>
        </w:rPr>
        <w:t>不高的</w:t>
      </w:r>
      <w:r>
        <w:rPr>
          <w:rFonts w:hint="eastAsia"/>
        </w:rPr>
        <w:t>斯皮尔曼相关系数进行研究。</w:t>
      </w:r>
    </w:p>
    <w:p w14:paraId="24C5CE1D" w14:textId="3BE399B6" w:rsidR="00064A61" w:rsidRDefault="00064A61" w:rsidP="008D7A98">
      <w:pPr>
        <w:pStyle w:val="1"/>
      </w:pPr>
      <w:bookmarkStart w:id="4" w:name="_Toc57576281"/>
      <w:r w:rsidRPr="000375D8">
        <w:t>模型假设</w:t>
      </w:r>
      <w:bookmarkEnd w:id="4"/>
    </w:p>
    <w:p w14:paraId="258CA17A" w14:textId="674E4A67" w:rsidR="00570559" w:rsidRDefault="00570559" w:rsidP="00373D73">
      <w:pPr>
        <w:ind w:firstLine="480"/>
      </w:pPr>
      <w:r>
        <w:rPr>
          <w:rFonts w:hint="eastAsia"/>
        </w:rPr>
        <w:t>1</w:t>
      </w:r>
      <w:r>
        <w:t xml:space="preserve">. </w:t>
      </w:r>
      <w:r>
        <w:rPr>
          <w:rFonts w:hint="eastAsia"/>
        </w:rPr>
        <w:t>假设两大类玻璃文物各自埋藏环境相似，同类型玻璃在风化中内部元素与环境元素的交换具有共同规律。</w:t>
      </w:r>
    </w:p>
    <w:p w14:paraId="41893EAA" w14:textId="314E6E10" w:rsidR="00471EDC" w:rsidRPr="00570559" w:rsidRDefault="00471EDC" w:rsidP="00373D73">
      <w:pPr>
        <w:ind w:firstLine="480"/>
      </w:pPr>
      <w:r>
        <w:rPr>
          <w:rFonts w:hint="eastAsia"/>
        </w:rPr>
        <w:t>2</w:t>
      </w:r>
      <w:r>
        <w:t xml:space="preserve">. </w:t>
      </w:r>
      <w:r>
        <w:rPr>
          <w:rFonts w:hint="eastAsia"/>
        </w:rPr>
        <w:t>假设风化前后化学成分比例改变你，成分种类不变。</w:t>
      </w:r>
    </w:p>
    <w:p w14:paraId="7787CF71" w14:textId="7BE73274" w:rsidR="008A7A52" w:rsidRPr="008A7A52" w:rsidRDefault="008A7A52" w:rsidP="008A7A52">
      <w:pPr>
        <w:ind w:firstLine="480"/>
        <w:rPr>
          <w:color w:val="FF0000"/>
        </w:rPr>
      </w:pPr>
      <w:r w:rsidRPr="008A7A52">
        <w:rPr>
          <w:rFonts w:hint="eastAsia"/>
          <w:color w:val="FF0000"/>
        </w:rPr>
        <w:t>视频中介绍了</w:t>
      </w:r>
      <w:r w:rsidRPr="008A7A52">
        <w:rPr>
          <w:rFonts w:hint="eastAsia"/>
          <w:color w:val="FF0000"/>
        </w:rPr>
        <w:t>6</w:t>
      </w:r>
      <w:r w:rsidRPr="008A7A52">
        <w:rPr>
          <w:rFonts w:hint="eastAsia"/>
          <w:color w:val="FF0000"/>
        </w:rPr>
        <w:t>类常见的模型假设：</w:t>
      </w:r>
    </w:p>
    <w:p w14:paraId="130E2940" w14:textId="1CCF70A2" w:rsidR="008A7A52" w:rsidRPr="008A7A52" w:rsidRDefault="008A7A52" w:rsidP="008A7A52">
      <w:pPr>
        <w:pStyle w:val="a7"/>
        <w:numPr>
          <w:ilvl w:val="0"/>
          <w:numId w:val="9"/>
        </w:numPr>
        <w:ind w:firstLineChars="0"/>
        <w:rPr>
          <w:color w:val="FF0000"/>
        </w:rPr>
      </w:pPr>
      <w:r w:rsidRPr="008A7A52">
        <w:rPr>
          <w:rFonts w:hint="eastAsia"/>
          <w:color w:val="FF0000"/>
        </w:rPr>
        <w:t>题目明确给出的假设条件</w:t>
      </w:r>
    </w:p>
    <w:p w14:paraId="3A6F4429" w14:textId="19304877" w:rsidR="008A7A52" w:rsidRPr="008A7A52" w:rsidRDefault="008A7A52" w:rsidP="008A7A52">
      <w:pPr>
        <w:pStyle w:val="a7"/>
        <w:numPr>
          <w:ilvl w:val="0"/>
          <w:numId w:val="9"/>
        </w:numPr>
        <w:ind w:firstLineChars="0"/>
        <w:rPr>
          <w:color w:val="FF0000"/>
        </w:rPr>
      </w:pPr>
      <w:r w:rsidRPr="008A7A52">
        <w:rPr>
          <w:rFonts w:hint="eastAsia"/>
          <w:color w:val="FF0000"/>
        </w:rPr>
        <w:t>排除生活中的小概率事件</w:t>
      </w:r>
      <w:r w:rsidRPr="008A7A52">
        <w:rPr>
          <w:rFonts w:hint="eastAsia"/>
          <w:color w:val="FF0000"/>
        </w:rPr>
        <w:t>(</w:t>
      </w:r>
      <w:r w:rsidRPr="008A7A52">
        <w:rPr>
          <w:rFonts w:hint="eastAsia"/>
          <w:color w:val="FF0000"/>
        </w:rPr>
        <w:t>例如黑天鹅事件、非正常情况</w:t>
      </w:r>
      <w:r w:rsidRPr="008A7A52">
        <w:rPr>
          <w:rFonts w:hint="eastAsia"/>
          <w:color w:val="FF0000"/>
        </w:rPr>
        <w:t>)</w:t>
      </w:r>
    </w:p>
    <w:p w14:paraId="2A20B864" w14:textId="5A725C98" w:rsidR="008A7A52" w:rsidRPr="008A7A52" w:rsidRDefault="008A7A52" w:rsidP="008A7A52">
      <w:pPr>
        <w:pStyle w:val="a7"/>
        <w:numPr>
          <w:ilvl w:val="0"/>
          <w:numId w:val="9"/>
        </w:numPr>
        <w:ind w:firstLineChars="0"/>
        <w:rPr>
          <w:color w:val="FF0000"/>
        </w:rPr>
      </w:pPr>
      <w:r w:rsidRPr="008A7A52">
        <w:rPr>
          <w:rFonts w:hint="eastAsia"/>
          <w:color w:val="FF0000"/>
        </w:rPr>
        <w:t>仅考虑问题中的核心因素，不考虑次要因素的影响</w:t>
      </w:r>
    </w:p>
    <w:p w14:paraId="559B3C6C" w14:textId="05703383" w:rsidR="008A7A52" w:rsidRPr="008A7A52" w:rsidRDefault="008A7A52" w:rsidP="008A7A52">
      <w:pPr>
        <w:pStyle w:val="a7"/>
        <w:numPr>
          <w:ilvl w:val="0"/>
          <w:numId w:val="9"/>
        </w:numPr>
        <w:ind w:firstLineChars="0"/>
        <w:rPr>
          <w:color w:val="FF0000"/>
        </w:rPr>
      </w:pPr>
      <w:r w:rsidRPr="008A7A52">
        <w:rPr>
          <w:rFonts w:hint="eastAsia"/>
          <w:color w:val="FF0000"/>
        </w:rPr>
        <w:t>使用的模型中要求的假设</w:t>
      </w:r>
    </w:p>
    <w:p w14:paraId="680EBE32" w14:textId="2E3778F8" w:rsidR="008A7A52" w:rsidRPr="008A7A52" w:rsidRDefault="008A7A52" w:rsidP="008A7A52">
      <w:pPr>
        <w:pStyle w:val="a7"/>
        <w:numPr>
          <w:ilvl w:val="0"/>
          <w:numId w:val="9"/>
        </w:numPr>
        <w:ind w:firstLineChars="0"/>
        <w:rPr>
          <w:color w:val="FF0000"/>
        </w:rPr>
      </w:pPr>
      <w:r w:rsidRPr="008A7A52">
        <w:rPr>
          <w:rFonts w:hint="eastAsia"/>
          <w:color w:val="FF0000"/>
        </w:rPr>
        <w:t>对模型中的参数形式</w:t>
      </w:r>
      <w:r w:rsidRPr="008A7A52">
        <w:rPr>
          <w:rFonts w:hint="eastAsia"/>
          <w:color w:val="FF0000"/>
        </w:rPr>
        <w:t>(</w:t>
      </w:r>
      <w:r w:rsidRPr="008A7A52">
        <w:rPr>
          <w:rFonts w:hint="eastAsia"/>
          <w:color w:val="FF0000"/>
        </w:rPr>
        <w:t>或者分布</w:t>
      </w:r>
      <w:r w:rsidRPr="008A7A52">
        <w:rPr>
          <w:rFonts w:hint="eastAsia"/>
          <w:color w:val="FF0000"/>
        </w:rPr>
        <w:t>)</w:t>
      </w:r>
      <w:r w:rsidRPr="008A7A52">
        <w:rPr>
          <w:rFonts w:hint="eastAsia"/>
          <w:color w:val="FF0000"/>
        </w:rPr>
        <w:t>进行假设</w:t>
      </w:r>
    </w:p>
    <w:p w14:paraId="18A3826C" w14:textId="7FF17569" w:rsidR="008A7A52" w:rsidRPr="008A7A52" w:rsidRDefault="008A7A52" w:rsidP="008A7A52">
      <w:pPr>
        <w:pStyle w:val="a7"/>
        <w:numPr>
          <w:ilvl w:val="0"/>
          <w:numId w:val="9"/>
        </w:numPr>
        <w:ind w:firstLineChars="0"/>
        <w:rPr>
          <w:color w:val="FF0000"/>
        </w:rPr>
      </w:pPr>
      <w:r w:rsidRPr="008A7A52">
        <w:rPr>
          <w:rFonts w:hint="eastAsia"/>
          <w:color w:val="FF0000"/>
        </w:rPr>
        <w:t>和题目联系很紧密的一些假设，主要是为了简化模型</w:t>
      </w:r>
    </w:p>
    <w:p w14:paraId="5A8B2030" w14:textId="6E0189A6" w:rsidR="008A7A52" w:rsidRPr="008A7A52" w:rsidRDefault="00064A61" w:rsidP="008A7A52">
      <w:pPr>
        <w:pStyle w:val="1"/>
      </w:pPr>
      <w:bookmarkStart w:id="5" w:name="_Toc57576282"/>
      <w:r w:rsidRPr="000375D8">
        <w:t>符号说明</w:t>
      </w:r>
      <w:bookmarkEnd w:id="5"/>
    </w:p>
    <w:tbl>
      <w:tblPr>
        <w:tblStyle w:val="af"/>
        <w:tblW w:w="0" w:type="auto"/>
        <w:tblLook w:val="04A0" w:firstRow="1" w:lastRow="0" w:firstColumn="1" w:lastColumn="0" w:noHBand="0" w:noVBand="1"/>
      </w:tblPr>
      <w:tblGrid>
        <w:gridCol w:w="993"/>
        <w:gridCol w:w="6520"/>
        <w:gridCol w:w="783"/>
      </w:tblGrid>
      <w:tr w:rsidR="00917BFD" w14:paraId="7D707817" w14:textId="77777777" w:rsidTr="007D57BE">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175F0E88" w:rsidR="00917BFD" w:rsidRPr="00504110" w:rsidRDefault="00917BFD" w:rsidP="00917BFD">
            <w:pPr>
              <w:ind w:firstLineChars="0" w:firstLine="0"/>
              <w:jc w:val="center"/>
              <w:rPr>
                <w:b/>
                <w:bCs/>
              </w:rPr>
            </w:pPr>
            <w:r w:rsidRPr="00504110">
              <w:rPr>
                <w:rFonts w:hint="eastAsia"/>
                <w:b/>
                <w:bCs/>
              </w:rPr>
              <w:t>符号</w:t>
            </w:r>
          </w:p>
        </w:tc>
        <w:tc>
          <w:tcPr>
            <w:tcW w:w="6520" w:type="dxa"/>
          </w:tcPr>
          <w:p w14:paraId="59D6BB2F" w14:textId="79A226C5" w:rsidR="00917BFD" w:rsidRPr="00504110" w:rsidRDefault="00917BFD" w:rsidP="00917BFD">
            <w:pPr>
              <w:ind w:firstLineChars="0" w:firstLine="0"/>
              <w:jc w:val="center"/>
              <w:rPr>
                <w:b/>
                <w:bCs/>
              </w:rPr>
            </w:pPr>
            <w:r w:rsidRPr="00504110">
              <w:rPr>
                <w:rFonts w:hint="eastAsia"/>
                <w:b/>
                <w:bCs/>
              </w:rPr>
              <w:t>说明</w:t>
            </w:r>
          </w:p>
        </w:tc>
        <w:tc>
          <w:tcPr>
            <w:tcW w:w="783" w:type="dxa"/>
          </w:tcPr>
          <w:p w14:paraId="1DD7DE1B" w14:textId="0A694B0A" w:rsidR="00917BFD" w:rsidRPr="00504110" w:rsidRDefault="00917BFD" w:rsidP="00917BFD">
            <w:pPr>
              <w:ind w:firstLineChars="0" w:firstLine="0"/>
              <w:jc w:val="center"/>
              <w:rPr>
                <w:b/>
                <w:bCs/>
              </w:rPr>
            </w:pPr>
            <w:r w:rsidRPr="00504110">
              <w:rPr>
                <w:rFonts w:hint="eastAsia"/>
                <w:b/>
                <w:bCs/>
              </w:rPr>
              <w:t>单位</w:t>
            </w:r>
          </w:p>
        </w:tc>
      </w:tr>
      <w:tr w:rsidR="00917BFD" w14:paraId="5570F1CE" w14:textId="77777777" w:rsidTr="007D57BE">
        <w:tc>
          <w:tcPr>
            <w:tcW w:w="993" w:type="dxa"/>
          </w:tcPr>
          <w:p w14:paraId="5EBBF2BB" w14:textId="298F5AE3" w:rsidR="00917BFD" w:rsidRDefault="00917BFD" w:rsidP="00917BFD">
            <w:pPr>
              <w:adjustRightInd w:val="0"/>
              <w:snapToGrid w:val="0"/>
              <w:ind w:firstLineChars="0" w:firstLine="0"/>
              <w:jc w:val="center"/>
            </w:pPr>
          </w:p>
        </w:tc>
        <w:tc>
          <w:tcPr>
            <w:tcW w:w="6520" w:type="dxa"/>
          </w:tcPr>
          <w:p w14:paraId="6B5BCAD2" w14:textId="5922DD44" w:rsidR="00917BFD" w:rsidRDefault="00917BFD" w:rsidP="00917BFD">
            <w:pPr>
              <w:adjustRightInd w:val="0"/>
              <w:snapToGrid w:val="0"/>
              <w:ind w:firstLineChars="0" w:firstLine="0"/>
              <w:jc w:val="center"/>
            </w:pPr>
          </w:p>
        </w:tc>
        <w:tc>
          <w:tcPr>
            <w:tcW w:w="783" w:type="dxa"/>
          </w:tcPr>
          <w:p w14:paraId="3B80C0CB" w14:textId="34BD318E" w:rsidR="00917BFD" w:rsidRDefault="00917BFD" w:rsidP="00917BFD">
            <w:pPr>
              <w:adjustRightInd w:val="0"/>
              <w:snapToGrid w:val="0"/>
              <w:ind w:firstLineChars="0" w:firstLine="0"/>
              <w:jc w:val="center"/>
            </w:pPr>
          </w:p>
        </w:tc>
      </w:tr>
      <w:tr w:rsidR="00917BFD" w14:paraId="12BB1EBF" w14:textId="77777777" w:rsidTr="007D57BE">
        <w:tc>
          <w:tcPr>
            <w:tcW w:w="993" w:type="dxa"/>
          </w:tcPr>
          <w:p w14:paraId="68F93F4E" w14:textId="42062943" w:rsidR="00917BFD" w:rsidRDefault="00917BFD" w:rsidP="00917BFD">
            <w:pPr>
              <w:adjustRightInd w:val="0"/>
              <w:snapToGrid w:val="0"/>
              <w:ind w:firstLineChars="0" w:firstLine="0"/>
              <w:jc w:val="center"/>
            </w:pPr>
          </w:p>
        </w:tc>
        <w:tc>
          <w:tcPr>
            <w:tcW w:w="6520" w:type="dxa"/>
          </w:tcPr>
          <w:p w14:paraId="3CFE7A83" w14:textId="0AB44D4D" w:rsidR="00917BFD" w:rsidRDefault="00917BFD" w:rsidP="00917BFD">
            <w:pPr>
              <w:adjustRightInd w:val="0"/>
              <w:snapToGrid w:val="0"/>
              <w:ind w:firstLineChars="0" w:firstLine="0"/>
              <w:jc w:val="center"/>
            </w:pPr>
          </w:p>
        </w:tc>
        <w:tc>
          <w:tcPr>
            <w:tcW w:w="783" w:type="dxa"/>
          </w:tcPr>
          <w:p w14:paraId="09AED201" w14:textId="7B9E807E" w:rsidR="00917BFD" w:rsidRDefault="00917BFD" w:rsidP="00917BFD">
            <w:pPr>
              <w:adjustRightInd w:val="0"/>
              <w:snapToGrid w:val="0"/>
              <w:ind w:firstLineChars="0" w:firstLine="0"/>
              <w:jc w:val="center"/>
            </w:pPr>
          </w:p>
        </w:tc>
      </w:tr>
      <w:tr w:rsidR="00917BFD" w14:paraId="022EDD23" w14:textId="77777777" w:rsidTr="007D57BE">
        <w:tc>
          <w:tcPr>
            <w:tcW w:w="993" w:type="dxa"/>
          </w:tcPr>
          <w:p w14:paraId="2F974993" w14:textId="7B280028" w:rsidR="00917BFD" w:rsidRDefault="00917BFD" w:rsidP="00917BFD">
            <w:pPr>
              <w:adjustRightInd w:val="0"/>
              <w:snapToGrid w:val="0"/>
              <w:ind w:firstLineChars="0" w:firstLine="0"/>
              <w:jc w:val="center"/>
            </w:pPr>
          </w:p>
        </w:tc>
        <w:tc>
          <w:tcPr>
            <w:tcW w:w="6520" w:type="dxa"/>
          </w:tcPr>
          <w:p w14:paraId="59EE4B1E" w14:textId="514C6769" w:rsidR="00917BFD" w:rsidRDefault="00917BFD" w:rsidP="00917BFD">
            <w:pPr>
              <w:adjustRightInd w:val="0"/>
              <w:snapToGrid w:val="0"/>
              <w:ind w:firstLineChars="0" w:firstLine="0"/>
              <w:jc w:val="center"/>
            </w:pPr>
          </w:p>
        </w:tc>
        <w:tc>
          <w:tcPr>
            <w:tcW w:w="783" w:type="dxa"/>
          </w:tcPr>
          <w:p w14:paraId="25C49903" w14:textId="0169C237" w:rsidR="00917BFD" w:rsidRDefault="00917BFD" w:rsidP="00917BFD">
            <w:pPr>
              <w:adjustRightInd w:val="0"/>
              <w:snapToGrid w:val="0"/>
              <w:ind w:firstLineChars="0" w:firstLine="0"/>
              <w:jc w:val="center"/>
            </w:pPr>
          </w:p>
        </w:tc>
      </w:tr>
      <w:tr w:rsidR="00917BFD" w14:paraId="257E24B0" w14:textId="77777777" w:rsidTr="007D57BE">
        <w:tc>
          <w:tcPr>
            <w:tcW w:w="993" w:type="dxa"/>
          </w:tcPr>
          <w:p w14:paraId="5AE64169" w14:textId="623BF790" w:rsidR="00917BFD" w:rsidRDefault="00917BFD" w:rsidP="00917BFD">
            <w:pPr>
              <w:adjustRightInd w:val="0"/>
              <w:snapToGrid w:val="0"/>
              <w:ind w:firstLineChars="0" w:firstLine="0"/>
              <w:jc w:val="center"/>
            </w:pPr>
          </w:p>
        </w:tc>
        <w:tc>
          <w:tcPr>
            <w:tcW w:w="6520" w:type="dxa"/>
          </w:tcPr>
          <w:p w14:paraId="4E682DBE" w14:textId="7DAC9E25" w:rsidR="00917BFD" w:rsidRDefault="00917BFD" w:rsidP="00917BFD">
            <w:pPr>
              <w:adjustRightInd w:val="0"/>
              <w:snapToGrid w:val="0"/>
              <w:ind w:firstLineChars="0" w:firstLine="0"/>
              <w:jc w:val="center"/>
            </w:pPr>
          </w:p>
        </w:tc>
        <w:tc>
          <w:tcPr>
            <w:tcW w:w="783" w:type="dxa"/>
          </w:tcPr>
          <w:p w14:paraId="0DAF9F47" w14:textId="489B021B" w:rsidR="00917BFD" w:rsidRDefault="00917BFD" w:rsidP="00917BFD">
            <w:pPr>
              <w:adjustRightInd w:val="0"/>
              <w:snapToGrid w:val="0"/>
              <w:ind w:firstLineChars="0" w:firstLine="0"/>
              <w:jc w:val="center"/>
            </w:pPr>
          </w:p>
        </w:tc>
      </w:tr>
      <w:tr w:rsidR="00917BFD" w14:paraId="754E7451" w14:textId="77777777" w:rsidTr="007D57BE">
        <w:tc>
          <w:tcPr>
            <w:tcW w:w="993" w:type="dxa"/>
          </w:tcPr>
          <w:p w14:paraId="735228C2" w14:textId="5E3A6F9F" w:rsidR="00917BFD" w:rsidRDefault="00917BFD" w:rsidP="00917BFD">
            <w:pPr>
              <w:adjustRightInd w:val="0"/>
              <w:snapToGrid w:val="0"/>
              <w:ind w:firstLineChars="0" w:firstLine="0"/>
              <w:jc w:val="center"/>
            </w:pPr>
          </w:p>
        </w:tc>
        <w:tc>
          <w:tcPr>
            <w:tcW w:w="6520" w:type="dxa"/>
          </w:tcPr>
          <w:p w14:paraId="31F29CDA" w14:textId="43278587" w:rsidR="00917BFD" w:rsidRDefault="00917BFD" w:rsidP="00917BFD">
            <w:pPr>
              <w:adjustRightInd w:val="0"/>
              <w:snapToGrid w:val="0"/>
              <w:ind w:firstLineChars="0" w:firstLine="0"/>
              <w:jc w:val="center"/>
            </w:pPr>
          </w:p>
        </w:tc>
        <w:tc>
          <w:tcPr>
            <w:tcW w:w="783" w:type="dxa"/>
          </w:tcPr>
          <w:p w14:paraId="43783322" w14:textId="31952E8C" w:rsidR="00917BFD" w:rsidRDefault="00917BFD" w:rsidP="00917BFD">
            <w:pPr>
              <w:adjustRightInd w:val="0"/>
              <w:snapToGrid w:val="0"/>
              <w:ind w:firstLineChars="0" w:firstLine="0"/>
              <w:jc w:val="center"/>
            </w:pPr>
          </w:p>
        </w:tc>
      </w:tr>
      <w:tr w:rsidR="00917BFD" w14:paraId="0E37B19C" w14:textId="77777777" w:rsidTr="007D57BE">
        <w:tc>
          <w:tcPr>
            <w:tcW w:w="993" w:type="dxa"/>
          </w:tcPr>
          <w:p w14:paraId="5DD146E1" w14:textId="0AF08361" w:rsidR="00917BFD" w:rsidRDefault="00917BFD" w:rsidP="00917BFD">
            <w:pPr>
              <w:adjustRightInd w:val="0"/>
              <w:snapToGrid w:val="0"/>
              <w:ind w:firstLineChars="0" w:firstLine="0"/>
              <w:jc w:val="center"/>
            </w:pPr>
          </w:p>
        </w:tc>
        <w:tc>
          <w:tcPr>
            <w:tcW w:w="6520" w:type="dxa"/>
          </w:tcPr>
          <w:p w14:paraId="4098FE87" w14:textId="5C462B1B" w:rsidR="00917BFD" w:rsidRDefault="00917BFD" w:rsidP="00917BFD">
            <w:pPr>
              <w:adjustRightInd w:val="0"/>
              <w:snapToGrid w:val="0"/>
              <w:ind w:firstLineChars="0" w:firstLine="0"/>
              <w:jc w:val="center"/>
            </w:pPr>
          </w:p>
        </w:tc>
        <w:tc>
          <w:tcPr>
            <w:tcW w:w="783" w:type="dxa"/>
          </w:tcPr>
          <w:p w14:paraId="4869643F" w14:textId="02D90FF7" w:rsidR="00917BFD" w:rsidRDefault="00917BFD" w:rsidP="00917BFD">
            <w:pPr>
              <w:adjustRightInd w:val="0"/>
              <w:snapToGrid w:val="0"/>
              <w:ind w:firstLineChars="0" w:firstLine="0"/>
              <w:jc w:val="center"/>
            </w:pPr>
          </w:p>
        </w:tc>
      </w:tr>
      <w:tr w:rsidR="00917BFD" w14:paraId="472DBB89" w14:textId="77777777" w:rsidTr="007D57BE">
        <w:tc>
          <w:tcPr>
            <w:tcW w:w="993" w:type="dxa"/>
          </w:tcPr>
          <w:p w14:paraId="09A576A8" w14:textId="17B32BD5" w:rsidR="00917BFD" w:rsidRDefault="00917BFD" w:rsidP="00917BFD">
            <w:pPr>
              <w:adjustRightInd w:val="0"/>
              <w:snapToGrid w:val="0"/>
              <w:ind w:firstLineChars="0" w:firstLine="0"/>
              <w:jc w:val="center"/>
            </w:pPr>
          </w:p>
        </w:tc>
        <w:tc>
          <w:tcPr>
            <w:tcW w:w="6520" w:type="dxa"/>
          </w:tcPr>
          <w:p w14:paraId="2BC5BB5D" w14:textId="653AB15D" w:rsidR="00917BFD" w:rsidRDefault="00917BFD" w:rsidP="00917BFD">
            <w:pPr>
              <w:adjustRightInd w:val="0"/>
              <w:snapToGrid w:val="0"/>
              <w:ind w:firstLineChars="0" w:firstLine="0"/>
              <w:jc w:val="center"/>
            </w:pPr>
          </w:p>
        </w:tc>
        <w:tc>
          <w:tcPr>
            <w:tcW w:w="783" w:type="dxa"/>
          </w:tcPr>
          <w:p w14:paraId="5BB19854" w14:textId="47ECDF2E" w:rsidR="00917BFD" w:rsidRDefault="00917BFD" w:rsidP="00917BFD">
            <w:pPr>
              <w:adjustRightInd w:val="0"/>
              <w:snapToGrid w:val="0"/>
              <w:ind w:firstLineChars="0" w:firstLine="0"/>
              <w:jc w:val="center"/>
            </w:pPr>
          </w:p>
        </w:tc>
      </w:tr>
      <w:tr w:rsidR="00917BFD" w14:paraId="17D5BDEE" w14:textId="77777777" w:rsidTr="007D57BE">
        <w:tc>
          <w:tcPr>
            <w:tcW w:w="993" w:type="dxa"/>
          </w:tcPr>
          <w:p w14:paraId="7D0EBC73" w14:textId="0196561D" w:rsidR="00917BFD" w:rsidRDefault="00917BFD" w:rsidP="00917BFD">
            <w:pPr>
              <w:adjustRightInd w:val="0"/>
              <w:snapToGrid w:val="0"/>
              <w:ind w:firstLineChars="0" w:firstLine="0"/>
              <w:jc w:val="center"/>
            </w:pPr>
          </w:p>
        </w:tc>
        <w:tc>
          <w:tcPr>
            <w:tcW w:w="6520" w:type="dxa"/>
          </w:tcPr>
          <w:p w14:paraId="39608D4D" w14:textId="125C7F8F" w:rsidR="00917BFD" w:rsidRDefault="00917BFD" w:rsidP="00917BFD">
            <w:pPr>
              <w:adjustRightInd w:val="0"/>
              <w:snapToGrid w:val="0"/>
              <w:ind w:firstLineChars="0" w:firstLine="0"/>
              <w:jc w:val="center"/>
            </w:pPr>
          </w:p>
        </w:tc>
        <w:tc>
          <w:tcPr>
            <w:tcW w:w="783" w:type="dxa"/>
          </w:tcPr>
          <w:p w14:paraId="481990D3" w14:textId="4FA54532" w:rsidR="00917BFD" w:rsidRDefault="00917BFD" w:rsidP="00917BFD">
            <w:pPr>
              <w:adjustRightInd w:val="0"/>
              <w:snapToGrid w:val="0"/>
              <w:ind w:firstLineChars="0" w:firstLine="0"/>
              <w:jc w:val="center"/>
            </w:pPr>
          </w:p>
        </w:tc>
      </w:tr>
    </w:tbl>
    <w:p w14:paraId="1CE81A4F" w14:textId="23B71A4B" w:rsidR="00B9341E" w:rsidRDefault="00B9341E" w:rsidP="00064A61">
      <w:pPr>
        <w:ind w:firstLine="480"/>
      </w:pPr>
    </w:p>
    <w:p w14:paraId="41D088C6" w14:textId="77777777" w:rsidR="008A7A52" w:rsidRPr="008A7A52" w:rsidRDefault="008A7A52" w:rsidP="008A7A52">
      <w:pPr>
        <w:ind w:firstLine="480"/>
        <w:rPr>
          <w:color w:val="FF0000"/>
        </w:rPr>
      </w:pPr>
      <w:r w:rsidRPr="008A7A52">
        <w:rPr>
          <w:rFonts w:hint="eastAsia"/>
          <w:color w:val="FF0000"/>
        </w:rPr>
        <w:t>本部分是对模型中使用的重要变量进行说明，一般排版时要放到一张表格中。</w:t>
      </w:r>
    </w:p>
    <w:p w14:paraId="781BD9D6" w14:textId="77777777" w:rsidR="008A7A52" w:rsidRPr="008A7A52" w:rsidRDefault="008A7A52" w:rsidP="008A7A52">
      <w:pPr>
        <w:ind w:firstLine="480"/>
        <w:rPr>
          <w:color w:val="FF0000"/>
        </w:rPr>
      </w:pPr>
      <w:r w:rsidRPr="008A7A52">
        <w:rPr>
          <w:rFonts w:hint="eastAsia"/>
          <w:color w:val="FF0000"/>
        </w:rPr>
        <w:t>注意：第一：不需要把所有变量都放到这个表里面，模型中用到的临时变量可以不放。第二：下文中首次出现这些变量时也要进行解释，不然会降低文章的可读性。</w:t>
      </w:r>
    </w:p>
    <w:p w14:paraId="42787741" w14:textId="77777777" w:rsidR="008A7A52" w:rsidRPr="008A7A52" w:rsidRDefault="008A7A52" w:rsidP="00064A61">
      <w:pPr>
        <w:ind w:firstLine="480"/>
      </w:pPr>
    </w:p>
    <w:p w14:paraId="5B28B27C" w14:textId="1BF318E2" w:rsidR="002828E5" w:rsidRPr="007C612F" w:rsidRDefault="00064A61" w:rsidP="007C612F">
      <w:pPr>
        <w:pStyle w:val="1"/>
      </w:pPr>
      <w:bookmarkStart w:id="6" w:name="_Toc57576283"/>
      <w:r w:rsidRPr="000375D8">
        <w:t>模型的建立与求解</w:t>
      </w:r>
      <w:bookmarkEnd w:id="6"/>
    </w:p>
    <w:p w14:paraId="71689403" w14:textId="34D9BA68" w:rsidR="008A7A52" w:rsidRDefault="008A7A52" w:rsidP="00476829">
      <w:pPr>
        <w:pStyle w:val="2"/>
        <w:spacing w:after="163"/>
      </w:pPr>
      <w:r>
        <w:rPr>
          <w:rFonts w:hint="eastAsia"/>
        </w:rPr>
        <w:t>问题</w:t>
      </w:r>
      <w:proofErr w:type="gramStart"/>
      <w:r>
        <w:rPr>
          <w:rFonts w:hint="eastAsia"/>
        </w:rPr>
        <w:t>一</w:t>
      </w:r>
      <w:proofErr w:type="gramEnd"/>
      <w:r w:rsidRPr="008A7A52">
        <w:rPr>
          <w:rFonts w:hint="eastAsia"/>
        </w:rPr>
        <w:t>模型的建立与求解</w:t>
      </w:r>
    </w:p>
    <w:p w14:paraId="6190E209" w14:textId="00E56C81" w:rsidR="003F2C37" w:rsidRDefault="008A7A52" w:rsidP="005E03B9">
      <w:pPr>
        <w:pStyle w:val="3"/>
      </w:pPr>
      <w:r>
        <w:rPr>
          <w:rFonts w:hint="eastAsia"/>
        </w:rPr>
        <w:t>模型的建立</w:t>
      </w:r>
    </w:p>
    <w:p w14:paraId="7C804430" w14:textId="27F9B384" w:rsidR="005311BB" w:rsidRPr="005311BB" w:rsidRDefault="005311BB" w:rsidP="005311BB">
      <w:pPr>
        <w:ind w:firstLineChars="0" w:firstLine="0"/>
        <w:jc w:val="left"/>
      </w:pPr>
      <w:r>
        <w:rPr>
          <w:rFonts w:hint="eastAsia"/>
        </w:rPr>
        <w:t>（</w:t>
      </w:r>
      <w:r>
        <w:t>1</w:t>
      </w:r>
      <w:r>
        <w:rPr>
          <w:rFonts w:hint="eastAsia"/>
        </w:rPr>
        <w:t>）</w:t>
      </w:r>
      <w:r>
        <w:rPr>
          <w:rFonts w:hint="eastAsia"/>
        </w:rPr>
        <w:t>logistic</w:t>
      </w:r>
      <w:r>
        <w:rPr>
          <w:rFonts w:hint="eastAsia"/>
        </w:rPr>
        <w:t>回归模型</w:t>
      </w:r>
      <w:r w:rsidR="00B80C44">
        <w:rPr>
          <w:rFonts w:hint="eastAsia"/>
        </w:rPr>
        <w:t>基本逻辑</w:t>
      </w:r>
    </w:p>
    <w:p w14:paraId="1226B9D2" w14:textId="6C67F293" w:rsidR="005311BB" w:rsidRDefault="005311BB" w:rsidP="00427032">
      <w:pPr>
        <w:adjustRightInd w:val="0"/>
        <w:snapToGrid w:val="0"/>
        <w:ind w:firstLine="480"/>
      </w:pPr>
      <w:r>
        <w:rPr>
          <w:rFonts w:hint="eastAsia"/>
        </w:rPr>
        <w:t>logistic</w:t>
      </w:r>
      <w:r>
        <w:rPr>
          <w:rFonts w:hint="eastAsia"/>
        </w:rPr>
        <w:t>回归模型通常用于研究二分类问题，在逻辑回归模型中，因变量是一个二分类变量，即因变量只有</w:t>
      </w:r>
      <w:r>
        <w:rPr>
          <w:rFonts w:hint="eastAsia"/>
        </w:rPr>
        <w:t>2</w:t>
      </w:r>
      <w:r>
        <w:rPr>
          <w:rFonts w:hint="eastAsia"/>
        </w:rPr>
        <w:t>种取值——是或否、通过或不通过等。建立</w:t>
      </w:r>
      <w:r>
        <w:rPr>
          <w:rFonts w:hint="eastAsia"/>
        </w:rPr>
        <w:t>logistic</w:t>
      </w:r>
      <w:r>
        <w:rPr>
          <w:rFonts w:hint="eastAsia"/>
        </w:rPr>
        <w:t>回归的目的是找到一个函数将二分类因变量</w:t>
      </w:r>
      <w:r>
        <w:rPr>
          <w:rFonts w:hint="eastAsia"/>
        </w:rPr>
        <w:t>Y</w:t>
      </w:r>
      <w:r>
        <w:rPr>
          <w:rFonts w:hint="eastAsia"/>
        </w:rPr>
        <w:t>和自变量</w:t>
      </w:r>
      <w:r w:rsidRPr="00CB31AF">
        <w:rPr>
          <w:position w:val="-12"/>
        </w:rPr>
        <w:object w:dxaOrig="312" w:dyaOrig="359" w14:anchorId="619CE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pt" o:ole="">
            <v:imagedata r:id="rId8" o:title=""/>
          </v:shape>
          <o:OLEObject Type="Embed" ProgID="Equation.AxMath" ShapeID="_x0000_i1025" DrawAspect="Content" ObjectID="_1724999202" r:id="rId9"/>
        </w:object>
      </w:r>
      <w:r>
        <w:rPr>
          <w:rFonts w:hint="eastAsia"/>
        </w:rPr>
        <w:t>联系起来。</w:t>
      </w:r>
      <w:r w:rsidRPr="00F65692">
        <w:t>自变量为</w:t>
      </w:r>
      <w:r>
        <w:t>X</w:t>
      </w:r>
      <w:r>
        <w:rPr>
          <w:vertAlign w:val="subscript"/>
        </w:rPr>
        <w:t>1</w:t>
      </w:r>
      <w:r>
        <w:rPr>
          <w:rFonts w:hint="eastAsia"/>
        </w:rPr>
        <w:t>，</w:t>
      </w:r>
      <w:r>
        <w:t>X</w:t>
      </w:r>
      <w:r>
        <w:rPr>
          <w:vertAlign w:val="subscript"/>
        </w:rPr>
        <w:t>2</w:t>
      </w:r>
      <w:r>
        <w:rPr>
          <w:rFonts w:hint="eastAsia"/>
        </w:rPr>
        <w:t>，…，</w:t>
      </w:r>
      <w:proofErr w:type="spellStart"/>
      <w:r>
        <w:rPr>
          <w:rFonts w:hint="eastAsia"/>
        </w:rPr>
        <w:t>X</w:t>
      </w:r>
      <w:r>
        <w:rPr>
          <w:rFonts w:hint="eastAsia"/>
          <w:vertAlign w:val="subscript"/>
        </w:rPr>
        <w:t>n</w:t>
      </w:r>
      <w:proofErr w:type="spellEnd"/>
      <w:r>
        <w:rPr>
          <w:rFonts w:hint="eastAsia"/>
        </w:rPr>
        <w:t>，</w:t>
      </w:r>
      <w:r>
        <w:rPr>
          <w:rFonts w:hint="eastAsia"/>
        </w:rPr>
        <w:t>P</w:t>
      </w:r>
      <w:r w:rsidRPr="00F65692">
        <w:t>表示在</w:t>
      </w:r>
      <w:r w:rsidRPr="00F65692">
        <w:t>n</w:t>
      </w:r>
      <w:r w:rsidRPr="00F65692">
        <w:t>维自变量的作用下</w:t>
      </w:r>
      <w:r w:rsidRPr="00F65692">
        <w:t>Y</w:t>
      </w:r>
      <w:r w:rsidRPr="00F65692">
        <w:t>发生的概率</w:t>
      </w:r>
      <w:r>
        <w:rPr>
          <w:rFonts w:hint="eastAsia"/>
        </w:rPr>
        <w:t>，</w:t>
      </w:r>
      <w:r w:rsidRPr="00F65692">
        <w:t>当</w:t>
      </w:r>
      <w:r w:rsidRPr="00F65692">
        <w:t>P</w:t>
      </w:r>
      <w:r w:rsidRPr="00F65692">
        <w:t>大于等于某一值域</w:t>
      </w:r>
      <w:r w:rsidRPr="00F65692">
        <w:t>Q</w:t>
      </w:r>
      <w:r w:rsidRPr="00F65692">
        <w:t>时，</w:t>
      </w:r>
      <w:r w:rsidRPr="00F65692">
        <w:t>Y</w:t>
      </w:r>
      <w:r w:rsidRPr="00F65692">
        <w:t>取</w:t>
      </w:r>
      <w:r w:rsidRPr="00F65692">
        <w:t>1</w:t>
      </w:r>
      <w:r w:rsidRPr="00F65692">
        <w:t>；当</w:t>
      </w:r>
      <w:r w:rsidRPr="00F65692">
        <w:t>P</w:t>
      </w:r>
      <w:r w:rsidRPr="00F65692">
        <w:t>小于某一值域</w:t>
      </w:r>
      <w:r w:rsidRPr="00F65692">
        <w:t>Q</w:t>
      </w:r>
      <w:r w:rsidRPr="00F65692">
        <w:t>时，</w:t>
      </w:r>
      <w:r w:rsidRPr="00F65692">
        <w:t>Y</w:t>
      </w:r>
      <w:r w:rsidRPr="00F65692">
        <w:t>取</w:t>
      </w:r>
      <w:r w:rsidRPr="00F65692">
        <w:t>0</w:t>
      </w:r>
      <w:r>
        <w:rPr>
          <w:rFonts w:hint="eastAsia"/>
        </w:rPr>
        <w:t>。</w:t>
      </w:r>
      <w:r w:rsidRPr="00F65692">
        <w:t>概率</w:t>
      </w:r>
      <w:r w:rsidRPr="00F65692">
        <w:t>P</w:t>
      </w:r>
      <w:r w:rsidRPr="00F65692">
        <w:t>的算法公式</w:t>
      </w:r>
      <w:r>
        <w:rPr>
          <w:rFonts w:hint="eastAsia"/>
        </w:rPr>
        <w:t>为：</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5311BB" w14:paraId="2F4666EA" w14:textId="77777777" w:rsidTr="005311BB">
        <w:trPr>
          <w:jc w:val="center"/>
        </w:trPr>
        <w:tc>
          <w:tcPr>
            <w:tcW w:w="8217" w:type="dxa"/>
            <w:vAlign w:val="center"/>
          </w:tcPr>
          <w:p w14:paraId="68C77786" w14:textId="77777777" w:rsidR="005311BB" w:rsidRDefault="005311BB" w:rsidP="002E4843">
            <w:pPr>
              <w:adjustRightInd w:val="0"/>
              <w:snapToGrid w:val="0"/>
              <w:ind w:firstLineChars="0" w:firstLine="0"/>
              <w:jc w:val="center"/>
            </w:pPr>
            <w:r w:rsidRPr="00DA58E0">
              <w:rPr>
                <w:position w:val="-46"/>
              </w:rPr>
              <w:object w:dxaOrig="3623" w:dyaOrig="1064" w14:anchorId="72B36F73">
                <v:shape id="_x0000_i1026" type="#_x0000_t75" style="width:181.15pt;height:52.75pt" o:ole="">
                  <v:imagedata r:id="rId10" o:title=""/>
                </v:shape>
                <o:OLEObject Type="Embed" ProgID="Equation.AxMath" ShapeID="_x0000_i1026" DrawAspect="Content" ObjectID="_1724999203" r:id="rId11"/>
              </w:object>
            </w:r>
          </w:p>
        </w:tc>
        <w:tc>
          <w:tcPr>
            <w:tcW w:w="617" w:type="dxa"/>
            <w:vAlign w:val="center"/>
          </w:tcPr>
          <w:p w14:paraId="47414D7C" w14:textId="77777777" w:rsidR="005311BB" w:rsidRDefault="005311BB" w:rsidP="002E4843">
            <w:pPr>
              <w:adjustRightInd w:val="0"/>
              <w:snapToGrid w:val="0"/>
              <w:ind w:firstLineChars="0" w:firstLine="0"/>
              <w:jc w:val="center"/>
            </w:pPr>
            <w:r>
              <w:t>(</w:t>
            </w:r>
            <w:r>
              <w:fldChar w:fldCharType="begin"/>
            </w:r>
            <w:r>
              <w:instrText xml:space="preserve"> AUTONUM  \* Arabic </w:instrText>
            </w:r>
            <w:r>
              <w:fldChar w:fldCharType="end"/>
            </w:r>
            <w:r>
              <w:t>)</w:t>
            </w:r>
          </w:p>
        </w:tc>
      </w:tr>
    </w:tbl>
    <w:p w14:paraId="1D1345D8" w14:textId="77777777" w:rsidR="005311BB" w:rsidRPr="00F65692" w:rsidRDefault="005311BB" w:rsidP="005311BB">
      <w:pPr>
        <w:adjustRightInd w:val="0"/>
        <w:snapToGrid w:val="0"/>
        <w:ind w:firstLine="480"/>
      </w:pPr>
      <w:r>
        <w:rPr>
          <w:rFonts w:hint="eastAsia"/>
        </w:rPr>
        <w:t>其中</w:t>
      </w:r>
      <w:r w:rsidRPr="00DA58E0">
        <w:rPr>
          <w:position w:val="-12"/>
        </w:rPr>
        <w:object w:dxaOrig="253" w:dyaOrig="359" w14:anchorId="01DF6058">
          <v:shape id="_x0000_i1027" type="#_x0000_t75" style="width:12.6pt;height:18pt" o:ole="">
            <v:imagedata r:id="rId12" o:title=""/>
          </v:shape>
          <o:OLEObject Type="Embed" ProgID="Equation.AxMath" ShapeID="_x0000_i1027" DrawAspect="Content" ObjectID="_1724999204" r:id="rId13"/>
        </w:object>
      </w:r>
      <w:r>
        <w:rPr>
          <w:rFonts w:hint="eastAsia"/>
        </w:rPr>
        <w:t>为常数项，表示所有自变量均取</w:t>
      </w:r>
      <w:r>
        <w:rPr>
          <w:rFonts w:hint="eastAsia"/>
        </w:rPr>
        <w:t>0</w:t>
      </w:r>
      <w:r>
        <w:rPr>
          <w:rFonts w:hint="eastAsia"/>
        </w:rPr>
        <w:t>时个体样本发生概率与不发生概率之比的自然对数的变化值，</w:t>
      </w:r>
      <w:r w:rsidRPr="00DA58E0">
        <w:rPr>
          <w:position w:val="-12"/>
        </w:rPr>
        <w:object w:dxaOrig="1806" w:dyaOrig="359" w14:anchorId="717FCD68">
          <v:shape id="_x0000_i1028" type="#_x0000_t75" style="width:90.55pt;height:18pt" o:ole="">
            <v:imagedata r:id="rId14" o:title=""/>
          </v:shape>
          <o:OLEObject Type="Embed" ProgID="Equation.AxMath" ShapeID="_x0000_i1028" DrawAspect="Content" ObjectID="_1724999205" r:id="rId15"/>
        </w:object>
      </w:r>
      <w:r>
        <w:rPr>
          <w:rFonts w:hint="eastAsia"/>
        </w:rPr>
        <w:t>为模型的回归系数，表示样本的某一特征值</w:t>
      </w:r>
      <w:r w:rsidRPr="00DA58E0">
        <w:rPr>
          <w:position w:val="-12"/>
        </w:rPr>
        <w:object w:dxaOrig="312" w:dyaOrig="359" w14:anchorId="4EF80CE3">
          <v:shape id="_x0000_i1029" type="#_x0000_t75" style="width:15.6pt;height:18pt" o:ole="">
            <v:imagedata r:id="rId16" o:title=""/>
          </v:shape>
          <o:OLEObject Type="Embed" ProgID="Equation.AxMath" ShapeID="_x0000_i1029" DrawAspect="Content" ObjectID="_1724999206" r:id="rId17"/>
        </w:object>
      </w:r>
      <w:r>
        <w:rPr>
          <w:rFonts w:hint="eastAsia"/>
        </w:rPr>
        <w:t>改变一个单位时，个体样本单位发生概率与不发生概率之比的自然对数的变化值，统计量</w:t>
      </w:r>
      <w:r>
        <w:rPr>
          <w:rFonts w:hint="eastAsia"/>
        </w:rPr>
        <w:t>Z</w:t>
      </w:r>
      <w:r>
        <w:rPr>
          <w:rFonts w:hint="eastAsia"/>
        </w:rPr>
        <w:t>的取值范围为</w:t>
      </w:r>
      <w:r>
        <w:rPr>
          <w:rFonts w:hint="eastAsia"/>
        </w:rPr>
        <w:t>R</w:t>
      </w:r>
      <w:r>
        <w:rPr>
          <w:rFonts w:hint="eastAsia"/>
        </w:rPr>
        <w:t>，由逻辑回归函数将其映射到</w:t>
      </w:r>
      <w:r>
        <w:rPr>
          <w:rFonts w:hint="eastAsia"/>
        </w:rPr>
        <w:t>P</w:t>
      </w:r>
      <w:r>
        <w:rPr>
          <w:rFonts w:hint="eastAsia"/>
        </w:rPr>
        <w:t>上，</w:t>
      </w:r>
      <w:r>
        <w:rPr>
          <w:rFonts w:hint="eastAsia"/>
        </w:rPr>
        <w:t>P</w:t>
      </w:r>
      <w:r>
        <w:rPr>
          <w:rFonts w:hint="eastAsia"/>
        </w:rPr>
        <w:t>的取值范围为</w:t>
      </w:r>
      <w:r w:rsidRPr="005311BB">
        <w:rPr>
          <w:rFonts w:hint="eastAsia"/>
          <w:sz w:val="22"/>
        </w:rPr>
        <w:t>（</w:t>
      </w:r>
      <w:r w:rsidRPr="005311BB">
        <w:rPr>
          <w:rFonts w:hint="eastAsia"/>
          <w:sz w:val="22"/>
        </w:rPr>
        <w:t>0</w:t>
      </w:r>
      <w:r w:rsidRPr="005311BB">
        <w:rPr>
          <w:rFonts w:hint="eastAsia"/>
          <w:sz w:val="22"/>
        </w:rPr>
        <w:t>，</w:t>
      </w:r>
      <w:r w:rsidRPr="005311BB">
        <w:rPr>
          <w:rFonts w:hint="eastAsia"/>
          <w:sz w:val="22"/>
        </w:rPr>
        <w:t>1</w:t>
      </w:r>
      <w:r w:rsidRPr="005311BB">
        <w:rPr>
          <w:rFonts w:hint="eastAsia"/>
          <w:sz w:val="22"/>
        </w:rPr>
        <w:t>）。</w:t>
      </w:r>
    </w:p>
    <w:p w14:paraId="4E396DAE" w14:textId="37E15E49" w:rsidR="0051597F" w:rsidRDefault="00373509" w:rsidP="00373509">
      <w:pPr>
        <w:ind w:firstLineChars="0" w:firstLine="0"/>
        <w:jc w:val="left"/>
      </w:pPr>
      <w:r>
        <w:rPr>
          <w:rFonts w:hint="eastAsia"/>
        </w:rPr>
        <w:t>（</w:t>
      </w:r>
      <w:r w:rsidR="00DA7065">
        <w:t>2</w:t>
      </w:r>
      <w:r>
        <w:rPr>
          <w:rFonts w:hint="eastAsia"/>
        </w:rPr>
        <w:t>）预测风化前化学成分含量</w:t>
      </w:r>
    </w:p>
    <w:p w14:paraId="63F333AF" w14:textId="08E85355" w:rsidR="00373509" w:rsidRDefault="00373509" w:rsidP="00373509">
      <w:pPr>
        <w:pStyle w:val="a7"/>
        <w:numPr>
          <w:ilvl w:val="0"/>
          <w:numId w:val="21"/>
        </w:numPr>
        <w:ind w:firstLineChars="0"/>
      </w:pPr>
      <w:r w:rsidRPr="00373509">
        <w:rPr>
          <w:rFonts w:hint="eastAsia"/>
        </w:rPr>
        <w:t>目标函数的确定</w:t>
      </w:r>
    </w:p>
    <w:p w14:paraId="6AAC7677" w14:textId="77777777" w:rsidR="00373509" w:rsidRDefault="00373509" w:rsidP="00373509">
      <w:pPr>
        <w:ind w:firstLine="480"/>
      </w:pPr>
      <w:r>
        <w:rPr>
          <w:rFonts w:hint="eastAsia"/>
        </w:rPr>
        <w:t>首先，考虑到不同类型玻璃的化学成分差异，将风化后的玻璃数据按照类型区分</w:t>
      </w:r>
      <w:proofErr w:type="gramStart"/>
      <w:r>
        <w:rPr>
          <w:rFonts w:hint="eastAsia"/>
        </w:rPr>
        <w:t>开分别</w:t>
      </w:r>
      <w:proofErr w:type="gramEnd"/>
      <w:r>
        <w:rPr>
          <w:rFonts w:hint="eastAsia"/>
        </w:rPr>
        <w:t>还原其风化前的化学成分数据。其次，分析数据发现，即使是同一类型的玻璃，其包含的化学成分种类和比例也存在着一定的差别，因此，为保证预测的准确性，我们认为风化只对化学成分的含量有影响，其风化前后的化学成分种类变化不大。</w:t>
      </w:r>
    </w:p>
    <w:p w14:paraId="75499D07" w14:textId="77777777" w:rsidR="00373509" w:rsidRDefault="00373509" w:rsidP="00373509">
      <w:pPr>
        <w:ind w:firstLine="480"/>
      </w:pPr>
      <w:r>
        <w:rPr>
          <w:rFonts w:hint="eastAsia"/>
        </w:rPr>
        <w:t>据以上分析，对每一个风化后的采样点数据，我们找到与其包含的化学成分种类最相近的一组风化前的采样点数据，并认为这一组数据是该采样点最</w:t>
      </w:r>
      <w:proofErr w:type="gramStart"/>
      <w:r>
        <w:rPr>
          <w:rFonts w:hint="eastAsia"/>
        </w:rPr>
        <w:t>具可能</w:t>
      </w:r>
      <w:proofErr w:type="gramEnd"/>
      <w:r>
        <w:rPr>
          <w:rFonts w:hint="eastAsia"/>
        </w:rPr>
        <w:t>的风化前的成分结构，把与这一组数据最接近的化学成分比例作为该风化后的采样点风化前的成分比例。</w:t>
      </w:r>
    </w:p>
    <w:p w14:paraId="6F5B5A57" w14:textId="77777777" w:rsidR="00373509" w:rsidRDefault="00373509" w:rsidP="00373509">
      <w:pPr>
        <w:ind w:firstLine="480"/>
      </w:pPr>
      <w:r>
        <w:rPr>
          <w:rFonts w:hint="eastAsia"/>
        </w:rPr>
        <w:t>建立目标函数如下：</w:t>
      </w:r>
    </w:p>
    <w:p w14:paraId="14BEB4CC" w14:textId="6D4E33B1" w:rsidR="00373509" w:rsidRPr="00373509" w:rsidRDefault="00A46F61" w:rsidP="00373509">
      <w:pPr>
        <w:ind w:firstLine="480"/>
        <w:jc w:val="center"/>
      </w:pPr>
      <w:r w:rsidRPr="001A2DF9">
        <w:rPr>
          <w:position w:val="-31"/>
        </w:rPr>
        <w:object w:dxaOrig="2320" w:dyaOrig="761" w14:anchorId="0C9C13BF">
          <v:shape id="_x0000_i1062" type="#_x0000_t75" style="width:115.9pt;height:37.8pt" o:ole="">
            <v:imagedata r:id="rId18" o:title=""/>
          </v:shape>
          <o:OLEObject Type="Embed" ProgID="Equation.AxMath" ShapeID="_x0000_i1062" DrawAspect="Content" ObjectID="_1724999207" r:id="rId19"/>
        </w:object>
      </w:r>
    </w:p>
    <w:p w14:paraId="53D19ED9" w14:textId="7D2E878B" w:rsidR="00373509" w:rsidRPr="00373509" w:rsidRDefault="00373509" w:rsidP="00607D61">
      <w:pPr>
        <w:spacing w:line="240" w:lineRule="atLeast"/>
        <w:ind w:firstLine="480"/>
      </w:pPr>
      <w:r>
        <w:rPr>
          <w:rFonts w:hint="eastAsia"/>
        </w:rPr>
        <w:t>其中，</w:t>
      </w:r>
      <w:r>
        <w:t>m</w:t>
      </w:r>
      <w:r>
        <w:rPr>
          <w:rFonts w:hint="eastAsia"/>
        </w:rPr>
        <w:t>为与风化后采样点的数据成分种类最接近的风化前采样点的个数，</w:t>
      </w:r>
      <w:r>
        <w:rPr>
          <w:rFonts w:hint="eastAsia"/>
        </w:rPr>
        <w:t>X</w:t>
      </w:r>
      <w:r>
        <w:rPr>
          <w:rFonts w:hint="eastAsia"/>
        </w:rPr>
        <w:t>为风化后采样点最有可能的风化前的成分数据，</w:t>
      </w:r>
      <w:r w:rsidRPr="001A2DF9">
        <w:rPr>
          <w:position w:val="-12"/>
        </w:rPr>
        <w:object w:dxaOrig="262" w:dyaOrig="360" w14:anchorId="5AAE4C25">
          <v:shape id="_x0000_i1031" type="#_x0000_t75" style="width:13.2pt;height:18pt" o:ole="">
            <v:imagedata r:id="rId20" o:title=""/>
          </v:shape>
          <o:OLEObject Type="Embed" ProgID="Equation.AxMath" ShapeID="_x0000_i1031" DrawAspect="Content" ObjectID="_1724999208" r:id="rId21"/>
        </w:object>
      </w:r>
      <w:r>
        <w:rPr>
          <w:rFonts w:hint="eastAsia"/>
        </w:rPr>
        <w:t>为与风化后采样点的数据成分种类最接近的风化前采样点，</w:t>
      </w:r>
      <w:r w:rsidR="00A46F61" w:rsidRPr="001A2DF9">
        <w:rPr>
          <w:position w:val="-12"/>
        </w:rPr>
        <w:object w:dxaOrig="910" w:dyaOrig="375" w14:anchorId="6BAC0566">
          <v:shape id="_x0000_i1064" type="#_x0000_t75" style="width:45.65pt;height:19.2pt" o:ole="">
            <v:imagedata r:id="rId22" o:title=""/>
          </v:shape>
          <o:OLEObject Type="Embed" ProgID="Equation.AxMath" ShapeID="_x0000_i1064" DrawAspect="Content" ObjectID="_1724999209" r:id="rId23"/>
        </w:object>
      </w:r>
      <w:r>
        <w:rPr>
          <w:rFonts w:hint="eastAsia"/>
        </w:rPr>
        <w:t>为</w:t>
      </w:r>
      <w:r>
        <w:rPr>
          <w:rFonts w:hint="eastAsia"/>
        </w:rPr>
        <w:t>X</w:t>
      </w:r>
      <w:r>
        <w:rPr>
          <w:rFonts w:hint="eastAsia"/>
        </w:rPr>
        <w:t>和</w:t>
      </w:r>
      <w:r w:rsidRPr="001A2DF9">
        <w:rPr>
          <w:position w:val="-12"/>
        </w:rPr>
        <w:object w:dxaOrig="262" w:dyaOrig="360" w14:anchorId="415811B7">
          <v:shape id="_x0000_i1033" type="#_x0000_t75" style="width:13.2pt;height:18pt" o:ole="">
            <v:imagedata r:id="rId20" o:title=""/>
          </v:shape>
          <o:OLEObject Type="Embed" ProgID="Equation.AxMath" ShapeID="_x0000_i1033" DrawAspect="Content" ObjectID="_1724999210" r:id="rId24"/>
        </w:object>
      </w:r>
      <w:r>
        <w:rPr>
          <w:rFonts w:hint="eastAsia"/>
        </w:rPr>
        <w:t>的相关系数。</w:t>
      </w:r>
    </w:p>
    <w:p w14:paraId="6CBDFA0C" w14:textId="1AF6C3B5" w:rsidR="00373509" w:rsidRPr="00607D61" w:rsidRDefault="00607D61" w:rsidP="00373509">
      <w:pPr>
        <w:pStyle w:val="a7"/>
        <w:numPr>
          <w:ilvl w:val="0"/>
          <w:numId w:val="21"/>
        </w:numPr>
        <w:ind w:firstLineChars="0"/>
      </w:pPr>
      <w:r>
        <w:rPr>
          <w:rFonts w:ascii="宋体" w:hAnsi="宋体" w:hint="eastAsia"/>
          <w:szCs w:val="24"/>
        </w:rPr>
        <w:t>约束条件的确定</w:t>
      </w:r>
    </w:p>
    <w:p w14:paraId="06913736" w14:textId="77777777" w:rsidR="00607D61" w:rsidRDefault="00607D61" w:rsidP="00607D61">
      <w:pPr>
        <w:ind w:firstLine="480"/>
      </w:pPr>
      <w:r>
        <w:rPr>
          <w:rFonts w:hint="eastAsia"/>
        </w:rPr>
        <w:t>根据题意，约束条件如下：</w:t>
      </w:r>
    </w:p>
    <w:p w14:paraId="0BFFBB88" w14:textId="3BC7F6E8" w:rsidR="00607D61" w:rsidRPr="00566A25" w:rsidRDefault="00A46F61" w:rsidP="00607D61">
      <w:pPr>
        <w:ind w:firstLine="480"/>
        <w:jc w:val="center"/>
      </w:pPr>
      <w:r w:rsidRPr="00A46F61">
        <w:rPr>
          <w:position w:val="-58"/>
        </w:rPr>
        <w:object w:dxaOrig="2809" w:dyaOrig="1305" w14:anchorId="603C5B8E">
          <v:shape id="_x0000_i1066" type="#_x0000_t75" style="width:140.45pt;height:65.4pt" o:ole="">
            <v:imagedata r:id="rId25" o:title=""/>
          </v:shape>
          <o:OLEObject Type="Embed" ProgID="Equation.AxMath" ShapeID="_x0000_i1066" DrawAspect="Content" ObjectID="_1724999211" r:id="rId26"/>
        </w:object>
      </w:r>
    </w:p>
    <w:p w14:paraId="07BEBAB8" w14:textId="100B9386" w:rsidR="00607D61" w:rsidRPr="00607D61" w:rsidRDefault="00607D61" w:rsidP="00607D61">
      <w:pPr>
        <w:ind w:firstLine="480"/>
      </w:pPr>
      <w:r>
        <w:rPr>
          <w:rFonts w:hint="eastAsia"/>
        </w:rPr>
        <w:t>其中，</w:t>
      </w:r>
      <w:r>
        <w:rPr>
          <w:rFonts w:hint="eastAsia"/>
        </w:rPr>
        <w:t>n</w:t>
      </w:r>
      <w:r>
        <w:rPr>
          <w:rFonts w:hint="eastAsia"/>
        </w:rPr>
        <w:t>为化学成分的个数</w:t>
      </w:r>
      <w:r>
        <w:rPr>
          <w:rFonts w:hint="eastAsia"/>
        </w:rPr>
        <w:t>1</w:t>
      </w:r>
      <w:r>
        <w:t>4</w:t>
      </w:r>
      <w:r>
        <w:rPr>
          <w:rFonts w:hint="eastAsia"/>
        </w:rPr>
        <w:t>，</w:t>
      </w:r>
      <w:r>
        <w:rPr>
          <w:rFonts w:hint="eastAsia"/>
        </w:rPr>
        <w:t>X</w:t>
      </w:r>
      <w:r>
        <w:rPr>
          <w:rFonts w:hint="eastAsia"/>
        </w:rPr>
        <w:t>为风化后采样点最有可能的风化前的成分数据。</w:t>
      </w:r>
    </w:p>
    <w:p w14:paraId="57F0FDCC" w14:textId="77777777" w:rsidR="00607D61" w:rsidRDefault="00607D61" w:rsidP="00607D61">
      <w:pPr>
        <w:pStyle w:val="a7"/>
        <w:numPr>
          <w:ilvl w:val="0"/>
          <w:numId w:val="23"/>
        </w:numPr>
        <w:ind w:firstLineChars="0"/>
        <w:rPr>
          <w:rFonts w:ascii="宋体" w:hAnsi="宋体"/>
          <w:szCs w:val="24"/>
        </w:rPr>
      </w:pPr>
      <w:r w:rsidRPr="00566A25">
        <w:rPr>
          <w:rFonts w:ascii="宋体" w:hAnsi="宋体" w:hint="eastAsia"/>
          <w:szCs w:val="24"/>
        </w:rPr>
        <w:t>基于非线性规划</w:t>
      </w:r>
      <w:r>
        <w:rPr>
          <w:rFonts w:ascii="宋体" w:hAnsi="宋体" w:hint="eastAsia"/>
          <w:szCs w:val="24"/>
        </w:rPr>
        <w:t>的预测成分模型</w:t>
      </w:r>
    </w:p>
    <w:p w14:paraId="534565BC" w14:textId="294E2694" w:rsidR="00607D61" w:rsidRPr="003B391F" w:rsidRDefault="00607D61" w:rsidP="003B391F">
      <w:pPr>
        <w:ind w:firstLine="480"/>
        <w:rPr>
          <w:rFonts w:ascii="宋体" w:hAnsi="宋体"/>
          <w:szCs w:val="24"/>
        </w:rPr>
      </w:pPr>
      <w:r>
        <w:rPr>
          <w:rFonts w:ascii="宋体" w:hAnsi="宋体" w:hint="eastAsia"/>
          <w:szCs w:val="24"/>
        </w:rPr>
        <w:t>综上所述，给出</w:t>
      </w:r>
      <w:r w:rsidRPr="00566A25">
        <w:rPr>
          <w:rFonts w:ascii="宋体" w:hAnsi="宋体" w:hint="eastAsia"/>
          <w:szCs w:val="24"/>
        </w:rPr>
        <w:t>基于非线性规划</w:t>
      </w:r>
      <w:r>
        <w:rPr>
          <w:rFonts w:ascii="宋体" w:hAnsi="宋体" w:hint="eastAsia"/>
          <w:szCs w:val="24"/>
        </w:rPr>
        <w:t>的预测成分模型，X为决策变量，</w:t>
      </w:r>
      <w:r w:rsidRPr="00032B14">
        <w:rPr>
          <w:rFonts w:ascii="宋体" w:hAnsi="宋体"/>
          <w:position w:val="-12"/>
          <w:szCs w:val="24"/>
        </w:rPr>
        <w:object w:dxaOrig="181" w:dyaOrig="358" w14:anchorId="0E535AA8">
          <v:shape id="_x0000_i1035" type="#_x0000_t75" style="width:9pt;height:18pt" o:ole="">
            <v:imagedata r:id="rId27" o:title=""/>
          </v:shape>
          <o:OLEObject Type="Embed" ProgID="Equation.AxMath" ShapeID="_x0000_i1035" DrawAspect="Content" ObjectID="_1724999212" r:id="rId28"/>
        </w:object>
      </w:r>
      <w:r>
        <w:rPr>
          <w:rFonts w:ascii="宋体" w:hAnsi="宋体" w:hint="eastAsia"/>
          <w:szCs w:val="24"/>
        </w:rPr>
        <w:t>为目标变量。</w:t>
      </w:r>
    </w:p>
    <w:p w14:paraId="285CB15E" w14:textId="302493E6" w:rsidR="00607D61" w:rsidRDefault="00A46F61" w:rsidP="00607D61">
      <w:pPr>
        <w:pStyle w:val="a7"/>
        <w:ind w:left="480" w:firstLineChars="0" w:firstLine="0"/>
        <w:jc w:val="center"/>
      </w:pPr>
      <w:r w:rsidRPr="001A2DF9">
        <w:rPr>
          <w:position w:val="-31"/>
        </w:rPr>
        <w:object w:dxaOrig="2320" w:dyaOrig="761" w14:anchorId="3C5FB667">
          <v:shape id="_x0000_i1068" type="#_x0000_t75" style="width:115.9pt;height:37.8pt" o:ole="">
            <v:imagedata r:id="rId18" o:title=""/>
          </v:shape>
          <o:OLEObject Type="Embed" ProgID="Equation.AxMath" ShapeID="_x0000_i1068" DrawAspect="Content" ObjectID="_1724999213" r:id="rId29"/>
        </w:object>
      </w:r>
    </w:p>
    <w:p w14:paraId="070D3559" w14:textId="244A22B3" w:rsidR="00607D61" w:rsidRDefault="00A46F61" w:rsidP="00607D61">
      <w:pPr>
        <w:ind w:firstLine="480"/>
        <w:jc w:val="center"/>
      </w:pPr>
      <w:r w:rsidRPr="00A46F61">
        <w:rPr>
          <w:position w:val="-58"/>
        </w:rPr>
        <w:object w:dxaOrig="3033" w:dyaOrig="1305" w14:anchorId="3EE55D97">
          <v:shape id="_x0000_i1070" type="#_x0000_t75" style="width:151.95pt;height:65.4pt" o:ole="">
            <v:imagedata r:id="rId30" o:title=""/>
          </v:shape>
          <o:OLEObject Type="Embed" ProgID="Equation.AxMath" ShapeID="_x0000_i1070" DrawAspect="Content" ObjectID="_1724999214" r:id="rId31"/>
        </w:object>
      </w:r>
    </w:p>
    <w:p w14:paraId="6180F2C2" w14:textId="77777777" w:rsidR="003B391F" w:rsidRDefault="003B391F" w:rsidP="003B391F">
      <w:pPr>
        <w:pStyle w:val="a7"/>
        <w:numPr>
          <w:ilvl w:val="0"/>
          <w:numId w:val="21"/>
        </w:numPr>
        <w:ind w:firstLineChars="0"/>
        <w:rPr>
          <w:rFonts w:ascii="宋体" w:hAnsi="宋体"/>
          <w:szCs w:val="24"/>
        </w:rPr>
      </w:pPr>
      <w:r>
        <w:rPr>
          <w:rFonts w:ascii="宋体" w:hAnsi="宋体" w:hint="eastAsia"/>
          <w:szCs w:val="24"/>
        </w:rPr>
        <w:t>粒子群算法</w:t>
      </w:r>
    </w:p>
    <w:p w14:paraId="008D4E14" w14:textId="459F0B83" w:rsidR="003B391F" w:rsidRDefault="003B391F" w:rsidP="003B391F">
      <w:pPr>
        <w:ind w:firstLine="480"/>
      </w:pPr>
      <w:r>
        <w:rPr>
          <w:rFonts w:hint="eastAsia"/>
        </w:rPr>
        <w:t>粒子群算法是通过模拟鸟群觅食行为而发展起来的基于群体协作的搜索算法。其本质是依据已有的信息向最优解靠拢，通过迭代找到最优解或准最优解。由于上述非线性规划问题属于连续优化问题，因此可以用智能优化算法提高求解效率。</w:t>
      </w:r>
    </w:p>
    <w:p w14:paraId="47F8FA5B" w14:textId="77777777" w:rsidR="003B391F" w:rsidRPr="003B391F" w:rsidRDefault="003B391F" w:rsidP="003B391F">
      <w:pPr>
        <w:ind w:firstLine="480"/>
        <w:jc w:val="center"/>
        <w:rPr>
          <w:rFonts w:ascii="宋体" w:hAnsi="宋体"/>
          <w:szCs w:val="24"/>
        </w:rPr>
      </w:pPr>
      <w:r>
        <w:rPr>
          <w:rFonts w:hint="eastAsia"/>
          <w:noProof/>
        </w:rPr>
        <w:drawing>
          <wp:inline distT="0" distB="0" distL="0" distR="0" wp14:anchorId="35A94B87" wp14:editId="3AC35083">
            <wp:extent cx="2061629" cy="52628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32">
                      <a:alphaModFix/>
                      <a:extLst>
                        <a:ext uri="{28A0092B-C50C-407E-A947-70E740481C1C}">
                          <a14:useLocalDpi xmlns:a14="http://schemas.microsoft.com/office/drawing/2010/main" val="0"/>
                        </a:ext>
                      </a:extLst>
                    </a:blip>
                    <a:stretch>
                      <a:fillRect/>
                    </a:stretch>
                  </pic:blipFill>
                  <pic:spPr>
                    <a:xfrm>
                      <a:off x="0" y="0"/>
                      <a:ext cx="2068982" cy="5281652"/>
                    </a:xfrm>
                    <a:prstGeom prst="rect">
                      <a:avLst/>
                    </a:prstGeom>
                    <a:ln>
                      <a:noFill/>
                    </a:ln>
                  </pic:spPr>
                </pic:pic>
              </a:graphicData>
            </a:graphic>
          </wp:inline>
        </w:drawing>
      </w:r>
    </w:p>
    <w:p w14:paraId="18596F97" w14:textId="549F3F8E" w:rsidR="00607D61" w:rsidRPr="00935461" w:rsidRDefault="003B391F" w:rsidP="003B391F">
      <w:pPr>
        <w:pStyle w:val="aa"/>
      </w:pPr>
      <w:r>
        <w:rPr>
          <w:rFonts w:hint="eastAsia"/>
        </w:rPr>
        <w:t>图</w:t>
      </w:r>
      <w:r>
        <w:rPr>
          <w:rFonts w:hint="eastAsia"/>
        </w:rPr>
        <w:t xml:space="preserve"> </w:t>
      </w:r>
      <w:r>
        <w:rPr>
          <w:rFonts w:hint="eastAsia"/>
        </w:rPr>
        <w:t>粒子群算法流程</w:t>
      </w:r>
    </w:p>
    <w:p w14:paraId="23889872" w14:textId="4F98A0E2" w:rsidR="008A7A52" w:rsidRDefault="008A7A52" w:rsidP="008A7A52">
      <w:pPr>
        <w:pStyle w:val="3"/>
      </w:pPr>
      <w:r>
        <w:rPr>
          <w:rFonts w:hint="eastAsia"/>
        </w:rPr>
        <w:t>模型的求解</w:t>
      </w:r>
    </w:p>
    <w:p w14:paraId="2D60E0C9" w14:textId="78A8180A" w:rsidR="003F2C37" w:rsidRPr="003F2C37" w:rsidRDefault="008C2D84" w:rsidP="003F2C37">
      <w:pPr>
        <w:ind w:firstLine="480"/>
      </w:pPr>
      <w:r w:rsidRPr="008C2D84">
        <w:rPr>
          <w:rFonts w:hint="eastAsia"/>
        </w:rPr>
        <w:t>建立</w:t>
      </w:r>
      <w:r w:rsidRPr="008C2D84">
        <w:rPr>
          <w:rFonts w:hint="eastAsia"/>
        </w:rPr>
        <w:t>logistic</w:t>
      </w:r>
      <w:r w:rsidRPr="008C2D84">
        <w:rPr>
          <w:rFonts w:hint="eastAsia"/>
        </w:rPr>
        <w:t>回归模型，以玻璃文物的表面是否风化的</w:t>
      </w:r>
      <w:r w:rsidRPr="008C2D84">
        <w:rPr>
          <w:rFonts w:hint="eastAsia"/>
        </w:rPr>
        <w:t>0-1</w:t>
      </w:r>
      <w:r w:rsidRPr="008C2D84">
        <w:rPr>
          <w:rFonts w:hint="eastAsia"/>
        </w:rPr>
        <w:t>变量为因变量，</w:t>
      </w:r>
      <w:r w:rsidRPr="008C2D84">
        <w:rPr>
          <w:rFonts w:hint="eastAsia"/>
        </w:rPr>
        <w:t>1</w:t>
      </w:r>
      <w:r w:rsidRPr="008C2D84">
        <w:rPr>
          <w:rFonts w:hint="eastAsia"/>
        </w:rPr>
        <w:t>表示玻璃表面无风化，</w:t>
      </w:r>
      <w:r w:rsidRPr="008C2D84">
        <w:rPr>
          <w:rFonts w:hint="eastAsia"/>
        </w:rPr>
        <w:t>0</w:t>
      </w:r>
      <w:r w:rsidRPr="008C2D84">
        <w:rPr>
          <w:rFonts w:hint="eastAsia"/>
        </w:rPr>
        <w:t>表示玻璃表面风化，以玻璃的纹饰、颜色和类型为自变量。在</w:t>
      </w:r>
      <w:r w:rsidRPr="008C2D84">
        <w:rPr>
          <w:rFonts w:hint="eastAsia"/>
        </w:rPr>
        <w:t>SPSS 26</w:t>
      </w:r>
      <w:r w:rsidRPr="008C2D84">
        <w:rPr>
          <w:rFonts w:hint="eastAsia"/>
        </w:rPr>
        <w:t>中创建虚拟变量，通过</w:t>
      </w:r>
      <w:r w:rsidRPr="008C2D84">
        <w:rPr>
          <w:rFonts w:hint="eastAsia"/>
        </w:rPr>
        <w:t>logistic</w:t>
      </w:r>
      <w:r w:rsidRPr="008C2D84">
        <w:rPr>
          <w:rFonts w:hint="eastAsia"/>
        </w:rPr>
        <w:t>回归得到结果。</w:t>
      </w:r>
    </w:p>
    <w:p w14:paraId="7983643C" w14:textId="77777777" w:rsidR="003F2C37" w:rsidRPr="00033E3F" w:rsidRDefault="003F2C37" w:rsidP="003F2C37">
      <w:pPr>
        <w:pStyle w:val="aa"/>
      </w:pPr>
      <w:r>
        <w:rPr>
          <w:rFonts w:hint="eastAsia"/>
        </w:rPr>
        <w:t>表</w:t>
      </w:r>
      <w:r>
        <w:rPr>
          <w:rFonts w:hint="eastAsia"/>
        </w:rPr>
        <w:t xml:space="preserve"> </w:t>
      </w:r>
      <w:r>
        <w:t>log</w:t>
      </w:r>
      <w:r>
        <w:rPr>
          <w:rFonts w:hint="eastAsia"/>
        </w:rPr>
        <w:t>i</w:t>
      </w:r>
      <w:r>
        <w:t>stic</w:t>
      </w:r>
      <w:r>
        <w:rPr>
          <w:rFonts w:hint="eastAsia"/>
        </w:rPr>
        <w:t>回归预测成功率</w:t>
      </w:r>
    </w:p>
    <w:tbl>
      <w:tblPr>
        <w:tblStyle w:val="af"/>
        <w:tblW w:w="4962" w:type="dxa"/>
        <w:tblLook w:val="04A0" w:firstRow="1" w:lastRow="0" w:firstColumn="1" w:lastColumn="0" w:noHBand="0" w:noVBand="1"/>
      </w:tblPr>
      <w:tblGrid>
        <w:gridCol w:w="1418"/>
        <w:gridCol w:w="1134"/>
        <w:gridCol w:w="1417"/>
        <w:gridCol w:w="993"/>
      </w:tblGrid>
      <w:tr w:rsidR="003F2C37" w:rsidRPr="008D19E8" w14:paraId="3057B9AE" w14:textId="77777777" w:rsidTr="00AC3FB9">
        <w:trPr>
          <w:cnfStyle w:val="100000000000" w:firstRow="1" w:lastRow="0" w:firstColumn="0" w:lastColumn="0" w:oddVBand="0" w:evenVBand="0" w:oddHBand="0" w:evenHBand="0" w:firstRowFirstColumn="0" w:firstRowLastColumn="0" w:lastRowFirstColumn="0" w:lastRowLastColumn="0"/>
          <w:trHeight w:val="172"/>
        </w:trPr>
        <w:tc>
          <w:tcPr>
            <w:tcW w:w="1418" w:type="dxa"/>
            <w:tcBorders>
              <w:bottom w:val="nil"/>
            </w:tcBorders>
            <w:noWrap/>
            <w:hideMark/>
          </w:tcPr>
          <w:p w14:paraId="40A93EE5" w14:textId="77777777" w:rsidR="003F2C37" w:rsidRPr="008D19E8" w:rsidRDefault="003F2C37" w:rsidP="00AC3FB9">
            <w:pPr>
              <w:widowControl/>
              <w:ind w:firstLineChars="300" w:firstLine="600"/>
              <w:jc w:val="right"/>
              <w:rPr>
                <w:rFonts w:ascii="宋体" w:hAnsi="宋体" w:cs="宋体"/>
                <w:color w:val="000000"/>
                <w:kern w:val="0"/>
                <w:sz w:val="20"/>
              </w:rPr>
            </w:pPr>
            <w:r w:rsidRPr="008D19E8">
              <w:rPr>
                <w:rFonts w:ascii="宋体" w:hAnsi="宋体" w:cs="宋体" w:hint="eastAsia"/>
                <w:color w:val="000000"/>
                <w:kern w:val="0"/>
                <w:sz w:val="20"/>
              </w:rPr>
              <w:t>预测</w:t>
            </w:r>
          </w:p>
        </w:tc>
        <w:tc>
          <w:tcPr>
            <w:tcW w:w="1134" w:type="dxa"/>
            <w:vMerge w:val="restart"/>
            <w:noWrap/>
            <w:hideMark/>
          </w:tcPr>
          <w:p w14:paraId="37DE9CA7" w14:textId="77777777" w:rsidR="003F2C37" w:rsidRPr="008D19E8" w:rsidRDefault="003F2C37" w:rsidP="00AC3FB9">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表面风化</w:t>
            </w:r>
          </w:p>
        </w:tc>
        <w:tc>
          <w:tcPr>
            <w:tcW w:w="1417" w:type="dxa"/>
            <w:vMerge w:val="restart"/>
            <w:noWrap/>
            <w:hideMark/>
          </w:tcPr>
          <w:p w14:paraId="722C74C1" w14:textId="77777777" w:rsidR="003F2C37" w:rsidRPr="008D19E8" w:rsidRDefault="003F2C37" w:rsidP="00AC3FB9">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表面无风化</w:t>
            </w:r>
          </w:p>
        </w:tc>
        <w:tc>
          <w:tcPr>
            <w:tcW w:w="993" w:type="dxa"/>
            <w:vMerge w:val="restart"/>
            <w:noWrap/>
            <w:hideMark/>
          </w:tcPr>
          <w:p w14:paraId="2E87F1E5" w14:textId="2513E86C" w:rsidR="003F2C37" w:rsidRPr="008D19E8" w:rsidRDefault="00F81FF3" w:rsidP="00AC3FB9">
            <w:pPr>
              <w:widowControl/>
              <w:ind w:firstLineChars="0" w:firstLine="0"/>
              <w:jc w:val="center"/>
              <w:rPr>
                <w:rFonts w:ascii="宋体" w:hAnsi="宋体" w:cs="宋体"/>
                <w:color w:val="000000"/>
                <w:kern w:val="0"/>
                <w:sz w:val="22"/>
              </w:rPr>
            </w:pPr>
            <w:r>
              <w:rPr>
                <w:rFonts w:ascii="宋体" w:hAnsi="宋体" w:cs="宋体" w:hint="eastAsia"/>
                <w:color w:val="000000"/>
                <w:kern w:val="0"/>
                <w:sz w:val="22"/>
              </w:rPr>
              <w:t>准确</w:t>
            </w:r>
            <w:r w:rsidR="003F2C37" w:rsidRPr="008D19E8">
              <w:rPr>
                <w:rFonts w:ascii="宋体" w:hAnsi="宋体" w:cs="宋体" w:hint="eastAsia"/>
                <w:color w:val="000000"/>
                <w:kern w:val="0"/>
                <w:sz w:val="22"/>
              </w:rPr>
              <w:t>率</w:t>
            </w:r>
          </w:p>
        </w:tc>
      </w:tr>
      <w:tr w:rsidR="003F2C37" w:rsidRPr="008D19E8" w14:paraId="5FF6B418" w14:textId="77777777" w:rsidTr="00AC3FB9">
        <w:trPr>
          <w:trHeight w:val="134"/>
        </w:trPr>
        <w:tc>
          <w:tcPr>
            <w:tcW w:w="1418" w:type="dxa"/>
            <w:tcBorders>
              <w:top w:val="nil"/>
              <w:bottom w:val="single" w:sz="4" w:space="0" w:color="auto"/>
            </w:tcBorders>
            <w:noWrap/>
            <w:hideMark/>
          </w:tcPr>
          <w:p w14:paraId="307B19BC" w14:textId="77777777" w:rsidR="003F2C37" w:rsidRPr="008D19E8" w:rsidRDefault="003F2C37" w:rsidP="00AC3FB9">
            <w:pPr>
              <w:widowControl/>
              <w:ind w:firstLineChars="0" w:firstLine="0"/>
              <w:jc w:val="left"/>
              <w:rPr>
                <w:rFonts w:ascii="宋体" w:hAnsi="宋体" w:cs="宋体"/>
                <w:color w:val="000000"/>
                <w:kern w:val="0"/>
                <w:sz w:val="20"/>
              </w:rPr>
            </w:pPr>
            <w:r w:rsidRPr="008D19E8">
              <w:rPr>
                <w:rFonts w:ascii="宋体" w:hAnsi="宋体" w:cs="宋体" w:hint="eastAsia"/>
                <w:color w:val="000000"/>
                <w:kern w:val="0"/>
                <w:sz w:val="20"/>
              </w:rPr>
              <w:t>实测</w:t>
            </w:r>
          </w:p>
        </w:tc>
        <w:tc>
          <w:tcPr>
            <w:tcW w:w="1134" w:type="dxa"/>
            <w:vMerge/>
            <w:tcBorders>
              <w:bottom w:val="single" w:sz="4" w:space="0" w:color="auto"/>
            </w:tcBorders>
            <w:hideMark/>
          </w:tcPr>
          <w:p w14:paraId="7D970CBF" w14:textId="77777777" w:rsidR="003F2C37" w:rsidRPr="008D19E8" w:rsidRDefault="003F2C37" w:rsidP="00AC3FB9">
            <w:pPr>
              <w:widowControl/>
              <w:ind w:firstLineChars="0" w:firstLine="0"/>
              <w:jc w:val="left"/>
              <w:rPr>
                <w:rFonts w:ascii="宋体" w:hAnsi="宋体" w:cs="宋体"/>
                <w:color w:val="000000"/>
                <w:kern w:val="0"/>
                <w:sz w:val="22"/>
              </w:rPr>
            </w:pPr>
          </w:p>
        </w:tc>
        <w:tc>
          <w:tcPr>
            <w:tcW w:w="1417" w:type="dxa"/>
            <w:vMerge/>
            <w:tcBorders>
              <w:bottom w:val="single" w:sz="4" w:space="0" w:color="auto"/>
            </w:tcBorders>
            <w:hideMark/>
          </w:tcPr>
          <w:p w14:paraId="26D0F838" w14:textId="77777777" w:rsidR="003F2C37" w:rsidRPr="008D19E8" w:rsidRDefault="003F2C37" w:rsidP="00AC3FB9">
            <w:pPr>
              <w:widowControl/>
              <w:ind w:firstLineChars="0" w:firstLine="0"/>
              <w:jc w:val="left"/>
              <w:rPr>
                <w:rFonts w:ascii="宋体" w:hAnsi="宋体" w:cs="宋体"/>
                <w:color w:val="000000"/>
                <w:kern w:val="0"/>
                <w:sz w:val="22"/>
              </w:rPr>
            </w:pPr>
          </w:p>
        </w:tc>
        <w:tc>
          <w:tcPr>
            <w:tcW w:w="993" w:type="dxa"/>
            <w:vMerge/>
            <w:tcBorders>
              <w:bottom w:val="single" w:sz="4" w:space="0" w:color="auto"/>
            </w:tcBorders>
            <w:hideMark/>
          </w:tcPr>
          <w:p w14:paraId="39CF477F" w14:textId="77777777" w:rsidR="003F2C37" w:rsidRPr="008D19E8" w:rsidRDefault="003F2C37" w:rsidP="00AC3FB9">
            <w:pPr>
              <w:widowControl/>
              <w:ind w:firstLineChars="0" w:firstLine="0"/>
              <w:jc w:val="left"/>
              <w:rPr>
                <w:rFonts w:ascii="宋体" w:hAnsi="宋体" w:cs="宋体"/>
                <w:color w:val="000000"/>
                <w:kern w:val="0"/>
                <w:sz w:val="22"/>
              </w:rPr>
            </w:pPr>
          </w:p>
        </w:tc>
      </w:tr>
      <w:tr w:rsidR="003F2C37" w:rsidRPr="008D19E8" w14:paraId="45A084B6" w14:textId="77777777" w:rsidTr="00AC3FB9">
        <w:trPr>
          <w:trHeight w:val="288"/>
        </w:trPr>
        <w:tc>
          <w:tcPr>
            <w:tcW w:w="1418" w:type="dxa"/>
            <w:tcBorders>
              <w:top w:val="single" w:sz="4" w:space="0" w:color="auto"/>
            </w:tcBorders>
            <w:noWrap/>
            <w:hideMark/>
          </w:tcPr>
          <w:p w14:paraId="1667D836" w14:textId="77777777" w:rsidR="003F2C37" w:rsidRPr="008D19E8" w:rsidRDefault="003F2C37" w:rsidP="00AC3FB9">
            <w:pPr>
              <w:widowControl/>
              <w:adjustRightInd w:val="0"/>
              <w:snapToGrid w:val="0"/>
              <w:ind w:firstLineChars="0" w:firstLine="0"/>
              <w:rPr>
                <w:rFonts w:ascii="宋体" w:hAnsi="宋体" w:cs="宋体"/>
                <w:color w:val="000000"/>
                <w:kern w:val="0"/>
                <w:sz w:val="22"/>
              </w:rPr>
            </w:pPr>
            <w:r w:rsidRPr="008D19E8">
              <w:rPr>
                <w:rFonts w:ascii="宋体" w:hAnsi="宋体" w:cs="宋体" w:hint="eastAsia"/>
                <w:color w:val="000000"/>
                <w:kern w:val="0"/>
                <w:sz w:val="22"/>
              </w:rPr>
              <w:t>表面风化</w:t>
            </w:r>
          </w:p>
        </w:tc>
        <w:tc>
          <w:tcPr>
            <w:tcW w:w="1134" w:type="dxa"/>
            <w:tcBorders>
              <w:top w:val="single" w:sz="4" w:space="0" w:color="auto"/>
            </w:tcBorders>
            <w:noWrap/>
            <w:hideMark/>
          </w:tcPr>
          <w:p w14:paraId="28DE3AC7"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31</w:t>
            </w:r>
          </w:p>
        </w:tc>
        <w:tc>
          <w:tcPr>
            <w:tcW w:w="1417" w:type="dxa"/>
            <w:tcBorders>
              <w:top w:val="single" w:sz="4" w:space="0" w:color="auto"/>
            </w:tcBorders>
            <w:noWrap/>
            <w:hideMark/>
          </w:tcPr>
          <w:p w14:paraId="7081AFBE"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3</w:t>
            </w:r>
          </w:p>
        </w:tc>
        <w:tc>
          <w:tcPr>
            <w:tcW w:w="993" w:type="dxa"/>
            <w:tcBorders>
              <w:top w:val="single" w:sz="4" w:space="0" w:color="auto"/>
            </w:tcBorders>
            <w:noWrap/>
            <w:hideMark/>
          </w:tcPr>
          <w:p w14:paraId="3A4008DB"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91.18%</w:t>
            </w:r>
          </w:p>
        </w:tc>
      </w:tr>
      <w:tr w:rsidR="003F2C37" w:rsidRPr="008D19E8" w14:paraId="664C18C5" w14:textId="77777777" w:rsidTr="00AC3FB9">
        <w:trPr>
          <w:trHeight w:val="288"/>
        </w:trPr>
        <w:tc>
          <w:tcPr>
            <w:tcW w:w="1418" w:type="dxa"/>
            <w:noWrap/>
            <w:hideMark/>
          </w:tcPr>
          <w:p w14:paraId="3A101B13" w14:textId="77777777" w:rsidR="003F2C37" w:rsidRPr="008D19E8" w:rsidRDefault="003F2C37" w:rsidP="00AC3FB9">
            <w:pPr>
              <w:widowControl/>
              <w:adjustRightInd w:val="0"/>
              <w:snapToGrid w:val="0"/>
              <w:ind w:firstLineChars="0" w:firstLine="0"/>
              <w:rPr>
                <w:rFonts w:ascii="宋体" w:hAnsi="宋体" w:cs="宋体"/>
                <w:color w:val="000000"/>
                <w:kern w:val="0"/>
                <w:sz w:val="22"/>
              </w:rPr>
            </w:pPr>
            <w:r w:rsidRPr="008D19E8">
              <w:rPr>
                <w:rFonts w:ascii="宋体" w:hAnsi="宋体" w:cs="宋体" w:hint="eastAsia"/>
                <w:color w:val="000000"/>
                <w:kern w:val="0"/>
                <w:sz w:val="22"/>
              </w:rPr>
              <w:t>表面无风化</w:t>
            </w:r>
          </w:p>
        </w:tc>
        <w:tc>
          <w:tcPr>
            <w:tcW w:w="1134" w:type="dxa"/>
            <w:noWrap/>
            <w:hideMark/>
          </w:tcPr>
          <w:p w14:paraId="16EB8365"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6</w:t>
            </w:r>
          </w:p>
        </w:tc>
        <w:tc>
          <w:tcPr>
            <w:tcW w:w="1417" w:type="dxa"/>
            <w:noWrap/>
            <w:hideMark/>
          </w:tcPr>
          <w:p w14:paraId="641C64D9"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18</w:t>
            </w:r>
          </w:p>
        </w:tc>
        <w:tc>
          <w:tcPr>
            <w:tcW w:w="993" w:type="dxa"/>
            <w:noWrap/>
            <w:hideMark/>
          </w:tcPr>
          <w:p w14:paraId="3055CAA6"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75.00%</w:t>
            </w:r>
          </w:p>
        </w:tc>
      </w:tr>
      <w:tr w:rsidR="003F2C37" w:rsidRPr="008D19E8" w14:paraId="28A4504D" w14:textId="77777777" w:rsidTr="00AC3FB9">
        <w:trPr>
          <w:trHeight w:val="288"/>
        </w:trPr>
        <w:tc>
          <w:tcPr>
            <w:tcW w:w="2552" w:type="dxa"/>
            <w:gridSpan w:val="2"/>
            <w:noWrap/>
            <w:hideMark/>
          </w:tcPr>
          <w:p w14:paraId="105F2EF0" w14:textId="60D21514" w:rsidR="003F2C37" w:rsidRPr="008D19E8" w:rsidRDefault="00F81FF3" w:rsidP="00AC3FB9">
            <w:pPr>
              <w:widowControl/>
              <w:adjustRightInd w:val="0"/>
              <w:snapToGrid w:val="0"/>
              <w:ind w:firstLineChars="0" w:firstLine="0"/>
              <w:rPr>
                <w:rFonts w:ascii="宋体" w:hAnsi="宋体" w:cs="宋体"/>
                <w:color w:val="000000"/>
                <w:kern w:val="0"/>
                <w:sz w:val="22"/>
              </w:rPr>
            </w:pPr>
            <w:r>
              <w:rPr>
                <w:rFonts w:ascii="宋体" w:hAnsi="宋体" w:cs="宋体" w:hint="eastAsia"/>
                <w:color w:val="000000"/>
                <w:kern w:val="0"/>
                <w:sz w:val="22"/>
              </w:rPr>
              <w:t>总体准</w:t>
            </w:r>
            <w:r w:rsidR="003F2C37" w:rsidRPr="008D19E8">
              <w:rPr>
                <w:rFonts w:ascii="宋体" w:hAnsi="宋体" w:cs="宋体" w:hint="eastAsia"/>
                <w:color w:val="000000"/>
                <w:kern w:val="0"/>
                <w:sz w:val="22"/>
              </w:rPr>
              <w:t>确率</w:t>
            </w:r>
          </w:p>
        </w:tc>
        <w:tc>
          <w:tcPr>
            <w:tcW w:w="1417" w:type="dxa"/>
            <w:noWrap/>
            <w:hideMark/>
          </w:tcPr>
          <w:p w14:paraId="2E9859D9" w14:textId="77777777" w:rsidR="003F2C37" w:rsidRPr="008D19E8" w:rsidRDefault="003F2C37" w:rsidP="00AC3FB9">
            <w:pPr>
              <w:widowControl/>
              <w:ind w:firstLineChars="0" w:firstLine="0"/>
              <w:jc w:val="left"/>
              <w:rPr>
                <w:rFonts w:ascii="宋体" w:hAnsi="宋体" w:cs="宋体"/>
                <w:color w:val="000000"/>
                <w:kern w:val="0"/>
                <w:sz w:val="22"/>
              </w:rPr>
            </w:pPr>
          </w:p>
        </w:tc>
        <w:tc>
          <w:tcPr>
            <w:tcW w:w="993" w:type="dxa"/>
            <w:noWrap/>
            <w:hideMark/>
          </w:tcPr>
          <w:p w14:paraId="25BB9733" w14:textId="77777777" w:rsidR="003F2C37" w:rsidRPr="008D19E8" w:rsidRDefault="003F2C37" w:rsidP="00AC3FB9">
            <w:pPr>
              <w:widowControl/>
              <w:ind w:firstLineChars="0" w:firstLine="0"/>
              <w:jc w:val="center"/>
              <w:rPr>
                <w:rFonts w:cs="Times New Roman"/>
                <w:color w:val="000000"/>
                <w:kern w:val="0"/>
                <w:sz w:val="22"/>
              </w:rPr>
            </w:pPr>
            <w:r w:rsidRPr="008D19E8">
              <w:rPr>
                <w:rFonts w:cs="Times New Roman"/>
                <w:color w:val="000000"/>
                <w:kern w:val="0"/>
                <w:sz w:val="22"/>
              </w:rPr>
              <w:t>84.48%</w:t>
            </w:r>
          </w:p>
        </w:tc>
      </w:tr>
    </w:tbl>
    <w:p w14:paraId="2B3C851F" w14:textId="482A7BCC" w:rsidR="008C2D84" w:rsidRPr="00A10A1E" w:rsidRDefault="008C2D84" w:rsidP="008C2D84">
      <w:pPr>
        <w:pStyle w:val="aa"/>
        <w:jc w:val="both"/>
        <w:rPr>
          <w:b w:val="0"/>
          <w:sz w:val="24"/>
          <w:szCs w:val="22"/>
        </w:rPr>
      </w:pPr>
      <w:r>
        <w:rPr>
          <w:rFonts w:hint="eastAsia"/>
          <w:b w:val="0"/>
          <w:sz w:val="24"/>
          <w:szCs w:val="22"/>
        </w:rPr>
        <w:t>分析</w:t>
      </w:r>
      <w:r w:rsidRPr="008C2D84">
        <w:rPr>
          <w:rFonts w:hint="eastAsia"/>
          <w:b w:val="0"/>
          <w:sz w:val="24"/>
          <w:szCs w:val="22"/>
          <w:highlight w:val="yellow"/>
        </w:rPr>
        <w:t>表</w:t>
      </w:r>
      <w:r w:rsidRPr="00A10A1E">
        <w:rPr>
          <w:b w:val="0"/>
          <w:sz w:val="24"/>
          <w:szCs w:val="22"/>
        </w:rPr>
        <w:t>log</w:t>
      </w:r>
      <w:r w:rsidRPr="00A10A1E">
        <w:rPr>
          <w:rFonts w:hint="eastAsia"/>
          <w:b w:val="0"/>
          <w:sz w:val="24"/>
          <w:szCs w:val="22"/>
        </w:rPr>
        <w:t>i</w:t>
      </w:r>
      <w:r w:rsidRPr="00A10A1E">
        <w:rPr>
          <w:b w:val="0"/>
          <w:sz w:val="24"/>
          <w:szCs w:val="22"/>
        </w:rPr>
        <w:t>stic</w:t>
      </w:r>
      <w:r w:rsidRPr="00A10A1E">
        <w:rPr>
          <w:rFonts w:hint="eastAsia"/>
          <w:b w:val="0"/>
          <w:sz w:val="24"/>
          <w:szCs w:val="22"/>
        </w:rPr>
        <w:t>回归预测成功率</w:t>
      </w:r>
      <w:r>
        <w:rPr>
          <w:rFonts w:hint="eastAsia"/>
          <w:b w:val="0"/>
          <w:sz w:val="24"/>
          <w:szCs w:val="22"/>
        </w:rPr>
        <w:t>可知，</w:t>
      </w:r>
      <w:r>
        <w:rPr>
          <w:rFonts w:hint="eastAsia"/>
          <w:b w:val="0"/>
          <w:sz w:val="24"/>
          <w:szCs w:val="22"/>
        </w:rPr>
        <w:t>3</w:t>
      </w:r>
      <w:r>
        <w:rPr>
          <w:b w:val="0"/>
          <w:sz w:val="24"/>
          <w:szCs w:val="22"/>
        </w:rPr>
        <w:t>4</w:t>
      </w:r>
      <w:r>
        <w:rPr>
          <w:rFonts w:hint="eastAsia"/>
          <w:b w:val="0"/>
          <w:sz w:val="24"/>
          <w:szCs w:val="22"/>
        </w:rPr>
        <w:t>个表面风化样本中，预测出来表面风化的有</w:t>
      </w:r>
      <w:r>
        <w:rPr>
          <w:rFonts w:hint="eastAsia"/>
          <w:b w:val="0"/>
          <w:sz w:val="24"/>
          <w:szCs w:val="22"/>
        </w:rPr>
        <w:t>3</w:t>
      </w:r>
      <w:r>
        <w:rPr>
          <w:b w:val="0"/>
          <w:sz w:val="24"/>
          <w:szCs w:val="22"/>
        </w:rPr>
        <w:t>1</w:t>
      </w:r>
      <w:r>
        <w:rPr>
          <w:rFonts w:hint="eastAsia"/>
          <w:b w:val="0"/>
          <w:sz w:val="24"/>
          <w:szCs w:val="22"/>
        </w:rPr>
        <w:t>个，预测正确率为</w:t>
      </w:r>
      <w:r>
        <w:rPr>
          <w:rFonts w:hint="eastAsia"/>
          <w:b w:val="0"/>
          <w:sz w:val="24"/>
          <w:szCs w:val="22"/>
        </w:rPr>
        <w:t>9</w:t>
      </w:r>
      <w:r>
        <w:rPr>
          <w:b w:val="0"/>
          <w:sz w:val="24"/>
          <w:szCs w:val="22"/>
        </w:rPr>
        <w:t>1.18%</w:t>
      </w:r>
      <w:r>
        <w:rPr>
          <w:rFonts w:hint="eastAsia"/>
          <w:b w:val="0"/>
          <w:sz w:val="24"/>
          <w:szCs w:val="22"/>
        </w:rPr>
        <w:t>。</w:t>
      </w:r>
      <w:r>
        <w:rPr>
          <w:b w:val="0"/>
          <w:sz w:val="24"/>
          <w:szCs w:val="22"/>
        </w:rPr>
        <w:t>24</w:t>
      </w:r>
      <w:r>
        <w:rPr>
          <w:rFonts w:hint="eastAsia"/>
          <w:b w:val="0"/>
          <w:sz w:val="24"/>
          <w:szCs w:val="22"/>
        </w:rPr>
        <w:t>个表面无风化样本中，预测出来表面无风化的有</w:t>
      </w:r>
      <w:r>
        <w:rPr>
          <w:b w:val="0"/>
          <w:sz w:val="24"/>
          <w:szCs w:val="22"/>
        </w:rPr>
        <w:t>6</w:t>
      </w:r>
      <w:r>
        <w:rPr>
          <w:rFonts w:hint="eastAsia"/>
          <w:b w:val="0"/>
          <w:sz w:val="24"/>
          <w:szCs w:val="22"/>
        </w:rPr>
        <w:t>个，预测正确率为</w:t>
      </w:r>
      <w:r>
        <w:rPr>
          <w:b w:val="0"/>
          <w:sz w:val="24"/>
          <w:szCs w:val="22"/>
        </w:rPr>
        <w:t>75.00%</w:t>
      </w:r>
      <w:r>
        <w:rPr>
          <w:rFonts w:hint="eastAsia"/>
          <w:b w:val="0"/>
          <w:sz w:val="24"/>
          <w:szCs w:val="22"/>
        </w:rPr>
        <w:t>。对于整个样本，逻辑回归的预测成功率为</w:t>
      </w:r>
      <w:r>
        <w:rPr>
          <w:rFonts w:hint="eastAsia"/>
          <w:b w:val="0"/>
          <w:sz w:val="24"/>
          <w:szCs w:val="22"/>
        </w:rPr>
        <w:t>8</w:t>
      </w:r>
      <w:r>
        <w:rPr>
          <w:b w:val="0"/>
          <w:sz w:val="24"/>
          <w:szCs w:val="22"/>
        </w:rPr>
        <w:t>4.48%</w:t>
      </w:r>
      <w:r>
        <w:rPr>
          <w:rFonts w:hint="eastAsia"/>
          <w:b w:val="0"/>
          <w:sz w:val="24"/>
          <w:szCs w:val="22"/>
        </w:rPr>
        <w:t>。</w:t>
      </w:r>
    </w:p>
    <w:p w14:paraId="74DC8D9D" w14:textId="526512B3" w:rsidR="00766F8B" w:rsidRDefault="00766F8B" w:rsidP="00FF779C">
      <w:pPr>
        <w:pStyle w:val="aa"/>
      </w:pPr>
    </w:p>
    <w:p w14:paraId="0A8B2CFB" w14:textId="77777777" w:rsidR="005409AA" w:rsidRPr="005409AA" w:rsidRDefault="005409AA" w:rsidP="005409AA">
      <w:pPr>
        <w:ind w:firstLine="480"/>
      </w:pPr>
    </w:p>
    <w:p w14:paraId="32F9C6F5" w14:textId="2F79F5EF" w:rsidR="00BE4D56" w:rsidRDefault="00766F8B" w:rsidP="00FF779C">
      <w:pPr>
        <w:pStyle w:val="aa"/>
      </w:pPr>
      <w:r>
        <w:rPr>
          <w:rFonts w:hint="eastAsia"/>
        </w:rPr>
        <w:t>表</w:t>
      </w:r>
      <w:r>
        <w:rPr>
          <w:rFonts w:hint="eastAsia"/>
        </w:rPr>
        <w:t xml:space="preserve"> </w:t>
      </w:r>
      <w:r>
        <w:t>log</w:t>
      </w:r>
      <w:r>
        <w:rPr>
          <w:rFonts w:hint="eastAsia"/>
        </w:rPr>
        <w:t>i</w:t>
      </w:r>
      <w:r>
        <w:t>stic</w:t>
      </w:r>
      <w:r>
        <w:rPr>
          <w:rFonts w:hint="eastAsia"/>
        </w:rPr>
        <w:t>回归系数表</w:t>
      </w:r>
    </w:p>
    <w:tbl>
      <w:tblPr>
        <w:tblStyle w:val="af"/>
        <w:tblW w:w="2480" w:type="dxa"/>
        <w:tblLook w:val="04A0" w:firstRow="1" w:lastRow="0" w:firstColumn="1" w:lastColumn="0" w:noHBand="0" w:noVBand="1"/>
      </w:tblPr>
      <w:tblGrid>
        <w:gridCol w:w="1418"/>
        <w:gridCol w:w="1062"/>
      </w:tblGrid>
      <w:tr w:rsidR="00766F8B" w:rsidRPr="00766F8B" w14:paraId="3F077B4E" w14:textId="77777777" w:rsidTr="00766F8B">
        <w:trPr>
          <w:cnfStyle w:val="100000000000" w:firstRow="1" w:lastRow="0" w:firstColumn="0" w:lastColumn="0" w:oddVBand="0" w:evenVBand="0" w:oddHBand="0" w:evenHBand="0" w:firstRowFirstColumn="0" w:firstRowLastColumn="0" w:lastRowFirstColumn="0" w:lastRowLastColumn="0"/>
          <w:trHeight w:val="288"/>
        </w:trPr>
        <w:tc>
          <w:tcPr>
            <w:tcW w:w="1418" w:type="dxa"/>
            <w:noWrap/>
            <w:hideMark/>
          </w:tcPr>
          <w:p w14:paraId="678B8A48" w14:textId="5B3C582E"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输入变量</w:t>
            </w:r>
          </w:p>
        </w:tc>
        <w:tc>
          <w:tcPr>
            <w:tcW w:w="1062" w:type="dxa"/>
            <w:noWrap/>
            <w:hideMark/>
          </w:tcPr>
          <w:p w14:paraId="6F44D760" w14:textId="77777777" w:rsidR="00766F8B" w:rsidRPr="00766F8B" w:rsidRDefault="00766F8B" w:rsidP="00766F8B">
            <w:pPr>
              <w:widowControl/>
              <w:ind w:firstLineChars="0" w:firstLine="0"/>
              <w:jc w:val="center"/>
              <w:rPr>
                <w:rFonts w:ascii="等线" w:eastAsia="等线" w:hAnsi="等线" w:cs="宋体"/>
                <w:color w:val="000000"/>
                <w:kern w:val="0"/>
                <w:sz w:val="22"/>
              </w:rPr>
            </w:pPr>
            <w:r w:rsidRPr="00766F8B">
              <w:rPr>
                <w:rFonts w:ascii="等线" w:eastAsia="等线" w:hAnsi="等线" w:cs="宋体" w:hint="eastAsia"/>
                <w:color w:val="000000"/>
                <w:kern w:val="0"/>
                <w:sz w:val="22"/>
              </w:rPr>
              <w:t>β</w:t>
            </w:r>
          </w:p>
        </w:tc>
      </w:tr>
      <w:tr w:rsidR="00766F8B" w:rsidRPr="00766F8B" w14:paraId="28D38E45" w14:textId="77777777" w:rsidTr="00766F8B">
        <w:trPr>
          <w:trHeight w:val="288"/>
        </w:trPr>
        <w:tc>
          <w:tcPr>
            <w:tcW w:w="1418" w:type="dxa"/>
            <w:noWrap/>
            <w:hideMark/>
          </w:tcPr>
          <w:p w14:paraId="1D123BE0"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纹饰</w:t>
            </w:r>
          </w:p>
        </w:tc>
        <w:tc>
          <w:tcPr>
            <w:tcW w:w="1062" w:type="dxa"/>
            <w:noWrap/>
            <w:hideMark/>
          </w:tcPr>
          <w:p w14:paraId="5F8FC05D" w14:textId="77777777" w:rsidR="00766F8B" w:rsidRPr="00766F8B" w:rsidRDefault="00766F8B" w:rsidP="00766F8B">
            <w:pPr>
              <w:widowControl/>
              <w:ind w:firstLineChars="0" w:firstLine="0"/>
              <w:jc w:val="center"/>
              <w:rPr>
                <w:rFonts w:ascii="宋体" w:hAnsi="宋体" w:cs="宋体"/>
                <w:color w:val="000000"/>
                <w:kern w:val="0"/>
                <w:sz w:val="22"/>
              </w:rPr>
            </w:pPr>
          </w:p>
        </w:tc>
      </w:tr>
      <w:tr w:rsidR="00766F8B" w:rsidRPr="00766F8B" w14:paraId="212F584D" w14:textId="77777777" w:rsidTr="00766F8B">
        <w:trPr>
          <w:trHeight w:val="288"/>
        </w:trPr>
        <w:tc>
          <w:tcPr>
            <w:tcW w:w="1418" w:type="dxa"/>
            <w:noWrap/>
            <w:hideMark/>
          </w:tcPr>
          <w:p w14:paraId="5705C8C7"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纹饰1</w:t>
            </w:r>
          </w:p>
        </w:tc>
        <w:tc>
          <w:tcPr>
            <w:tcW w:w="1062" w:type="dxa"/>
            <w:noWrap/>
            <w:hideMark/>
          </w:tcPr>
          <w:p w14:paraId="13F460B9" w14:textId="47DBF353"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19.48</w:t>
            </w:r>
          </w:p>
        </w:tc>
      </w:tr>
      <w:tr w:rsidR="00766F8B" w:rsidRPr="00766F8B" w14:paraId="57740272" w14:textId="77777777" w:rsidTr="00766F8B">
        <w:trPr>
          <w:trHeight w:val="288"/>
        </w:trPr>
        <w:tc>
          <w:tcPr>
            <w:tcW w:w="1418" w:type="dxa"/>
            <w:noWrap/>
            <w:hideMark/>
          </w:tcPr>
          <w:p w14:paraId="305B3334"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纹饰2</w:t>
            </w:r>
          </w:p>
        </w:tc>
        <w:tc>
          <w:tcPr>
            <w:tcW w:w="1062" w:type="dxa"/>
            <w:noWrap/>
            <w:hideMark/>
          </w:tcPr>
          <w:p w14:paraId="35C81254" w14:textId="5C12932A"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-39.45</w:t>
            </w:r>
          </w:p>
        </w:tc>
      </w:tr>
      <w:tr w:rsidR="00766F8B" w:rsidRPr="00766F8B" w14:paraId="283B0D47" w14:textId="77777777" w:rsidTr="00766F8B">
        <w:trPr>
          <w:trHeight w:val="288"/>
        </w:trPr>
        <w:tc>
          <w:tcPr>
            <w:tcW w:w="1418" w:type="dxa"/>
            <w:noWrap/>
            <w:hideMark/>
          </w:tcPr>
          <w:p w14:paraId="188EB8C4"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类型1</w:t>
            </w:r>
          </w:p>
        </w:tc>
        <w:tc>
          <w:tcPr>
            <w:tcW w:w="1062" w:type="dxa"/>
            <w:noWrap/>
            <w:hideMark/>
          </w:tcPr>
          <w:p w14:paraId="3652F984" w14:textId="4FA48E32"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-56.25</w:t>
            </w:r>
          </w:p>
        </w:tc>
      </w:tr>
      <w:tr w:rsidR="00766F8B" w:rsidRPr="00766F8B" w14:paraId="73987BF6" w14:textId="77777777" w:rsidTr="00766F8B">
        <w:trPr>
          <w:trHeight w:val="288"/>
        </w:trPr>
        <w:tc>
          <w:tcPr>
            <w:tcW w:w="1418" w:type="dxa"/>
            <w:noWrap/>
            <w:hideMark/>
          </w:tcPr>
          <w:p w14:paraId="7C792BD7"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w:t>
            </w:r>
          </w:p>
        </w:tc>
        <w:tc>
          <w:tcPr>
            <w:tcW w:w="1062" w:type="dxa"/>
            <w:noWrap/>
            <w:hideMark/>
          </w:tcPr>
          <w:p w14:paraId="4F93C925" w14:textId="77777777" w:rsidR="00766F8B" w:rsidRPr="008D19E8" w:rsidRDefault="00766F8B" w:rsidP="00766F8B">
            <w:pPr>
              <w:widowControl/>
              <w:ind w:firstLineChars="0" w:firstLine="0"/>
              <w:jc w:val="center"/>
              <w:rPr>
                <w:rFonts w:cs="Times New Roman"/>
                <w:color w:val="000000"/>
                <w:kern w:val="0"/>
                <w:sz w:val="22"/>
              </w:rPr>
            </w:pPr>
          </w:p>
        </w:tc>
      </w:tr>
      <w:tr w:rsidR="00766F8B" w:rsidRPr="00766F8B" w14:paraId="2EE73E9A" w14:textId="77777777" w:rsidTr="00766F8B">
        <w:trPr>
          <w:trHeight w:val="288"/>
        </w:trPr>
        <w:tc>
          <w:tcPr>
            <w:tcW w:w="1418" w:type="dxa"/>
            <w:noWrap/>
            <w:hideMark/>
          </w:tcPr>
          <w:p w14:paraId="3BD87F4F"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颜色1</w:t>
            </w:r>
          </w:p>
        </w:tc>
        <w:tc>
          <w:tcPr>
            <w:tcW w:w="1062" w:type="dxa"/>
            <w:noWrap/>
            <w:hideMark/>
          </w:tcPr>
          <w:p w14:paraId="7B98C5C0" w14:textId="76EFE921"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-40.68</w:t>
            </w:r>
          </w:p>
        </w:tc>
      </w:tr>
      <w:tr w:rsidR="00766F8B" w:rsidRPr="00766F8B" w14:paraId="44679066" w14:textId="77777777" w:rsidTr="00766F8B">
        <w:trPr>
          <w:trHeight w:val="288"/>
        </w:trPr>
        <w:tc>
          <w:tcPr>
            <w:tcW w:w="1418" w:type="dxa"/>
            <w:noWrap/>
            <w:hideMark/>
          </w:tcPr>
          <w:p w14:paraId="78596A7D"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颜色2</w:t>
            </w:r>
          </w:p>
        </w:tc>
        <w:tc>
          <w:tcPr>
            <w:tcW w:w="1062" w:type="dxa"/>
            <w:noWrap/>
            <w:hideMark/>
          </w:tcPr>
          <w:p w14:paraId="195747BB" w14:textId="6CCF9670"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-38.01</w:t>
            </w:r>
          </w:p>
        </w:tc>
      </w:tr>
      <w:tr w:rsidR="00766F8B" w:rsidRPr="00766F8B" w14:paraId="29E1FA18" w14:textId="77777777" w:rsidTr="00766F8B">
        <w:trPr>
          <w:trHeight w:val="288"/>
        </w:trPr>
        <w:tc>
          <w:tcPr>
            <w:tcW w:w="1418" w:type="dxa"/>
            <w:noWrap/>
            <w:hideMark/>
          </w:tcPr>
          <w:p w14:paraId="541B6D20"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颜色3</w:t>
            </w:r>
          </w:p>
        </w:tc>
        <w:tc>
          <w:tcPr>
            <w:tcW w:w="1062" w:type="dxa"/>
            <w:noWrap/>
            <w:hideMark/>
          </w:tcPr>
          <w:p w14:paraId="3B3636D2" w14:textId="72CB45D7"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21.20</w:t>
            </w:r>
          </w:p>
        </w:tc>
      </w:tr>
      <w:tr w:rsidR="00766F8B" w:rsidRPr="00766F8B" w14:paraId="59095F36" w14:textId="77777777" w:rsidTr="00766F8B">
        <w:trPr>
          <w:trHeight w:val="288"/>
        </w:trPr>
        <w:tc>
          <w:tcPr>
            <w:tcW w:w="1418" w:type="dxa"/>
            <w:noWrap/>
            <w:hideMark/>
          </w:tcPr>
          <w:p w14:paraId="5D444275"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颜色4</w:t>
            </w:r>
          </w:p>
        </w:tc>
        <w:tc>
          <w:tcPr>
            <w:tcW w:w="1062" w:type="dxa"/>
            <w:noWrap/>
            <w:hideMark/>
          </w:tcPr>
          <w:p w14:paraId="1EB6773F" w14:textId="7B432C62"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-19.88</w:t>
            </w:r>
          </w:p>
        </w:tc>
      </w:tr>
      <w:tr w:rsidR="00766F8B" w:rsidRPr="00766F8B" w14:paraId="54EB2003" w14:textId="77777777" w:rsidTr="00766F8B">
        <w:trPr>
          <w:trHeight w:val="288"/>
        </w:trPr>
        <w:tc>
          <w:tcPr>
            <w:tcW w:w="1418" w:type="dxa"/>
            <w:noWrap/>
            <w:hideMark/>
          </w:tcPr>
          <w:p w14:paraId="579684B7"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颜色5</w:t>
            </w:r>
          </w:p>
        </w:tc>
        <w:tc>
          <w:tcPr>
            <w:tcW w:w="1062" w:type="dxa"/>
            <w:noWrap/>
            <w:hideMark/>
          </w:tcPr>
          <w:p w14:paraId="446E421D" w14:textId="5B0A9F5D"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0.69</w:t>
            </w:r>
          </w:p>
        </w:tc>
      </w:tr>
      <w:tr w:rsidR="00766F8B" w:rsidRPr="00766F8B" w14:paraId="2C606805" w14:textId="77777777" w:rsidTr="00766F8B">
        <w:trPr>
          <w:trHeight w:val="288"/>
        </w:trPr>
        <w:tc>
          <w:tcPr>
            <w:tcW w:w="1418" w:type="dxa"/>
            <w:noWrap/>
            <w:hideMark/>
          </w:tcPr>
          <w:p w14:paraId="5B37E5E2"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颜色6</w:t>
            </w:r>
          </w:p>
        </w:tc>
        <w:tc>
          <w:tcPr>
            <w:tcW w:w="1062" w:type="dxa"/>
            <w:noWrap/>
            <w:hideMark/>
          </w:tcPr>
          <w:p w14:paraId="0A7B044B" w14:textId="4190A50D"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0.57</w:t>
            </w:r>
          </w:p>
        </w:tc>
      </w:tr>
      <w:tr w:rsidR="00766F8B" w:rsidRPr="00766F8B" w14:paraId="44588423" w14:textId="77777777" w:rsidTr="00766F8B">
        <w:trPr>
          <w:trHeight w:val="288"/>
        </w:trPr>
        <w:tc>
          <w:tcPr>
            <w:tcW w:w="1418" w:type="dxa"/>
            <w:noWrap/>
            <w:hideMark/>
          </w:tcPr>
          <w:p w14:paraId="09835931"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颜色7</w:t>
            </w:r>
          </w:p>
        </w:tc>
        <w:tc>
          <w:tcPr>
            <w:tcW w:w="1062" w:type="dxa"/>
            <w:noWrap/>
            <w:hideMark/>
          </w:tcPr>
          <w:p w14:paraId="0F016A52" w14:textId="6518BDA2"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-0.69</w:t>
            </w:r>
          </w:p>
        </w:tc>
      </w:tr>
      <w:tr w:rsidR="00766F8B" w:rsidRPr="00766F8B" w14:paraId="3AC1351C" w14:textId="77777777" w:rsidTr="00766F8B">
        <w:trPr>
          <w:trHeight w:val="288"/>
        </w:trPr>
        <w:tc>
          <w:tcPr>
            <w:tcW w:w="1418" w:type="dxa"/>
            <w:noWrap/>
            <w:hideMark/>
          </w:tcPr>
          <w:p w14:paraId="12D1FCF9"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颜色8</w:t>
            </w:r>
          </w:p>
        </w:tc>
        <w:tc>
          <w:tcPr>
            <w:tcW w:w="1062" w:type="dxa"/>
            <w:noWrap/>
            <w:hideMark/>
          </w:tcPr>
          <w:p w14:paraId="1CE29029" w14:textId="012FEEDC"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-39.78</w:t>
            </w:r>
          </w:p>
        </w:tc>
      </w:tr>
      <w:tr w:rsidR="00766F8B" w:rsidRPr="00766F8B" w14:paraId="4E777FED" w14:textId="77777777" w:rsidTr="00766F8B">
        <w:trPr>
          <w:trHeight w:val="288"/>
        </w:trPr>
        <w:tc>
          <w:tcPr>
            <w:tcW w:w="1418" w:type="dxa"/>
            <w:noWrap/>
            <w:hideMark/>
          </w:tcPr>
          <w:p w14:paraId="211F4033" w14:textId="77777777" w:rsidR="00766F8B" w:rsidRPr="008D19E8" w:rsidRDefault="00766F8B" w:rsidP="00766F8B">
            <w:pPr>
              <w:widowControl/>
              <w:ind w:firstLineChars="0" w:firstLine="0"/>
              <w:jc w:val="center"/>
              <w:rPr>
                <w:rFonts w:ascii="宋体" w:hAnsi="宋体" w:cs="宋体"/>
                <w:color w:val="000000"/>
                <w:kern w:val="0"/>
                <w:sz w:val="22"/>
              </w:rPr>
            </w:pPr>
            <w:r w:rsidRPr="008D19E8">
              <w:rPr>
                <w:rFonts w:ascii="宋体" w:hAnsi="宋体" w:cs="宋体" w:hint="eastAsia"/>
                <w:color w:val="000000"/>
                <w:kern w:val="0"/>
                <w:sz w:val="22"/>
              </w:rPr>
              <w:t>常量</w:t>
            </w:r>
          </w:p>
        </w:tc>
        <w:tc>
          <w:tcPr>
            <w:tcW w:w="1062" w:type="dxa"/>
            <w:noWrap/>
            <w:hideMark/>
          </w:tcPr>
          <w:p w14:paraId="46EEB3E0" w14:textId="26EB1CD4" w:rsidR="00766F8B" w:rsidRPr="008D19E8" w:rsidRDefault="00766F8B" w:rsidP="00766F8B">
            <w:pPr>
              <w:widowControl/>
              <w:ind w:firstLineChars="0" w:firstLine="0"/>
              <w:jc w:val="center"/>
              <w:rPr>
                <w:rFonts w:cs="Times New Roman"/>
                <w:color w:val="000000"/>
                <w:kern w:val="0"/>
                <w:sz w:val="22"/>
              </w:rPr>
            </w:pPr>
            <w:r w:rsidRPr="008D19E8">
              <w:rPr>
                <w:rFonts w:cs="Times New Roman" w:hint="eastAsia"/>
                <w:color w:val="000000"/>
                <w:kern w:val="0"/>
                <w:sz w:val="22"/>
              </w:rPr>
              <w:t>56.25</w:t>
            </w:r>
          </w:p>
        </w:tc>
      </w:tr>
    </w:tbl>
    <w:p w14:paraId="0F919F37" w14:textId="1AD66A91" w:rsidR="005409AA" w:rsidRDefault="005409AA" w:rsidP="005409AA">
      <w:pPr>
        <w:ind w:firstLine="480"/>
      </w:pPr>
      <w:r>
        <w:rPr>
          <w:rFonts w:hint="eastAsia"/>
        </w:rPr>
        <w:t>通过</w:t>
      </w:r>
      <w:r w:rsidRPr="005409AA">
        <w:rPr>
          <w:rFonts w:hint="eastAsia"/>
        </w:rPr>
        <w:t>回归系数表</w:t>
      </w:r>
      <w:r>
        <w:rPr>
          <w:rFonts w:hint="eastAsia"/>
        </w:rPr>
        <w:t>，</w:t>
      </w:r>
      <w:r w:rsidR="001B7DB9">
        <w:rPr>
          <w:rFonts w:hint="eastAsia"/>
        </w:rPr>
        <w:t>我们</w:t>
      </w:r>
      <w:r>
        <w:rPr>
          <w:rFonts w:hint="eastAsia"/>
        </w:rPr>
        <w:t>得到</w:t>
      </w:r>
      <w:r w:rsidRPr="00C52329">
        <w:rPr>
          <w:rFonts w:hint="eastAsia"/>
        </w:rPr>
        <w:t>玻璃文物的表面</w:t>
      </w:r>
      <w:r>
        <w:rPr>
          <w:rFonts w:hint="eastAsia"/>
        </w:rPr>
        <w:t>是否</w:t>
      </w:r>
      <w:r w:rsidRPr="00C52329">
        <w:rPr>
          <w:rFonts w:hint="eastAsia"/>
        </w:rPr>
        <w:t>风化与其玻璃类型、纹饰和颜色</w:t>
      </w:r>
      <w:r>
        <w:rPr>
          <w:rFonts w:hint="eastAsia"/>
        </w:rPr>
        <w:t>之间的线性</w:t>
      </w:r>
      <w:r w:rsidRPr="00C52329">
        <w:rPr>
          <w:rFonts w:hint="eastAsia"/>
        </w:rPr>
        <w:t>关系</w:t>
      </w:r>
      <w:r>
        <w:rPr>
          <w:rFonts w:hint="eastAsia"/>
        </w:rPr>
        <w:t>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5409AA" w14:paraId="2BD06BB8" w14:textId="77777777" w:rsidTr="002E4843">
        <w:tc>
          <w:tcPr>
            <w:tcW w:w="8217" w:type="dxa"/>
            <w:vAlign w:val="center"/>
          </w:tcPr>
          <w:commentRangeStart w:id="7"/>
          <w:p w14:paraId="5B569628" w14:textId="77777777" w:rsidR="005409AA" w:rsidRDefault="005409AA" w:rsidP="002E4843">
            <w:pPr>
              <w:adjustRightInd w:val="0"/>
              <w:snapToGrid w:val="0"/>
              <w:ind w:firstLineChars="0" w:firstLine="0"/>
              <w:jc w:val="center"/>
            </w:pPr>
            <w:r w:rsidRPr="00ED5F6F">
              <w:rPr>
                <w:position w:val="-32"/>
              </w:rPr>
              <w:object w:dxaOrig="6774" w:dyaOrig="766" w14:anchorId="58D8C886">
                <v:shape id="_x0000_i1038" type="#_x0000_t75" style="width:338.35pt;height:38.4pt" o:ole="">
                  <v:imagedata r:id="rId33" o:title=""/>
                </v:shape>
                <o:OLEObject Type="Embed" ProgID="Equation.AxMath" ShapeID="_x0000_i1038" DrawAspect="Content" ObjectID="_1724999215" r:id="rId34"/>
              </w:object>
            </w:r>
            <w:commentRangeEnd w:id="7"/>
            <w:r w:rsidR="00DA7065">
              <w:rPr>
                <w:rStyle w:val="af3"/>
              </w:rPr>
              <w:commentReference w:id="7"/>
            </w:r>
          </w:p>
          <w:p w14:paraId="6095AEFC" w14:textId="5BEAD768" w:rsidR="00DA7065" w:rsidRDefault="00DA7065" w:rsidP="00DA7065">
            <w:pPr>
              <w:adjustRightInd w:val="0"/>
              <w:snapToGrid w:val="0"/>
              <w:ind w:firstLineChars="0" w:firstLine="0"/>
            </w:pPr>
          </w:p>
        </w:tc>
        <w:tc>
          <w:tcPr>
            <w:tcW w:w="617" w:type="dxa"/>
            <w:vAlign w:val="center"/>
          </w:tcPr>
          <w:p w14:paraId="6966E79D" w14:textId="77777777" w:rsidR="005409AA" w:rsidRDefault="005409AA" w:rsidP="002E4843">
            <w:pPr>
              <w:adjustRightInd w:val="0"/>
              <w:snapToGrid w:val="0"/>
              <w:ind w:firstLineChars="0" w:firstLine="0"/>
              <w:jc w:val="center"/>
            </w:pPr>
            <w:r>
              <w:t>(</w:t>
            </w:r>
            <w:r>
              <w:fldChar w:fldCharType="begin"/>
            </w:r>
            <w:r>
              <w:instrText xml:space="preserve"> AUTONUM  \* Arabic </w:instrText>
            </w:r>
            <w:r>
              <w:fldChar w:fldCharType="end"/>
            </w:r>
            <w:r>
              <w:t>)</w:t>
            </w:r>
          </w:p>
        </w:tc>
      </w:tr>
    </w:tbl>
    <w:p w14:paraId="55A79C53" w14:textId="31042170" w:rsidR="002E4843" w:rsidRDefault="006572FC" w:rsidP="002E4843">
      <w:pPr>
        <w:ind w:firstLine="480"/>
      </w:pPr>
      <w:r>
        <w:rPr>
          <w:rFonts w:hint="eastAsia"/>
        </w:rPr>
        <w:t>探究</w:t>
      </w:r>
      <w:r w:rsidR="002E4843" w:rsidRPr="002E4843">
        <w:rPr>
          <w:rFonts w:hint="eastAsia"/>
        </w:rPr>
        <w:t>表面有无风化化学成分含量的统计规律</w:t>
      </w:r>
      <w:r>
        <w:rPr>
          <w:rFonts w:hint="eastAsia"/>
        </w:rPr>
        <w:t>得到下列图示</w:t>
      </w:r>
      <w:r w:rsidR="002E4843">
        <w:rPr>
          <w:rFonts w:hint="eastAsia"/>
        </w:rPr>
        <w:t>：</w:t>
      </w:r>
    </w:p>
    <w:p w14:paraId="06838F92" w14:textId="68C75758" w:rsidR="00823DE5" w:rsidRDefault="00823DE5" w:rsidP="002E4843">
      <w:pPr>
        <w:ind w:firstLine="480"/>
      </w:pPr>
      <w:r w:rsidRPr="00823DE5">
        <w:rPr>
          <w:rFonts w:hint="eastAsia"/>
          <w:highlight w:val="yellow"/>
        </w:rPr>
        <w:t>分析</w:t>
      </w:r>
    </w:p>
    <w:tbl>
      <w:tblPr>
        <w:tblStyle w:val="a9"/>
        <w:tblW w:w="88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tblGrid>
      <w:tr w:rsidR="002E4843" w14:paraId="18C6EE63" w14:textId="77777777" w:rsidTr="002E4843">
        <w:trPr>
          <w:trHeight w:val="4149"/>
        </w:trPr>
        <w:tc>
          <w:tcPr>
            <w:tcW w:w="8815" w:type="dxa"/>
          </w:tcPr>
          <w:p w14:paraId="1A2501E8" w14:textId="0F35D105" w:rsidR="002E4843" w:rsidRDefault="002E4843" w:rsidP="002E4843">
            <w:pPr>
              <w:pStyle w:val="aa"/>
            </w:pPr>
            <w:r>
              <w:rPr>
                <w:rFonts w:hint="eastAsia"/>
              </w:rPr>
              <w:t>图</w:t>
            </w:r>
            <w:r>
              <w:rPr>
                <w:rFonts w:hint="eastAsia"/>
              </w:rPr>
              <w:t xml:space="preserve"> </w:t>
            </w:r>
            <w:r w:rsidRPr="002E4843">
              <w:rPr>
                <w:rFonts w:hint="eastAsia"/>
              </w:rPr>
              <w:t>无风化高钾</w:t>
            </w:r>
            <w:r>
              <w:rPr>
                <w:rFonts w:hint="eastAsia"/>
              </w:rPr>
              <w:t>玻璃</w:t>
            </w:r>
            <w:r w:rsidRPr="002E4843">
              <w:rPr>
                <w:rFonts w:hint="eastAsia"/>
              </w:rPr>
              <w:t>化学成分</w:t>
            </w:r>
            <w:r>
              <w:rPr>
                <w:noProof/>
              </w:rPr>
              <w:drawing>
                <wp:anchor distT="0" distB="0" distL="114300" distR="114300" simplePos="0" relativeHeight="251663360" behindDoc="1" locked="0" layoutInCell="1" allowOverlap="1" wp14:anchorId="5568F007" wp14:editId="235632DE">
                  <wp:simplePos x="0" y="0"/>
                  <wp:positionH relativeFrom="column">
                    <wp:posOffset>-2540</wp:posOffset>
                  </wp:positionH>
                  <wp:positionV relativeFrom="paragraph">
                    <wp:posOffset>63500</wp:posOffset>
                  </wp:positionV>
                  <wp:extent cx="5340350" cy="2965450"/>
                  <wp:effectExtent l="0" t="0" r="12700" b="6350"/>
                  <wp:wrapTight wrapText="bothSides">
                    <wp:wrapPolygon edited="0">
                      <wp:start x="0" y="0"/>
                      <wp:lineTo x="0" y="21507"/>
                      <wp:lineTo x="21574" y="21507"/>
                      <wp:lineTo x="21574" y="0"/>
                      <wp:lineTo x="0" y="0"/>
                    </wp:wrapPolygon>
                  </wp:wrapTight>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tc>
      </w:tr>
      <w:tr w:rsidR="00AB3DD2" w:rsidRPr="00AB3DD2" w14:paraId="64DBC4C2" w14:textId="77777777" w:rsidTr="002E4843">
        <w:trPr>
          <w:trHeight w:val="4149"/>
        </w:trPr>
        <w:tc>
          <w:tcPr>
            <w:tcW w:w="8815" w:type="dxa"/>
          </w:tcPr>
          <w:p w14:paraId="1E455508" w14:textId="3A9F3C9E" w:rsidR="00AB3DD2" w:rsidRPr="006572FC" w:rsidRDefault="00AB3DD2" w:rsidP="006572FC">
            <w:pPr>
              <w:pStyle w:val="aa"/>
            </w:pPr>
            <w:r w:rsidRPr="006572FC">
              <w:rPr>
                <w:noProof/>
              </w:rPr>
              <w:drawing>
                <wp:anchor distT="0" distB="0" distL="114300" distR="114300" simplePos="0" relativeHeight="251665408" behindDoc="1" locked="0" layoutInCell="1" allowOverlap="1" wp14:anchorId="751A546A" wp14:editId="63A5E3CB">
                  <wp:simplePos x="0" y="0"/>
                  <wp:positionH relativeFrom="column">
                    <wp:posOffset>117475</wp:posOffset>
                  </wp:positionH>
                  <wp:positionV relativeFrom="paragraph">
                    <wp:posOffset>38100</wp:posOffset>
                  </wp:positionV>
                  <wp:extent cx="4953000" cy="2697480"/>
                  <wp:effectExtent l="0" t="0" r="0" b="7620"/>
                  <wp:wrapTopAndBottom/>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r w:rsidRPr="006572FC">
              <w:rPr>
                <w:rFonts w:hint="eastAsia"/>
              </w:rPr>
              <w:t>图</w:t>
            </w:r>
            <w:r w:rsidRPr="006572FC">
              <w:rPr>
                <w:rFonts w:hint="eastAsia"/>
              </w:rPr>
              <w:t xml:space="preserve"> </w:t>
            </w:r>
            <w:r w:rsidRPr="006572FC">
              <w:rPr>
                <w:rFonts w:hint="eastAsia"/>
              </w:rPr>
              <w:t>有风化高钾玻璃化学成分</w:t>
            </w:r>
          </w:p>
        </w:tc>
      </w:tr>
      <w:tr w:rsidR="00AB3DD2" w:rsidRPr="00AB3DD2" w14:paraId="0AF1888E" w14:textId="77777777" w:rsidTr="002E4843">
        <w:trPr>
          <w:trHeight w:val="4149"/>
        </w:trPr>
        <w:tc>
          <w:tcPr>
            <w:tcW w:w="8815" w:type="dxa"/>
          </w:tcPr>
          <w:p w14:paraId="1D29E371" w14:textId="77777777" w:rsidR="00AB3DD2" w:rsidRDefault="00AB3DD2" w:rsidP="00AB3DD2">
            <w:pPr>
              <w:pStyle w:val="aa"/>
              <w:jc w:val="both"/>
              <w:rPr>
                <w:noProof/>
              </w:rPr>
            </w:pPr>
            <w:r>
              <w:rPr>
                <w:noProof/>
              </w:rPr>
              <w:drawing>
                <wp:inline distT="0" distB="0" distL="0" distR="0" wp14:anchorId="6274D431" wp14:editId="36C0E93D">
                  <wp:extent cx="5238750" cy="2870200"/>
                  <wp:effectExtent l="0" t="0" r="0" b="635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559D3470" w14:textId="4DADCC92" w:rsidR="00960921" w:rsidRPr="00960921" w:rsidRDefault="00960921" w:rsidP="00960921">
            <w:pPr>
              <w:pStyle w:val="aa"/>
            </w:pPr>
            <w:r>
              <w:rPr>
                <w:rFonts w:hint="eastAsia"/>
              </w:rPr>
              <w:t>图</w:t>
            </w:r>
            <w:r>
              <w:rPr>
                <w:rFonts w:hint="eastAsia"/>
              </w:rPr>
              <w:t xml:space="preserve"> </w:t>
            </w:r>
            <w:r>
              <w:rPr>
                <w:rFonts w:hint="eastAsia"/>
              </w:rPr>
              <w:t>无风化</w:t>
            </w:r>
            <w:r>
              <w:t>铅钡</w:t>
            </w:r>
            <w:r>
              <w:rPr>
                <w:rFonts w:hint="eastAsia"/>
              </w:rPr>
              <w:t>玻璃</w:t>
            </w:r>
            <w:r>
              <w:t>化学成分</w:t>
            </w:r>
          </w:p>
        </w:tc>
      </w:tr>
      <w:tr w:rsidR="00960921" w:rsidRPr="00AB3DD2" w14:paraId="0D8233D6" w14:textId="77777777" w:rsidTr="00960921">
        <w:trPr>
          <w:trHeight w:val="5104"/>
        </w:trPr>
        <w:tc>
          <w:tcPr>
            <w:tcW w:w="8815" w:type="dxa"/>
          </w:tcPr>
          <w:p w14:paraId="1B6BB16C" w14:textId="0C4E48AA" w:rsidR="00960921" w:rsidRPr="00960921" w:rsidRDefault="009B1E99" w:rsidP="00960921">
            <w:pPr>
              <w:pStyle w:val="aa"/>
              <w:rPr>
                <w:noProof/>
              </w:rPr>
            </w:pPr>
            <w:r>
              <w:rPr>
                <w:noProof/>
              </w:rPr>
              <w:drawing>
                <wp:anchor distT="0" distB="0" distL="114300" distR="114300" simplePos="0" relativeHeight="251667456" behindDoc="1" locked="0" layoutInCell="1" allowOverlap="1" wp14:anchorId="7D3EACC9" wp14:editId="69C2C0F7">
                  <wp:simplePos x="0" y="0"/>
                  <wp:positionH relativeFrom="column">
                    <wp:posOffset>41275</wp:posOffset>
                  </wp:positionH>
                  <wp:positionV relativeFrom="paragraph">
                    <wp:posOffset>0</wp:posOffset>
                  </wp:positionV>
                  <wp:extent cx="5295900" cy="3017520"/>
                  <wp:effectExtent l="0" t="0" r="0" b="11430"/>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r w:rsidR="00960921">
              <w:rPr>
                <w:rFonts w:hint="eastAsia"/>
                <w:noProof/>
              </w:rPr>
              <w:t>图</w:t>
            </w:r>
            <w:r w:rsidR="00960921">
              <w:rPr>
                <w:rFonts w:hint="eastAsia"/>
                <w:noProof/>
              </w:rPr>
              <w:t xml:space="preserve"> </w:t>
            </w:r>
            <w:r w:rsidR="00960921">
              <w:rPr>
                <w:rFonts w:hint="eastAsia"/>
                <w:noProof/>
              </w:rPr>
              <w:t>有风化</w:t>
            </w:r>
            <w:r w:rsidR="00960921">
              <w:rPr>
                <w:noProof/>
              </w:rPr>
              <w:t>铅钡</w:t>
            </w:r>
            <w:r w:rsidR="00960921">
              <w:rPr>
                <w:rFonts w:hint="eastAsia"/>
                <w:noProof/>
              </w:rPr>
              <w:t>玻璃</w:t>
            </w:r>
            <w:r w:rsidR="00960921">
              <w:rPr>
                <w:noProof/>
              </w:rPr>
              <w:t>化学成</w:t>
            </w:r>
            <w:r w:rsidR="00960921">
              <w:rPr>
                <w:rFonts w:hint="eastAsia"/>
                <w:noProof/>
              </w:rPr>
              <w:t>分</w:t>
            </w:r>
          </w:p>
        </w:tc>
      </w:tr>
    </w:tbl>
    <w:p w14:paraId="6AF66643" w14:textId="08B5AC31" w:rsidR="002E4843" w:rsidRDefault="006572FC" w:rsidP="006572FC">
      <w:pPr>
        <w:ind w:firstLine="480"/>
      </w:pPr>
      <w:proofErr w:type="gramStart"/>
      <w:r>
        <w:rPr>
          <w:rFonts w:hint="eastAsia"/>
        </w:rPr>
        <w:t>分析</w:t>
      </w:r>
      <w:r w:rsidRPr="00EC68DC">
        <w:rPr>
          <w:rFonts w:hint="eastAsia"/>
        </w:rPr>
        <w:t>高钾无</w:t>
      </w:r>
      <w:proofErr w:type="gramEnd"/>
      <w:r w:rsidRPr="00EC68DC">
        <w:rPr>
          <w:rFonts w:hint="eastAsia"/>
        </w:rPr>
        <w:t>风化化学成分</w:t>
      </w:r>
      <w:r w:rsidRPr="00EC68DC">
        <w:rPr>
          <w:rFonts w:hint="eastAsia"/>
          <w:highlight w:val="yellow"/>
        </w:rPr>
        <w:t>图</w:t>
      </w:r>
      <w:r w:rsidRPr="00EC68DC">
        <w:rPr>
          <w:rFonts w:hint="eastAsia"/>
          <w:highlight w:val="yellow"/>
        </w:rPr>
        <w:t>xx</w:t>
      </w:r>
      <w:r>
        <w:rPr>
          <w:rFonts w:hint="eastAsia"/>
        </w:rPr>
        <w:t>可知，对于表面无风化的高钾玻璃而言，在所有化学成分中，二氧化硅</w:t>
      </w:r>
      <w:commentRangeStart w:id="8"/>
      <w:r>
        <w:rPr>
          <w:rFonts w:hint="eastAsia"/>
        </w:rPr>
        <w:t>（</w:t>
      </w:r>
      <w:r>
        <w:t>S</w:t>
      </w:r>
      <w:r>
        <w:rPr>
          <w:rFonts w:hint="eastAsia"/>
        </w:rPr>
        <w:t>i</w:t>
      </w:r>
      <w:r>
        <w:t>O</w:t>
      </w:r>
      <w:r>
        <w:rPr>
          <w:vertAlign w:val="subscript"/>
        </w:rPr>
        <w:t>2</w:t>
      </w:r>
      <w:commentRangeEnd w:id="8"/>
      <w:r w:rsidR="00823DE5">
        <w:rPr>
          <w:rStyle w:val="af3"/>
        </w:rPr>
        <w:commentReference w:id="8"/>
      </w:r>
      <w:r>
        <w:rPr>
          <w:rFonts w:hint="eastAsia"/>
        </w:rPr>
        <w:t>）含量所占比例最高，超过</w:t>
      </w:r>
      <w:r>
        <w:rPr>
          <w:rFonts w:hint="eastAsia"/>
        </w:rPr>
        <w:t>5</w:t>
      </w:r>
      <w:r>
        <w:t>0%</w:t>
      </w:r>
      <w:r>
        <w:rPr>
          <w:rFonts w:hint="eastAsia"/>
        </w:rPr>
        <w:t>，其次是氧化钾（</w:t>
      </w:r>
      <w:r>
        <w:t>K</w:t>
      </w:r>
      <w:r>
        <w:rPr>
          <w:vertAlign w:val="subscript"/>
        </w:rPr>
        <w:t>2</w:t>
      </w:r>
      <w:r>
        <w:t>O</w:t>
      </w:r>
      <w:r>
        <w:rPr>
          <w:rFonts w:hint="eastAsia"/>
        </w:rPr>
        <w:t>）和氧化铝（</w:t>
      </w:r>
      <w:r>
        <w:rPr>
          <w:rFonts w:hint="eastAsia"/>
        </w:rPr>
        <w:t>Al</w:t>
      </w:r>
      <w:r>
        <w:rPr>
          <w:vertAlign w:val="subscript"/>
        </w:rPr>
        <w:t>2</w:t>
      </w:r>
      <w:r>
        <w:t>O</w:t>
      </w:r>
      <w:r>
        <w:rPr>
          <w:vertAlign w:val="subscript"/>
        </w:rPr>
        <w:t>3</w:t>
      </w:r>
      <w:r>
        <w:rPr>
          <w:rFonts w:hint="eastAsia"/>
        </w:rPr>
        <w:t>），其余每种成分所占比例均不超过</w:t>
      </w:r>
      <w:r>
        <w:rPr>
          <w:rFonts w:hint="eastAsia"/>
        </w:rPr>
        <w:t>1</w:t>
      </w:r>
      <w:r>
        <w:t>0%</w:t>
      </w:r>
      <w:r>
        <w:rPr>
          <w:rFonts w:hint="eastAsia"/>
        </w:rPr>
        <w:t>。对于表面风化的高钾玻璃而言，在所有化学成分中，二氧化硅（</w:t>
      </w:r>
      <w:r>
        <w:t>S</w:t>
      </w:r>
      <w:r>
        <w:rPr>
          <w:rFonts w:hint="eastAsia"/>
        </w:rPr>
        <w:t>i</w:t>
      </w:r>
      <w:r>
        <w:t>O</w:t>
      </w:r>
      <w:r>
        <w:rPr>
          <w:vertAlign w:val="subscript"/>
        </w:rPr>
        <w:t>2</w:t>
      </w:r>
      <w:r>
        <w:rPr>
          <w:rFonts w:hint="eastAsia"/>
        </w:rPr>
        <w:t>）含量所占比例最高，超过</w:t>
      </w:r>
      <w:r>
        <w:t>90%</w:t>
      </w:r>
      <w:r>
        <w:rPr>
          <w:rFonts w:hint="eastAsia"/>
        </w:rPr>
        <w:t>，未检测到氧化纳（</w:t>
      </w:r>
      <w:r>
        <w:rPr>
          <w:rFonts w:hint="eastAsia"/>
        </w:rPr>
        <w:t>N</w:t>
      </w:r>
      <w:r>
        <w:t>a</w:t>
      </w:r>
      <w:r>
        <w:rPr>
          <w:vertAlign w:val="subscript"/>
        </w:rPr>
        <w:t>2</w:t>
      </w:r>
      <w:r>
        <w:t>O</w:t>
      </w:r>
      <w:r>
        <w:rPr>
          <w:rFonts w:hint="eastAsia"/>
        </w:rPr>
        <w:t>）、氧化铅（</w:t>
      </w:r>
      <w:proofErr w:type="spellStart"/>
      <w:r>
        <w:rPr>
          <w:rFonts w:hint="eastAsia"/>
        </w:rPr>
        <w:t>P</w:t>
      </w:r>
      <w:r>
        <w:t>bO</w:t>
      </w:r>
      <w:proofErr w:type="spellEnd"/>
      <w:r>
        <w:rPr>
          <w:rFonts w:hint="eastAsia"/>
        </w:rPr>
        <w:t>）、氧化钡（</w:t>
      </w:r>
      <w:proofErr w:type="spellStart"/>
      <w:r>
        <w:rPr>
          <w:rFonts w:hint="eastAsia"/>
        </w:rPr>
        <w:t>B</w:t>
      </w:r>
      <w:r>
        <w:t>aO</w:t>
      </w:r>
      <w:proofErr w:type="spellEnd"/>
      <w:r>
        <w:rPr>
          <w:rFonts w:hint="eastAsia"/>
        </w:rPr>
        <w:t>）、氧化</w:t>
      </w:r>
      <w:r w:rsidRPr="00FF390C">
        <w:rPr>
          <w:rFonts w:hint="eastAsia"/>
        </w:rPr>
        <w:t>锶</w:t>
      </w:r>
      <w:r>
        <w:rPr>
          <w:rFonts w:hint="eastAsia"/>
        </w:rPr>
        <w:t>（</w:t>
      </w:r>
      <w:proofErr w:type="spellStart"/>
      <w:r>
        <w:rPr>
          <w:rFonts w:hint="eastAsia"/>
        </w:rPr>
        <w:t>S</w:t>
      </w:r>
      <w:r>
        <w:t>rO</w:t>
      </w:r>
      <w:proofErr w:type="spellEnd"/>
      <w:r>
        <w:rPr>
          <w:rFonts w:hint="eastAsia"/>
        </w:rPr>
        <w:t>）、氧化锡（</w:t>
      </w:r>
      <w:r>
        <w:rPr>
          <w:rFonts w:hint="eastAsia"/>
        </w:rPr>
        <w:t>S</w:t>
      </w:r>
      <w:r>
        <w:t>nO</w:t>
      </w:r>
      <w:r>
        <w:rPr>
          <w:vertAlign w:val="subscript"/>
        </w:rPr>
        <w:t>2</w:t>
      </w:r>
      <w:r>
        <w:rPr>
          <w:rFonts w:hint="eastAsia"/>
        </w:rPr>
        <w:t>）和氧化硫（</w:t>
      </w:r>
      <w:r>
        <w:rPr>
          <w:rFonts w:hint="eastAsia"/>
        </w:rPr>
        <w:t>S</w:t>
      </w:r>
      <w:r>
        <w:t>O</w:t>
      </w:r>
      <w:r>
        <w:rPr>
          <w:vertAlign w:val="subscript"/>
        </w:rPr>
        <w:t>2</w:t>
      </w:r>
      <w:r>
        <w:rPr>
          <w:rFonts w:hint="eastAsia"/>
        </w:rPr>
        <w:t>），其余每种成分含量均不超过</w:t>
      </w:r>
      <w:r>
        <w:rPr>
          <w:rFonts w:hint="eastAsia"/>
        </w:rPr>
        <w:t>5</w:t>
      </w:r>
      <w:r>
        <w:t>%</w:t>
      </w:r>
      <w:r>
        <w:rPr>
          <w:rFonts w:hint="eastAsia"/>
        </w:rPr>
        <w:t>。对于表面无风化的铅钡玻璃而言，在所有化学成分中，二氧化硅（</w:t>
      </w:r>
      <w:r>
        <w:t>S</w:t>
      </w:r>
      <w:r>
        <w:rPr>
          <w:rFonts w:hint="eastAsia"/>
        </w:rPr>
        <w:t>i</w:t>
      </w:r>
      <w:r>
        <w:t>O</w:t>
      </w:r>
      <w:r>
        <w:rPr>
          <w:vertAlign w:val="subscript"/>
        </w:rPr>
        <w:t>2</w:t>
      </w:r>
      <w:r>
        <w:rPr>
          <w:rFonts w:hint="eastAsia"/>
        </w:rPr>
        <w:t>）含量所占比例最高，超过</w:t>
      </w:r>
      <w:r>
        <w:t>30%</w:t>
      </w:r>
      <w:r>
        <w:rPr>
          <w:rFonts w:hint="eastAsia"/>
        </w:rPr>
        <w:t>，其次是氧化铅（</w:t>
      </w:r>
      <w:proofErr w:type="spellStart"/>
      <w:r>
        <w:rPr>
          <w:rFonts w:hint="eastAsia"/>
        </w:rPr>
        <w:t>P</w:t>
      </w:r>
      <w:r>
        <w:t>bO</w:t>
      </w:r>
      <w:proofErr w:type="spellEnd"/>
      <w:r>
        <w:rPr>
          <w:rFonts w:hint="eastAsia"/>
        </w:rPr>
        <w:t>）、氧化铝（</w:t>
      </w:r>
      <w:r>
        <w:rPr>
          <w:rFonts w:hint="eastAsia"/>
        </w:rPr>
        <w:t>Al</w:t>
      </w:r>
      <w:r>
        <w:rPr>
          <w:vertAlign w:val="subscript"/>
        </w:rPr>
        <w:t>2</w:t>
      </w:r>
      <w:r>
        <w:t>O</w:t>
      </w:r>
      <w:r>
        <w:rPr>
          <w:vertAlign w:val="subscript"/>
        </w:rPr>
        <w:t>3</w:t>
      </w:r>
      <w:r>
        <w:rPr>
          <w:rFonts w:hint="eastAsia"/>
        </w:rPr>
        <w:t>）和氧化钡（</w:t>
      </w:r>
      <w:proofErr w:type="spellStart"/>
      <w:r>
        <w:rPr>
          <w:rFonts w:hint="eastAsia"/>
        </w:rPr>
        <w:t>B</w:t>
      </w:r>
      <w:r>
        <w:t>aO</w:t>
      </w:r>
      <w:proofErr w:type="spellEnd"/>
      <w:r>
        <w:rPr>
          <w:rFonts w:hint="eastAsia"/>
        </w:rPr>
        <w:t>），其余每种成分所占比例均不超过</w:t>
      </w:r>
      <w:r>
        <w:rPr>
          <w:rFonts w:hint="eastAsia"/>
        </w:rPr>
        <w:t>1</w:t>
      </w:r>
      <w:r>
        <w:t>0%</w:t>
      </w:r>
      <w:r>
        <w:rPr>
          <w:rFonts w:hint="eastAsia"/>
        </w:rPr>
        <w:t>。对于表面风化的铅钡玻璃而言，在所有化学成分中，氧化铅（</w:t>
      </w:r>
      <w:proofErr w:type="spellStart"/>
      <w:r>
        <w:rPr>
          <w:rFonts w:hint="eastAsia"/>
        </w:rPr>
        <w:t>P</w:t>
      </w:r>
      <w:r>
        <w:t>bO</w:t>
      </w:r>
      <w:proofErr w:type="spellEnd"/>
      <w:r>
        <w:rPr>
          <w:rFonts w:hint="eastAsia"/>
        </w:rPr>
        <w:t>）含量所占比例最高，大多数采样点的含量超过</w:t>
      </w:r>
      <w:r>
        <w:rPr>
          <w:rFonts w:hint="eastAsia"/>
        </w:rPr>
        <w:t>3</w:t>
      </w:r>
      <w:r>
        <w:t>0%</w:t>
      </w:r>
      <w:r>
        <w:rPr>
          <w:rFonts w:hint="eastAsia"/>
        </w:rPr>
        <w:t>，其次是二氧化硅（</w:t>
      </w:r>
      <w:r>
        <w:t>S</w:t>
      </w:r>
      <w:r>
        <w:rPr>
          <w:rFonts w:hint="eastAsia"/>
        </w:rPr>
        <w:t>i</w:t>
      </w:r>
      <w:r>
        <w:t>O</w:t>
      </w:r>
      <w:r>
        <w:rPr>
          <w:vertAlign w:val="subscript"/>
        </w:rPr>
        <w:t>2</w:t>
      </w:r>
      <w:r>
        <w:rPr>
          <w:rFonts w:hint="eastAsia"/>
        </w:rPr>
        <w:t>）和氧化钡（</w:t>
      </w:r>
      <w:proofErr w:type="spellStart"/>
      <w:r>
        <w:rPr>
          <w:rFonts w:hint="eastAsia"/>
        </w:rPr>
        <w:t>B</w:t>
      </w:r>
      <w:r>
        <w:t>aO</w:t>
      </w:r>
      <w:proofErr w:type="spellEnd"/>
      <w:r>
        <w:rPr>
          <w:rFonts w:hint="eastAsia"/>
        </w:rPr>
        <w:t>），几乎不含氧化锡（</w:t>
      </w:r>
      <w:r>
        <w:rPr>
          <w:rFonts w:hint="eastAsia"/>
        </w:rPr>
        <w:t>S</w:t>
      </w:r>
      <w:r>
        <w:t>nO</w:t>
      </w:r>
      <w:r>
        <w:rPr>
          <w:vertAlign w:val="subscript"/>
        </w:rPr>
        <w:t>2</w:t>
      </w:r>
      <w:r>
        <w:rPr>
          <w:rFonts w:hint="eastAsia"/>
        </w:rPr>
        <w:t>）、二氧化硅（</w:t>
      </w:r>
      <w:r>
        <w:t>S</w:t>
      </w:r>
      <w:r>
        <w:rPr>
          <w:rFonts w:hint="eastAsia"/>
        </w:rPr>
        <w:t>i</w:t>
      </w:r>
      <w:r>
        <w:t>O</w:t>
      </w:r>
      <w:r>
        <w:rPr>
          <w:vertAlign w:val="subscript"/>
        </w:rPr>
        <w:t>2</w:t>
      </w:r>
      <w:r>
        <w:rPr>
          <w:rFonts w:hint="eastAsia"/>
        </w:rPr>
        <w:t>）和氧化纳（</w:t>
      </w:r>
      <w:r>
        <w:rPr>
          <w:rFonts w:hint="eastAsia"/>
        </w:rPr>
        <w:t>N</w:t>
      </w:r>
      <w:r>
        <w:t>a</w:t>
      </w:r>
      <w:r>
        <w:rPr>
          <w:vertAlign w:val="subscript"/>
        </w:rPr>
        <w:t>2</w:t>
      </w:r>
      <w:r>
        <w:t>O</w:t>
      </w:r>
      <w:r>
        <w:rPr>
          <w:rFonts w:hint="eastAsia"/>
        </w:rPr>
        <w:t>）。</w:t>
      </w:r>
      <w:r w:rsidR="00DA7065">
        <w:rPr>
          <w:rFonts w:hint="eastAsia"/>
        </w:rPr>
        <w:t>。</w:t>
      </w:r>
    </w:p>
    <w:p w14:paraId="3C9B8D1F" w14:textId="32B7DF3C" w:rsidR="00DA7065" w:rsidRDefault="00DA7065" w:rsidP="006572FC">
      <w:pPr>
        <w:ind w:firstLine="480"/>
      </w:pPr>
      <w:r w:rsidRPr="00DA7065">
        <w:rPr>
          <w:rFonts w:hint="eastAsia"/>
          <w:highlight w:val="yellow"/>
        </w:rPr>
        <w:t>加</w:t>
      </w:r>
    </w:p>
    <w:p w14:paraId="7AC3CD9D" w14:textId="0CF7B7A4" w:rsidR="005C5741" w:rsidRPr="006572FC" w:rsidRDefault="00531A54" w:rsidP="006572FC">
      <w:pPr>
        <w:ind w:firstLine="480"/>
      </w:pPr>
      <w:r>
        <w:rPr>
          <w:rFonts w:hint="eastAsia"/>
        </w:rPr>
        <w:t>用</w:t>
      </w:r>
      <w:proofErr w:type="spellStart"/>
      <w:r w:rsidRPr="00BF2732">
        <w:rPr>
          <w:rFonts w:cs="Times New Roman"/>
        </w:rPr>
        <w:t>matlab</w:t>
      </w:r>
      <w:proofErr w:type="spellEnd"/>
      <w:r>
        <w:rPr>
          <w:rFonts w:cs="Times New Roman" w:hint="eastAsia"/>
        </w:rPr>
        <w:t>对上述</w:t>
      </w:r>
      <w:r w:rsidRPr="00566A25">
        <w:rPr>
          <w:rFonts w:hint="eastAsia"/>
        </w:rPr>
        <w:t>基于非线性规划</w:t>
      </w:r>
      <w:r>
        <w:rPr>
          <w:rFonts w:hint="eastAsia"/>
        </w:rPr>
        <w:t>的预测成分</w:t>
      </w:r>
      <w:r>
        <w:rPr>
          <w:rFonts w:cs="Times New Roman" w:hint="eastAsia"/>
        </w:rPr>
        <w:t>模型</w:t>
      </w:r>
      <w:r>
        <w:rPr>
          <w:rFonts w:hint="eastAsia"/>
        </w:rPr>
        <w:t>求解，将风化前两种玻璃化学成分的部分预测结果展示如下：</w:t>
      </w:r>
    </w:p>
    <w:p w14:paraId="7206AB7B" w14:textId="644E1D98" w:rsidR="005C5741" w:rsidRDefault="005C5741" w:rsidP="005C5741">
      <w:pPr>
        <w:pStyle w:val="aa"/>
      </w:pPr>
      <w:r>
        <w:rPr>
          <w:rFonts w:hint="eastAsia"/>
        </w:rPr>
        <w:t>表</w:t>
      </w:r>
      <w:r>
        <w:rPr>
          <w:rFonts w:hint="eastAsia"/>
        </w:rPr>
        <w:t xml:space="preserve"> </w:t>
      </w:r>
      <w:r>
        <w:rPr>
          <w:rFonts w:hint="eastAsia"/>
        </w:rPr>
        <w:t>高钾玻璃风化前化学成分预测</w:t>
      </w:r>
    </w:p>
    <w:tbl>
      <w:tblPr>
        <w:tblStyle w:val="af"/>
        <w:tblW w:w="7571" w:type="dxa"/>
        <w:tblLook w:val="04A0" w:firstRow="1" w:lastRow="0" w:firstColumn="1" w:lastColumn="0" w:noHBand="0" w:noVBand="1"/>
      </w:tblPr>
      <w:tblGrid>
        <w:gridCol w:w="1811"/>
        <w:gridCol w:w="960"/>
        <w:gridCol w:w="960"/>
        <w:gridCol w:w="960"/>
        <w:gridCol w:w="960"/>
        <w:gridCol w:w="960"/>
        <w:gridCol w:w="960"/>
      </w:tblGrid>
      <w:tr w:rsidR="005C5741" w:rsidRPr="005C5741" w14:paraId="278DEB43" w14:textId="77777777" w:rsidTr="002E4843">
        <w:trPr>
          <w:cnfStyle w:val="100000000000" w:firstRow="1" w:lastRow="0" w:firstColumn="0" w:lastColumn="0" w:oddVBand="0" w:evenVBand="0" w:oddHBand="0" w:evenHBand="0" w:firstRowFirstColumn="0" w:firstRowLastColumn="0" w:lastRowFirstColumn="0" w:lastRowLastColumn="0"/>
          <w:trHeight w:val="396"/>
        </w:trPr>
        <w:tc>
          <w:tcPr>
            <w:tcW w:w="1811" w:type="dxa"/>
            <w:tcBorders>
              <w:tl2br w:val="single" w:sz="4" w:space="0" w:color="auto"/>
            </w:tcBorders>
            <w:noWrap/>
            <w:hideMark/>
          </w:tcPr>
          <w:p w14:paraId="481FD733" w14:textId="3B257094" w:rsidR="005C5741" w:rsidRPr="005C5741" w:rsidRDefault="005C5741" w:rsidP="005C5741">
            <w:pPr>
              <w:widowControl/>
              <w:ind w:firstLineChars="0" w:firstLine="0"/>
              <w:jc w:val="right"/>
              <w:rPr>
                <w:rFonts w:ascii="宋体" w:hAnsi="宋体" w:cs="宋体"/>
                <w:bCs/>
                <w:kern w:val="0"/>
                <w:sz w:val="21"/>
                <w:szCs w:val="21"/>
              </w:rPr>
            </w:pPr>
            <w:r w:rsidRPr="005C5741">
              <w:rPr>
                <w:rFonts w:eastAsia="等线" w:cs="宋体" w:hint="eastAsia"/>
                <w:bCs/>
                <w:kern w:val="0"/>
                <w:sz w:val="21"/>
                <w:szCs w:val="20"/>
              </w:rPr>
              <w:t xml:space="preserve"> </w:t>
            </w:r>
            <w:r w:rsidRPr="005C5741">
              <w:rPr>
                <w:rFonts w:ascii="宋体" w:hAnsi="宋体" w:cs="宋体" w:hint="eastAsia"/>
                <w:bCs/>
                <w:kern w:val="0"/>
                <w:sz w:val="21"/>
                <w:szCs w:val="21"/>
              </w:rPr>
              <w:t>文物采样点</w:t>
            </w:r>
          </w:p>
          <w:p w14:paraId="0142E4ED" w14:textId="088F9EB1" w:rsidR="005C5741" w:rsidRPr="005C5741" w:rsidRDefault="005C5741" w:rsidP="005C5741">
            <w:pPr>
              <w:ind w:firstLineChars="0" w:firstLine="0"/>
              <w:jc w:val="left"/>
              <w:rPr>
                <w:rFonts w:eastAsia="等线" w:cs="宋体"/>
                <w:bCs/>
                <w:kern w:val="0"/>
                <w:sz w:val="22"/>
                <w:szCs w:val="20"/>
              </w:rPr>
            </w:pPr>
            <w:r w:rsidRPr="005C5741">
              <w:rPr>
                <w:rFonts w:ascii="宋体" w:hAnsi="宋体" w:cs="宋体" w:hint="eastAsia"/>
                <w:bCs/>
                <w:kern w:val="0"/>
                <w:sz w:val="21"/>
                <w:szCs w:val="20"/>
              </w:rPr>
              <w:t>化学成分</w:t>
            </w:r>
          </w:p>
        </w:tc>
        <w:tc>
          <w:tcPr>
            <w:tcW w:w="960" w:type="dxa"/>
            <w:noWrap/>
            <w:hideMark/>
          </w:tcPr>
          <w:p w14:paraId="7E550799"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07</w:t>
            </w:r>
          </w:p>
        </w:tc>
        <w:tc>
          <w:tcPr>
            <w:tcW w:w="960" w:type="dxa"/>
            <w:noWrap/>
            <w:hideMark/>
          </w:tcPr>
          <w:p w14:paraId="1F117EEF"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09</w:t>
            </w:r>
          </w:p>
        </w:tc>
        <w:tc>
          <w:tcPr>
            <w:tcW w:w="960" w:type="dxa"/>
            <w:noWrap/>
            <w:hideMark/>
          </w:tcPr>
          <w:p w14:paraId="7D3F49B2"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10</w:t>
            </w:r>
          </w:p>
        </w:tc>
        <w:tc>
          <w:tcPr>
            <w:tcW w:w="960" w:type="dxa"/>
            <w:noWrap/>
            <w:hideMark/>
          </w:tcPr>
          <w:p w14:paraId="7FFB3EAD"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12</w:t>
            </w:r>
          </w:p>
        </w:tc>
        <w:tc>
          <w:tcPr>
            <w:tcW w:w="960" w:type="dxa"/>
            <w:noWrap/>
            <w:hideMark/>
          </w:tcPr>
          <w:p w14:paraId="64A06D5A"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22</w:t>
            </w:r>
          </w:p>
        </w:tc>
        <w:tc>
          <w:tcPr>
            <w:tcW w:w="960" w:type="dxa"/>
            <w:noWrap/>
            <w:hideMark/>
          </w:tcPr>
          <w:p w14:paraId="7990154C" w14:textId="77777777" w:rsidR="005C5741" w:rsidRPr="005C5741" w:rsidRDefault="005C5741" w:rsidP="005C5741">
            <w:pPr>
              <w:widowControl/>
              <w:ind w:firstLineChars="0" w:firstLine="0"/>
              <w:jc w:val="center"/>
              <w:rPr>
                <w:rFonts w:eastAsia="等线" w:cs="宋体"/>
                <w:color w:val="000000"/>
                <w:kern w:val="0"/>
                <w:sz w:val="22"/>
                <w:szCs w:val="20"/>
              </w:rPr>
            </w:pPr>
            <w:r w:rsidRPr="005C5741">
              <w:rPr>
                <w:rFonts w:eastAsia="等线" w:cs="宋体" w:hint="eastAsia"/>
                <w:color w:val="000000"/>
                <w:kern w:val="0"/>
                <w:sz w:val="22"/>
                <w:szCs w:val="20"/>
              </w:rPr>
              <w:t>27</w:t>
            </w:r>
          </w:p>
        </w:tc>
      </w:tr>
      <w:tr w:rsidR="005C5741" w:rsidRPr="005C5741" w14:paraId="19BB5AEC" w14:textId="77777777" w:rsidTr="002E4843">
        <w:trPr>
          <w:trHeight w:val="20"/>
        </w:trPr>
        <w:tc>
          <w:tcPr>
            <w:tcW w:w="1811" w:type="dxa"/>
            <w:hideMark/>
          </w:tcPr>
          <w:p w14:paraId="0A873D7D" w14:textId="60A057E0"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二氧化硅</w:t>
            </w:r>
          </w:p>
        </w:tc>
        <w:tc>
          <w:tcPr>
            <w:tcW w:w="960" w:type="dxa"/>
            <w:noWrap/>
            <w:hideMark/>
          </w:tcPr>
          <w:p w14:paraId="014E973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59.01</w:t>
            </w:r>
          </w:p>
        </w:tc>
        <w:tc>
          <w:tcPr>
            <w:tcW w:w="960" w:type="dxa"/>
            <w:noWrap/>
            <w:hideMark/>
          </w:tcPr>
          <w:p w14:paraId="3F0BD24D"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59.01</w:t>
            </w:r>
          </w:p>
        </w:tc>
        <w:tc>
          <w:tcPr>
            <w:tcW w:w="960" w:type="dxa"/>
            <w:noWrap/>
            <w:hideMark/>
          </w:tcPr>
          <w:p w14:paraId="438FAC1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59.01</w:t>
            </w:r>
          </w:p>
        </w:tc>
        <w:tc>
          <w:tcPr>
            <w:tcW w:w="960" w:type="dxa"/>
            <w:noWrap/>
            <w:hideMark/>
          </w:tcPr>
          <w:p w14:paraId="79C9C4A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59.01</w:t>
            </w:r>
          </w:p>
        </w:tc>
        <w:tc>
          <w:tcPr>
            <w:tcW w:w="960" w:type="dxa"/>
            <w:noWrap/>
            <w:hideMark/>
          </w:tcPr>
          <w:p w14:paraId="4C8ADDE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65.88</w:t>
            </w:r>
          </w:p>
        </w:tc>
        <w:tc>
          <w:tcPr>
            <w:tcW w:w="960" w:type="dxa"/>
            <w:noWrap/>
            <w:hideMark/>
          </w:tcPr>
          <w:p w14:paraId="0670355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65.88</w:t>
            </w:r>
          </w:p>
        </w:tc>
      </w:tr>
      <w:tr w:rsidR="005C5741" w:rsidRPr="005C5741" w14:paraId="2CEF7724" w14:textId="77777777" w:rsidTr="002E4843">
        <w:trPr>
          <w:trHeight w:val="20"/>
        </w:trPr>
        <w:tc>
          <w:tcPr>
            <w:tcW w:w="1811" w:type="dxa"/>
            <w:hideMark/>
          </w:tcPr>
          <w:p w14:paraId="439BBD11" w14:textId="3777C6AB"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氧化钠</w:t>
            </w:r>
          </w:p>
        </w:tc>
        <w:tc>
          <w:tcPr>
            <w:tcW w:w="960" w:type="dxa"/>
            <w:noWrap/>
            <w:hideMark/>
          </w:tcPr>
          <w:p w14:paraId="48B10AE5"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2.86</w:t>
            </w:r>
          </w:p>
        </w:tc>
        <w:tc>
          <w:tcPr>
            <w:tcW w:w="960" w:type="dxa"/>
            <w:noWrap/>
            <w:hideMark/>
          </w:tcPr>
          <w:p w14:paraId="4AFBC53D"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2.86</w:t>
            </w:r>
          </w:p>
        </w:tc>
        <w:tc>
          <w:tcPr>
            <w:tcW w:w="960" w:type="dxa"/>
            <w:noWrap/>
            <w:hideMark/>
          </w:tcPr>
          <w:p w14:paraId="37CA8B0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2.86</w:t>
            </w:r>
          </w:p>
        </w:tc>
        <w:tc>
          <w:tcPr>
            <w:tcW w:w="960" w:type="dxa"/>
            <w:noWrap/>
            <w:hideMark/>
          </w:tcPr>
          <w:p w14:paraId="70446B8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2.86</w:t>
            </w:r>
          </w:p>
        </w:tc>
        <w:tc>
          <w:tcPr>
            <w:tcW w:w="960" w:type="dxa"/>
            <w:noWrap/>
            <w:hideMark/>
          </w:tcPr>
          <w:p w14:paraId="0BDDE7A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c>
          <w:tcPr>
            <w:tcW w:w="960" w:type="dxa"/>
            <w:noWrap/>
            <w:hideMark/>
          </w:tcPr>
          <w:p w14:paraId="5B0D6BD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r>
      <w:tr w:rsidR="005C5741" w:rsidRPr="005C5741" w14:paraId="442E5AC8" w14:textId="77777777" w:rsidTr="002E4843">
        <w:trPr>
          <w:trHeight w:val="20"/>
        </w:trPr>
        <w:tc>
          <w:tcPr>
            <w:tcW w:w="1811" w:type="dxa"/>
            <w:hideMark/>
          </w:tcPr>
          <w:p w14:paraId="79BA7DF6" w14:textId="406D7B51"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氧化钾</w:t>
            </w:r>
          </w:p>
        </w:tc>
        <w:tc>
          <w:tcPr>
            <w:tcW w:w="960" w:type="dxa"/>
            <w:noWrap/>
            <w:hideMark/>
          </w:tcPr>
          <w:p w14:paraId="027F371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12.53</w:t>
            </w:r>
          </w:p>
        </w:tc>
        <w:tc>
          <w:tcPr>
            <w:tcW w:w="960" w:type="dxa"/>
            <w:noWrap/>
            <w:hideMark/>
          </w:tcPr>
          <w:p w14:paraId="65701B7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12.53</w:t>
            </w:r>
          </w:p>
        </w:tc>
        <w:tc>
          <w:tcPr>
            <w:tcW w:w="960" w:type="dxa"/>
            <w:noWrap/>
            <w:hideMark/>
          </w:tcPr>
          <w:p w14:paraId="18DB2025"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12.53</w:t>
            </w:r>
          </w:p>
        </w:tc>
        <w:tc>
          <w:tcPr>
            <w:tcW w:w="960" w:type="dxa"/>
            <w:noWrap/>
            <w:hideMark/>
          </w:tcPr>
          <w:p w14:paraId="296CE97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12.53</w:t>
            </w:r>
          </w:p>
        </w:tc>
        <w:tc>
          <w:tcPr>
            <w:tcW w:w="960" w:type="dxa"/>
            <w:noWrap/>
            <w:hideMark/>
          </w:tcPr>
          <w:p w14:paraId="5245FCC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9.67</w:t>
            </w:r>
          </w:p>
        </w:tc>
        <w:tc>
          <w:tcPr>
            <w:tcW w:w="960" w:type="dxa"/>
            <w:noWrap/>
            <w:hideMark/>
          </w:tcPr>
          <w:p w14:paraId="620064F8"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10.99</w:t>
            </w:r>
          </w:p>
        </w:tc>
      </w:tr>
      <w:tr w:rsidR="005C5741" w:rsidRPr="005C5741" w14:paraId="0A42D60E" w14:textId="77777777" w:rsidTr="002E4843">
        <w:trPr>
          <w:trHeight w:val="20"/>
        </w:trPr>
        <w:tc>
          <w:tcPr>
            <w:tcW w:w="1811" w:type="dxa"/>
            <w:hideMark/>
          </w:tcPr>
          <w:p w14:paraId="415D7895" w14:textId="52C9CD55"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氧化钙</w:t>
            </w:r>
          </w:p>
        </w:tc>
        <w:tc>
          <w:tcPr>
            <w:tcW w:w="960" w:type="dxa"/>
            <w:noWrap/>
            <w:hideMark/>
          </w:tcPr>
          <w:p w14:paraId="39E7C25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8.7</w:t>
            </w:r>
          </w:p>
        </w:tc>
        <w:tc>
          <w:tcPr>
            <w:tcW w:w="960" w:type="dxa"/>
            <w:noWrap/>
            <w:hideMark/>
          </w:tcPr>
          <w:p w14:paraId="0B1892F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8.7</w:t>
            </w:r>
          </w:p>
        </w:tc>
        <w:tc>
          <w:tcPr>
            <w:tcW w:w="960" w:type="dxa"/>
            <w:noWrap/>
            <w:hideMark/>
          </w:tcPr>
          <w:p w14:paraId="48CB39D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8.7</w:t>
            </w:r>
          </w:p>
        </w:tc>
        <w:tc>
          <w:tcPr>
            <w:tcW w:w="960" w:type="dxa"/>
            <w:noWrap/>
            <w:hideMark/>
          </w:tcPr>
          <w:p w14:paraId="3776CFB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8.7</w:t>
            </w:r>
          </w:p>
        </w:tc>
        <w:tc>
          <w:tcPr>
            <w:tcW w:w="960" w:type="dxa"/>
            <w:noWrap/>
            <w:hideMark/>
          </w:tcPr>
          <w:p w14:paraId="640B5474"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8.12</w:t>
            </w:r>
          </w:p>
        </w:tc>
        <w:tc>
          <w:tcPr>
            <w:tcW w:w="960" w:type="dxa"/>
            <w:noWrap/>
            <w:hideMark/>
          </w:tcPr>
          <w:p w14:paraId="21B3D01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4.71</w:t>
            </w:r>
          </w:p>
        </w:tc>
      </w:tr>
      <w:tr w:rsidR="005C5741" w:rsidRPr="005C5741" w14:paraId="1981D473" w14:textId="77777777" w:rsidTr="002E4843">
        <w:trPr>
          <w:trHeight w:val="20"/>
        </w:trPr>
        <w:tc>
          <w:tcPr>
            <w:tcW w:w="1811" w:type="dxa"/>
            <w:hideMark/>
          </w:tcPr>
          <w:p w14:paraId="411A8671" w14:textId="5451E387"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氧化镁</w:t>
            </w:r>
          </w:p>
        </w:tc>
        <w:tc>
          <w:tcPr>
            <w:tcW w:w="960" w:type="dxa"/>
            <w:noWrap/>
            <w:hideMark/>
          </w:tcPr>
          <w:p w14:paraId="31A46F1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0C46E7F4"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173D3543"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223118F8"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50979C7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0.87</w:t>
            </w:r>
          </w:p>
        </w:tc>
        <w:tc>
          <w:tcPr>
            <w:tcW w:w="960" w:type="dxa"/>
            <w:noWrap/>
            <w:hideMark/>
          </w:tcPr>
          <w:p w14:paraId="635A47D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0.87</w:t>
            </w:r>
          </w:p>
        </w:tc>
      </w:tr>
      <w:tr w:rsidR="005C5741" w:rsidRPr="005C5741" w14:paraId="7ABBB8CD" w14:textId="77777777" w:rsidTr="002E4843">
        <w:trPr>
          <w:trHeight w:val="20"/>
        </w:trPr>
        <w:tc>
          <w:tcPr>
            <w:tcW w:w="1811" w:type="dxa"/>
            <w:hideMark/>
          </w:tcPr>
          <w:p w14:paraId="24C00A1C" w14:textId="41532ACF"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氧化铝</w:t>
            </w:r>
          </w:p>
        </w:tc>
        <w:tc>
          <w:tcPr>
            <w:tcW w:w="960" w:type="dxa"/>
            <w:noWrap/>
            <w:hideMark/>
          </w:tcPr>
          <w:p w14:paraId="76508ED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6.16</w:t>
            </w:r>
          </w:p>
        </w:tc>
        <w:tc>
          <w:tcPr>
            <w:tcW w:w="960" w:type="dxa"/>
            <w:noWrap/>
            <w:hideMark/>
          </w:tcPr>
          <w:p w14:paraId="0B84B091"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6.16</w:t>
            </w:r>
          </w:p>
        </w:tc>
        <w:tc>
          <w:tcPr>
            <w:tcW w:w="960" w:type="dxa"/>
            <w:noWrap/>
            <w:hideMark/>
          </w:tcPr>
          <w:p w14:paraId="7C7651D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6.16</w:t>
            </w:r>
          </w:p>
        </w:tc>
        <w:tc>
          <w:tcPr>
            <w:tcW w:w="960" w:type="dxa"/>
            <w:noWrap/>
            <w:hideMark/>
          </w:tcPr>
          <w:p w14:paraId="622F650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6.16</w:t>
            </w:r>
          </w:p>
        </w:tc>
        <w:tc>
          <w:tcPr>
            <w:tcW w:w="960" w:type="dxa"/>
            <w:noWrap/>
            <w:hideMark/>
          </w:tcPr>
          <w:p w14:paraId="4F446E93"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3.93</w:t>
            </w:r>
          </w:p>
        </w:tc>
        <w:tc>
          <w:tcPr>
            <w:tcW w:w="960" w:type="dxa"/>
            <w:noWrap/>
            <w:hideMark/>
          </w:tcPr>
          <w:p w14:paraId="0F52E8D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3.93</w:t>
            </w:r>
          </w:p>
        </w:tc>
      </w:tr>
      <w:tr w:rsidR="005C5741" w:rsidRPr="005C5741" w14:paraId="404CF1AC" w14:textId="77777777" w:rsidTr="002E4843">
        <w:trPr>
          <w:trHeight w:val="20"/>
        </w:trPr>
        <w:tc>
          <w:tcPr>
            <w:tcW w:w="1811" w:type="dxa"/>
            <w:hideMark/>
          </w:tcPr>
          <w:p w14:paraId="0EAD86DD" w14:textId="46BBAC62"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氧化铁</w:t>
            </w:r>
          </w:p>
        </w:tc>
        <w:tc>
          <w:tcPr>
            <w:tcW w:w="960" w:type="dxa"/>
            <w:noWrap/>
            <w:hideMark/>
          </w:tcPr>
          <w:p w14:paraId="321B7F7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2.88</w:t>
            </w:r>
          </w:p>
        </w:tc>
        <w:tc>
          <w:tcPr>
            <w:tcW w:w="960" w:type="dxa"/>
            <w:noWrap/>
            <w:hideMark/>
          </w:tcPr>
          <w:p w14:paraId="63F5AE0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2.88</w:t>
            </w:r>
          </w:p>
        </w:tc>
        <w:tc>
          <w:tcPr>
            <w:tcW w:w="960" w:type="dxa"/>
            <w:noWrap/>
            <w:hideMark/>
          </w:tcPr>
          <w:p w14:paraId="63222C6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2.88</w:t>
            </w:r>
          </w:p>
        </w:tc>
        <w:tc>
          <w:tcPr>
            <w:tcW w:w="960" w:type="dxa"/>
            <w:noWrap/>
            <w:hideMark/>
          </w:tcPr>
          <w:p w14:paraId="310ED19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2.88</w:t>
            </w:r>
          </w:p>
        </w:tc>
        <w:tc>
          <w:tcPr>
            <w:tcW w:w="960" w:type="dxa"/>
            <w:noWrap/>
            <w:hideMark/>
          </w:tcPr>
          <w:p w14:paraId="208BB46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1.74</w:t>
            </w:r>
          </w:p>
        </w:tc>
        <w:tc>
          <w:tcPr>
            <w:tcW w:w="960" w:type="dxa"/>
            <w:noWrap/>
            <w:hideMark/>
          </w:tcPr>
          <w:p w14:paraId="2A9564E8"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1.74</w:t>
            </w:r>
          </w:p>
        </w:tc>
      </w:tr>
      <w:tr w:rsidR="005C5741" w:rsidRPr="005C5741" w14:paraId="2652CF23" w14:textId="77777777" w:rsidTr="002E4843">
        <w:trPr>
          <w:trHeight w:val="20"/>
        </w:trPr>
        <w:tc>
          <w:tcPr>
            <w:tcW w:w="1811" w:type="dxa"/>
            <w:hideMark/>
          </w:tcPr>
          <w:p w14:paraId="62E021B5" w14:textId="1551D607"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氧化铜</w:t>
            </w:r>
          </w:p>
        </w:tc>
        <w:tc>
          <w:tcPr>
            <w:tcW w:w="960" w:type="dxa"/>
            <w:noWrap/>
            <w:hideMark/>
          </w:tcPr>
          <w:p w14:paraId="4B7A0ED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4.73</w:t>
            </w:r>
          </w:p>
        </w:tc>
        <w:tc>
          <w:tcPr>
            <w:tcW w:w="960" w:type="dxa"/>
            <w:noWrap/>
            <w:hideMark/>
          </w:tcPr>
          <w:p w14:paraId="24994CFE"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4.73</w:t>
            </w:r>
          </w:p>
        </w:tc>
        <w:tc>
          <w:tcPr>
            <w:tcW w:w="960" w:type="dxa"/>
            <w:noWrap/>
            <w:hideMark/>
          </w:tcPr>
          <w:p w14:paraId="282B66C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4.73</w:t>
            </w:r>
          </w:p>
        </w:tc>
        <w:tc>
          <w:tcPr>
            <w:tcW w:w="960" w:type="dxa"/>
            <w:noWrap/>
            <w:hideMark/>
          </w:tcPr>
          <w:p w14:paraId="24134E44"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4.73</w:t>
            </w:r>
          </w:p>
        </w:tc>
        <w:tc>
          <w:tcPr>
            <w:tcW w:w="960" w:type="dxa"/>
            <w:noWrap/>
            <w:hideMark/>
          </w:tcPr>
          <w:p w14:paraId="13AE5C5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4.87</w:t>
            </w:r>
          </w:p>
        </w:tc>
        <w:tc>
          <w:tcPr>
            <w:tcW w:w="960" w:type="dxa"/>
            <w:noWrap/>
            <w:hideMark/>
          </w:tcPr>
          <w:p w14:paraId="23198D6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4.87</w:t>
            </w:r>
          </w:p>
        </w:tc>
      </w:tr>
      <w:tr w:rsidR="005C5741" w:rsidRPr="005C5741" w14:paraId="11195C82" w14:textId="77777777" w:rsidTr="002E4843">
        <w:trPr>
          <w:trHeight w:val="20"/>
        </w:trPr>
        <w:tc>
          <w:tcPr>
            <w:tcW w:w="1811" w:type="dxa"/>
            <w:hideMark/>
          </w:tcPr>
          <w:p w14:paraId="51E12AF6" w14:textId="69AD4BDE"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氧化铅</w:t>
            </w:r>
          </w:p>
        </w:tc>
        <w:tc>
          <w:tcPr>
            <w:tcW w:w="960" w:type="dxa"/>
            <w:noWrap/>
            <w:hideMark/>
          </w:tcPr>
          <w:p w14:paraId="4639F084"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37CCC6EE"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45F85D2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641B2A1D"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012B7F2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7CBA45E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r>
      <w:tr w:rsidR="005C5741" w:rsidRPr="005C5741" w14:paraId="4F4CEA40" w14:textId="77777777" w:rsidTr="002E4843">
        <w:trPr>
          <w:trHeight w:val="20"/>
        </w:trPr>
        <w:tc>
          <w:tcPr>
            <w:tcW w:w="1811" w:type="dxa"/>
            <w:hideMark/>
          </w:tcPr>
          <w:p w14:paraId="14FEAA4A" w14:textId="2FCBD8E8"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氧化钡</w:t>
            </w:r>
          </w:p>
        </w:tc>
        <w:tc>
          <w:tcPr>
            <w:tcW w:w="960" w:type="dxa"/>
            <w:noWrap/>
            <w:hideMark/>
          </w:tcPr>
          <w:p w14:paraId="08D7A22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5374F17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48600B4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279E046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741BBA2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66C283F3"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2.97</w:t>
            </w:r>
          </w:p>
        </w:tc>
      </w:tr>
      <w:tr w:rsidR="005C5741" w:rsidRPr="005C5741" w14:paraId="3C3EE431" w14:textId="77777777" w:rsidTr="002E4843">
        <w:trPr>
          <w:trHeight w:val="20"/>
        </w:trPr>
        <w:tc>
          <w:tcPr>
            <w:tcW w:w="1811" w:type="dxa"/>
            <w:hideMark/>
          </w:tcPr>
          <w:p w14:paraId="54C38572" w14:textId="408B0846"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五氧化二磷</w:t>
            </w:r>
          </w:p>
        </w:tc>
        <w:tc>
          <w:tcPr>
            <w:tcW w:w="960" w:type="dxa"/>
            <w:noWrap/>
            <w:hideMark/>
          </w:tcPr>
          <w:p w14:paraId="6BE34B5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1.27</w:t>
            </w:r>
          </w:p>
        </w:tc>
        <w:tc>
          <w:tcPr>
            <w:tcW w:w="960" w:type="dxa"/>
            <w:noWrap/>
            <w:hideMark/>
          </w:tcPr>
          <w:p w14:paraId="09CE3C26"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1.27</w:t>
            </w:r>
          </w:p>
        </w:tc>
        <w:tc>
          <w:tcPr>
            <w:tcW w:w="960" w:type="dxa"/>
            <w:noWrap/>
            <w:hideMark/>
          </w:tcPr>
          <w:p w14:paraId="47E634E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1.27</w:t>
            </w:r>
          </w:p>
        </w:tc>
        <w:tc>
          <w:tcPr>
            <w:tcW w:w="960" w:type="dxa"/>
            <w:noWrap/>
            <w:hideMark/>
          </w:tcPr>
          <w:p w14:paraId="6587629E"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1.27</w:t>
            </w:r>
          </w:p>
        </w:tc>
        <w:tc>
          <w:tcPr>
            <w:tcW w:w="960" w:type="dxa"/>
            <w:noWrap/>
            <w:hideMark/>
          </w:tcPr>
          <w:p w14:paraId="15DF412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2.17</w:t>
            </w:r>
          </w:p>
        </w:tc>
        <w:tc>
          <w:tcPr>
            <w:tcW w:w="960" w:type="dxa"/>
            <w:noWrap/>
            <w:hideMark/>
          </w:tcPr>
          <w:p w14:paraId="30D37BBE"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0.79</w:t>
            </w:r>
          </w:p>
        </w:tc>
      </w:tr>
      <w:tr w:rsidR="005C5741" w:rsidRPr="005C5741" w14:paraId="345EF079" w14:textId="77777777" w:rsidTr="002E4843">
        <w:trPr>
          <w:trHeight w:val="20"/>
        </w:trPr>
        <w:tc>
          <w:tcPr>
            <w:tcW w:w="1811" w:type="dxa"/>
            <w:hideMark/>
          </w:tcPr>
          <w:p w14:paraId="53C5002B" w14:textId="4E25BE33"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氧化锶</w:t>
            </w:r>
          </w:p>
        </w:tc>
        <w:tc>
          <w:tcPr>
            <w:tcW w:w="960" w:type="dxa"/>
            <w:noWrap/>
            <w:hideMark/>
          </w:tcPr>
          <w:p w14:paraId="47A45FB1"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07F7DCA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4AD7990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4C157BA7"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6F3589A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c>
          <w:tcPr>
            <w:tcW w:w="960" w:type="dxa"/>
            <w:noWrap/>
            <w:hideMark/>
          </w:tcPr>
          <w:p w14:paraId="73EF09F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r>
      <w:tr w:rsidR="005C5741" w:rsidRPr="005C5741" w14:paraId="4D6E1B9A" w14:textId="77777777" w:rsidTr="002E4843">
        <w:trPr>
          <w:trHeight w:val="20"/>
        </w:trPr>
        <w:tc>
          <w:tcPr>
            <w:tcW w:w="1811" w:type="dxa"/>
            <w:hideMark/>
          </w:tcPr>
          <w:p w14:paraId="393C2966" w14:textId="306D650D"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氧化锡</w:t>
            </w:r>
          </w:p>
        </w:tc>
        <w:tc>
          <w:tcPr>
            <w:tcW w:w="960" w:type="dxa"/>
            <w:noWrap/>
            <w:hideMark/>
          </w:tcPr>
          <w:p w14:paraId="540D06EB"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12CF4F8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362B7019"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3B783870"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0E19F3DC"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c>
          <w:tcPr>
            <w:tcW w:w="960" w:type="dxa"/>
            <w:noWrap/>
            <w:hideMark/>
          </w:tcPr>
          <w:p w14:paraId="14AD0A3A"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w:t>
            </w:r>
          </w:p>
        </w:tc>
      </w:tr>
      <w:tr w:rsidR="005C5741" w:rsidRPr="005C5741" w14:paraId="6E673FA9" w14:textId="77777777" w:rsidTr="002E4843">
        <w:trPr>
          <w:trHeight w:val="20"/>
        </w:trPr>
        <w:tc>
          <w:tcPr>
            <w:tcW w:w="1811" w:type="dxa"/>
            <w:hideMark/>
          </w:tcPr>
          <w:p w14:paraId="1425B632" w14:textId="632FE71C" w:rsidR="005C5741" w:rsidRPr="005C5741" w:rsidRDefault="005C5741" w:rsidP="005C5741">
            <w:pPr>
              <w:widowControl/>
              <w:ind w:firstLineChars="0" w:firstLine="0"/>
              <w:jc w:val="center"/>
              <w:rPr>
                <w:rFonts w:eastAsia="等线" w:cs="Times New Roman"/>
                <w:bCs/>
                <w:kern w:val="0"/>
                <w:sz w:val="22"/>
                <w:szCs w:val="20"/>
              </w:rPr>
            </w:pPr>
            <w:r w:rsidRPr="005C5741">
              <w:rPr>
                <w:rFonts w:cs="Times New Roman" w:hint="eastAsia"/>
                <w:bCs/>
                <w:kern w:val="0"/>
                <w:sz w:val="22"/>
                <w:szCs w:val="20"/>
              </w:rPr>
              <w:t>二氧化硫</w:t>
            </w:r>
          </w:p>
        </w:tc>
        <w:tc>
          <w:tcPr>
            <w:tcW w:w="960" w:type="dxa"/>
            <w:noWrap/>
            <w:hideMark/>
          </w:tcPr>
          <w:p w14:paraId="05CB4813"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6298C54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19D661AF"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506E4553"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w:t>
            </w:r>
          </w:p>
        </w:tc>
        <w:tc>
          <w:tcPr>
            <w:tcW w:w="960" w:type="dxa"/>
            <w:noWrap/>
            <w:hideMark/>
          </w:tcPr>
          <w:p w14:paraId="31665752"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0.36</w:t>
            </w:r>
          </w:p>
        </w:tc>
        <w:tc>
          <w:tcPr>
            <w:tcW w:w="960" w:type="dxa"/>
            <w:noWrap/>
            <w:hideMark/>
          </w:tcPr>
          <w:p w14:paraId="3E30BA48" w14:textId="77777777" w:rsidR="005C5741" w:rsidRPr="005C5741" w:rsidRDefault="005C5741" w:rsidP="005C5741">
            <w:pPr>
              <w:widowControl/>
              <w:ind w:firstLineChars="0" w:firstLine="0"/>
              <w:jc w:val="center"/>
              <w:rPr>
                <w:rFonts w:eastAsia="等线" w:cs="宋体"/>
                <w:color w:val="000000"/>
                <w:kern w:val="0"/>
                <w:sz w:val="22"/>
              </w:rPr>
            </w:pPr>
            <w:r w:rsidRPr="005C5741">
              <w:rPr>
                <w:rFonts w:eastAsia="等线" w:cs="宋体" w:hint="eastAsia"/>
                <w:color w:val="000000"/>
                <w:kern w:val="0"/>
                <w:sz w:val="22"/>
              </w:rPr>
              <w:t>1.39</w:t>
            </w:r>
          </w:p>
        </w:tc>
      </w:tr>
    </w:tbl>
    <w:p w14:paraId="149D6589" w14:textId="4E063F75" w:rsidR="005C5741" w:rsidRDefault="005C5741" w:rsidP="005C5741">
      <w:pPr>
        <w:pStyle w:val="aa"/>
      </w:pPr>
      <w:r>
        <w:rPr>
          <w:rFonts w:hint="eastAsia"/>
        </w:rPr>
        <w:t>表</w:t>
      </w:r>
      <w:r>
        <w:rPr>
          <w:rFonts w:hint="eastAsia"/>
        </w:rPr>
        <w:t xml:space="preserve"> </w:t>
      </w:r>
      <w:r>
        <w:rPr>
          <w:rFonts w:hint="eastAsia"/>
        </w:rPr>
        <w:t>铅钡玻璃风化前化学成分预测</w:t>
      </w:r>
    </w:p>
    <w:tbl>
      <w:tblPr>
        <w:tblStyle w:val="af"/>
        <w:tblW w:w="7727" w:type="dxa"/>
        <w:tblLook w:val="04A0" w:firstRow="1" w:lastRow="0" w:firstColumn="1" w:lastColumn="0" w:noHBand="0" w:noVBand="1"/>
      </w:tblPr>
      <w:tblGrid>
        <w:gridCol w:w="1811"/>
        <w:gridCol w:w="960"/>
        <w:gridCol w:w="960"/>
        <w:gridCol w:w="960"/>
        <w:gridCol w:w="1116"/>
        <w:gridCol w:w="960"/>
        <w:gridCol w:w="960"/>
      </w:tblGrid>
      <w:tr w:rsidR="00531A54" w:rsidRPr="005C5741" w14:paraId="6CBFD23D" w14:textId="77777777" w:rsidTr="00373509">
        <w:trPr>
          <w:cnfStyle w:val="100000000000" w:firstRow="1" w:lastRow="0" w:firstColumn="0" w:lastColumn="0" w:oddVBand="0" w:evenVBand="0" w:oddHBand="0" w:evenHBand="0" w:firstRowFirstColumn="0" w:firstRowLastColumn="0" w:lastRowFirstColumn="0" w:lastRowLastColumn="0"/>
          <w:trHeight w:val="396"/>
        </w:trPr>
        <w:tc>
          <w:tcPr>
            <w:tcW w:w="1811" w:type="dxa"/>
            <w:tcBorders>
              <w:tl2br w:val="single" w:sz="4" w:space="0" w:color="auto"/>
            </w:tcBorders>
            <w:noWrap/>
            <w:hideMark/>
          </w:tcPr>
          <w:p w14:paraId="56D66FF0" w14:textId="77777777" w:rsidR="00531A54" w:rsidRPr="005C5741" w:rsidRDefault="00531A54" w:rsidP="00531A54">
            <w:pPr>
              <w:widowControl/>
              <w:ind w:firstLineChars="0" w:firstLine="0"/>
              <w:jc w:val="right"/>
              <w:rPr>
                <w:rFonts w:ascii="宋体" w:hAnsi="宋体" w:cs="宋体"/>
                <w:bCs/>
                <w:kern w:val="0"/>
                <w:sz w:val="21"/>
                <w:szCs w:val="21"/>
              </w:rPr>
            </w:pPr>
            <w:r w:rsidRPr="005C5741">
              <w:rPr>
                <w:rFonts w:ascii="宋体" w:hAnsi="宋体" w:cs="宋体" w:hint="eastAsia"/>
                <w:bCs/>
                <w:kern w:val="0"/>
                <w:sz w:val="21"/>
                <w:szCs w:val="21"/>
              </w:rPr>
              <w:t>文物采样点</w:t>
            </w:r>
          </w:p>
          <w:p w14:paraId="7B912872" w14:textId="77777777" w:rsidR="00531A54" w:rsidRPr="005C5741" w:rsidRDefault="00531A54" w:rsidP="00531A54">
            <w:pPr>
              <w:ind w:firstLineChars="0" w:firstLine="0"/>
              <w:jc w:val="left"/>
              <w:rPr>
                <w:rFonts w:eastAsia="等线" w:cs="宋体"/>
                <w:bCs/>
                <w:kern w:val="0"/>
                <w:sz w:val="22"/>
                <w:szCs w:val="20"/>
              </w:rPr>
            </w:pPr>
            <w:r w:rsidRPr="005C5741">
              <w:rPr>
                <w:rFonts w:ascii="宋体" w:hAnsi="宋体" w:cs="宋体" w:hint="eastAsia"/>
                <w:bCs/>
                <w:kern w:val="0"/>
                <w:sz w:val="21"/>
                <w:szCs w:val="20"/>
              </w:rPr>
              <w:t>化学成分</w:t>
            </w:r>
          </w:p>
        </w:tc>
        <w:tc>
          <w:tcPr>
            <w:tcW w:w="960" w:type="dxa"/>
            <w:noWrap/>
            <w:hideMark/>
          </w:tcPr>
          <w:p w14:paraId="0AC98A97" w14:textId="46CDE1A7" w:rsidR="00531A54" w:rsidRPr="005C5741" w:rsidRDefault="00531A54" w:rsidP="00531A54">
            <w:pPr>
              <w:widowControl/>
              <w:ind w:firstLineChars="0" w:firstLine="0"/>
              <w:jc w:val="center"/>
              <w:rPr>
                <w:rFonts w:eastAsia="等线" w:cs="宋体"/>
                <w:color w:val="000000"/>
                <w:kern w:val="0"/>
                <w:sz w:val="22"/>
                <w:szCs w:val="20"/>
              </w:rPr>
            </w:pPr>
            <w:r w:rsidRPr="00FA1B55">
              <w:t>02</w:t>
            </w:r>
          </w:p>
        </w:tc>
        <w:tc>
          <w:tcPr>
            <w:tcW w:w="960" w:type="dxa"/>
            <w:noWrap/>
            <w:hideMark/>
          </w:tcPr>
          <w:p w14:paraId="70D668FE" w14:textId="0C895A0A" w:rsidR="00531A54" w:rsidRPr="005C5741" w:rsidRDefault="00531A54" w:rsidP="00531A54">
            <w:pPr>
              <w:widowControl/>
              <w:ind w:firstLineChars="0" w:firstLine="0"/>
              <w:jc w:val="center"/>
              <w:rPr>
                <w:rFonts w:eastAsia="等线" w:cs="宋体"/>
                <w:color w:val="000000"/>
                <w:kern w:val="0"/>
                <w:sz w:val="22"/>
                <w:szCs w:val="20"/>
              </w:rPr>
            </w:pPr>
            <w:r w:rsidRPr="00FA1B55">
              <w:t>08</w:t>
            </w:r>
          </w:p>
        </w:tc>
        <w:tc>
          <w:tcPr>
            <w:tcW w:w="960" w:type="dxa"/>
            <w:noWrap/>
            <w:hideMark/>
          </w:tcPr>
          <w:p w14:paraId="6C86C391" w14:textId="7287D8A6" w:rsidR="00531A54" w:rsidRPr="005C5741" w:rsidRDefault="00531A54" w:rsidP="00531A54">
            <w:pPr>
              <w:widowControl/>
              <w:ind w:firstLineChars="0" w:firstLine="0"/>
              <w:jc w:val="center"/>
              <w:rPr>
                <w:rFonts w:eastAsia="等线" w:cs="宋体"/>
                <w:color w:val="000000"/>
                <w:kern w:val="0"/>
                <w:sz w:val="22"/>
                <w:szCs w:val="20"/>
              </w:rPr>
            </w:pPr>
            <w:r w:rsidRPr="00FA1B55">
              <w:t>08</w:t>
            </w:r>
          </w:p>
        </w:tc>
        <w:tc>
          <w:tcPr>
            <w:tcW w:w="1116" w:type="dxa"/>
            <w:noWrap/>
            <w:hideMark/>
          </w:tcPr>
          <w:p w14:paraId="09099614" w14:textId="73CAE16C" w:rsidR="00531A54" w:rsidRPr="005C5741" w:rsidRDefault="00531A54" w:rsidP="00531A54">
            <w:pPr>
              <w:widowControl/>
              <w:ind w:firstLineChars="0" w:firstLine="0"/>
              <w:jc w:val="center"/>
              <w:rPr>
                <w:rFonts w:eastAsia="等线" w:cs="宋体"/>
                <w:color w:val="000000"/>
                <w:kern w:val="0"/>
                <w:sz w:val="22"/>
                <w:szCs w:val="20"/>
              </w:rPr>
            </w:pPr>
            <w:r w:rsidRPr="00FA1B55">
              <w:t>11</w:t>
            </w:r>
          </w:p>
        </w:tc>
        <w:tc>
          <w:tcPr>
            <w:tcW w:w="960" w:type="dxa"/>
            <w:noWrap/>
            <w:hideMark/>
          </w:tcPr>
          <w:p w14:paraId="4FCF2F3E" w14:textId="59F70392" w:rsidR="00531A54" w:rsidRPr="005C5741" w:rsidRDefault="00531A54" w:rsidP="00531A54">
            <w:pPr>
              <w:widowControl/>
              <w:ind w:firstLineChars="0" w:firstLine="0"/>
              <w:jc w:val="center"/>
              <w:rPr>
                <w:rFonts w:eastAsia="等线" w:cs="宋体"/>
                <w:color w:val="000000"/>
                <w:kern w:val="0"/>
                <w:sz w:val="22"/>
                <w:szCs w:val="20"/>
              </w:rPr>
            </w:pPr>
            <w:r w:rsidRPr="00FA1B55">
              <w:t>19</w:t>
            </w:r>
          </w:p>
        </w:tc>
        <w:tc>
          <w:tcPr>
            <w:tcW w:w="960" w:type="dxa"/>
            <w:noWrap/>
            <w:hideMark/>
          </w:tcPr>
          <w:p w14:paraId="5A543D48" w14:textId="502C3C59" w:rsidR="00531A54" w:rsidRPr="005C5741" w:rsidRDefault="00531A54" w:rsidP="00531A54">
            <w:pPr>
              <w:widowControl/>
              <w:ind w:firstLineChars="0" w:firstLine="0"/>
              <w:jc w:val="center"/>
              <w:rPr>
                <w:rFonts w:eastAsia="等线" w:cs="宋体"/>
                <w:color w:val="000000"/>
                <w:kern w:val="0"/>
                <w:sz w:val="22"/>
                <w:szCs w:val="20"/>
              </w:rPr>
            </w:pPr>
            <w:r w:rsidRPr="00FA1B55">
              <w:t>02</w:t>
            </w:r>
          </w:p>
        </w:tc>
      </w:tr>
      <w:tr w:rsidR="00531A54" w:rsidRPr="005C5741" w14:paraId="76AFAECA" w14:textId="77777777" w:rsidTr="00373509">
        <w:trPr>
          <w:trHeight w:val="20"/>
        </w:trPr>
        <w:tc>
          <w:tcPr>
            <w:tcW w:w="1811" w:type="dxa"/>
            <w:hideMark/>
          </w:tcPr>
          <w:p w14:paraId="15F15B42" w14:textId="14FE67CC"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二氧化硅</w:t>
            </w:r>
          </w:p>
        </w:tc>
        <w:tc>
          <w:tcPr>
            <w:tcW w:w="960" w:type="dxa"/>
            <w:noWrap/>
            <w:hideMark/>
          </w:tcPr>
          <w:p w14:paraId="6746B86F" w14:textId="5CB88917" w:rsidR="00531A54" w:rsidRPr="005C5741" w:rsidRDefault="00531A54" w:rsidP="00531A54">
            <w:pPr>
              <w:widowControl/>
              <w:ind w:firstLineChars="0" w:firstLine="0"/>
              <w:jc w:val="center"/>
              <w:rPr>
                <w:rFonts w:eastAsia="等线" w:cs="宋体"/>
                <w:color w:val="000000"/>
                <w:kern w:val="0"/>
                <w:sz w:val="22"/>
              </w:rPr>
            </w:pPr>
            <w:r w:rsidRPr="00FA1B55">
              <w:t>65.91</w:t>
            </w:r>
          </w:p>
        </w:tc>
        <w:tc>
          <w:tcPr>
            <w:tcW w:w="960" w:type="dxa"/>
            <w:noWrap/>
            <w:hideMark/>
          </w:tcPr>
          <w:p w14:paraId="1F1E62C7" w14:textId="1BE341C1" w:rsidR="00531A54" w:rsidRPr="005C5741" w:rsidRDefault="00531A54" w:rsidP="00531A54">
            <w:pPr>
              <w:widowControl/>
              <w:ind w:firstLineChars="0" w:firstLine="0"/>
              <w:jc w:val="center"/>
              <w:rPr>
                <w:rFonts w:eastAsia="等线" w:cs="宋体"/>
                <w:color w:val="000000"/>
                <w:kern w:val="0"/>
                <w:sz w:val="22"/>
              </w:rPr>
            </w:pPr>
            <w:r w:rsidRPr="00FA1B55">
              <w:t>31.94</w:t>
            </w:r>
          </w:p>
        </w:tc>
        <w:tc>
          <w:tcPr>
            <w:tcW w:w="960" w:type="dxa"/>
            <w:noWrap/>
            <w:hideMark/>
          </w:tcPr>
          <w:p w14:paraId="6BC027B5" w14:textId="52AEB9DF" w:rsidR="00531A54" w:rsidRPr="005C5741" w:rsidRDefault="00531A54" w:rsidP="00531A54">
            <w:pPr>
              <w:widowControl/>
              <w:ind w:firstLineChars="0" w:firstLine="0"/>
              <w:jc w:val="center"/>
              <w:rPr>
                <w:rFonts w:eastAsia="等线" w:cs="宋体"/>
                <w:color w:val="000000"/>
                <w:kern w:val="0"/>
                <w:sz w:val="22"/>
              </w:rPr>
            </w:pPr>
            <w:r w:rsidRPr="00FA1B55">
              <w:t>31.94</w:t>
            </w:r>
          </w:p>
        </w:tc>
        <w:tc>
          <w:tcPr>
            <w:tcW w:w="1116" w:type="dxa"/>
            <w:noWrap/>
            <w:hideMark/>
          </w:tcPr>
          <w:p w14:paraId="45C04C88" w14:textId="4A906997" w:rsidR="00531A54" w:rsidRPr="005C5741" w:rsidRDefault="00531A54" w:rsidP="00531A54">
            <w:pPr>
              <w:widowControl/>
              <w:ind w:firstLineChars="0" w:firstLine="0"/>
              <w:jc w:val="center"/>
              <w:rPr>
                <w:rFonts w:eastAsia="等线" w:cs="宋体"/>
                <w:color w:val="000000"/>
                <w:kern w:val="0"/>
                <w:sz w:val="22"/>
              </w:rPr>
            </w:pPr>
            <w:r w:rsidRPr="00FA1B55">
              <w:t>73.66708</w:t>
            </w:r>
          </w:p>
        </w:tc>
        <w:tc>
          <w:tcPr>
            <w:tcW w:w="960" w:type="dxa"/>
            <w:noWrap/>
            <w:hideMark/>
          </w:tcPr>
          <w:p w14:paraId="7D44C7F5" w14:textId="3BB4F9D6" w:rsidR="00531A54" w:rsidRPr="005C5741" w:rsidRDefault="00531A54" w:rsidP="00531A54">
            <w:pPr>
              <w:widowControl/>
              <w:ind w:firstLineChars="0" w:firstLine="0"/>
              <w:jc w:val="center"/>
              <w:rPr>
                <w:rFonts w:eastAsia="等线" w:cs="宋体"/>
                <w:color w:val="000000"/>
                <w:kern w:val="0"/>
                <w:sz w:val="22"/>
              </w:rPr>
            </w:pPr>
            <w:r w:rsidRPr="00FA1B55">
              <w:t>65.91</w:t>
            </w:r>
          </w:p>
        </w:tc>
        <w:tc>
          <w:tcPr>
            <w:tcW w:w="960" w:type="dxa"/>
            <w:noWrap/>
            <w:hideMark/>
          </w:tcPr>
          <w:p w14:paraId="52B7F7F1" w14:textId="38BA9342" w:rsidR="00531A54" w:rsidRPr="005C5741" w:rsidRDefault="00531A54" w:rsidP="00531A54">
            <w:pPr>
              <w:widowControl/>
              <w:ind w:firstLineChars="0" w:firstLine="0"/>
              <w:jc w:val="center"/>
              <w:rPr>
                <w:rFonts w:eastAsia="等线" w:cs="宋体"/>
                <w:color w:val="000000"/>
                <w:kern w:val="0"/>
                <w:sz w:val="22"/>
              </w:rPr>
            </w:pPr>
            <w:r w:rsidRPr="00FA1B55">
              <w:t>65.91</w:t>
            </w:r>
          </w:p>
        </w:tc>
      </w:tr>
      <w:tr w:rsidR="00531A54" w:rsidRPr="005C5741" w14:paraId="5690BF54" w14:textId="77777777" w:rsidTr="00373509">
        <w:trPr>
          <w:trHeight w:val="20"/>
        </w:trPr>
        <w:tc>
          <w:tcPr>
            <w:tcW w:w="1811" w:type="dxa"/>
            <w:hideMark/>
          </w:tcPr>
          <w:p w14:paraId="4CD17E35" w14:textId="104D14DA"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氧化钠</w:t>
            </w:r>
          </w:p>
        </w:tc>
        <w:tc>
          <w:tcPr>
            <w:tcW w:w="960" w:type="dxa"/>
            <w:noWrap/>
            <w:hideMark/>
          </w:tcPr>
          <w:p w14:paraId="1BE396CA" w14:textId="67DE95D6"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051C8D91" w14:textId="33E0AD5E"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336FA069" w14:textId="21AD628D"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1116" w:type="dxa"/>
            <w:noWrap/>
            <w:hideMark/>
          </w:tcPr>
          <w:p w14:paraId="5C69A07A" w14:textId="0D23522B" w:rsidR="00531A54" w:rsidRPr="005C5741" w:rsidRDefault="00531A54" w:rsidP="00531A54">
            <w:pPr>
              <w:widowControl/>
              <w:ind w:firstLineChars="0" w:firstLine="0"/>
              <w:jc w:val="center"/>
              <w:rPr>
                <w:rFonts w:eastAsia="等线" w:cs="宋体"/>
                <w:color w:val="000000"/>
                <w:kern w:val="0"/>
                <w:sz w:val="22"/>
              </w:rPr>
            </w:pPr>
            <w:r w:rsidRPr="00FA1B55">
              <w:t>4</w:t>
            </w:r>
          </w:p>
        </w:tc>
        <w:tc>
          <w:tcPr>
            <w:tcW w:w="960" w:type="dxa"/>
            <w:noWrap/>
            <w:hideMark/>
          </w:tcPr>
          <w:p w14:paraId="5B3E5B55" w14:textId="5A32EA7A"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0242C51E" w14:textId="4522DE65" w:rsidR="00531A54" w:rsidRPr="005C5741" w:rsidRDefault="00531A54" w:rsidP="00531A54">
            <w:pPr>
              <w:widowControl/>
              <w:ind w:firstLineChars="0" w:firstLine="0"/>
              <w:jc w:val="center"/>
              <w:rPr>
                <w:rFonts w:eastAsia="等线" w:cs="宋体"/>
                <w:color w:val="000000"/>
                <w:kern w:val="0"/>
                <w:sz w:val="22"/>
              </w:rPr>
            </w:pPr>
            <w:r w:rsidRPr="00FA1B55">
              <w:t>0</w:t>
            </w:r>
          </w:p>
        </w:tc>
      </w:tr>
      <w:tr w:rsidR="00531A54" w:rsidRPr="005C5741" w14:paraId="74DF0406" w14:textId="77777777" w:rsidTr="00373509">
        <w:trPr>
          <w:trHeight w:val="20"/>
        </w:trPr>
        <w:tc>
          <w:tcPr>
            <w:tcW w:w="1811" w:type="dxa"/>
            <w:hideMark/>
          </w:tcPr>
          <w:p w14:paraId="0A08D289" w14:textId="58CCDBE9"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氧化钾</w:t>
            </w:r>
          </w:p>
        </w:tc>
        <w:tc>
          <w:tcPr>
            <w:tcW w:w="960" w:type="dxa"/>
            <w:noWrap/>
            <w:hideMark/>
          </w:tcPr>
          <w:p w14:paraId="0F819429" w14:textId="1677248C"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791D99D2" w14:textId="6D9F1403"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7FA2FE94" w14:textId="5BB22145"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1116" w:type="dxa"/>
            <w:noWrap/>
            <w:hideMark/>
          </w:tcPr>
          <w:p w14:paraId="2B0D662F" w14:textId="06DD6D76" w:rsidR="00531A54" w:rsidRPr="005C5741" w:rsidRDefault="00531A54" w:rsidP="00531A54">
            <w:pPr>
              <w:widowControl/>
              <w:ind w:firstLineChars="0" w:firstLine="0"/>
              <w:jc w:val="center"/>
              <w:rPr>
                <w:rFonts w:eastAsia="等线" w:cs="宋体"/>
                <w:color w:val="000000"/>
                <w:kern w:val="0"/>
                <w:sz w:val="22"/>
              </w:rPr>
            </w:pPr>
            <w:r w:rsidRPr="00FA1B55">
              <w:t>0.859605</w:t>
            </w:r>
          </w:p>
        </w:tc>
        <w:tc>
          <w:tcPr>
            <w:tcW w:w="960" w:type="dxa"/>
            <w:noWrap/>
            <w:hideMark/>
          </w:tcPr>
          <w:p w14:paraId="3C15DAA3" w14:textId="28F785A6"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2D717695" w14:textId="45363EDA" w:rsidR="00531A54" w:rsidRPr="005C5741" w:rsidRDefault="00531A54" w:rsidP="00531A54">
            <w:pPr>
              <w:widowControl/>
              <w:ind w:firstLineChars="0" w:firstLine="0"/>
              <w:jc w:val="center"/>
              <w:rPr>
                <w:rFonts w:eastAsia="等线" w:cs="宋体"/>
                <w:color w:val="000000"/>
                <w:kern w:val="0"/>
                <w:sz w:val="22"/>
              </w:rPr>
            </w:pPr>
            <w:r w:rsidRPr="00FA1B55">
              <w:t>0</w:t>
            </w:r>
          </w:p>
        </w:tc>
      </w:tr>
      <w:tr w:rsidR="00531A54" w:rsidRPr="005C5741" w14:paraId="3E77B507" w14:textId="77777777" w:rsidTr="00373509">
        <w:trPr>
          <w:trHeight w:val="20"/>
        </w:trPr>
        <w:tc>
          <w:tcPr>
            <w:tcW w:w="1811" w:type="dxa"/>
            <w:hideMark/>
          </w:tcPr>
          <w:p w14:paraId="2AAA487A" w14:textId="710F6B93"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氧化钙</w:t>
            </w:r>
          </w:p>
        </w:tc>
        <w:tc>
          <w:tcPr>
            <w:tcW w:w="960" w:type="dxa"/>
            <w:noWrap/>
            <w:hideMark/>
          </w:tcPr>
          <w:p w14:paraId="61AB322E" w14:textId="331C656D" w:rsidR="00531A54" w:rsidRPr="005C5741" w:rsidRDefault="00531A54" w:rsidP="00531A54">
            <w:pPr>
              <w:widowControl/>
              <w:ind w:firstLineChars="0" w:firstLine="0"/>
              <w:jc w:val="center"/>
              <w:rPr>
                <w:rFonts w:eastAsia="等线" w:cs="宋体"/>
                <w:color w:val="000000"/>
                <w:kern w:val="0"/>
                <w:sz w:val="22"/>
              </w:rPr>
            </w:pPr>
            <w:r w:rsidRPr="00FA1B55">
              <w:t>1.6</w:t>
            </w:r>
          </w:p>
        </w:tc>
        <w:tc>
          <w:tcPr>
            <w:tcW w:w="960" w:type="dxa"/>
            <w:noWrap/>
            <w:hideMark/>
          </w:tcPr>
          <w:p w14:paraId="7FB101F2" w14:textId="3AF5CCB9" w:rsidR="00531A54" w:rsidRPr="005C5741" w:rsidRDefault="00531A54" w:rsidP="00531A54">
            <w:pPr>
              <w:widowControl/>
              <w:ind w:firstLineChars="0" w:firstLine="0"/>
              <w:jc w:val="center"/>
              <w:rPr>
                <w:rFonts w:eastAsia="等线" w:cs="宋体"/>
                <w:color w:val="000000"/>
                <w:kern w:val="0"/>
                <w:sz w:val="22"/>
              </w:rPr>
            </w:pPr>
            <w:r w:rsidRPr="00FA1B55">
              <w:t>1.89</w:t>
            </w:r>
          </w:p>
        </w:tc>
        <w:tc>
          <w:tcPr>
            <w:tcW w:w="960" w:type="dxa"/>
            <w:noWrap/>
            <w:hideMark/>
          </w:tcPr>
          <w:p w14:paraId="44A4AF0E" w14:textId="769BA0FE" w:rsidR="00531A54" w:rsidRPr="005C5741" w:rsidRDefault="00531A54" w:rsidP="00531A54">
            <w:pPr>
              <w:widowControl/>
              <w:ind w:firstLineChars="0" w:firstLine="0"/>
              <w:jc w:val="center"/>
              <w:rPr>
                <w:rFonts w:eastAsia="等线" w:cs="宋体"/>
                <w:color w:val="000000"/>
                <w:kern w:val="0"/>
                <w:sz w:val="22"/>
              </w:rPr>
            </w:pPr>
            <w:r w:rsidRPr="00FA1B55">
              <w:t>0.47</w:t>
            </w:r>
          </w:p>
        </w:tc>
        <w:tc>
          <w:tcPr>
            <w:tcW w:w="1116" w:type="dxa"/>
            <w:noWrap/>
            <w:hideMark/>
          </w:tcPr>
          <w:p w14:paraId="7CDC7596" w14:textId="7473F6FA" w:rsidR="00531A54" w:rsidRPr="005C5741" w:rsidRDefault="00531A54" w:rsidP="00531A54">
            <w:pPr>
              <w:widowControl/>
              <w:ind w:firstLineChars="0" w:firstLine="0"/>
              <w:jc w:val="center"/>
              <w:rPr>
                <w:rFonts w:eastAsia="等线" w:cs="宋体"/>
                <w:color w:val="000000"/>
                <w:kern w:val="0"/>
                <w:sz w:val="22"/>
              </w:rPr>
            </w:pPr>
            <w:r w:rsidRPr="00FA1B55">
              <w:t>1.87</w:t>
            </w:r>
          </w:p>
        </w:tc>
        <w:tc>
          <w:tcPr>
            <w:tcW w:w="960" w:type="dxa"/>
            <w:noWrap/>
            <w:hideMark/>
          </w:tcPr>
          <w:p w14:paraId="309802F7" w14:textId="0FCB3819" w:rsidR="00531A54" w:rsidRPr="005C5741" w:rsidRDefault="00531A54" w:rsidP="00531A54">
            <w:pPr>
              <w:widowControl/>
              <w:ind w:firstLineChars="0" w:firstLine="0"/>
              <w:jc w:val="center"/>
              <w:rPr>
                <w:rFonts w:eastAsia="等线" w:cs="宋体"/>
                <w:color w:val="000000"/>
                <w:kern w:val="0"/>
                <w:sz w:val="22"/>
              </w:rPr>
            </w:pPr>
            <w:r w:rsidRPr="00FA1B55">
              <w:t>1.6</w:t>
            </w:r>
          </w:p>
        </w:tc>
        <w:tc>
          <w:tcPr>
            <w:tcW w:w="960" w:type="dxa"/>
            <w:noWrap/>
            <w:hideMark/>
          </w:tcPr>
          <w:p w14:paraId="52B680CA" w14:textId="62AF1E8F" w:rsidR="00531A54" w:rsidRPr="005C5741" w:rsidRDefault="00531A54" w:rsidP="00531A54">
            <w:pPr>
              <w:widowControl/>
              <w:ind w:firstLineChars="0" w:firstLine="0"/>
              <w:jc w:val="center"/>
              <w:rPr>
                <w:rFonts w:eastAsia="等线" w:cs="宋体"/>
                <w:color w:val="000000"/>
                <w:kern w:val="0"/>
                <w:sz w:val="22"/>
              </w:rPr>
            </w:pPr>
            <w:r w:rsidRPr="00FA1B55">
              <w:t>1.6</w:t>
            </w:r>
          </w:p>
        </w:tc>
      </w:tr>
      <w:tr w:rsidR="00531A54" w:rsidRPr="005C5741" w14:paraId="1FA90DD0" w14:textId="77777777" w:rsidTr="00373509">
        <w:trPr>
          <w:trHeight w:val="20"/>
        </w:trPr>
        <w:tc>
          <w:tcPr>
            <w:tcW w:w="1811" w:type="dxa"/>
            <w:hideMark/>
          </w:tcPr>
          <w:p w14:paraId="116899C0" w14:textId="23DF72A1"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氧化镁</w:t>
            </w:r>
          </w:p>
        </w:tc>
        <w:tc>
          <w:tcPr>
            <w:tcW w:w="960" w:type="dxa"/>
            <w:noWrap/>
            <w:hideMark/>
          </w:tcPr>
          <w:p w14:paraId="74DF03CF" w14:textId="1B6119EC" w:rsidR="00531A54" w:rsidRPr="005C5741" w:rsidRDefault="00531A54" w:rsidP="00531A54">
            <w:pPr>
              <w:widowControl/>
              <w:ind w:firstLineChars="0" w:firstLine="0"/>
              <w:jc w:val="center"/>
              <w:rPr>
                <w:rFonts w:eastAsia="等线" w:cs="宋体"/>
                <w:color w:val="000000"/>
                <w:kern w:val="0"/>
                <w:sz w:val="22"/>
              </w:rPr>
            </w:pPr>
            <w:r w:rsidRPr="00FA1B55">
              <w:t>0.89</w:t>
            </w:r>
          </w:p>
        </w:tc>
        <w:tc>
          <w:tcPr>
            <w:tcW w:w="960" w:type="dxa"/>
            <w:noWrap/>
            <w:hideMark/>
          </w:tcPr>
          <w:p w14:paraId="2AA20AB8" w14:textId="73D12DA4"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25820BB0" w14:textId="7D5A77EA"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1116" w:type="dxa"/>
            <w:noWrap/>
            <w:hideMark/>
          </w:tcPr>
          <w:p w14:paraId="0907266C" w14:textId="1DBF9C42" w:rsidR="00531A54" w:rsidRPr="005C5741" w:rsidRDefault="00531A54" w:rsidP="00531A54">
            <w:pPr>
              <w:widowControl/>
              <w:ind w:firstLineChars="0" w:firstLine="0"/>
              <w:jc w:val="center"/>
              <w:rPr>
                <w:rFonts w:eastAsia="等线" w:cs="宋体"/>
                <w:color w:val="000000"/>
                <w:kern w:val="0"/>
                <w:sz w:val="22"/>
              </w:rPr>
            </w:pPr>
            <w:r w:rsidRPr="00FA1B55">
              <w:t>2.67</w:t>
            </w:r>
          </w:p>
        </w:tc>
        <w:tc>
          <w:tcPr>
            <w:tcW w:w="960" w:type="dxa"/>
            <w:noWrap/>
            <w:hideMark/>
          </w:tcPr>
          <w:p w14:paraId="7259BBA6" w14:textId="0684FAD6" w:rsidR="00531A54" w:rsidRPr="005C5741" w:rsidRDefault="00531A54" w:rsidP="00531A54">
            <w:pPr>
              <w:widowControl/>
              <w:ind w:firstLineChars="0" w:firstLine="0"/>
              <w:jc w:val="center"/>
              <w:rPr>
                <w:rFonts w:eastAsia="等线" w:cs="宋体"/>
                <w:color w:val="000000"/>
                <w:kern w:val="0"/>
                <w:sz w:val="22"/>
              </w:rPr>
            </w:pPr>
            <w:r w:rsidRPr="00FA1B55">
              <w:t>0.89</w:t>
            </w:r>
          </w:p>
        </w:tc>
        <w:tc>
          <w:tcPr>
            <w:tcW w:w="960" w:type="dxa"/>
            <w:noWrap/>
            <w:hideMark/>
          </w:tcPr>
          <w:p w14:paraId="7780B4E8" w14:textId="36E10C9F" w:rsidR="00531A54" w:rsidRPr="005C5741" w:rsidRDefault="00531A54" w:rsidP="00531A54">
            <w:pPr>
              <w:widowControl/>
              <w:ind w:firstLineChars="0" w:firstLine="0"/>
              <w:jc w:val="center"/>
              <w:rPr>
                <w:rFonts w:eastAsia="等线" w:cs="宋体"/>
                <w:color w:val="000000"/>
                <w:kern w:val="0"/>
                <w:sz w:val="22"/>
              </w:rPr>
            </w:pPr>
            <w:r w:rsidRPr="00FA1B55">
              <w:t>0.89</w:t>
            </w:r>
          </w:p>
        </w:tc>
      </w:tr>
      <w:tr w:rsidR="00531A54" w:rsidRPr="005C5741" w14:paraId="1291F74F" w14:textId="77777777" w:rsidTr="00373509">
        <w:trPr>
          <w:trHeight w:val="20"/>
        </w:trPr>
        <w:tc>
          <w:tcPr>
            <w:tcW w:w="1811" w:type="dxa"/>
            <w:hideMark/>
          </w:tcPr>
          <w:p w14:paraId="33839CD6" w14:textId="21D797DE"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氧化铝</w:t>
            </w:r>
          </w:p>
        </w:tc>
        <w:tc>
          <w:tcPr>
            <w:tcW w:w="960" w:type="dxa"/>
            <w:noWrap/>
            <w:hideMark/>
          </w:tcPr>
          <w:p w14:paraId="5B248107" w14:textId="71576817" w:rsidR="00531A54" w:rsidRPr="005C5741" w:rsidRDefault="00531A54" w:rsidP="00531A54">
            <w:pPr>
              <w:widowControl/>
              <w:ind w:firstLineChars="0" w:firstLine="0"/>
              <w:jc w:val="center"/>
              <w:rPr>
                <w:rFonts w:eastAsia="等线" w:cs="宋体"/>
                <w:color w:val="000000"/>
                <w:kern w:val="0"/>
                <w:sz w:val="22"/>
              </w:rPr>
            </w:pPr>
            <w:r w:rsidRPr="00FA1B55">
              <w:t>3.11</w:t>
            </w:r>
          </w:p>
        </w:tc>
        <w:tc>
          <w:tcPr>
            <w:tcW w:w="960" w:type="dxa"/>
            <w:noWrap/>
            <w:hideMark/>
          </w:tcPr>
          <w:p w14:paraId="2276C7BB" w14:textId="7C008DD5" w:rsidR="00531A54" w:rsidRPr="005C5741" w:rsidRDefault="00531A54" w:rsidP="00531A54">
            <w:pPr>
              <w:widowControl/>
              <w:ind w:firstLineChars="0" w:firstLine="0"/>
              <w:jc w:val="center"/>
              <w:rPr>
                <w:rFonts w:eastAsia="等线" w:cs="宋体"/>
                <w:color w:val="000000"/>
                <w:kern w:val="0"/>
                <w:sz w:val="22"/>
              </w:rPr>
            </w:pPr>
            <w:r w:rsidRPr="00FA1B55">
              <w:t>1.59</w:t>
            </w:r>
          </w:p>
        </w:tc>
        <w:tc>
          <w:tcPr>
            <w:tcW w:w="960" w:type="dxa"/>
            <w:noWrap/>
            <w:hideMark/>
          </w:tcPr>
          <w:p w14:paraId="41D910C6" w14:textId="1AECF054" w:rsidR="00531A54" w:rsidRPr="005C5741" w:rsidRDefault="00531A54" w:rsidP="00531A54">
            <w:pPr>
              <w:widowControl/>
              <w:ind w:firstLineChars="0" w:firstLine="0"/>
              <w:jc w:val="center"/>
              <w:rPr>
                <w:rFonts w:eastAsia="等线" w:cs="宋体"/>
                <w:color w:val="000000"/>
                <w:kern w:val="0"/>
                <w:sz w:val="22"/>
              </w:rPr>
            </w:pPr>
            <w:r w:rsidRPr="00FA1B55">
              <w:t>3.72</w:t>
            </w:r>
          </w:p>
        </w:tc>
        <w:tc>
          <w:tcPr>
            <w:tcW w:w="1116" w:type="dxa"/>
            <w:noWrap/>
            <w:hideMark/>
          </w:tcPr>
          <w:p w14:paraId="3F654C7A" w14:textId="5511FB36" w:rsidR="00531A54" w:rsidRPr="005C5741" w:rsidRDefault="00531A54" w:rsidP="00531A54">
            <w:pPr>
              <w:widowControl/>
              <w:ind w:firstLineChars="0" w:firstLine="0"/>
              <w:jc w:val="center"/>
              <w:rPr>
                <w:rFonts w:eastAsia="等线" w:cs="宋体"/>
                <w:color w:val="000000"/>
                <w:kern w:val="0"/>
                <w:sz w:val="22"/>
              </w:rPr>
            </w:pPr>
            <w:r w:rsidRPr="00FA1B55">
              <w:t>2.35</w:t>
            </w:r>
          </w:p>
        </w:tc>
        <w:tc>
          <w:tcPr>
            <w:tcW w:w="960" w:type="dxa"/>
            <w:noWrap/>
            <w:hideMark/>
          </w:tcPr>
          <w:p w14:paraId="2C33C847" w14:textId="66FDB6DE" w:rsidR="00531A54" w:rsidRPr="005C5741" w:rsidRDefault="00531A54" w:rsidP="00531A54">
            <w:pPr>
              <w:widowControl/>
              <w:ind w:firstLineChars="0" w:firstLine="0"/>
              <w:jc w:val="center"/>
              <w:rPr>
                <w:rFonts w:eastAsia="等线" w:cs="宋体"/>
                <w:color w:val="000000"/>
                <w:kern w:val="0"/>
                <w:sz w:val="22"/>
              </w:rPr>
            </w:pPr>
            <w:r w:rsidRPr="00FA1B55">
              <w:t>3.11</w:t>
            </w:r>
          </w:p>
        </w:tc>
        <w:tc>
          <w:tcPr>
            <w:tcW w:w="960" w:type="dxa"/>
            <w:noWrap/>
            <w:hideMark/>
          </w:tcPr>
          <w:p w14:paraId="59970B1B" w14:textId="1723C81B" w:rsidR="00531A54" w:rsidRPr="005C5741" w:rsidRDefault="00531A54" w:rsidP="00531A54">
            <w:pPr>
              <w:widowControl/>
              <w:ind w:firstLineChars="0" w:firstLine="0"/>
              <w:jc w:val="center"/>
              <w:rPr>
                <w:rFonts w:eastAsia="等线" w:cs="宋体"/>
                <w:color w:val="000000"/>
                <w:kern w:val="0"/>
                <w:sz w:val="22"/>
              </w:rPr>
            </w:pPr>
            <w:r w:rsidRPr="00FA1B55">
              <w:t>3.11</w:t>
            </w:r>
          </w:p>
        </w:tc>
      </w:tr>
      <w:tr w:rsidR="00531A54" w:rsidRPr="005C5741" w14:paraId="7EC9247B" w14:textId="77777777" w:rsidTr="00373509">
        <w:trPr>
          <w:trHeight w:val="20"/>
        </w:trPr>
        <w:tc>
          <w:tcPr>
            <w:tcW w:w="1811" w:type="dxa"/>
            <w:hideMark/>
          </w:tcPr>
          <w:p w14:paraId="04C945C7" w14:textId="3332C5DA"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氧化铁</w:t>
            </w:r>
          </w:p>
        </w:tc>
        <w:tc>
          <w:tcPr>
            <w:tcW w:w="960" w:type="dxa"/>
            <w:noWrap/>
            <w:hideMark/>
          </w:tcPr>
          <w:p w14:paraId="38869FFC" w14:textId="4DB4CD3D" w:rsidR="00531A54" w:rsidRPr="005C5741" w:rsidRDefault="00531A54" w:rsidP="00531A54">
            <w:pPr>
              <w:widowControl/>
              <w:ind w:firstLineChars="0" w:firstLine="0"/>
              <w:jc w:val="center"/>
              <w:rPr>
                <w:rFonts w:eastAsia="等线" w:cs="宋体"/>
                <w:color w:val="000000"/>
                <w:kern w:val="0"/>
                <w:sz w:val="22"/>
              </w:rPr>
            </w:pPr>
            <w:r w:rsidRPr="00FA1B55">
              <w:t>4.59</w:t>
            </w:r>
          </w:p>
        </w:tc>
        <w:tc>
          <w:tcPr>
            <w:tcW w:w="960" w:type="dxa"/>
            <w:noWrap/>
            <w:hideMark/>
          </w:tcPr>
          <w:p w14:paraId="1FB46555" w14:textId="2A5646C8"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66A03F19" w14:textId="7B795A02" w:rsidR="00531A54" w:rsidRPr="005C5741" w:rsidRDefault="00531A54" w:rsidP="00531A54">
            <w:pPr>
              <w:widowControl/>
              <w:ind w:firstLineChars="0" w:firstLine="0"/>
              <w:jc w:val="center"/>
              <w:rPr>
                <w:rFonts w:eastAsia="等线" w:cs="宋体"/>
                <w:color w:val="000000"/>
                <w:kern w:val="0"/>
                <w:sz w:val="22"/>
              </w:rPr>
            </w:pPr>
            <w:r w:rsidRPr="00FA1B55">
              <w:t>1</w:t>
            </w:r>
          </w:p>
        </w:tc>
        <w:tc>
          <w:tcPr>
            <w:tcW w:w="1116" w:type="dxa"/>
            <w:noWrap/>
            <w:hideMark/>
          </w:tcPr>
          <w:p w14:paraId="2CA19E64" w14:textId="1682B398"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4F4622EA" w14:textId="75C0BABE" w:rsidR="00531A54" w:rsidRPr="005C5741" w:rsidRDefault="00531A54" w:rsidP="00531A54">
            <w:pPr>
              <w:widowControl/>
              <w:ind w:firstLineChars="0" w:firstLine="0"/>
              <w:jc w:val="center"/>
              <w:rPr>
                <w:rFonts w:eastAsia="等线" w:cs="宋体"/>
                <w:color w:val="000000"/>
                <w:kern w:val="0"/>
                <w:sz w:val="22"/>
              </w:rPr>
            </w:pPr>
            <w:r w:rsidRPr="00FA1B55">
              <w:t>4.59</w:t>
            </w:r>
          </w:p>
        </w:tc>
        <w:tc>
          <w:tcPr>
            <w:tcW w:w="960" w:type="dxa"/>
            <w:noWrap/>
            <w:hideMark/>
          </w:tcPr>
          <w:p w14:paraId="50B65AE0" w14:textId="3D100D1E" w:rsidR="00531A54" w:rsidRPr="005C5741" w:rsidRDefault="00531A54" w:rsidP="00531A54">
            <w:pPr>
              <w:widowControl/>
              <w:ind w:firstLineChars="0" w:firstLine="0"/>
              <w:jc w:val="center"/>
              <w:rPr>
                <w:rFonts w:eastAsia="等线" w:cs="宋体"/>
                <w:color w:val="000000"/>
                <w:kern w:val="0"/>
                <w:sz w:val="22"/>
              </w:rPr>
            </w:pPr>
            <w:r w:rsidRPr="00FA1B55">
              <w:t>4.59</w:t>
            </w:r>
          </w:p>
        </w:tc>
      </w:tr>
      <w:tr w:rsidR="00531A54" w:rsidRPr="005C5741" w14:paraId="62935E8E" w14:textId="77777777" w:rsidTr="00373509">
        <w:trPr>
          <w:trHeight w:val="20"/>
        </w:trPr>
        <w:tc>
          <w:tcPr>
            <w:tcW w:w="1811" w:type="dxa"/>
            <w:hideMark/>
          </w:tcPr>
          <w:p w14:paraId="05896C1D" w14:textId="617B98CA"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氧化铜</w:t>
            </w:r>
          </w:p>
        </w:tc>
        <w:tc>
          <w:tcPr>
            <w:tcW w:w="960" w:type="dxa"/>
            <w:noWrap/>
            <w:hideMark/>
          </w:tcPr>
          <w:p w14:paraId="04053788" w14:textId="2447C740" w:rsidR="00531A54" w:rsidRPr="005C5741" w:rsidRDefault="00531A54" w:rsidP="00531A54">
            <w:pPr>
              <w:widowControl/>
              <w:ind w:firstLineChars="0" w:firstLine="0"/>
              <w:jc w:val="center"/>
              <w:rPr>
                <w:rFonts w:eastAsia="等线" w:cs="宋体"/>
                <w:color w:val="000000"/>
                <w:kern w:val="0"/>
                <w:sz w:val="22"/>
              </w:rPr>
            </w:pPr>
            <w:r w:rsidRPr="00FA1B55">
              <w:t>0.44</w:t>
            </w:r>
          </w:p>
        </w:tc>
        <w:tc>
          <w:tcPr>
            <w:tcW w:w="960" w:type="dxa"/>
            <w:noWrap/>
            <w:hideMark/>
          </w:tcPr>
          <w:p w14:paraId="57300936" w14:textId="3871E4FB" w:rsidR="00531A54" w:rsidRPr="005C5741" w:rsidRDefault="00531A54" w:rsidP="00531A54">
            <w:pPr>
              <w:widowControl/>
              <w:ind w:firstLineChars="0" w:firstLine="0"/>
              <w:jc w:val="center"/>
              <w:rPr>
                <w:rFonts w:eastAsia="等线" w:cs="宋体"/>
                <w:color w:val="000000"/>
                <w:kern w:val="0"/>
                <w:sz w:val="22"/>
              </w:rPr>
            </w:pPr>
            <w:r w:rsidRPr="00FA1B55">
              <w:t>9.46</w:t>
            </w:r>
          </w:p>
        </w:tc>
        <w:tc>
          <w:tcPr>
            <w:tcW w:w="960" w:type="dxa"/>
            <w:noWrap/>
            <w:hideMark/>
          </w:tcPr>
          <w:p w14:paraId="68DE4E48" w14:textId="794C1F33" w:rsidR="00531A54" w:rsidRPr="005C5741" w:rsidRDefault="00531A54" w:rsidP="00531A54">
            <w:pPr>
              <w:widowControl/>
              <w:ind w:firstLineChars="0" w:firstLine="0"/>
              <w:jc w:val="center"/>
              <w:rPr>
                <w:rFonts w:eastAsia="等线" w:cs="宋体"/>
                <w:color w:val="000000"/>
                <w:kern w:val="0"/>
                <w:sz w:val="22"/>
              </w:rPr>
            </w:pPr>
            <w:r w:rsidRPr="00FA1B55">
              <w:t>3.01</w:t>
            </w:r>
          </w:p>
        </w:tc>
        <w:tc>
          <w:tcPr>
            <w:tcW w:w="1116" w:type="dxa"/>
            <w:noWrap/>
            <w:hideMark/>
          </w:tcPr>
          <w:p w14:paraId="336E0F0D" w14:textId="0FCDA388" w:rsidR="00531A54" w:rsidRPr="005C5741" w:rsidRDefault="00531A54" w:rsidP="00531A54">
            <w:pPr>
              <w:widowControl/>
              <w:ind w:firstLineChars="0" w:firstLine="0"/>
              <w:jc w:val="center"/>
              <w:rPr>
                <w:rFonts w:eastAsia="等线" w:cs="宋体"/>
                <w:color w:val="000000"/>
                <w:kern w:val="0"/>
                <w:sz w:val="22"/>
              </w:rPr>
            </w:pPr>
            <w:r w:rsidRPr="00FA1B55">
              <w:t>1.77</w:t>
            </w:r>
          </w:p>
        </w:tc>
        <w:tc>
          <w:tcPr>
            <w:tcW w:w="960" w:type="dxa"/>
            <w:noWrap/>
            <w:hideMark/>
          </w:tcPr>
          <w:p w14:paraId="204438F8" w14:textId="38979083" w:rsidR="00531A54" w:rsidRPr="005C5741" w:rsidRDefault="00531A54" w:rsidP="00531A54">
            <w:pPr>
              <w:widowControl/>
              <w:ind w:firstLineChars="0" w:firstLine="0"/>
              <w:jc w:val="center"/>
              <w:rPr>
                <w:rFonts w:eastAsia="等线" w:cs="宋体"/>
                <w:color w:val="000000"/>
                <w:kern w:val="0"/>
                <w:sz w:val="22"/>
              </w:rPr>
            </w:pPr>
            <w:r w:rsidRPr="00FA1B55">
              <w:t>0.44</w:t>
            </w:r>
          </w:p>
        </w:tc>
        <w:tc>
          <w:tcPr>
            <w:tcW w:w="960" w:type="dxa"/>
            <w:noWrap/>
            <w:hideMark/>
          </w:tcPr>
          <w:p w14:paraId="744A545D" w14:textId="03B8FA51" w:rsidR="00531A54" w:rsidRPr="005C5741" w:rsidRDefault="00531A54" w:rsidP="00531A54">
            <w:pPr>
              <w:widowControl/>
              <w:ind w:firstLineChars="0" w:firstLine="0"/>
              <w:jc w:val="center"/>
              <w:rPr>
                <w:rFonts w:eastAsia="等线" w:cs="宋体"/>
                <w:color w:val="000000"/>
                <w:kern w:val="0"/>
                <w:sz w:val="22"/>
              </w:rPr>
            </w:pPr>
            <w:r w:rsidRPr="00FA1B55">
              <w:t>0.44</w:t>
            </w:r>
          </w:p>
        </w:tc>
      </w:tr>
      <w:tr w:rsidR="00531A54" w:rsidRPr="005C5741" w14:paraId="5FE02148" w14:textId="77777777" w:rsidTr="00373509">
        <w:trPr>
          <w:trHeight w:val="20"/>
        </w:trPr>
        <w:tc>
          <w:tcPr>
            <w:tcW w:w="1811" w:type="dxa"/>
            <w:hideMark/>
          </w:tcPr>
          <w:p w14:paraId="4A9F67A5" w14:textId="15D4C6C1"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氧化铅</w:t>
            </w:r>
          </w:p>
        </w:tc>
        <w:tc>
          <w:tcPr>
            <w:tcW w:w="960" w:type="dxa"/>
            <w:noWrap/>
            <w:hideMark/>
          </w:tcPr>
          <w:p w14:paraId="6057FAA8" w14:textId="0BA19677" w:rsidR="00531A54" w:rsidRPr="005C5741" w:rsidRDefault="00531A54" w:rsidP="00531A54">
            <w:pPr>
              <w:widowControl/>
              <w:ind w:firstLineChars="0" w:firstLine="0"/>
              <w:jc w:val="center"/>
              <w:rPr>
                <w:rFonts w:eastAsia="等线" w:cs="宋体"/>
                <w:color w:val="000000"/>
                <w:kern w:val="0"/>
                <w:sz w:val="22"/>
              </w:rPr>
            </w:pPr>
            <w:r w:rsidRPr="00FA1B55">
              <w:t>16.55</w:t>
            </w:r>
          </w:p>
        </w:tc>
        <w:tc>
          <w:tcPr>
            <w:tcW w:w="960" w:type="dxa"/>
            <w:noWrap/>
            <w:hideMark/>
          </w:tcPr>
          <w:p w14:paraId="2A37F771" w14:textId="55EC5556" w:rsidR="00531A54" w:rsidRPr="005C5741" w:rsidRDefault="00531A54" w:rsidP="00531A54">
            <w:pPr>
              <w:widowControl/>
              <w:ind w:firstLineChars="0" w:firstLine="0"/>
              <w:jc w:val="center"/>
              <w:rPr>
                <w:rFonts w:eastAsia="等线" w:cs="宋体"/>
                <w:color w:val="000000"/>
                <w:kern w:val="0"/>
                <w:sz w:val="22"/>
              </w:rPr>
            </w:pPr>
            <w:r w:rsidRPr="00FA1B55">
              <w:t>30.14</w:t>
            </w:r>
          </w:p>
        </w:tc>
        <w:tc>
          <w:tcPr>
            <w:tcW w:w="960" w:type="dxa"/>
            <w:noWrap/>
            <w:hideMark/>
          </w:tcPr>
          <w:p w14:paraId="401C7FEB" w14:textId="254834F4" w:rsidR="00531A54" w:rsidRPr="005C5741" w:rsidRDefault="00531A54" w:rsidP="00531A54">
            <w:pPr>
              <w:widowControl/>
              <w:ind w:firstLineChars="0" w:firstLine="0"/>
              <w:jc w:val="center"/>
              <w:rPr>
                <w:rFonts w:eastAsia="等线" w:cs="宋体"/>
                <w:color w:val="000000"/>
                <w:kern w:val="0"/>
                <w:sz w:val="22"/>
              </w:rPr>
            </w:pPr>
            <w:r w:rsidRPr="00FA1B55">
              <w:t>30.14</w:t>
            </w:r>
          </w:p>
        </w:tc>
        <w:tc>
          <w:tcPr>
            <w:tcW w:w="1116" w:type="dxa"/>
            <w:noWrap/>
            <w:hideMark/>
          </w:tcPr>
          <w:p w14:paraId="20643A5B" w14:textId="2EDB7946" w:rsidR="00531A54" w:rsidRPr="005C5741" w:rsidRDefault="00531A54" w:rsidP="00531A54">
            <w:pPr>
              <w:widowControl/>
              <w:ind w:firstLineChars="0" w:firstLine="0"/>
              <w:jc w:val="center"/>
              <w:rPr>
                <w:rFonts w:eastAsia="等线" w:cs="宋体"/>
                <w:color w:val="000000"/>
                <w:kern w:val="0"/>
                <w:sz w:val="22"/>
              </w:rPr>
            </w:pPr>
            <w:r w:rsidRPr="00FA1B55">
              <w:t>16.16</w:t>
            </w:r>
          </w:p>
        </w:tc>
        <w:tc>
          <w:tcPr>
            <w:tcW w:w="960" w:type="dxa"/>
            <w:noWrap/>
            <w:hideMark/>
          </w:tcPr>
          <w:p w14:paraId="401F82AF" w14:textId="03174542" w:rsidR="00531A54" w:rsidRPr="005C5741" w:rsidRDefault="00531A54" w:rsidP="00531A54">
            <w:pPr>
              <w:widowControl/>
              <w:ind w:firstLineChars="0" w:firstLine="0"/>
              <w:jc w:val="center"/>
              <w:rPr>
                <w:rFonts w:eastAsia="等线" w:cs="宋体"/>
                <w:color w:val="000000"/>
                <w:kern w:val="0"/>
                <w:sz w:val="22"/>
              </w:rPr>
            </w:pPr>
            <w:r w:rsidRPr="00FA1B55">
              <w:t>16.55</w:t>
            </w:r>
          </w:p>
        </w:tc>
        <w:tc>
          <w:tcPr>
            <w:tcW w:w="960" w:type="dxa"/>
            <w:noWrap/>
            <w:hideMark/>
          </w:tcPr>
          <w:p w14:paraId="13E5544F" w14:textId="25040063" w:rsidR="00531A54" w:rsidRPr="005C5741" w:rsidRDefault="00531A54" w:rsidP="00531A54">
            <w:pPr>
              <w:widowControl/>
              <w:ind w:firstLineChars="0" w:firstLine="0"/>
              <w:jc w:val="center"/>
              <w:rPr>
                <w:rFonts w:eastAsia="等线" w:cs="宋体"/>
                <w:color w:val="000000"/>
                <w:kern w:val="0"/>
                <w:sz w:val="22"/>
              </w:rPr>
            </w:pPr>
            <w:r w:rsidRPr="00FA1B55">
              <w:t>16.55</w:t>
            </w:r>
          </w:p>
        </w:tc>
      </w:tr>
      <w:tr w:rsidR="00531A54" w:rsidRPr="005C5741" w14:paraId="6B178D2B" w14:textId="77777777" w:rsidTr="00373509">
        <w:trPr>
          <w:trHeight w:val="20"/>
        </w:trPr>
        <w:tc>
          <w:tcPr>
            <w:tcW w:w="1811" w:type="dxa"/>
            <w:hideMark/>
          </w:tcPr>
          <w:p w14:paraId="3469A50B" w14:textId="1E8943F5"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氧化钡</w:t>
            </w:r>
          </w:p>
        </w:tc>
        <w:tc>
          <w:tcPr>
            <w:tcW w:w="960" w:type="dxa"/>
            <w:noWrap/>
            <w:hideMark/>
          </w:tcPr>
          <w:p w14:paraId="53ED6153" w14:textId="655A6023" w:rsidR="00531A54" w:rsidRPr="005C5741" w:rsidRDefault="00531A54" w:rsidP="00531A54">
            <w:pPr>
              <w:widowControl/>
              <w:ind w:firstLineChars="0" w:firstLine="0"/>
              <w:jc w:val="center"/>
              <w:rPr>
                <w:rFonts w:eastAsia="等线" w:cs="宋体"/>
                <w:color w:val="000000"/>
                <w:kern w:val="0"/>
                <w:sz w:val="22"/>
              </w:rPr>
            </w:pPr>
            <w:r w:rsidRPr="00FA1B55">
              <w:t>3.42</w:t>
            </w:r>
          </w:p>
        </w:tc>
        <w:tc>
          <w:tcPr>
            <w:tcW w:w="960" w:type="dxa"/>
            <w:noWrap/>
            <w:hideMark/>
          </w:tcPr>
          <w:p w14:paraId="54BB8E2F" w14:textId="108CA98F" w:rsidR="00531A54" w:rsidRPr="005C5741" w:rsidRDefault="00531A54" w:rsidP="00531A54">
            <w:pPr>
              <w:widowControl/>
              <w:ind w:firstLineChars="0" w:firstLine="0"/>
              <w:jc w:val="center"/>
              <w:rPr>
                <w:rFonts w:eastAsia="等线" w:cs="宋体"/>
                <w:color w:val="000000"/>
                <w:kern w:val="0"/>
                <w:sz w:val="22"/>
              </w:rPr>
            </w:pPr>
            <w:r w:rsidRPr="00FA1B55">
              <w:t>27.23</w:t>
            </w:r>
          </w:p>
        </w:tc>
        <w:tc>
          <w:tcPr>
            <w:tcW w:w="960" w:type="dxa"/>
            <w:noWrap/>
            <w:hideMark/>
          </w:tcPr>
          <w:p w14:paraId="3A4A8388" w14:textId="75AD349F" w:rsidR="00531A54" w:rsidRPr="005C5741" w:rsidRDefault="00531A54" w:rsidP="00531A54">
            <w:pPr>
              <w:widowControl/>
              <w:ind w:firstLineChars="0" w:firstLine="0"/>
              <w:jc w:val="center"/>
              <w:rPr>
                <w:rFonts w:eastAsia="等线" w:cs="宋体"/>
                <w:color w:val="000000"/>
                <w:kern w:val="0"/>
                <w:sz w:val="22"/>
              </w:rPr>
            </w:pPr>
            <w:r w:rsidRPr="00FA1B55">
              <w:t>27.23</w:t>
            </w:r>
          </w:p>
        </w:tc>
        <w:tc>
          <w:tcPr>
            <w:tcW w:w="1116" w:type="dxa"/>
            <w:noWrap/>
            <w:hideMark/>
          </w:tcPr>
          <w:p w14:paraId="57A4C5CE" w14:textId="7C2174AF" w:rsidR="00531A54" w:rsidRPr="005C5741" w:rsidRDefault="00531A54" w:rsidP="00531A54">
            <w:pPr>
              <w:widowControl/>
              <w:ind w:firstLineChars="0" w:firstLine="0"/>
              <w:jc w:val="center"/>
              <w:rPr>
                <w:rFonts w:eastAsia="等线" w:cs="宋体"/>
                <w:color w:val="000000"/>
                <w:kern w:val="0"/>
                <w:sz w:val="22"/>
              </w:rPr>
            </w:pPr>
            <w:r w:rsidRPr="00FA1B55">
              <w:t>3.55</w:t>
            </w:r>
          </w:p>
        </w:tc>
        <w:tc>
          <w:tcPr>
            <w:tcW w:w="960" w:type="dxa"/>
            <w:noWrap/>
            <w:hideMark/>
          </w:tcPr>
          <w:p w14:paraId="67456206" w14:textId="01357CB2" w:rsidR="00531A54" w:rsidRPr="005C5741" w:rsidRDefault="00531A54" w:rsidP="00531A54">
            <w:pPr>
              <w:widowControl/>
              <w:ind w:firstLineChars="0" w:firstLine="0"/>
              <w:jc w:val="center"/>
              <w:rPr>
                <w:rFonts w:eastAsia="等线" w:cs="宋体"/>
                <w:color w:val="000000"/>
                <w:kern w:val="0"/>
                <w:sz w:val="22"/>
              </w:rPr>
            </w:pPr>
            <w:r w:rsidRPr="00FA1B55">
              <w:t>3.42</w:t>
            </w:r>
          </w:p>
        </w:tc>
        <w:tc>
          <w:tcPr>
            <w:tcW w:w="960" w:type="dxa"/>
            <w:noWrap/>
            <w:hideMark/>
          </w:tcPr>
          <w:p w14:paraId="6BCE797C" w14:textId="1047B254" w:rsidR="00531A54" w:rsidRPr="005C5741" w:rsidRDefault="00531A54" w:rsidP="00531A54">
            <w:pPr>
              <w:widowControl/>
              <w:ind w:firstLineChars="0" w:firstLine="0"/>
              <w:jc w:val="center"/>
              <w:rPr>
                <w:rFonts w:eastAsia="等线" w:cs="宋体"/>
                <w:color w:val="000000"/>
                <w:kern w:val="0"/>
                <w:sz w:val="22"/>
              </w:rPr>
            </w:pPr>
            <w:r w:rsidRPr="00FA1B55">
              <w:t>3.42</w:t>
            </w:r>
          </w:p>
        </w:tc>
      </w:tr>
      <w:tr w:rsidR="00531A54" w:rsidRPr="005C5741" w14:paraId="38DB619E" w14:textId="77777777" w:rsidTr="00373509">
        <w:trPr>
          <w:trHeight w:val="20"/>
        </w:trPr>
        <w:tc>
          <w:tcPr>
            <w:tcW w:w="1811" w:type="dxa"/>
            <w:hideMark/>
          </w:tcPr>
          <w:p w14:paraId="018FA608" w14:textId="1FB7D599"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五氧化二磷</w:t>
            </w:r>
          </w:p>
        </w:tc>
        <w:tc>
          <w:tcPr>
            <w:tcW w:w="960" w:type="dxa"/>
            <w:noWrap/>
            <w:hideMark/>
          </w:tcPr>
          <w:p w14:paraId="7EE13AAC" w14:textId="427E2605" w:rsidR="00531A54" w:rsidRPr="005C5741" w:rsidRDefault="00531A54" w:rsidP="00531A54">
            <w:pPr>
              <w:widowControl/>
              <w:ind w:firstLineChars="0" w:firstLine="0"/>
              <w:jc w:val="center"/>
              <w:rPr>
                <w:rFonts w:eastAsia="等线" w:cs="宋体"/>
                <w:color w:val="000000"/>
                <w:kern w:val="0"/>
                <w:sz w:val="22"/>
              </w:rPr>
            </w:pPr>
            <w:r w:rsidRPr="00FA1B55">
              <w:t>1.62</w:t>
            </w:r>
          </w:p>
        </w:tc>
        <w:tc>
          <w:tcPr>
            <w:tcW w:w="960" w:type="dxa"/>
            <w:noWrap/>
            <w:hideMark/>
          </w:tcPr>
          <w:p w14:paraId="2194DA6A" w14:textId="269B560C" w:rsidR="00531A54" w:rsidRPr="005C5741" w:rsidRDefault="00531A54" w:rsidP="00531A54">
            <w:pPr>
              <w:widowControl/>
              <w:ind w:firstLineChars="0" w:firstLine="0"/>
              <w:jc w:val="center"/>
              <w:rPr>
                <w:rFonts w:eastAsia="等线" w:cs="宋体"/>
                <w:color w:val="000000"/>
                <w:kern w:val="0"/>
                <w:sz w:val="22"/>
              </w:rPr>
            </w:pPr>
            <w:r w:rsidRPr="00FA1B55">
              <w:t>2.46</w:t>
            </w:r>
          </w:p>
        </w:tc>
        <w:tc>
          <w:tcPr>
            <w:tcW w:w="960" w:type="dxa"/>
            <w:noWrap/>
            <w:hideMark/>
          </w:tcPr>
          <w:p w14:paraId="668BD22C" w14:textId="4290E072" w:rsidR="00531A54" w:rsidRPr="005C5741" w:rsidRDefault="00531A54" w:rsidP="00531A54">
            <w:pPr>
              <w:widowControl/>
              <w:ind w:firstLineChars="0" w:firstLine="0"/>
              <w:jc w:val="center"/>
              <w:rPr>
                <w:rFonts w:eastAsia="等线" w:cs="宋体"/>
                <w:color w:val="000000"/>
                <w:kern w:val="0"/>
                <w:sz w:val="22"/>
              </w:rPr>
            </w:pPr>
            <w:r w:rsidRPr="00FA1B55">
              <w:t>2.46</w:t>
            </w:r>
          </w:p>
        </w:tc>
        <w:tc>
          <w:tcPr>
            <w:tcW w:w="1116" w:type="dxa"/>
            <w:noWrap/>
            <w:hideMark/>
          </w:tcPr>
          <w:p w14:paraId="1D0ACEA2" w14:textId="3C7CA5B9" w:rsidR="00531A54" w:rsidRPr="005C5741" w:rsidRDefault="00531A54" w:rsidP="00531A54">
            <w:pPr>
              <w:widowControl/>
              <w:ind w:firstLineChars="0" w:firstLine="0"/>
              <w:jc w:val="center"/>
              <w:rPr>
                <w:rFonts w:eastAsia="等线" w:cs="宋体"/>
                <w:color w:val="000000"/>
                <w:kern w:val="0"/>
                <w:sz w:val="22"/>
              </w:rPr>
            </w:pPr>
            <w:r w:rsidRPr="00FA1B55">
              <w:t>1.2</w:t>
            </w:r>
          </w:p>
        </w:tc>
        <w:tc>
          <w:tcPr>
            <w:tcW w:w="960" w:type="dxa"/>
            <w:noWrap/>
            <w:hideMark/>
          </w:tcPr>
          <w:p w14:paraId="42A5DEDD" w14:textId="19F9B850" w:rsidR="00531A54" w:rsidRPr="005C5741" w:rsidRDefault="00531A54" w:rsidP="00531A54">
            <w:pPr>
              <w:widowControl/>
              <w:ind w:firstLineChars="0" w:firstLine="0"/>
              <w:jc w:val="center"/>
              <w:rPr>
                <w:rFonts w:eastAsia="等线" w:cs="宋体"/>
                <w:color w:val="000000"/>
                <w:kern w:val="0"/>
                <w:sz w:val="22"/>
              </w:rPr>
            </w:pPr>
            <w:r w:rsidRPr="00FA1B55">
              <w:t>1.62</w:t>
            </w:r>
          </w:p>
        </w:tc>
        <w:tc>
          <w:tcPr>
            <w:tcW w:w="960" w:type="dxa"/>
            <w:noWrap/>
            <w:hideMark/>
          </w:tcPr>
          <w:p w14:paraId="70639F18" w14:textId="38353139" w:rsidR="00531A54" w:rsidRPr="005C5741" w:rsidRDefault="00531A54" w:rsidP="00531A54">
            <w:pPr>
              <w:widowControl/>
              <w:ind w:firstLineChars="0" w:firstLine="0"/>
              <w:jc w:val="center"/>
              <w:rPr>
                <w:rFonts w:eastAsia="等线" w:cs="宋体"/>
                <w:color w:val="000000"/>
                <w:kern w:val="0"/>
                <w:sz w:val="22"/>
              </w:rPr>
            </w:pPr>
            <w:r w:rsidRPr="00FA1B55">
              <w:t>1.62</w:t>
            </w:r>
          </w:p>
        </w:tc>
      </w:tr>
      <w:tr w:rsidR="00531A54" w:rsidRPr="005C5741" w14:paraId="553E9967" w14:textId="77777777" w:rsidTr="00373509">
        <w:trPr>
          <w:trHeight w:val="20"/>
        </w:trPr>
        <w:tc>
          <w:tcPr>
            <w:tcW w:w="1811" w:type="dxa"/>
            <w:hideMark/>
          </w:tcPr>
          <w:p w14:paraId="533CB4A7" w14:textId="4E9CE72B"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氧化锶</w:t>
            </w:r>
          </w:p>
        </w:tc>
        <w:tc>
          <w:tcPr>
            <w:tcW w:w="960" w:type="dxa"/>
            <w:noWrap/>
            <w:hideMark/>
          </w:tcPr>
          <w:p w14:paraId="5AEB44BB" w14:textId="2BA673D1" w:rsidR="00531A54" w:rsidRPr="005C5741" w:rsidRDefault="00531A54" w:rsidP="00531A54">
            <w:pPr>
              <w:widowControl/>
              <w:ind w:firstLineChars="0" w:firstLine="0"/>
              <w:jc w:val="center"/>
              <w:rPr>
                <w:rFonts w:eastAsia="等线" w:cs="宋体"/>
                <w:color w:val="000000"/>
                <w:kern w:val="0"/>
                <w:sz w:val="22"/>
              </w:rPr>
            </w:pPr>
            <w:r w:rsidRPr="00FA1B55">
              <w:t>0.3</w:t>
            </w:r>
          </w:p>
        </w:tc>
        <w:tc>
          <w:tcPr>
            <w:tcW w:w="960" w:type="dxa"/>
            <w:noWrap/>
            <w:hideMark/>
          </w:tcPr>
          <w:p w14:paraId="0EB8A084" w14:textId="7D0FA7CE" w:rsidR="00531A54" w:rsidRPr="005C5741" w:rsidRDefault="00531A54" w:rsidP="00531A54">
            <w:pPr>
              <w:widowControl/>
              <w:ind w:firstLineChars="0" w:firstLine="0"/>
              <w:jc w:val="center"/>
              <w:rPr>
                <w:rFonts w:eastAsia="等线" w:cs="宋体"/>
                <w:color w:val="000000"/>
                <w:kern w:val="0"/>
                <w:sz w:val="22"/>
              </w:rPr>
            </w:pPr>
            <w:r w:rsidRPr="00FA1B55">
              <w:t>0.31</w:t>
            </w:r>
          </w:p>
        </w:tc>
        <w:tc>
          <w:tcPr>
            <w:tcW w:w="960" w:type="dxa"/>
            <w:noWrap/>
            <w:hideMark/>
          </w:tcPr>
          <w:p w14:paraId="5BF28E9D" w14:textId="5420C53A" w:rsidR="00531A54" w:rsidRPr="005C5741" w:rsidRDefault="00531A54" w:rsidP="00531A54">
            <w:pPr>
              <w:widowControl/>
              <w:ind w:firstLineChars="0" w:firstLine="0"/>
              <w:jc w:val="center"/>
              <w:rPr>
                <w:rFonts w:eastAsia="等线" w:cs="宋体"/>
                <w:color w:val="000000"/>
                <w:kern w:val="0"/>
                <w:sz w:val="22"/>
              </w:rPr>
            </w:pPr>
            <w:r w:rsidRPr="00FA1B55">
              <w:t>0.31</w:t>
            </w:r>
          </w:p>
        </w:tc>
        <w:tc>
          <w:tcPr>
            <w:tcW w:w="1116" w:type="dxa"/>
            <w:noWrap/>
            <w:hideMark/>
          </w:tcPr>
          <w:p w14:paraId="035612C0" w14:textId="5EA1EBB4"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181A10F1" w14:textId="1048DE8C" w:rsidR="00531A54" w:rsidRPr="005C5741" w:rsidRDefault="00531A54" w:rsidP="00531A54">
            <w:pPr>
              <w:widowControl/>
              <w:ind w:firstLineChars="0" w:firstLine="0"/>
              <w:jc w:val="center"/>
              <w:rPr>
                <w:rFonts w:eastAsia="等线" w:cs="宋体"/>
                <w:color w:val="000000"/>
                <w:kern w:val="0"/>
                <w:sz w:val="22"/>
              </w:rPr>
            </w:pPr>
            <w:r w:rsidRPr="00FA1B55">
              <w:t>0.3</w:t>
            </w:r>
          </w:p>
        </w:tc>
        <w:tc>
          <w:tcPr>
            <w:tcW w:w="960" w:type="dxa"/>
            <w:noWrap/>
            <w:hideMark/>
          </w:tcPr>
          <w:p w14:paraId="3B08A213" w14:textId="13E66296" w:rsidR="00531A54" w:rsidRPr="005C5741" w:rsidRDefault="00531A54" w:rsidP="00531A54">
            <w:pPr>
              <w:widowControl/>
              <w:ind w:firstLineChars="0" w:firstLine="0"/>
              <w:jc w:val="center"/>
              <w:rPr>
                <w:rFonts w:eastAsia="等线" w:cs="宋体"/>
                <w:color w:val="000000"/>
                <w:kern w:val="0"/>
                <w:sz w:val="22"/>
              </w:rPr>
            </w:pPr>
            <w:r w:rsidRPr="00FA1B55">
              <w:t>0.3</w:t>
            </w:r>
          </w:p>
        </w:tc>
      </w:tr>
      <w:tr w:rsidR="00531A54" w:rsidRPr="005C5741" w14:paraId="60707352" w14:textId="77777777" w:rsidTr="00373509">
        <w:trPr>
          <w:trHeight w:val="20"/>
        </w:trPr>
        <w:tc>
          <w:tcPr>
            <w:tcW w:w="1811" w:type="dxa"/>
            <w:hideMark/>
          </w:tcPr>
          <w:p w14:paraId="5D8FF0D6" w14:textId="37B71643"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氧化锡</w:t>
            </w:r>
          </w:p>
        </w:tc>
        <w:tc>
          <w:tcPr>
            <w:tcW w:w="960" w:type="dxa"/>
            <w:noWrap/>
            <w:hideMark/>
          </w:tcPr>
          <w:p w14:paraId="76173B93" w14:textId="2CBF1EFE"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74555D93" w14:textId="28B757C0"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09F3D541" w14:textId="62BCE804" w:rsidR="00531A54" w:rsidRPr="005C5741" w:rsidRDefault="00531A54" w:rsidP="00531A54">
            <w:pPr>
              <w:widowControl/>
              <w:ind w:firstLineChars="0" w:firstLine="0"/>
              <w:jc w:val="center"/>
              <w:rPr>
                <w:rFonts w:eastAsia="等线" w:cs="宋体"/>
                <w:color w:val="000000"/>
                <w:kern w:val="0"/>
                <w:sz w:val="22"/>
              </w:rPr>
            </w:pPr>
            <w:r w:rsidRPr="00FA1B55">
              <w:t>1</w:t>
            </w:r>
          </w:p>
        </w:tc>
        <w:tc>
          <w:tcPr>
            <w:tcW w:w="1116" w:type="dxa"/>
            <w:noWrap/>
            <w:hideMark/>
          </w:tcPr>
          <w:p w14:paraId="6A48D409" w14:textId="08C2E314"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06FB4AAB" w14:textId="64880852"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716C3D16" w14:textId="06CFA525" w:rsidR="00531A54" w:rsidRPr="005C5741" w:rsidRDefault="00531A54" w:rsidP="00531A54">
            <w:pPr>
              <w:widowControl/>
              <w:ind w:firstLineChars="0" w:firstLine="0"/>
              <w:jc w:val="center"/>
              <w:rPr>
                <w:rFonts w:eastAsia="等线" w:cs="宋体"/>
                <w:color w:val="000000"/>
                <w:kern w:val="0"/>
                <w:sz w:val="22"/>
              </w:rPr>
            </w:pPr>
            <w:r w:rsidRPr="00FA1B55">
              <w:t>0</w:t>
            </w:r>
          </w:p>
        </w:tc>
      </w:tr>
      <w:tr w:rsidR="00531A54" w:rsidRPr="005C5741" w14:paraId="675BFBA9" w14:textId="77777777" w:rsidTr="00373509">
        <w:trPr>
          <w:trHeight w:val="20"/>
        </w:trPr>
        <w:tc>
          <w:tcPr>
            <w:tcW w:w="1811" w:type="dxa"/>
            <w:hideMark/>
          </w:tcPr>
          <w:p w14:paraId="5504F438" w14:textId="2CE748A0" w:rsidR="00531A54" w:rsidRPr="005C5741" w:rsidRDefault="00531A54" w:rsidP="00531A54">
            <w:pPr>
              <w:widowControl/>
              <w:ind w:firstLineChars="0" w:firstLine="0"/>
              <w:jc w:val="center"/>
              <w:rPr>
                <w:rFonts w:eastAsia="等线" w:cs="Times New Roman"/>
                <w:bCs/>
                <w:kern w:val="0"/>
                <w:sz w:val="22"/>
                <w:szCs w:val="20"/>
              </w:rPr>
            </w:pPr>
            <w:r w:rsidRPr="00300B29">
              <w:rPr>
                <w:rFonts w:hint="eastAsia"/>
              </w:rPr>
              <w:t>二氧化硫</w:t>
            </w:r>
          </w:p>
        </w:tc>
        <w:tc>
          <w:tcPr>
            <w:tcW w:w="960" w:type="dxa"/>
            <w:noWrap/>
            <w:hideMark/>
          </w:tcPr>
          <w:p w14:paraId="3A19E39B" w14:textId="082857DF"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0E3D944B" w14:textId="6E890791"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6B6EB2B2" w14:textId="4AF8BCC2"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1116" w:type="dxa"/>
            <w:noWrap/>
            <w:hideMark/>
          </w:tcPr>
          <w:p w14:paraId="10CA5260" w14:textId="7778E153"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3CC6DC28" w14:textId="26371FA3" w:rsidR="00531A54" w:rsidRPr="005C5741" w:rsidRDefault="00531A54" w:rsidP="00531A54">
            <w:pPr>
              <w:widowControl/>
              <w:ind w:firstLineChars="0" w:firstLine="0"/>
              <w:jc w:val="center"/>
              <w:rPr>
                <w:rFonts w:eastAsia="等线" w:cs="宋体"/>
                <w:color w:val="000000"/>
                <w:kern w:val="0"/>
                <w:sz w:val="22"/>
              </w:rPr>
            </w:pPr>
            <w:r w:rsidRPr="00FA1B55">
              <w:t>0</w:t>
            </w:r>
          </w:p>
        </w:tc>
        <w:tc>
          <w:tcPr>
            <w:tcW w:w="960" w:type="dxa"/>
            <w:noWrap/>
            <w:hideMark/>
          </w:tcPr>
          <w:p w14:paraId="33F8B59C" w14:textId="67345829" w:rsidR="00531A54" w:rsidRPr="005C5741" w:rsidRDefault="00531A54" w:rsidP="00531A54">
            <w:pPr>
              <w:widowControl/>
              <w:ind w:firstLineChars="0" w:firstLine="0"/>
              <w:jc w:val="center"/>
              <w:rPr>
                <w:rFonts w:eastAsia="等线" w:cs="宋体"/>
                <w:color w:val="000000"/>
                <w:kern w:val="0"/>
                <w:sz w:val="22"/>
              </w:rPr>
            </w:pPr>
            <w:r w:rsidRPr="00FA1B55">
              <w:t>0</w:t>
            </w:r>
          </w:p>
        </w:tc>
      </w:tr>
    </w:tbl>
    <w:p w14:paraId="3C251B12" w14:textId="5760A7C1" w:rsidR="005C5741" w:rsidRPr="00373509" w:rsidRDefault="00373509" w:rsidP="00373509">
      <w:pPr>
        <w:pStyle w:val="a7"/>
        <w:ind w:left="480" w:firstLine="480"/>
        <w:rPr>
          <w:rFonts w:ascii="宋体" w:hAnsi="宋体"/>
          <w:szCs w:val="24"/>
        </w:rPr>
      </w:pPr>
      <w:r>
        <w:rPr>
          <w:rFonts w:ascii="宋体" w:hAnsi="宋体" w:hint="eastAsia"/>
          <w:szCs w:val="24"/>
        </w:rPr>
        <w:t>从上表可以看出部分风化后采样点的预测风化前的成分结构相似，这是因为部分相同种类风化后采样点的化学成分种类相近，这与我们的假设相符。</w:t>
      </w:r>
    </w:p>
    <w:p w14:paraId="5307310E" w14:textId="111F0E00" w:rsidR="008A7A52" w:rsidRDefault="008A7A52" w:rsidP="00476829">
      <w:pPr>
        <w:pStyle w:val="2"/>
        <w:spacing w:after="163"/>
      </w:pPr>
      <w:r>
        <w:rPr>
          <w:rFonts w:hint="eastAsia"/>
        </w:rPr>
        <w:t>问题二</w:t>
      </w:r>
      <w:r w:rsidRPr="008A7A52">
        <w:rPr>
          <w:rFonts w:hint="eastAsia"/>
        </w:rPr>
        <w:t>模型的建立与求解</w:t>
      </w:r>
    </w:p>
    <w:p w14:paraId="6F68DBE8" w14:textId="0D43438B" w:rsidR="006A1760" w:rsidRDefault="006A1760" w:rsidP="006A1760">
      <w:pPr>
        <w:pStyle w:val="3"/>
      </w:pPr>
      <w:r>
        <w:rPr>
          <w:rFonts w:hint="eastAsia"/>
        </w:rPr>
        <w:t>模型的建立</w:t>
      </w:r>
    </w:p>
    <w:p w14:paraId="6882D1B5" w14:textId="0F2A5876" w:rsidR="00365CEF" w:rsidRPr="00365CEF" w:rsidRDefault="00365CEF" w:rsidP="00000FF0">
      <w:pPr>
        <w:ind w:firstLineChars="0" w:firstLine="0"/>
      </w:pPr>
      <w:r w:rsidRPr="00663B69">
        <w:rPr>
          <w:rFonts w:hint="eastAsia"/>
        </w:rPr>
        <w:t>（</w:t>
      </w:r>
      <w:r w:rsidRPr="00663B69">
        <w:rPr>
          <w:rFonts w:hint="eastAsia"/>
        </w:rPr>
        <w:t>1</w:t>
      </w:r>
      <w:r w:rsidRPr="00663B69">
        <w:rPr>
          <w:rFonts w:hint="eastAsia"/>
        </w:rPr>
        <w:t>）分类规律</w:t>
      </w:r>
    </w:p>
    <w:p w14:paraId="73FCFA5E" w14:textId="2C7D024D" w:rsidR="00365CEF" w:rsidRDefault="00000FF0" w:rsidP="00365CEF">
      <w:pPr>
        <w:ind w:firstLine="480"/>
      </w:pPr>
      <w:r>
        <w:rPr>
          <w:rFonts w:hint="eastAsia"/>
        </w:rPr>
        <w:t>探究</w:t>
      </w:r>
      <w:r w:rsidR="00365CEF">
        <w:rPr>
          <w:rFonts w:hint="eastAsia"/>
        </w:rPr>
        <w:t>高钾玻璃、铅钡玻璃的分类规律</w:t>
      </w:r>
      <w:r>
        <w:rPr>
          <w:rFonts w:hint="eastAsia"/>
        </w:rPr>
        <w:t>过程中</w:t>
      </w:r>
      <w:r w:rsidR="00365CEF">
        <w:rPr>
          <w:rFonts w:hint="eastAsia"/>
        </w:rPr>
        <w:t>，我们</w:t>
      </w:r>
      <w:r w:rsidR="005C4FBD">
        <w:rPr>
          <w:rFonts w:hint="eastAsia"/>
        </w:rPr>
        <w:t>先剔除无效数据，再通过三个步骤建立</w:t>
      </w:r>
      <w:r w:rsidR="005C4FBD">
        <w:rPr>
          <w:rFonts w:hint="eastAsia"/>
        </w:rPr>
        <w:t>fisher</w:t>
      </w:r>
      <w:r w:rsidR="005C4FBD">
        <w:rPr>
          <w:rFonts w:hint="eastAsia"/>
        </w:rPr>
        <w:t>判别模型。</w:t>
      </w:r>
    </w:p>
    <w:p w14:paraId="421A7679" w14:textId="77777777" w:rsidR="00663B69" w:rsidRPr="00663B69" w:rsidRDefault="00663B69" w:rsidP="00663B69">
      <w:pPr>
        <w:pStyle w:val="a7"/>
        <w:numPr>
          <w:ilvl w:val="0"/>
          <w:numId w:val="19"/>
        </w:numPr>
        <w:ind w:firstLineChars="0"/>
      </w:pPr>
      <w:r w:rsidRPr="00663B69">
        <w:rPr>
          <w:rFonts w:hint="eastAsia"/>
        </w:rPr>
        <w:t>数据预处理</w:t>
      </w:r>
    </w:p>
    <w:p w14:paraId="4E5C0D7D" w14:textId="77777777" w:rsidR="00A3129B" w:rsidRDefault="00663B69" w:rsidP="00A3129B">
      <w:pPr>
        <w:ind w:firstLine="480"/>
      </w:pPr>
      <w:r>
        <w:rPr>
          <w:rFonts w:hint="eastAsia"/>
        </w:rPr>
        <w:t>经过对数据的查找与分析，我们发现部分原始数据属于无效数据，即其成分比例累加和在</w:t>
      </w:r>
      <w:r>
        <w:rPr>
          <w:rFonts w:hint="eastAsia"/>
        </w:rPr>
        <w:t>85%~105%</w:t>
      </w:r>
      <w:r>
        <w:rPr>
          <w:rFonts w:hint="eastAsia"/>
        </w:rPr>
        <w:t>之外，在此我们直接将其剔除。</w:t>
      </w:r>
    </w:p>
    <w:p w14:paraId="140C632A" w14:textId="7BFA7713" w:rsidR="00663B69" w:rsidRDefault="00A3129B" w:rsidP="00A3129B">
      <w:pPr>
        <w:pStyle w:val="aa"/>
      </w:pPr>
      <w:r>
        <w:rPr>
          <w:rFonts w:hint="eastAsia"/>
        </w:rPr>
        <w:t>表</w:t>
      </w:r>
      <w:r>
        <w:rPr>
          <w:rFonts w:hint="eastAsia"/>
        </w:rPr>
        <w:t xml:space="preserve"> </w:t>
      </w:r>
      <w:r>
        <w:rPr>
          <w:rFonts w:hint="eastAsia"/>
        </w:rPr>
        <w:t>剔除的</w:t>
      </w:r>
      <w:r w:rsidR="00E40449">
        <w:rPr>
          <w:rFonts w:hint="eastAsia"/>
        </w:rPr>
        <w:t>样品</w:t>
      </w:r>
      <w:r>
        <w:rPr>
          <w:rFonts w:hint="eastAsia"/>
        </w:rPr>
        <w:t>点</w:t>
      </w:r>
    </w:p>
    <w:tbl>
      <w:tblPr>
        <w:tblStyle w:val="af"/>
        <w:tblW w:w="0" w:type="auto"/>
        <w:tblLook w:val="04A0" w:firstRow="1" w:lastRow="0" w:firstColumn="1" w:lastColumn="0" w:noHBand="0" w:noVBand="1"/>
      </w:tblPr>
      <w:tblGrid>
        <w:gridCol w:w="1783"/>
        <w:gridCol w:w="1767"/>
      </w:tblGrid>
      <w:tr w:rsidR="00663B69" w14:paraId="199B175C" w14:textId="77777777" w:rsidTr="00A3129B">
        <w:trPr>
          <w:cnfStyle w:val="100000000000" w:firstRow="1" w:lastRow="0" w:firstColumn="0" w:lastColumn="0" w:oddVBand="0" w:evenVBand="0" w:oddHBand="0" w:evenHBand="0" w:firstRowFirstColumn="0" w:firstRowLastColumn="0" w:lastRowFirstColumn="0" w:lastRowLastColumn="0"/>
        </w:trPr>
        <w:tc>
          <w:tcPr>
            <w:tcW w:w="1783" w:type="dxa"/>
          </w:tcPr>
          <w:p w14:paraId="3A45113C"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文物采样点</w:t>
            </w:r>
          </w:p>
        </w:tc>
        <w:tc>
          <w:tcPr>
            <w:tcW w:w="1767" w:type="dxa"/>
          </w:tcPr>
          <w:p w14:paraId="06B2EF83"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hint="eastAsia"/>
                <w:color w:val="000000"/>
                <w:kern w:val="0"/>
                <w:sz w:val="22"/>
              </w:rPr>
              <w:t>成分累计</w:t>
            </w:r>
          </w:p>
        </w:tc>
      </w:tr>
      <w:tr w:rsidR="00663B69" w14:paraId="000B6EDF" w14:textId="77777777" w:rsidTr="00A3129B">
        <w:tc>
          <w:tcPr>
            <w:tcW w:w="1783" w:type="dxa"/>
          </w:tcPr>
          <w:p w14:paraId="6DDBE2AF"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15</w:t>
            </w:r>
          </w:p>
        </w:tc>
        <w:tc>
          <w:tcPr>
            <w:tcW w:w="1767" w:type="dxa"/>
          </w:tcPr>
          <w:p w14:paraId="2794519B"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79.47</w:t>
            </w:r>
          </w:p>
        </w:tc>
      </w:tr>
      <w:tr w:rsidR="00663B69" w14:paraId="68E20D81" w14:textId="77777777" w:rsidTr="00A3129B">
        <w:tc>
          <w:tcPr>
            <w:tcW w:w="1783" w:type="dxa"/>
          </w:tcPr>
          <w:p w14:paraId="51A90008"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17</w:t>
            </w:r>
          </w:p>
        </w:tc>
        <w:tc>
          <w:tcPr>
            <w:tcW w:w="1767" w:type="dxa"/>
          </w:tcPr>
          <w:p w14:paraId="5B731463" w14:textId="77777777" w:rsidR="00663B69" w:rsidRDefault="00663B69" w:rsidP="00257962">
            <w:pPr>
              <w:widowControl/>
              <w:adjustRightInd w:val="0"/>
              <w:snapToGrid w:val="0"/>
              <w:ind w:firstLineChars="0" w:firstLine="0"/>
              <w:jc w:val="center"/>
              <w:rPr>
                <w:rFonts w:ascii="宋体" w:hAnsi="宋体" w:cs="宋体"/>
                <w:color w:val="000000"/>
                <w:kern w:val="0"/>
                <w:sz w:val="22"/>
              </w:rPr>
            </w:pPr>
            <w:r>
              <w:rPr>
                <w:rFonts w:ascii="宋体" w:hAnsi="宋体" w:cs="宋体"/>
                <w:color w:val="000000"/>
                <w:kern w:val="0"/>
                <w:sz w:val="22"/>
              </w:rPr>
              <w:t>71.89</w:t>
            </w:r>
          </w:p>
        </w:tc>
      </w:tr>
    </w:tbl>
    <w:p w14:paraId="7A464DCD" w14:textId="50CBF4BD" w:rsidR="00920A79" w:rsidRDefault="008B4393" w:rsidP="005C4FBD">
      <w:pPr>
        <w:pStyle w:val="a7"/>
        <w:numPr>
          <w:ilvl w:val="0"/>
          <w:numId w:val="19"/>
        </w:numPr>
        <w:ind w:firstLineChars="0"/>
      </w:pPr>
      <w:r>
        <w:rPr>
          <w:rFonts w:hint="eastAsia"/>
        </w:rPr>
        <w:t>构建</w:t>
      </w:r>
      <w:r>
        <w:rPr>
          <w:rFonts w:hint="eastAsia"/>
        </w:rPr>
        <w:t>fisher</w:t>
      </w:r>
      <w:r>
        <w:rPr>
          <w:rFonts w:hint="eastAsia"/>
        </w:rPr>
        <w:t>判别模型</w:t>
      </w:r>
    </w:p>
    <w:p w14:paraId="2292CE5F" w14:textId="00F7009A" w:rsidR="008B4393" w:rsidRDefault="008B4393" w:rsidP="008B4393">
      <w:pPr>
        <w:ind w:firstLineChars="0" w:firstLine="0"/>
      </w:pPr>
      <w:r>
        <w:rPr>
          <w:rFonts w:hint="eastAsia"/>
        </w:rPr>
        <w:t>S</w:t>
      </w:r>
      <w:r>
        <w:t>tep1</w:t>
      </w:r>
      <w:r>
        <w:rPr>
          <w:rFonts w:hint="eastAsia"/>
        </w:rPr>
        <w:t>:</w:t>
      </w:r>
      <w:r>
        <w:t xml:space="preserve"> </w:t>
      </w:r>
      <w:r w:rsidR="00381E95">
        <w:rPr>
          <w:rFonts w:hint="eastAsia"/>
        </w:rPr>
        <w:t>确定玻璃采样点化学成分的概率分布，选择显著性差异模型</w:t>
      </w:r>
    </w:p>
    <w:p w14:paraId="4E7D867D" w14:textId="35ED0F11" w:rsidR="008B4393" w:rsidRDefault="008B4393" w:rsidP="00436399">
      <w:pPr>
        <w:ind w:firstLine="480"/>
      </w:pPr>
      <w:r>
        <w:rPr>
          <w:rFonts w:hint="eastAsia"/>
        </w:rPr>
        <w:t>考虑到样本数量较少，我们选择</w:t>
      </w:r>
      <w:r>
        <w:rPr>
          <w:rFonts w:hint="eastAsia"/>
        </w:rPr>
        <w:t>Shapiro-Wilk</w:t>
      </w:r>
      <w:r>
        <w:rPr>
          <w:rFonts w:hint="eastAsia"/>
        </w:rPr>
        <w:t>正态检验法</w:t>
      </w:r>
      <w:r>
        <w:rPr>
          <w:rFonts w:hint="eastAsia"/>
        </w:rPr>
        <w:t>,</w:t>
      </w:r>
      <w:r>
        <w:rPr>
          <w:rFonts w:hint="eastAsia"/>
        </w:rPr>
        <w:t>若</w:t>
      </w:r>
      <w:r>
        <w:rPr>
          <w:rFonts w:hint="eastAsia"/>
        </w:rPr>
        <w:t>P</w:t>
      </w:r>
      <w:r>
        <w:rPr>
          <w:rFonts w:hint="eastAsia"/>
        </w:rPr>
        <w:t>值小于</w:t>
      </w:r>
      <w:r>
        <w:rPr>
          <w:rFonts w:hint="eastAsia"/>
        </w:rPr>
        <w:t>0.05</w:t>
      </w:r>
      <w:r>
        <w:rPr>
          <w:rFonts w:hint="eastAsia"/>
        </w:rPr>
        <w:t>则可以认为其不服从正态分布。</w:t>
      </w:r>
    </w:p>
    <w:p w14:paraId="409D47F8" w14:textId="63345BE4" w:rsidR="008B4393" w:rsidRDefault="00436399" w:rsidP="00436399">
      <w:pPr>
        <w:pStyle w:val="aa"/>
      </w:pPr>
      <w:r>
        <w:rPr>
          <w:rFonts w:hint="eastAsia"/>
        </w:rPr>
        <w:t>表</w:t>
      </w:r>
      <w:r>
        <w:rPr>
          <w:rFonts w:hint="eastAsia"/>
        </w:rPr>
        <w:t xml:space="preserve"> </w:t>
      </w:r>
      <w:r>
        <w:rPr>
          <w:rFonts w:hint="eastAsia"/>
        </w:rPr>
        <w:t>正态检验</w:t>
      </w:r>
      <w:r w:rsidR="00952477">
        <w:rPr>
          <w:rFonts w:hint="eastAsia"/>
        </w:rPr>
        <w:t>显著性</w:t>
      </w:r>
    </w:p>
    <w:tbl>
      <w:tblPr>
        <w:tblStyle w:val="af"/>
        <w:tblW w:w="7355" w:type="dxa"/>
        <w:tblLayout w:type="fixed"/>
        <w:tblLook w:val="04A0" w:firstRow="1" w:lastRow="0" w:firstColumn="1" w:lastColumn="0" w:noHBand="0" w:noVBand="1"/>
      </w:tblPr>
      <w:tblGrid>
        <w:gridCol w:w="1796"/>
        <w:gridCol w:w="47"/>
        <w:gridCol w:w="1529"/>
        <w:gridCol w:w="1324"/>
        <w:gridCol w:w="1317"/>
        <w:gridCol w:w="1342"/>
      </w:tblGrid>
      <w:tr w:rsidR="00436399" w:rsidRPr="00436399" w14:paraId="7300AE5C" w14:textId="77777777" w:rsidTr="003644B3">
        <w:trPr>
          <w:cnfStyle w:val="100000000000" w:firstRow="1" w:lastRow="0" w:firstColumn="0" w:lastColumn="0" w:oddVBand="0" w:evenVBand="0" w:oddHBand="0" w:evenHBand="0" w:firstRowFirstColumn="0" w:firstRowLastColumn="0" w:lastRowFirstColumn="0" w:lastRowLastColumn="0"/>
          <w:trHeight w:val="340"/>
        </w:trPr>
        <w:tc>
          <w:tcPr>
            <w:tcW w:w="1843" w:type="dxa"/>
            <w:gridSpan w:val="2"/>
            <w:noWrap/>
          </w:tcPr>
          <w:p w14:paraId="16A06520" w14:textId="320FF3DD" w:rsidR="00436399" w:rsidRPr="00436399" w:rsidRDefault="00436399"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sz w:val="22"/>
              </w:rPr>
              <w:t>化学成分</w:t>
            </w:r>
          </w:p>
        </w:tc>
        <w:tc>
          <w:tcPr>
            <w:tcW w:w="1529" w:type="dxa"/>
          </w:tcPr>
          <w:p w14:paraId="6CDED7C6" w14:textId="2E860F75" w:rsidR="00436399" w:rsidRPr="00436399" w:rsidRDefault="00436399"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类别</w:t>
            </w:r>
          </w:p>
        </w:tc>
        <w:tc>
          <w:tcPr>
            <w:tcW w:w="1324" w:type="dxa"/>
            <w:noWrap/>
          </w:tcPr>
          <w:p w14:paraId="3C08A93C" w14:textId="77777777" w:rsidR="00436399" w:rsidRPr="00436399" w:rsidRDefault="00436399"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统计量</w:t>
            </w:r>
          </w:p>
        </w:tc>
        <w:tc>
          <w:tcPr>
            <w:tcW w:w="1317" w:type="dxa"/>
            <w:noWrap/>
          </w:tcPr>
          <w:p w14:paraId="335148A0" w14:textId="77777777" w:rsidR="00436399" w:rsidRPr="00436399" w:rsidRDefault="00436399"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自由度</w:t>
            </w:r>
          </w:p>
        </w:tc>
        <w:tc>
          <w:tcPr>
            <w:tcW w:w="1342" w:type="dxa"/>
            <w:noWrap/>
          </w:tcPr>
          <w:p w14:paraId="505BF632" w14:textId="77777777" w:rsidR="00436399" w:rsidRPr="00436399" w:rsidRDefault="00436399"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显著性</w:t>
            </w:r>
          </w:p>
        </w:tc>
      </w:tr>
      <w:tr w:rsidR="008B4393" w:rsidRPr="00436399" w14:paraId="4E525ECB" w14:textId="77777777" w:rsidTr="003644B3">
        <w:trPr>
          <w:trHeight w:val="340"/>
        </w:trPr>
        <w:tc>
          <w:tcPr>
            <w:tcW w:w="1796" w:type="dxa"/>
            <w:noWrap/>
          </w:tcPr>
          <w:p w14:paraId="7C2DE339"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二氧化硅</w:t>
            </w:r>
          </w:p>
        </w:tc>
        <w:tc>
          <w:tcPr>
            <w:tcW w:w="1576" w:type="dxa"/>
            <w:gridSpan w:val="2"/>
            <w:noWrap/>
          </w:tcPr>
          <w:p w14:paraId="0772FFD1" w14:textId="77777777" w:rsidR="008B4393" w:rsidRPr="00605380" w:rsidRDefault="008B4393" w:rsidP="00436399">
            <w:pPr>
              <w:widowControl/>
              <w:adjustRightInd w:val="0"/>
              <w:snapToGrid w:val="0"/>
              <w:ind w:firstLineChars="0" w:firstLine="0"/>
              <w:jc w:val="center"/>
              <w:textAlignment w:val="center"/>
              <w:rPr>
                <w:rFonts w:ascii="宋体" w:hAnsi="宋体" w:cs="等线"/>
                <w:color w:val="000000"/>
                <w:sz w:val="22"/>
              </w:rPr>
            </w:pPr>
            <w:r w:rsidRPr="00605380">
              <w:rPr>
                <w:rFonts w:ascii="宋体" w:hAnsi="宋体" w:cs="等线" w:hint="eastAsia"/>
                <w:color w:val="000000"/>
                <w:kern w:val="0"/>
                <w:sz w:val="22"/>
                <w:lang w:bidi="ar"/>
              </w:rPr>
              <w:t>铅钡玻璃</w:t>
            </w:r>
          </w:p>
        </w:tc>
        <w:tc>
          <w:tcPr>
            <w:tcW w:w="1324" w:type="dxa"/>
            <w:noWrap/>
          </w:tcPr>
          <w:p w14:paraId="61CC9D0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0.9609</w:t>
            </w:r>
          </w:p>
        </w:tc>
        <w:tc>
          <w:tcPr>
            <w:tcW w:w="1317" w:type="dxa"/>
            <w:noWrap/>
          </w:tcPr>
          <w:p w14:paraId="01B05CC0"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65E2F15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0.4809</w:t>
            </w:r>
          </w:p>
        </w:tc>
      </w:tr>
      <w:tr w:rsidR="008B4393" w:rsidRPr="00436399" w14:paraId="73D78AFB" w14:textId="77777777" w:rsidTr="003644B3">
        <w:trPr>
          <w:trHeight w:val="340"/>
        </w:trPr>
        <w:tc>
          <w:tcPr>
            <w:tcW w:w="1796" w:type="dxa"/>
            <w:noWrap/>
          </w:tcPr>
          <w:p w14:paraId="490B72B4"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573C3EE1" w14:textId="77777777" w:rsidR="008B4393" w:rsidRPr="00605380" w:rsidRDefault="008B4393" w:rsidP="00436399">
            <w:pPr>
              <w:widowControl/>
              <w:adjustRightInd w:val="0"/>
              <w:snapToGrid w:val="0"/>
              <w:ind w:firstLineChars="0" w:firstLine="0"/>
              <w:jc w:val="center"/>
              <w:textAlignment w:val="center"/>
              <w:rPr>
                <w:rFonts w:ascii="宋体" w:hAnsi="宋体" w:cs="等线"/>
                <w:color w:val="000000"/>
                <w:sz w:val="22"/>
              </w:rPr>
            </w:pPr>
            <w:r w:rsidRPr="00605380">
              <w:rPr>
                <w:rFonts w:ascii="宋体" w:hAnsi="宋体" w:cs="等线" w:hint="eastAsia"/>
                <w:color w:val="000000"/>
                <w:kern w:val="0"/>
                <w:sz w:val="22"/>
                <w:lang w:bidi="ar"/>
              </w:rPr>
              <w:t>高钾玻璃</w:t>
            </w:r>
          </w:p>
        </w:tc>
        <w:tc>
          <w:tcPr>
            <w:tcW w:w="1324" w:type="dxa"/>
            <w:noWrap/>
          </w:tcPr>
          <w:p w14:paraId="3D450F4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0.8310</w:t>
            </w:r>
          </w:p>
        </w:tc>
        <w:tc>
          <w:tcPr>
            <w:tcW w:w="1317" w:type="dxa"/>
            <w:noWrap/>
          </w:tcPr>
          <w:p w14:paraId="1D6748C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1E606A37"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0.0124</w:t>
            </w:r>
          </w:p>
        </w:tc>
      </w:tr>
      <w:tr w:rsidR="008B4393" w:rsidRPr="00436399" w14:paraId="38E90F2C" w14:textId="77777777" w:rsidTr="003644B3">
        <w:trPr>
          <w:trHeight w:val="340"/>
        </w:trPr>
        <w:tc>
          <w:tcPr>
            <w:tcW w:w="1796" w:type="dxa"/>
            <w:noWrap/>
          </w:tcPr>
          <w:p w14:paraId="2EFBB892"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氧化钠</w:t>
            </w:r>
          </w:p>
        </w:tc>
        <w:tc>
          <w:tcPr>
            <w:tcW w:w="1576" w:type="dxa"/>
            <w:gridSpan w:val="2"/>
            <w:noWrap/>
          </w:tcPr>
          <w:p w14:paraId="09E47669"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1C9F448E"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0.7475</w:t>
            </w:r>
          </w:p>
        </w:tc>
        <w:tc>
          <w:tcPr>
            <w:tcW w:w="1317" w:type="dxa"/>
            <w:noWrap/>
          </w:tcPr>
          <w:p w14:paraId="2515CE1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508FD4F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0.0001</w:t>
            </w:r>
          </w:p>
        </w:tc>
      </w:tr>
      <w:tr w:rsidR="008B4393" w:rsidRPr="00436399" w14:paraId="3F2EFDCA" w14:textId="77777777" w:rsidTr="003644B3">
        <w:trPr>
          <w:trHeight w:val="340"/>
        </w:trPr>
        <w:tc>
          <w:tcPr>
            <w:tcW w:w="1796" w:type="dxa"/>
            <w:noWrap/>
          </w:tcPr>
          <w:p w14:paraId="5FF7DADB"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4293F586"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413EFA1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0.6880</w:t>
            </w:r>
          </w:p>
        </w:tc>
        <w:tc>
          <w:tcPr>
            <w:tcW w:w="1317" w:type="dxa"/>
            <w:noWrap/>
          </w:tcPr>
          <w:p w14:paraId="280CE0C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11171FE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0.0003</w:t>
            </w:r>
          </w:p>
        </w:tc>
      </w:tr>
      <w:tr w:rsidR="008B4393" w:rsidRPr="00436399" w14:paraId="1023B36F" w14:textId="77777777" w:rsidTr="003644B3">
        <w:trPr>
          <w:trHeight w:val="340"/>
        </w:trPr>
        <w:tc>
          <w:tcPr>
            <w:tcW w:w="1796" w:type="dxa"/>
            <w:noWrap/>
          </w:tcPr>
          <w:p w14:paraId="08CAFC50"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氧化钾</w:t>
            </w:r>
          </w:p>
        </w:tc>
        <w:tc>
          <w:tcPr>
            <w:tcW w:w="1576" w:type="dxa"/>
            <w:gridSpan w:val="2"/>
            <w:noWrap/>
          </w:tcPr>
          <w:p w14:paraId="6E3E38F0"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641B520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0.6602</w:t>
            </w:r>
          </w:p>
        </w:tc>
        <w:tc>
          <w:tcPr>
            <w:tcW w:w="1317" w:type="dxa"/>
            <w:noWrap/>
          </w:tcPr>
          <w:p w14:paraId="07261CA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5C24F04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16AD18B0" w14:textId="77777777" w:rsidTr="003644B3">
        <w:trPr>
          <w:trHeight w:val="340"/>
        </w:trPr>
        <w:tc>
          <w:tcPr>
            <w:tcW w:w="1796" w:type="dxa"/>
            <w:noWrap/>
          </w:tcPr>
          <w:p w14:paraId="44A76DA9"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6626B90B"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7695D43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0.9479</w:t>
            </w:r>
          </w:p>
        </w:tc>
        <w:tc>
          <w:tcPr>
            <w:tcW w:w="1317" w:type="dxa"/>
            <w:noWrap/>
          </w:tcPr>
          <w:p w14:paraId="6CFBB13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0ECAD72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0.5286</w:t>
            </w:r>
          </w:p>
        </w:tc>
      </w:tr>
      <w:tr w:rsidR="008B4393" w:rsidRPr="00436399" w14:paraId="7B2CC970" w14:textId="77777777" w:rsidTr="003644B3">
        <w:trPr>
          <w:trHeight w:val="340"/>
        </w:trPr>
        <w:tc>
          <w:tcPr>
            <w:tcW w:w="1796" w:type="dxa"/>
            <w:noWrap/>
          </w:tcPr>
          <w:p w14:paraId="0998D4C8"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氧化钙</w:t>
            </w:r>
          </w:p>
        </w:tc>
        <w:tc>
          <w:tcPr>
            <w:tcW w:w="1576" w:type="dxa"/>
            <w:gridSpan w:val="2"/>
            <w:noWrap/>
          </w:tcPr>
          <w:p w14:paraId="4727C304"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5B71396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0.8334</w:t>
            </w:r>
          </w:p>
        </w:tc>
        <w:tc>
          <w:tcPr>
            <w:tcW w:w="1317" w:type="dxa"/>
            <w:noWrap/>
          </w:tcPr>
          <w:p w14:paraId="21B52E0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3EB32F5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0.0014</w:t>
            </w:r>
          </w:p>
        </w:tc>
      </w:tr>
      <w:tr w:rsidR="008B4393" w:rsidRPr="00436399" w14:paraId="72E78612" w14:textId="77777777" w:rsidTr="003644B3">
        <w:trPr>
          <w:trHeight w:val="340"/>
        </w:trPr>
        <w:tc>
          <w:tcPr>
            <w:tcW w:w="1796" w:type="dxa"/>
            <w:noWrap/>
          </w:tcPr>
          <w:p w14:paraId="0038D8E9"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1FE602A4"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5600168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0.8476</w:t>
            </w:r>
          </w:p>
        </w:tc>
        <w:tc>
          <w:tcPr>
            <w:tcW w:w="1317" w:type="dxa"/>
            <w:noWrap/>
          </w:tcPr>
          <w:p w14:paraId="5C6E5107"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0F2754A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0.0206</w:t>
            </w:r>
          </w:p>
        </w:tc>
      </w:tr>
      <w:tr w:rsidR="008B4393" w:rsidRPr="00436399" w14:paraId="27316CE1" w14:textId="77777777" w:rsidTr="003644B3">
        <w:trPr>
          <w:trHeight w:val="340"/>
        </w:trPr>
        <w:tc>
          <w:tcPr>
            <w:tcW w:w="1796" w:type="dxa"/>
            <w:noWrap/>
          </w:tcPr>
          <w:p w14:paraId="370F66F6"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氧化镁</w:t>
            </w:r>
          </w:p>
        </w:tc>
        <w:tc>
          <w:tcPr>
            <w:tcW w:w="1576" w:type="dxa"/>
            <w:gridSpan w:val="2"/>
            <w:noWrap/>
          </w:tcPr>
          <w:p w14:paraId="64EDC01C"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0FEFDCB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0.8836</w:t>
            </w:r>
          </w:p>
        </w:tc>
        <w:tc>
          <w:tcPr>
            <w:tcW w:w="1317" w:type="dxa"/>
            <w:noWrap/>
          </w:tcPr>
          <w:p w14:paraId="7FF363EB"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374D2FD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0.0118</w:t>
            </w:r>
          </w:p>
        </w:tc>
      </w:tr>
      <w:tr w:rsidR="008B4393" w:rsidRPr="00436399" w14:paraId="052ED829" w14:textId="77777777" w:rsidTr="003644B3">
        <w:trPr>
          <w:trHeight w:val="340"/>
        </w:trPr>
        <w:tc>
          <w:tcPr>
            <w:tcW w:w="1796" w:type="dxa"/>
            <w:noWrap/>
          </w:tcPr>
          <w:p w14:paraId="2E2AAD6F"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364C4FEB"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28A2C6F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0.9519</w:t>
            </w:r>
          </w:p>
        </w:tc>
        <w:tc>
          <w:tcPr>
            <w:tcW w:w="1317" w:type="dxa"/>
            <w:noWrap/>
          </w:tcPr>
          <w:p w14:paraId="07B87882"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4AF3C73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0.5898</w:t>
            </w:r>
          </w:p>
        </w:tc>
      </w:tr>
      <w:tr w:rsidR="008B4393" w:rsidRPr="00436399" w14:paraId="78FB10D5" w14:textId="77777777" w:rsidTr="003644B3">
        <w:trPr>
          <w:trHeight w:val="340"/>
        </w:trPr>
        <w:tc>
          <w:tcPr>
            <w:tcW w:w="1796" w:type="dxa"/>
            <w:noWrap/>
          </w:tcPr>
          <w:p w14:paraId="7127596F"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氧化铝</w:t>
            </w:r>
          </w:p>
        </w:tc>
        <w:tc>
          <w:tcPr>
            <w:tcW w:w="1576" w:type="dxa"/>
            <w:gridSpan w:val="2"/>
            <w:noWrap/>
          </w:tcPr>
          <w:p w14:paraId="0D9EEE8A"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2531D750"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0.7752</w:t>
            </w:r>
          </w:p>
        </w:tc>
        <w:tc>
          <w:tcPr>
            <w:tcW w:w="1317" w:type="dxa"/>
            <w:noWrap/>
          </w:tcPr>
          <w:p w14:paraId="041DCDD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066F5AC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0.0002</w:t>
            </w:r>
          </w:p>
        </w:tc>
      </w:tr>
      <w:tr w:rsidR="008B4393" w:rsidRPr="00436399" w14:paraId="77EBB518" w14:textId="77777777" w:rsidTr="003644B3">
        <w:trPr>
          <w:trHeight w:val="340"/>
        </w:trPr>
        <w:tc>
          <w:tcPr>
            <w:tcW w:w="1796" w:type="dxa"/>
            <w:noWrap/>
          </w:tcPr>
          <w:p w14:paraId="52C1BB95"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6D4614E0"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349BB5B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0.9725</w:t>
            </w:r>
          </w:p>
        </w:tc>
        <w:tc>
          <w:tcPr>
            <w:tcW w:w="1317" w:type="dxa"/>
            <w:noWrap/>
          </w:tcPr>
          <w:p w14:paraId="5497B78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5B69764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0.9077</w:t>
            </w:r>
          </w:p>
        </w:tc>
      </w:tr>
      <w:tr w:rsidR="008B4393" w:rsidRPr="00436399" w14:paraId="5E34D37C" w14:textId="77777777" w:rsidTr="003644B3">
        <w:trPr>
          <w:trHeight w:val="340"/>
        </w:trPr>
        <w:tc>
          <w:tcPr>
            <w:tcW w:w="1796" w:type="dxa"/>
            <w:noWrap/>
          </w:tcPr>
          <w:p w14:paraId="288F4D1C"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氧化铁</w:t>
            </w:r>
          </w:p>
        </w:tc>
        <w:tc>
          <w:tcPr>
            <w:tcW w:w="1576" w:type="dxa"/>
            <w:gridSpan w:val="2"/>
            <w:noWrap/>
          </w:tcPr>
          <w:p w14:paraId="1C8DFA86"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0DD0A7D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0.7046</w:t>
            </w:r>
          </w:p>
        </w:tc>
        <w:tc>
          <w:tcPr>
            <w:tcW w:w="1317" w:type="dxa"/>
            <w:noWrap/>
          </w:tcPr>
          <w:p w14:paraId="18C4CA8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509AD04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105B6528" w14:textId="77777777" w:rsidTr="003644B3">
        <w:trPr>
          <w:trHeight w:val="340"/>
        </w:trPr>
        <w:tc>
          <w:tcPr>
            <w:tcW w:w="1796" w:type="dxa"/>
            <w:noWrap/>
          </w:tcPr>
          <w:p w14:paraId="2BA235E2"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08F9DFEB"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750FF26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0.8677</w:t>
            </w:r>
          </w:p>
        </w:tc>
        <w:tc>
          <w:tcPr>
            <w:tcW w:w="1317" w:type="dxa"/>
            <w:noWrap/>
          </w:tcPr>
          <w:p w14:paraId="7FD3C79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7A9DBCA8"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0.0390</w:t>
            </w:r>
          </w:p>
        </w:tc>
      </w:tr>
      <w:tr w:rsidR="008B4393" w:rsidRPr="00436399" w14:paraId="521BB89E" w14:textId="77777777" w:rsidTr="003644B3">
        <w:trPr>
          <w:trHeight w:val="340"/>
        </w:trPr>
        <w:tc>
          <w:tcPr>
            <w:tcW w:w="1796" w:type="dxa"/>
            <w:noWrap/>
          </w:tcPr>
          <w:p w14:paraId="1D446735"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氧化铜</w:t>
            </w:r>
          </w:p>
        </w:tc>
        <w:tc>
          <w:tcPr>
            <w:tcW w:w="1576" w:type="dxa"/>
            <w:gridSpan w:val="2"/>
            <w:noWrap/>
          </w:tcPr>
          <w:p w14:paraId="64380E27"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5583ED52"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0.6764</w:t>
            </w:r>
          </w:p>
        </w:tc>
        <w:tc>
          <w:tcPr>
            <w:tcW w:w="1317" w:type="dxa"/>
            <w:noWrap/>
          </w:tcPr>
          <w:p w14:paraId="413445F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0D6E0DF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7B61F267" w14:textId="77777777" w:rsidTr="003644B3">
        <w:trPr>
          <w:trHeight w:val="340"/>
        </w:trPr>
        <w:tc>
          <w:tcPr>
            <w:tcW w:w="1796" w:type="dxa"/>
            <w:noWrap/>
          </w:tcPr>
          <w:p w14:paraId="0C865C18"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1987BE44"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079AFD5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0.9497</w:t>
            </w:r>
          </w:p>
        </w:tc>
        <w:tc>
          <w:tcPr>
            <w:tcW w:w="1317" w:type="dxa"/>
            <w:noWrap/>
          </w:tcPr>
          <w:p w14:paraId="5FF69746"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1216450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0.5561</w:t>
            </w:r>
          </w:p>
        </w:tc>
      </w:tr>
      <w:tr w:rsidR="008B4393" w:rsidRPr="00436399" w14:paraId="2448084E" w14:textId="77777777" w:rsidTr="003644B3">
        <w:trPr>
          <w:trHeight w:val="340"/>
        </w:trPr>
        <w:tc>
          <w:tcPr>
            <w:tcW w:w="1796" w:type="dxa"/>
            <w:noWrap/>
          </w:tcPr>
          <w:p w14:paraId="779D5EB6"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氧化铅</w:t>
            </w:r>
          </w:p>
        </w:tc>
        <w:tc>
          <w:tcPr>
            <w:tcW w:w="1576" w:type="dxa"/>
            <w:gridSpan w:val="2"/>
            <w:noWrap/>
          </w:tcPr>
          <w:p w14:paraId="6B4771B6"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2EE24E3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0.9444</w:t>
            </w:r>
          </w:p>
        </w:tc>
        <w:tc>
          <w:tcPr>
            <w:tcW w:w="1317" w:type="dxa"/>
            <w:noWrap/>
          </w:tcPr>
          <w:p w14:paraId="3ADFCB5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36884190"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0.2232</w:t>
            </w:r>
          </w:p>
        </w:tc>
      </w:tr>
      <w:tr w:rsidR="008B4393" w:rsidRPr="00436399" w14:paraId="5D669963" w14:textId="77777777" w:rsidTr="003644B3">
        <w:trPr>
          <w:trHeight w:val="340"/>
        </w:trPr>
        <w:tc>
          <w:tcPr>
            <w:tcW w:w="1796" w:type="dxa"/>
            <w:noWrap/>
          </w:tcPr>
          <w:p w14:paraId="7A736DC0"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394661A7"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5C1D03BB"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0.7107</w:t>
            </w:r>
          </w:p>
        </w:tc>
        <w:tc>
          <w:tcPr>
            <w:tcW w:w="1317" w:type="dxa"/>
            <w:noWrap/>
          </w:tcPr>
          <w:p w14:paraId="6025026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06D9678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0.0005</w:t>
            </w:r>
          </w:p>
        </w:tc>
      </w:tr>
      <w:tr w:rsidR="008B4393" w:rsidRPr="00436399" w14:paraId="1A96299D" w14:textId="77777777" w:rsidTr="003644B3">
        <w:trPr>
          <w:trHeight w:val="340"/>
        </w:trPr>
        <w:tc>
          <w:tcPr>
            <w:tcW w:w="1796" w:type="dxa"/>
            <w:noWrap/>
          </w:tcPr>
          <w:p w14:paraId="44174CE5"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氧化钡</w:t>
            </w:r>
          </w:p>
        </w:tc>
        <w:tc>
          <w:tcPr>
            <w:tcW w:w="1576" w:type="dxa"/>
            <w:gridSpan w:val="2"/>
            <w:noWrap/>
          </w:tcPr>
          <w:p w14:paraId="4CEDD68A"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5B4C54CE"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0.8013</w:t>
            </w:r>
          </w:p>
        </w:tc>
        <w:tc>
          <w:tcPr>
            <w:tcW w:w="1317" w:type="dxa"/>
            <w:noWrap/>
          </w:tcPr>
          <w:p w14:paraId="1A5E5986"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309D38BB"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0.0004</w:t>
            </w:r>
          </w:p>
        </w:tc>
      </w:tr>
      <w:tr w:rsidR="008B4393" w:rsidRPr="00436399" w14:paraId="355B7D64" w14:textId="77777777" w:rsidTr="003644B3">
        <w:trPr>
          <w:trHeight w:val="340"/>
        </w:trPr>
        <w:tc>
          <w:tcPr>
            <w:tcW w:w="1796" w:type="dxa"/>
            <w:noWrap/>
          </w:tcPr>
          <w:p w14:paraId="0DC7310C"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2DB15800"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0789CC26"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0.6349</w:t>
            </w:r>
          </w:p>
        </w:tc>
        <w:tc>
          <w:tcPr>
            <w:tcW w:w="1317" w:type="dxa"/>
            <w:noWrap/>
          </w:tcPr>
          <w:p w14:paraId="4C69809B"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067799F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0.0001</w:t>
            </w:r>
          </w:p>
        </w:tc>
      </w:tr>
      <w:tr w:rsidR="008B4393" w:rsidRPr="00436399" w14:paraId="503DBE86" w14:textId="77777777" w:rsidTr="003644B3">
        <w:trPr>
          <w:trHeight w:val="340"/>
        </w:trPr>
        <w:tc>
          <w:tcPr>
            <w:tcW w:w="1796" w:type="dxa"/>
            <w:noWrap/>
          </w:tcPr>
          <w:p w14:paraId="11E6302F"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五氧化二磷</w:t>
            </w:r>
          </w:p>
        </w:tc>
        <w:tc>
          <w:tcPr>
            <w:tcW w:w="1576" w:type="dxa"/>
            <w:gridSpan w:val="2"/>
            <w:noWrap/>
          </w:tcPr>
          <w:p w14:paraId="46D34028"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31512A8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0.6125</w:t>
            </w:r>
          </w:p>
        </w:tc>
        <w:tc>
          <w:tcPr>
            <w:tcW w:w="1317" w:type="dxa"/>
            <w:noWrap/>
          </w:tcPr>
          <w:p w14:paraId="11D866E4"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35EFEC01"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494BEE1D" w14:textId="77777777" w:rsidTr="003644B3">
        <w:trPr>
          <w:trHeight w:val="340"/>
        </w:trPr>
        <w:tc>
          <w:tcPr>
            <w:tcW w:w="1796" w:type="dxa"/>
            <w:noWrap/>
          </w:tcPr>
          <w:p w14:paraId="6BC3048D"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33928850"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17843EE8"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0.7272</w:t>
            </w:r>
          </w:p>
        </w:tc>
        <w:tc>
          <w:tcPr>
            <w:tcW w:w="1317" w:type="dxa"/>
            <w:noWrap/>
          </w:tcPr>
          <w:p w14:paraId="476DF597"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60737B3E"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0.0007</w:t>
            </w:r>
          </w:p>
        </w:tc>
      </w:tr>
      <w:tr w:rsidR="008B4393" w:rsidRPr="00436399" w14:paraId="1E6FB1B0" w14:textId="77777777" w:rsidTr="003644B3">
        <w:trPr>
          <w:trHeight w:val="340"/>
        </w:trPr>
        <w:tc>
          <w:tcPr>
            <w:tcW w:w="1796" w:type="dxa"/>
            <w:noWrap/>
          </w:tcPr>
          <w:p w14:paraId="00FA9A4B"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氧化锶</w:t>
            </w:r>
          </w:p>
        </w:tc>
        <w:tc>
          <w:tcPr>
            <w:tcW w:w="1576" w:type="dxa"/>
            <w:gridSpan w:val="2"/>
            <w:noWrap/>
          </w:tcPr>
          <w:p w14:paraId="28FDD4DD"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2CDBDCCF"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0.8505</w:t>
            </w:r>
          </w:p>
        </w:tc>
        <w:tc>
          <w:tcPr>
            <w:tcW w:w="1317" w:type="dxa"/>
            <w:noWrap/>
          </w:tcPr>
          <w:p w14:paraId="09B2AAD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265177DA"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0.0028</w:t>
            </w:r>
          </w:p>
        </w:tc>
      </w:tr>
      <w:tr w:rsidR="008B4393" w:rsidRPr="00436399" w14:paraId="0DC53373" w14:textId="77777777" w:rsidTr="003644B3">
        <w:trPr>
          <w:trHeight w:val="340"/>
        </w:trPr>
        <w:tc>
          <w:tcPr>
            <w:tcW w:w="1796" w:type="dxa"/>
            <w:noWrap/>
          </w:tcPr>
          <w:p w14:paraId="3E0073B5"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3263C2E1"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383804E9"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0.7525</w:t>
            </w:r>
          </w:p>
        </w:tc>
        <w:tc>
          <w:tcPr>
            <w:tcW w:w="1317" w:type="dxa"/>
            <w:noWrap/>
          </w:tcPr>
          <w:p w14:paraId="582129F2"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0B5317D0"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0.0014</w:t>
            </w:r>
          </w:p>
        </w:tc>
      </w:tr>
      <w:tr w:rsidR="008B4393" w:rsidRPr="00436399" w14:paraId="134DC5A2" w14:textId="77777777" w:rsidTr="003644B3">
        <w:trPr>
          <w:trHeight w:val="340"/>
        </w:trPr>
        <w:tc>
          <w:tcPr>
            <w:tcW w:w="1796" w:type="dxa"/>
            <w:noWrap/>
          </w:tcPr>
          <w:p w14:paraId="61536EAF"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氧化锡</w:t>
            </w:r>
          </w:p>
        </w:tc>
        <w:tc>
          <w:tcPr>
            <w:tcW w:w="1576" w:type="dxa"/>
            <w:gridSpan w:val="2"/>
            <w:noWrap/>
          </w:tcPr>
          <w:p w14:paraId="58CA1A59"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5C619BF3"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0.4142</w:t>
            </w:r>
          </w:p>
        </w:tc>
        <w:tc>
          <w:tcPr>
            <w:tcW w:w="1317" w:type="dxa"/>
            <w:noWrap/>
          </w:tcPr>
          <w:p w14:paraId="27A8AE64"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0D370880"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06B83893" w14:textId="77777777" w:rsidTr="003644B3">
        <w:trPr>
          <w:trHeight w:val="340"/>
        </w:trPr>
        <w:tc>
          <w:tcPr>
            <w:tcW w:w="1796" w:type="dxa"/>
            <w:noWrap/>
          </w:tcPr>
          <w:p w14:paraId="29A394FF"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0397B682"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6E4151B8"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0.2968</w:t>
            </w:r>
          </w:p>
        </w:tc>
        <w:tc>
          <w:tcPr>
            <w:tcW w:w="1317" w:type="dxa"/>
            <w:noWrap/>
          </w:tcPr>
          <w:p w14:paraId="5AE8FE65"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377460F4"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5DDDD957" w14:textId="77777777" w:rsidTr="003644B3">
        <w:trPr>
          <w:trHeight w:val="340"/>
        </w:trPr>
        <w:tc>
          <w:tcPr>
            <w:tcW w:w="1796" w:type="dxa"/>
            <w:noWrap/>
          </w:tcPr>
          <w:p w14:paraId="645F2143"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二氧化硫</w:t>
            </w:r>
          </w:p>
        </w:tc>
        <w:tc>
          <w:tcPr>
            <w:tcW w:w="1576" w:type="dxa"/>
            <w:gridSpan w:val="2"/>
            <w:noWrap/>
          </w:tcPr>
          <w:p w14:paraId="308BFA95"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铅钡玻璃</w:t>
            </w:r>
          </w:p>
        </w:tc>
        <w:tc>
          <w:tcPr>
            <w:tcW w:w="1324" w:type="dxa"/>
            <w:noWrap/>
          </w:tcPr>
          <w:p w14:paraId="0518E78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0.2150</w:t>
            </w:r>
          </w:p>
        </w:tc>
        <w:tc>
          <w:tcPr>
            <w:tcW w:w="1317" w:type="dxa"/>
            <w:noWrap/>
          </w:tcPr>
          <w:p w14:paraId="277788E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23</w:t>
            </w:r>
          </w:p>
        </w:tc>
        <w:tc>
          <w:tcPr>
            <w:tcW w:w="1342" w:type="dxa"/>
            <w:noWrap/>
          </w:tcPr>
          <w:p w14:paraId="2FCCC63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r w:rsidR="008B4393" w:rsidRPr="00436399" w14:paraId="0B102DCA" w14:textId="77777777" w:rsidTr="003644B3">
        <w:trPr>
          <w:trHeight w:val="340"/>
        </w:trPr>
        <w:tc>
          <w:tcPr>
            <w:tcW w:w="1796" w:type="dxa"/>
            <w:noWrap/>
          </w:tcPr>
          <w:p w14:paraId="22E7CDE0" w14:textId="77777777" w:rsidR="008B4393" w:rsidRPr="00436399" w:rsidRDefault="008B4393" w:rsidP="00436399">
            <w:pPr>
              <w:adjustRightInd w:val="0"/>
              <w:snapToGrid w:val="0"/>
              <w:ind w:firstLineChars="0" w:firstLine="0"/>
              <w:jc w:val="center"/>
              <w:rPr>
                <w:rFonts w:ascii="宋体" w:hAnsi="宋体" w:cs="等线"/>
                <w:color w:val="000000"/>
                <w:sz w:val="22"/>
              </w:rPr>
            </w:pPr>
          </w:p>
        </w:tc>
        <w:tc>
          <w:tcPr>
            <w:tcW w:w="1576" w:type="dxa"/>
            <w:gridSpan w:val="2"/>
            <w:noWrap/>
          </w:tcPr>
          <w:p w14:paraId="31D1DA1A" w14:textId="77777777" w:rsidR="008B4393" w:rsidRPr="00436399" w:rsidRDefault="008B4393" w:rsidP="00436399">
            <w:pPr>
              <w:widowControl/>
              <w:adjustRightInd w:val="0"/>
              <w:snapToGrid w:val="0"/>
              <w:ind w:firstLineChars="0" w:firstLine="0"/>
              <w:jc w:val="center"/>
              <w:textAlignment w:val="center"/>
              <w:rPr>
                <w:rFonts w:ascii="宋体" w:hAnsi="宋体" w:cs="等线"/>
                <w:color w:val="000000"/>
                <w:sz w:val="22"/>
              </w:rPr>
            </w:pPr>
            <w:r w:rsidRPr="00436399">
              <w:rPr>
                <w:rFonts w:ascii="宋体" w:hAnsi="宋体" w:cs="等线" w:hint="eastAsia"/>
                <w:color w:val="000000"/>
                <w:kern w:val="0"/>
                <w:sz w:val="22"/>
                <w:lang w:bidi="ar"/>
              </w:rPr>
              <w:t>高钾玻璃</w:t>
            </w:r>
          </w:p>
        </w:tc>
        <w:tc>
          <w:tcPr>
            <w:tcW w:w="1324" w:type="dxa"/>
            <w:noWrap/>
          </w:tcPr>
          <w:p w14:paraId="5AA8D51C"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0.5448</w:t>
            </w:r>
          </w:p>
        </w:tc>
        <w:tc>
          <w:tcPr>
            <w:tcW w:w="1317" w:type="dxa"/>
            <w:noWrap/>
          </w:tcPr>
          <w:p w14:paraId="1A047FD2"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14</w:t>
            </w:r>
          </w:p>
        </w:tc>
        <w:tc>
          <w:tcPr>
            <w:tcW w:w="1342" w:type="dxa"/>
            <w:noWrap/>
          </w:tcPr>
          <w:p w14:paraId="39A85D4D" w14:textId="77777777" w:rsidR="008B4393" w:rsidRPr="00504312" w:rsidRDefault="008B4393" w:rsidP="00436399">
            <w:pPr>
              <w:widowControl/>
              <w:adjustRightInd w:val="0"/>
              <w:snapToGrid w:val="0"/>
              <w:ind w:firstLineChars="0" w:firstLine="0"/>
              <w:jc w:val="center"/>
              <w:textAlignment w:val="center"/>
              <w:rPr>
                <w:rFonts w:cs="Times New Roman"/>
                <w:color w:val="000000"/>
                <w:sz w:val="22"/>
              </w:rPr>
            </w:pPr>
            <w:r w:rsidRPr="00504312">
              <w:rPr>
                <w:rFonts w:cs="Times New Roman"/>
                <w:color w:val="000000"/>
                <w:kern w:val="0"/>
                <w:sz w:val="22"/>
                <w:lang w:bidi="ar"/>
              </w:rPr>
              <w:t>0.0000</w:t>
            </w:r>
          </w:p>
        </w:tc>
      </w:tr>
    </w:tbl>
    <w:p w14:paraId="06B9578F" w14:textId="77777777" w:rsidR="008B4393" w:rsidRDefault="008B4393" w:rsidP="008B4393">
      <w:pPr>
        <w:ind w:firstLine="480"/>
      </w:pPr>
    </w:p>
    <w:p w14:paraId="0F60ACC5" w14:textId="77777777" w:rsidR="008B4393" w:rsidRDefault="008B4393" w:rsidP="008B4393">
      <w:pPr>
        <w:ind w:firstLine="480"/>
      </w:pPr>
      <w:r>
        <w:rPr>
          <w:rFonts w:hint="eastAsia"/>
        </w:rPr>
        <w:t>从上表的结果可以看出，所有的化学成分均不服从正态分布，因此我们选择对</w:t>
      </w:r>
      <w:proofErr w:type="gramStart"/>
      <w:r>
        <w:rPr>
          <w:rFonts w:hint="eastAsia"/>
        </w:rPr>
        <w:t>正态性要求</w:t>
      </w:r>
      <w:proofErr w:type="gramEnd"/>
      <w:r>
        <w:rPr>
          <w:rFonts w:hint="eastAsia"/>
        </w:rPr>
        <w:t>不高的非参数检验进行差异性分析。</w:t>
      </w:r>
    </w:p>
    <w:p w14:paraId="7F57A01F" w14:textId="578002A1" w:rsidR="00D9344E" w:rsidRDefault="00D9344E" w:rsidP="00D9344E">
      <w:pPr>
        <w:ind w:firstLineChars="0" w:firstLine="0"/>
      </w:pPr>
      <w:r>
        <w:rPr>
          <w:rFonts w:hint="eastAsia"/>
        </w:rPr>
        <w:t>S</w:t>
      </w:r>
      <w:r>
        <w:t>tep2</w:t>
      </w:r>
      <w:r>
        <w:rPr>
          <w:rFonts w:hint="eastAsia"/>
        </w:rPr>
        <w:t>:</w:t>
      </w:r>
      <w:r>
        <w:t xml:space="preserve"> </w:t>
      </w:r>
      <w:r w:rsidR="00381E95">
        <w:rPr>
          <w:rFonts w:hint="eastAsia"/>
        </w:rPr>
        <w:t>建立显著性差异模型，进行假设检验</w:t>
      </w:r>
    </w:p>
    <w:p w14:paraId="0A39631E" w14:textId="28322151" w:rsidR="00D9344E" w:rsidRDefault="00D9344E" w:rsidP="00504312">
      <w:pPr>
        <w:ind w:firstLine="480"/>
      </w:pPr>
      <w:r>
        <w:rPr>
          <w:rFonts w:hint="eastAsia"/>
        </w:rPr>
        <w:t>为进一步研究化学成分占比在不同玻璃种类中的差异，我们使用曼惠特尼</w:t>
      </w:r>
      <w:r>
        <w:rPr>
          <w:rFonts w:hint="eastAsia"/>
        </w:rPr>
        <w:t>U</w:t>
      </w:r>
      <w:r>
        <w:rPr>
          <w:rFonts w:hint="eastAsia"/>
        </w:rPr>
        <w:t>检验法，若</w:t>
      </w:r>
      <w:r>
        <w:rPr>
          <w:rFonts w:hint="eastAsia"/>
        </w:rPr>
        <w:t>P</w:t>
      </w:r>
      <w:r>
        <w:rPr>
          <w:rFonts w:hint="eastAsia"/>
        </w:rPr>
        <w:t>值小于</w:t>
      </w:r>
      <w:r>
        <w:rPr>
          <w:rFonts w:hint="eastAsia"/>
        </w:rPr>
        <w:t>0.05</w:t>
      </w:r>
      <w:r>
        <w:rPr>
          <w:rFonts w:hint="eastAsia"/>
        </w:rPr>
        <w:t>，则可以认为该化学成分在不同的玻璃种类中有显著差异，即这种化学成分对玻璃种类的划分有较大影响。</w:t>
      </w:r>
    </w:p>
    <w:p w14:paraId="569C385C" w14:textId="066C7E03" w:rsidR="00D9344E" w:rsidRDefault="00504312" w:rsidP="00504312">
      <w:pPr>
        <w:pStyle w:val="aa"/>
      </w:pPr>
      <w:r>
        <w:rPr>
          <w:rFonts w:hint="eastAsia"/>
        </w:rPr>
        <w:t>表</w:t>
      </w:r>
      <w:r>
        <w:rPr>
          <w:rFonts w:hint="eastAsia"/>
        </w:rPr>
        <w:t xml:space="preserve"> </w:t>
      </w:r>
      <w:r w:rsidR="00D9344E">
        <w:rPr>
          <w:rFonts w:hint="eastAsia"/>
        </w:rPr>
        <w:t>无</w:t>
      </w:r>
      <w:proofErr w:type="gramStart"/>
      <w:r w:rsidR="00D9344E">
        <w:rPr>
          <w:rFonts w:hint="eastAsia"/>
        </w:rPr>
        <w:t>风化</w:t>
      </w:r>
      <w:r>
        <w:rPr>
          <w:rFonts w:hint="eastAsia"/>
        </w:rPr>
        <w:t>组</w:t>
      </w:r>
      <w:proofErr w:type="gramEnd"/>
      <w:r>
        <w:rPr>
          <w:rFonts w:hint="eastAsia"/>
        </w:rPr>
        <w:t>U</w:t>
      </w:r>
      <w:r>
        <w:rPr>
          <w:rFonts w:hint="eastAsia"/>
        </w:rPr>
        <w:t>检验显著性</w:t>
      </w:r>
    </w:p>
    <w:tbl>
      <w:tblPr>
        <w:tblStyle w:val="af"/>
        <w:tblW w:w="8222" w:type="dxa"/>
        <w:tblLayout w:type="fixed"/>
        <w:tblLook w:val="04A0" w:firstRow="1" w:lastRow="0" w:firstColumn="1" w:lastColumn="0" w:noHBand="0" w:noVBand="1"/>
      </w:tblPr>
      <w:tblGrid>
        <w:gridCol w:w="1644"/>
        <w:gridCol w:w="1644"/>
        <w:gridCol w:w="1645"/>
        <w:gridCol w:w="1644"/>
        <w:gridCol w:w="1645"/>
      </w:tblGrid>
      <w:tr w:rsidR="00D9344E" w:rsidRPr="00504312" w14:paraId="29C73183" w14:textId="77777777" w:rsidTr="003644B3">
        <w:trPr>
          <w:cnfStyle w:val="100000000000" w:firstRow="1" w:lastRow="0" w:firstColumn="0" w:lastColumn="0" w:oddVBand="0" w:evenVBand="0" w:oddHBand="0" w:evenHBand="0" w:firstRowFirstColumn="0" w:firstRowLastColumn="0" w:lastRowFirstColumn="0" w:lastRowLastColumn="0"/>
          <w:trHeight w:val="340"/>
        </w:trPr>
        <w:tc>
          <w:tcPr>
            <w:tcW w:w="1644" w:type="dxa"/>
            <w:noWrap/>
          </w:tcPr>
          <w:p w14:paraId="422AFFAF" w14:textId="77777777" w:rsidR="00D9344E" w:rsidRPr="00504312" w:rsidRDefault="00D9344E" w:rsidP="00504312">
            <w:pPr>
              <w:adjustRightInd w:val="0"/>
              <w:snapToGrid w:val="0"/>
              <w:ind w:firstLineChars="0" w:firstLine="0"/>
              <w:jc w:val="center"/>
              <w:rPr>
                <w:rFonts w:cs="Times New Roman"/>
                <w:sz w:val="22"/>
              </w:rPr>
            </w:pPr>
          </w:p>
        </w:tc>
        <w:tc>
          <w:tcPr>
            <w:tcW w:w="1644" w:type="dxa"/>
            <w:noWrap/>
          </w:tcPr>
          <w:p w14:paraId="069FA363" w14:textId="77777777" w:rsidR="00D9344E" w:rsidRPr="00504312" w:rsidRDefault="00D9344E" w:rsidP="00504312">
            <w:pPr>
              <w:widowControl/>
              <w:adjustRightInd w:val="0"/>
              <w:snapToGrid w:val="0"/>
              <w:ind w:firstLineChars="0" w:firstLine="0"/>
              <w:jc w:val="center"/>
              <w:textAlignment w:val="center"/>
              <w:rPr>
                <w:rFonts w:cs="Times New Roman"/>
                <w:sz w:val="22"/>
              </w:rPr>
            </w:pPr>
            <w:proofErr w:type="gramStart"/>
            <w:r w:rsidRPr="00504312">
              <w:rPr>
                <w:rFonts w:cs="Times New Roman"/>
                <w:kern w:val="0"/>
                <w:sz w:val="22"/>
                <w:lang w:bidi="ar"/>
              </w:rPr>
              <w:t>曼</w:t>
            </w:r>
            <w:proofErr w:type="gramEnd"/>
            <w:r w:rsidRPr="00504312">
              <w:rPr>
                <w:rFonts w:cs="Times New Roman"/>
                <w:kern w:val="0"/>
                <w:sz w:val="22"/>
                <w:lang w:bidi="ar"/>
              </w:rPr>
              <w:t>-</w:t>
            </w:r>
            <w:r w:rsidRPr="00504312">
              <w:rPr>
                <w:rFonts w:cs="Times New Roman"/>
                <w:kern w:val="0"/>
                <w:sz w:val="22"/>
                <w:lang w:bidi="ar"/>
              </w:rPr>
              <w:t>惠</w:t>
            </w:r>
            <w:proofErr w:type="gramStart"/>
            <w:r w:rsidRPr="00504312">
              <w:rPr>
                <w:rFonts w:cs="Times New Roman"/>
                <w:kern w:val="0"/>
                <w:sz w:val="22"/>
                <w:lang w:bidi="ar"/>
              </w:rPr>
              <w:t>特</w:t>
            </w:r>
            <w:proofErr w:type="gramEnd"/>
            <w:r w:rsidRPr="00504312">
              <w:rPr>
                <w:rFonts w:cs="Times New Roman"/>
                <w:kern w:val="0"/>
                <w:sz w:val="22"/>
                <w:lang w:bidi="ar"/>
              </w:rPr>
              <w:t>尼</w:t>
            </w:r>
            <w:r w:rsidRPr="00504312">
              <w:rPr>
                <w:rFonts w:cs="Times New Roman"/>
                <w:kern w:val="0"/>
                <w:sz w:val="22"/>
                <w:lang w:bidi="ar"/>
              </w:rPr>
              <w:t xml:space="preserve"> U</w:t>
            </w:r>
          </w:p>
        </w:tc>
        <w:tc>
          <w:tcPr>
            <w:tcW w:w="1645" w:type="dxa"/>
            <w:noWrap/>
          </w:tcPr>
          <w:p w14:paraId="354BB30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威尔科克森</w:t>
            </w:r>
          </w:p>
        </w:tc>
        <w:tc>
          <w:tcPr>
            <w:tcW w:w="1644" w:type="dxa"/>
            <w:noWrap/>
          </w:tcPr>
          <w:p w14:paraId="341FF7DF"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Z</w:t>
            </w:r>
          </w:p>
        </w:tc>
        <w:tc>
          <w:tcPr>
            <w:tcW w:w="1645" w:type="dxa"/>
            <w:noWrap/>
          </w:tcPr>
          <w:p w14:paraId="4975082B"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渐近显著性</w:t>
            </w:r>
          </w:p>
        </w:tc>
      </w:tr>
      <w:tr w:rsidR="00D9344E" w:rsidRPr="00504312" w14:paraId="5E496AC0" w14:textId="77777777" w:rsidTr="003644B3">
        <w:trPr>
          <w:trHeight w:val="340"/>
        </w:trPr>
        <w:tc>
          <w:tcPr>
            <w:tcW w:w="1644" w:type="dxa"/>
            <w:noWrap/>
          </w:tcPr>
          <w:p w14:paraId="59C34AE6"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二氧化硅</w:t>
            </w:r>
          </w:p>
        </w:tc>
        <w:tc>
          <w:tcPr>
            <w:tcW w:w="1644" w:type="dxa"/>
            <w:noWrap/>
          </w:tcPr>
          <w:p w14:paraId="341D515E"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72.000</w:t>
            </w:r>
          </w:p>
        </w:tc>
        <w:tc>
          <w:tcPr>
            <w:tcW w:w="1645" w:type="dxa"/>
            <w:noWrap/>
          </w:tcPr>
          <w:p w14:paraId="63C747A2"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348.000</w:t>
            </w:r>
          </w:p>
        </w:tc>
        <w:tc>
          <w:tcPr>
            <w:tcW w:w="1644" w:type="dxa"/>
            <w:noWrap/>
          </w:tcPr>
          <w:p w14:paraId="6F13EC7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-2.787</w:t>
            </w:r>
          </w:p>
        </w:tc>
        <w:tc>
          <w:tcPr>
            <w:tcW w:w="1645" w:type="dxa"/>
            <w:noWrap/>
          </w:tcPr>
          <w:p w14:paraId="6A6275A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0.005</w:t>
            </w:r>
          </w:p>
        </w:tc>
      </w:tr>
      <w:tr w:rsidR="00D9344E" w:rsidRPr="00504312" w14:paraId="6B9950B8" w14:textId="77777777" w:rsidTr="003644B3">
        <w:trPr>
          <w:trHeight w:val="340"/>
        </w:trPr>
        <w:tc>
          <w:tcPr>
            <w:tcW w:w="1644" w:type="dxa"/>
            <w:noWrap/>
          </w:tcPr>
          <w:p w14:paraId="41914016"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氧化钠</w:t>
            </w:r>
          </w:p>
        </w:tc>
        <w:tc>
          <w:tcPr>
            <w:tcW w:w="1644" w:type="dxa"/>
            <w:noWrap/>
          </w:tcPr>
          <w:p w14:paraId="7C545AE3"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141.500</w:t>
            </w:r>
          </w:p>
        </w:tc>
        <w:tc>
          <w:tcPr>
            <w:tcW w:w="1645" w:type="dxa"/>
            <w:noWrap/>
          </w:tcPr>
          <w:p w14:paraId="4B2FC0EF"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246.500</w:t>
            </w:r>
          </w:p>
        </w:tc>
        <w:tc>
          <w:tcPr>
            <w:tcW w:w="1644" w:type="dxa"/>
            <w:noWrap/>
          </w:tcPr>
          <w:p w14:paraId="02095E14"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-0.687</w:t>
            </w:r>
          </w:p>
        </w:tc>
        <w:tc>
          <w:tcPr>
            <w:tcW w:w="1645" w:type="dxa"/>
            <w:noWrap/>
          </w:tcPr>
          <w:p w14:paraId="3C6AE32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0.492</w:t>
            </w:r>
          </w:p>
        </w:tc>
      </w:tr>
      <w:tr w:rsidR="00D9344E" w:rsidRPr="00504312" w14:paraId="32A8DF27" w14:textId="77777777" w:rsidTr="003644B3">
        <w:trPr>
          <w:trHeight w:val="340"/>
        </w:trPr>
        <w:tc>
          <w:tcPr>
            <w:tcW w:w="1644" w:type="dxa"/>
            <w:noWrap/>
          </w:tcPr>
          <w:p w14:paraId="73BA95DB"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氧化钾</w:t>
            </w:r>
          </w:p>
        </w:tc>
        <w:tc>
          <w:tcPr>
            <w:tcW w:w="1644" w:type="dxa"/>
            <w:noWrap/>
          </w:tcPr>
          <w:p w14:paraId="5813EBDE"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19.000</w:t>
            </w:r>
          </w:p>
        </w:tc>
        <w:tc>
          <w:tcPr>
            <w:tcW w:w="1645" w:type="dxa"/>
            <w:noWrap/>
          </w:tcPr>
          <w:p w14:paraId="0F4C807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295.000</w:t>
            </w:r>
          </w:p>
        </w:tc>
        <w:tc>
          <w:tcPr>
            <w:tcW w:w="1644" w:type="dxa"/>
            <w:noWrap/>
          </w:tcPr>
          <w:p w14:paraId="04E9F0EA"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-4.480</w:t>
            </w:r>
          </w:p>
        </w:tc>
        <w:tc>
          <w:tcPr>
            <w:tcW w:w="1645" w:type="dxa"/>
            <w:noWrap/>
          </w:tcPr>
          <w:p w14:paraId="1DCBE8A6"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0.000</w:t>
            </w:r>
          </w:p>
        </w:tc>
      </w:tr>
      <w:tr w:rsidR="00D9344E" w:rsidRPr="00504312" w14:paraId="0270C5BB" w14:textId="77777777" w:rsidTr="003644B3">
        <w:trPr>
          <w:trHeight w:val="340"/>
        </w:trPr>
        <w:tc>
          <w:tcPr>
            <w:tcW w:w="1644" w:type="dxa"/>
            <w:noWrap/>
          </w:tcPr>
          <w:p w14:paraId="1385B383"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氧化钙</w:t>
            </w:r>
          </w:p>
        </w:tc>
        <w:tc>
          <w:tcPr>
            <w:tcW w:w="1644" w:type="dxa"/>
            <w:noWrap/>
          </w:tcPr>
          <w:p w14:paraId="0B4461F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92.000</w:t>
            </w:r>
          </w:p>
        </w:tc>
        <w:tc>
          <w:tcPr>
            <w:tcW w:w="1645" w:type="dxa"/>
            <w:noWrap/>
          </w:tcPr>
          <w:p w14:paraId="596FDFA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368.000</w:t>
            </w:r>
          </w:p>
        </w:tc>
        <w:tc>
          <w:tcPr>
            <w:tcW w:w="1644" w:type="dxa"/>
            <w:noWrap/>
          </w:tcPr>
          <w:p w14:paraId="33E31096"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-2.168</w:t>
            </w:r>
          </w:p>
        </w:tc>
        <w:tc>
          <w:tcPr>
            <w:tcW w:w="1645" w:type="dxa"/>
            <w:noWrap/>
          </w:tcPr>
          <w:p w14:paraId="29000FF4"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0.030</w:t>
            </w:r>
          </w:p>
        </w:tc>
      </w:tr>
      <w:tr w:rsidR="00D9344E" w:rsidRPr="00504312" w14:paraId="3D85D68B" w14:textId="77777777" w:rsidTr="003644B3">
        <w:trPr>
          <w:trHeight w:val="340"/>
        </w:trPr>
        <w:tc>
          <w:tcPr>
            <w:tcW w:w="1644" w:type="dxa"/>
            <w:noWrap/>
          </w:tcPr>
          <w:p w14:paraId="3B5E525A"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氧化镁</w:t>
            </w:r>
          </w:p>
        </w:tc>
        <w:tc>
          <w:tcPr>
            <w:tcW w:w="1644" w:type="dxa"/>
            <w:noWrap/>
          </w:tcPr>
          <w:p w14:paraId="2C8A221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99.000</w:t>
            </w:r>
          </w:p>
        </w:tc>
        <w:tc>
          <w:tcPr>
            <w:tcW w:w="1645" w:type="dxa"/>
            <w:noWrap/>
          </w:tcPr>
          <w:p w14:paraId="4A4B6DBA"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375.000</w:t>
            </w:r>
          </w:p>
        </w:tc>
        <w:tc>
          <w:tcPr>
            <w:tcW w:w="1644" w:type="dxa"/>
            <w:noWrap/>
          </w:tcPr>
          <w:p w14:paraId="4ABD657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-1.961</w:t>
            </w:r>
          </w:p>
        </w:tc>
        <w:tc>
          <w:tcPr>
            <w:tcW w:w="1645" w:type="dxa"/>
            <w:noWrap/>
          </w:tcPr>
          <w:p w14:paraId="5EE976F7"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0.050</w:t>
            </w:r>
          </w:p>
        </w:tc>
      </w:tr>
      <w:tr w:rsidR="00D9344E" w:rsidRPr="00504312" w14:paraId="3651311C" w14:textId="77777777" w:rsidTr="003644B3">
        <w:trPr>
          <w:trHeight w:val="340"/>
        </w:trPr>
        <w:tc>
          <w:tcPr>
            <w:tcW w:w="1644" w:type="dxa"/>
            <w:noWrap/>
          </w:tcPr>
          <w:p w14:paraId="52847327"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氧化铝</w:t>
            </w:r>
          </w:p>
        </w:tc>
        <w:tc>
          <w:tcPr>
            <w:tcW w:w="1644" w:type="dxa"/>
            <w:noWrap/>
          </w:tcPr>
          <w:p w14:paraId="3E428525"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98.000</w:t>
            </w:r>
          </w:p>
        </w:tc>
        <w:tc>
          <w:tcPr>
            <w:tcW w:w="1645" w:type="dxa"/>
            <w:noWrap/>
          </w:tcPr>
          <w:p w14:paraId="18FABE73"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374.000</w:t>
            </w:r>
          </w:p>
        </w:tc>
        <w:tc>
          <w:tcPr>
            <w:tcW w:w="1644" w:type="dxa"/>
            <w:noWrap/>
          </w:tcPr>
          <w:p w14:paraId="66690BBB"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-1.973</w:t>
            </w:r>
          </w:p>
        </w:tc>
        <w:tc>
          <w:tcPr>
            <w:tcW w:w="1645" w:type="dxa"/>
            <w:noWrap/>
          </w:tcPr>
          <w:p w14:paraId="66F3E97C"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0.049</w:t>
            </w:r>
          </w:p>
        </w:tc>
      </w:tr>
      <w:tr w:rsidR="00D9344E" w:rsidRPr="00504312" w14:paraId="147225A8" w14:textId="77777777" w:rsidTr="003644B3">
        <w:trPr>
          <w:trHeight w:val="340"/>
        </w:trPr>
        <w:tc>
          <w:tcPr>
            <w:tcW w:w="1644" w:type="dxa"/>
            <w:noWrap/>
          </w:tcPr>
          <w:p w14:paraId="63D5CAB3"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氧化铁</w:t>
            </w:r>
          </w:p>
        </w:tc>
        <w:tc>
          <w:tcPr>
            <w:tcW w:w="1644" w:type="dxa"/>
            <w:noWrap/>
          </w:tcPr>
          <w:p w14:paraId="1BCE1277"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79.000</w:t>
            </w:r>
          </w:p>
        </w:tc>
        <w:tc>
          <w:tcPr>
            <w:tcW w:w="1645" w:type="dxa"/>
            <w:noWrap/>
          </w:tcPr>
          <w:p w14:paraId="4BA7261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355.000</w:t>
            </w:r>
          </w:p>
        </w:tc>
        <w:tc>
          <w:tcPr>
            <w:tcW w:w="1644" w:type="dxa"/>
            <w:noWrap/>
          </w:tcPr>
          <w:p w14:paraId="666DF9EE"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-2.640</w:t>
            </w:r>
          </w:p>
        </w:tc>
        <w:tc>
          <w:tcPr>
            <w:tcW w:w="1645" w:type="dxa"/>
            <w:noWrap/>
          </w:tcPr>
          <w:p w14:paraId="2419FFAC"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0.008</w:t>
            </w:r>
          </w:p>
        </w:tc>
      </w:tr>
      <w:tr w:rsidR="00D9344E" w:rsidRPr="00504312" w14:paraId="3F011E64" w14:textId="77777777" w:rsidTr="003644B3">
        <w:trPr>
          <w:trHeight w:val="340"/>
        </w:trPr>
        <w:tc>
          <w:tcPr>
            <w:tcW w:w="1644" w:type="dxa"/>
            <w:noWrap/>
          </w:tcPr>
          <w:p w14:paraId="7A1B4C09"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氧化铜</w:t>
            </w:r>
          </w:p>
        </w:tc>
        <w:tc>
          <w:tcPr>
            <w:tcW w:w="1644" w:type="dxa"/>
            <w:noWrap/>
          </w:tcPr>
          <w:p w14:paraId="0440E35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91.500</w:t>
            </w:r>
          </w:p>
        </w:tc>
        <w:tc>
          <w:tcPr>
            <w:tcW w:w="1645" w:type="dxa"/>
            <w:noWrap/>
          </w:tcPr>
          <w:p w14:paraId="485E540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367.500</w:t>
            </w:r>
          </w:p>
        </w:tc>
        <w:tc>
          <w:tcPr>
            <w:tcW w:w="1644" w:type="dxa"/>
            <w:noWrap/>
          </w:tcPr>
          <w:p w14:paraId="65C96435"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-2.177</w:t>
            </w:r>
          </w:p>
        </w:tc>
        <w:tc>
          <w:tcPr>
            <w:tcW w:w="1645" w:type="dxa"/>
            <w:noWrap/>
          </w:tcPr>
          <w:p w14:paraId="7A1627C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0.029</w:t>
            </w:r>
          </w:p>
        </w:tc>
      </w:tr>
      <w:tr w:rsidR="00D9344E" w:rsidRPr="00504312" w14:paraId="29400345" w14:textId="77777777" w:rsidTr="003644B3">
        <w:trPr>
          <w:trHeight w:val="340"/>
        </w:trPr>
        <w:tc>
          <w:tcPr>
            <w:tcW w:w="1644" w:type="dxa"/>
            <w:noWrap/>
          </w:tcPr>
          <w:p w14:paraId="28F7AA3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氧化铅</w:t>
            </w:r>
          </w:p>
        </w:tc>
        <w:tc>
          <w:tcPr>
            <w:tcW w:w="1644" w:type="dxa"/>
            <w:noWrap/>
          </w:tcPr>
          <w:p w14:paraId="4048AE55"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0.000</w:t>
            </w:r>
          </w:p>
        </w:tc>
        <w:tc>
          <w:tcPr>
            <w:tcW w:w="1645" w:type="dxa"/>
            <w:noWrap/>
          </w:tcPr>
          <w:p w14:paraId="3F54C3E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105.000</w:t>
            </w:r>
          </w:p>
        </w:tc>
        <w:tc>
          <w:tcPr>
            <w:tcW w:w="1644" w:type="dxa"/>
            <w:noWrap/>
          </w:tcPr>
          <w:p w14:paraId="31EB4FC7"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-5.048</w:t>
            </w:r>
          </w:p>
        </w:tc>
        <w:tc>
          <w:tcPr>
            <w:tcW w:w="1645" w:type="dxa"/>
            <w:noWrap/>
          </w:tcPr>
          <w:p w14:paraId="2B60523F"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0.000</w:t>
            </w:r>
          </w:p>
        </w:tc>
      </w:tr>
      <w:tr w:rsidR="00D9344E" w:rsidRPr="00504312" w14:paraId="3AAB5609" w14:textId="77777777" w:rsidTr="003644B3">
        <w:trPr>
          <w:trHeight w:val="340"/>
        </w:trPr>
        <w:tc>
          <w:tcPr>
            <w:tcW w:w="1644" w:type="dxa"/>
            <w:noWrap/>
          </w:tcPr>
          <w:p w14:paraId="17CA336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氧化钡</w:t>
            </w:r>
          </w:p>
        </w:tc>
        <w:tc>
          <w:tcPr>
            <w:tcW w:w="1644" w:type="dxa"/>
            <w:noWrap/>
          </w:tcPr>
          <w:p w14:paraId="4321C463"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1.000</w:t>
            </w:r>
          </w:p>
        </w:tc>
        <w:tc>
          <w:tcPr>
            <w:tcW w:w="1645" w:type="dxa"/>
            <w:noWrap/>
          </w:tcPr>
          <w:p w14:paraId="0177F3FE"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106.000</w:t>
            </w:r>
          </w:p>
        </w:tc>
        <w:tc>
          <w:tcPr>
            <w:tcW w:w="1644" w:type="dxa"/>
            <w:noWrap/>
          </w:tcPr>
          <w:p w14:paraId="71D80B92"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-5.060</w:t>
            </w:r>
          </w:p>
        </w:tc>
        <w:tc>
          <w:tcPr>
            <w:tcW w:w="1645" w:type="dxa"/>
            <w:noWrap/>
          </w:tcPr>
          <w:p w14:paraId="0840D80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0.000</w:t>
            </w:r>
          </w:p>
        </w:tc>
      </w:tr>
      <w:tr w:rsidR="00D9344E" w:rsidRPr="00504312" w14:paraId="5E49BEE4" w14:textId="77777777" w:rsidTr="003644B3">
        <w:trPr>
          <w:trHeight w:val="340"/>
        </w:trPr>
        <w:tc>
          <w:tcPr>
            <w:tcW w:w="1644" w:type="dxa"/>
            <w:noWrap/>
          </w:tcPr>
          <w:p w14:paraId="5A106F89"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五氧化二磷</w:t>
            </w:r>
          </w:p>
        </w:tc>
        <w:tc>
          <w:tcPr>
            <w:tcW w:w="1644" w:type="dxa"/>
            <w:noWrap/>
          </w:tcPr>
          <w:p w14:paraId="4393B38F"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112.000</w:t>
            </w:r>
          </w:p>
        </w:tc>
        <w:tc>
          <w:tcPr>
            <w:tcW w:w="1645" w:type="dxa"/>
            <w:noWrap/>
          </w:tcPr>
          <w:p w14:paraId="145C582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388.000</w:t>
            </w:r>
          </w:p>
        </w:tc>
        <w:tc>
          <w:tcPr>
            <w:tcW w:w="1644" w:type="dxa"/>
            <w:noWrap/>
          </w:tcPr>
          <w:p w14:paraId="35AEBCE4"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-1.540</w:t>
            </w:r>
          </w:p>
        </w:tc>
        <w:tc>
          <w:tcPr>
            <w:tcW w:w="1645" w:type="dxa"/>
            <w:noWrap/>
          </w:tcPr>
          <w:p w14:paraId="0B913FD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0.124</w:t>
            </w:r>
          </w:p>
        </w:tc>
      </w:tr>
      <w:tr w:rsidR="00D9344E" w:rsidRPr="00504312" w14:paraId="647994BC" w14:textId="77777777" w:rsidTr="003644B3">
        <w:trPr>
          <w:trHeight w:val="340"/>
        </w:trPr>
        <w:tc>
          <w:tcPr>
            <w:tcW w:w="1644" w:type="dxa"/>
            <w:noWrap/>
          </w:tcPr>
          <w:p w14:paraId="4E2D10BC"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氧化锶</w:t>
            </w:r>
          </w:p>
        </w:tc>
        <w:tc>
          <w:tcPr>
            <w:tcW w:w="1644" w:type="dxa"/>
            <w:noWrap/>
          </w:tcPr>
          <w:p w14:paraId="31E7E952"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60.500</w:t>
            </w:r>
          </w:p>
        </w:tc>
        <w:tc>
          <w:tcPr>
            <w:tcW w:w="1645" w:type="dxa"/>
            <w:noWrap/>
          </w:tcPr>
          <w:p w14:paraId="28EEAD4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165.500</w:t>
            </w:r>
          </w:p>
        </w:tc>
        <w:tc>
          <w:tcPr>
            <w:tcW w:w="1644" w:type="dxa"/>
            <w:noWrap/>
          </w:tcPr>
          <w:p w14:paraId="677A695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-3.237</w:t>
            </w:r>
          </w:p>
        </w:tc>
        <w:tc>
          <w:tcPr>
            <w:tcW w:w="1645" w:type="dxa"/>
            <w:noWrap/>
          </w:tcPr>
          <w:p w14:paraId="5E28F63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0.001</w:t>
            </w:r>
          </w:p>
        </w:tc>
      </w:tr>
      <w:tr w:rsidR="00D9344E" w:rsidRPr="00504312" w14:paraId="421E59EA" w14:textId="77777777" w:rsidTr="003644B3">
        <w:trPr>
          <w:trHeight w:val="340"/>
        </w:trPr>
        <w:tc>
          <w:tcPr>
            <w:tcW w:w="1644" w:type="dxa"/>
            <w:noWrap/>
          </w:tcPr>
          <w:p w14:paraId="274BCF75"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氧化锡</w:t>
            </w:r>
          </w:p>
        </w:tc>
        <w:tc>
          <w:tcPr>
            <w:tcW w:w="1644" w:type="dxa"/>
            <w:noWrap/>
          </w:tcPr>
          <w:p w14:paraId="22628935"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153.000</w:t>
            </w:r>
          </w:p>
        </w:tc>
        <w:tc>
          <w:tcPr>
            <w:tcW w:w="1645" w:type="dxa"/>
            <w:noWrap/>
          </w:tcPr>
          <w:p w14:paraId="39367798"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258.000</w:t>
            </w:r>
          </w:p>
        </w:tc>
        <w:tc>
          <w:tcPr>
            <w:tcW w:w="1644" w:type="dxa"/>
            <w:noWrap/>
          </w:tcPr>
          <w:p w14:paraId="7996C4AD"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-0.465</w:t>
            </w:r>
          </w:p>
        </w:tc>
        <w:tc>
          <w:tcPr>
            <w:tcW w:w="1645" w:type="dxa"/>
            <w:noWrap/>
          </w:tcPr>
          <w:p w14:paraId="28042579"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0.642</w:t>
            </w:r>
          </w:p>
        </w:tc>
      </w:tr>
      <w:tr w:rsidR="00D9344E" w:rsidRPr="00504312" w14:paraId="46C04165" w14:textId="77777777" w:rsidTr="003644B3">
        <w:trPr>
          <w:trHeight w:val="340"/>
        </w:trPr>
        <w:tc>
          <w:tcPr>
            <w:tcW w:w="1644" w:type="dxa"/>
            <w:noWrap/>
          </w:tcPr>
          <w:p w14:paraId="216C406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cs="Times New Roman"/>
                <w:kern w:val="0"/>
                <w:sz w:val="22"/>
                <w:lang w:bidi="ar"/>
              </w:rPr>
              <w:t>二氧化硫</w:t>
            </w:r>
          </w:p>
        </w:tc>
        <w:tc>
          <w:tcPr>
            <w:tcW w:w="1644" w:type="dxa"/>
            <w:noWrap/>
          </w:tcPr>
          <w:p w14:paraId="50EE5899"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135.000</w:t>
            </w:r>
          </w:p>
        </w:tc>
        <w:tc>
          <w:tcPr>
            <w:tcW w:w="1645" w:type="dxa"/>
            <w:noWrap/>
          </w:tcPr>
          <w:p w14:paraId="62C9C87C"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411.000</w:t>
            </w:r>
          </w:p>
        </w:tc>
        <w:tc>
          <w:tcPr>
            <w:tcW w:w="1644" w:type="dxa"/>
            <w:noWrap/>
          </w:tcPr>
          <w:p w14:paraId="721D3441"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-1.510</w:t>
            </w:r>
          </w:p>
        </w:tc>
        <w:tc>
          <w:tcPr>
            <w:tcW w:w="1645" w:type="dxa"/>
            <w:noWrap/>
          </w:tcPr>
          <w:p w14:paraId="656AA170" w14:textId="77777777" w:rsidR="00D9344E" w:rsidRPr="00504312" w:rsidRDefault="00D9344E" w:rsidP="00504312">
            <w:pPr>
              <w:widowControl/>
              <w:adjustRightInd w:val="0"/>
              <w:snapToGrid w:val="0"/>
              <w:ind w:firstLineChars="0" w:firstLine="0"/>
              <w:jc w:val="center"/>
              <w:textAlignment w:val="center"/>
              <w:rPr>
                <w:rFonts w:cs="Times New Roman"/>
                <w:sz w:val="22"/>
              </w:rPr>
            </w:pPr>
            <w:r w:rsidRPr="00504312">
              <w:rPr>
                <w:rFonts w:eastAsia="等线" w:cs="Times New Roman"/>
                <w:color w:val="000000"/>
                <w:kern w:val="0"/>
                <w:sz w:val="22"/>
                <w:lang w:bidi="ar"/>
              </w:rPr>
              <w:t>0.131</w:t>
            </w:r>
          </w:p>
        </w:tc>
      </w:tr>
    </w:tbl>
    <w:p w14:paraId="58999542" w14:textId="77777777" w:rsidR="00D9344E" w:rsidRDefault="00D9344E" w:rsidP="00436399">
      <w:pPr>
        <w:ind w:firstLine="480"/>
      </w:pPr>
    </w:p>
    <w:p w14:paraId="16FFEF74" w14:textId="77777777" w:rsidR="00D9344E" w:rsidRDefault="00D9344E" w:rsidP="00D9344E">
      <w:pPr>
        <w:ind w:firstLine="480"/>
      </w:pPr>
      <w:r>
        <w:rPr>
          <w:rFonts w:hint="eastAsia"/>
        </w:rPr>
        <w:t>从上表中可以看出，除氧化钠、五氧化二磷、氧化锡、二氧化硫外，其余化学成分均显著，因此，我们在分析无风化玻璃类型时剔除掉这四种成分，并对保留的化学成分进行</w:t>
      </w:r>
      <w:r>
        <w:rPr>
          <w:rFonts w:hint="eastAsia"/>
        </w:rPr>
        <w:t>fisher</w:t>
      </w:r>
      <w:r>
        <w:rPr>
          <w:rFonts w:hint="eastAsia"/>
        </w:rPr>
        <w:t>判别分析。</w:t>
      </w:r>
    </w:p>
    <w:p w14:paraId="61701387" w14:textId="57D771D7" w:rsidR="00504312" w:rsidRDefault="00504312" w:rsidP="00504312">
      <w:pPr>
        <w:pStyle w:val="aa"/>
      </w:pPr>
      <w:r>
        <w:rPr>
          <w:rFonts w:hint="eastAsia"/>
        </w:rPr>
        <w:t>表</w:t>
      </w:r>
      <w:r>
        <w:rPr>
          <w:rFonts w:hint="eastAsia"/>
        </w:rPr>
        <w:t xml:space="preserve"> </w:t>
      </w:r>
      <w:r>
        <w:rPr>
          <w:rFonts w:hint="eastAsia"/>
        </w:rPr>
        <w:t>有</w:t>
      </w:r>
      <w:proofErr w:type="gramStart"/>
      <w:r>
        <w:rPr>
          <w:rFonts w:hint="eastAsia"/>
        </w:rPr>
        <w:t>风化组</w:t>
      </w:r>
      <w:proofErr w:type="gramEnd"/>
      <w:r>
        <w:rPr>
          <w:rFonts w:hint="eastAsia"/>
        </w:rPr>
        <w:t>U</w:t>
      </w:r>
      <w:r>
        <w:rPr>
          <w:rFonts w:hint="eastAsia"/>
        </w:rPr>
        <w:t>检验显著性</w:t>
      </w:r>
    </w:p>
    <w:tbl>
      <w:tblPr>
        <w:tblStyle w:val="af"/>
        <w:tblW w:w="8080" w:type="dxa"/>
        <w:tblLayout w:type="fixed"/>
        <w:tblLook w:val="04A0" w:firstRow="1" w:lastRow="0" w:firstColumn="1" w:lastColumn="0" w:noHBand="0" w:noVBand="1"/>
      </w:tblPr>
      <w:tblGrid>
        <w:gridCol w:w="1474"/>
        <w:gridCol w:w="1474"/>
        <w:gridCol w:w="1474"/>
        <w:gridCol w:w="1474"/>
        <w:gridCol w:w="2184"/>
      </w:tblGrid>
      <w:tr w:rsidR="00D9344E" w:rsidRPr="00504312" w14:paraId="0EF87381" w14:textId="77777777" w:rsidTr="003644B3">
        <w:trPr>
          <w:cnfStyle w:val="100000000000" w:firstRow="1" w:lastRow="0" w:firstColumn="0" w:lastColumn="0" w:oddVBand="0" w:evenVBand="0" w:oddHBand="0" w:evenHBand="0" w:firstRowFirstColumn="0" w:firstRowLastColumn="0" w:lastRowFirstColumn="0" w:lastRowLastColumn="0"/>
          <w:trHeight w:val="340"/>
        </w:trPr>
        <w:tc>
          <w:tcPr>
            <w:tcW w:w="1474" w:type="dxa"/>
            <w:noWrap/>
            <w:hideMark/>
          </w:tcPr>
          <w:p w14:paraId="40399FB3" w14:textId="77777777" w:rsidR="00D9344E" w:rsidRPr="00504312" w:rsidRDefault="00D9344E" w:rsidP="00504312">
            <w:pPr>
              <w:widowControl/>
              <w:adjustRightInd w:val="0"/>
              <w:snapToGrid w:val="0"/>
              <w:ind w:firstLineChars="0" w:firstLine="0"/>
              <w:jc w:val="center"/>
              <w:rPr>
                <w:rFonts w:ascii="宋体" w:hAnsi="宋体" w:cs="Times New Roman"/>
                <w:kern w:val="0"/>
                <w:sz w:val="22"/>
              </w:rPr>
            </w:pPr>
          </w:p>
        </w:tc>
        <w:tc>
          <w:tcPr>
            <w:tcW w:w="1474" w:type="dxa"/>
            <w:noWrap/>
            <w:hideMark/>
          </w:tcPr>
          <w:p w14:paraId="7DB06AC5" w14:textId="77777777" w:rsidR="00D9344E" w:rsidRPr="00F866BC" w:rsidRDefault="00D9344E" w:rsidP="00504312">
            <w:pPr>
              <w:widowControl/>
              <w:adjustRightInd w:val="0"/>
              <w:snapToGrid w:val="0"/>
              <w:ind w:firstLineChars="0" w:firstLine="0"/>
              <w:jc w:val="center"/>
              <w:rPr>
                <w:rFonts w:ascii="宋体" w:hAnsi="宋体" w:cs="宋体"/>
                <w:kern w:val="0"/>
                <w:sz w:val="21"/>
              </w:rPr>
            </w:pPr>
            <w:proofErr w:type="gramStart"/>
            <w:r w:rsidRPr="00F866BC">
              <w:rPr>
                <w:rFonts w:ascii="宋体" w:hAnsi="宋体" w:cs="宋体" w:hint="eastAsia"/>
                <w:kern w:val="0"/>
                <w:sz w:val="21"/>
              </w:rPr>
              <w:t>曼</w:t>
            </w:r>
            <w:proofErr w:type="gramEnd"/>
            <w:r w:rsidRPr="00F866BC">
              <w:rPr>
                <w:rFonts w:ascii="宋体" w:hAnsi="宋体" w:cs="宋体" w:hint="eastAsia"/>
                <w:kern w:val="0"/>
                <w:sz w:val="21"/>
              </w:rPr>
              <w:t>-惠</w:t>
            </w:r>
            <w:proofErr w:type="gramStart"/>
            <w:r w:rsidRPr="00F866BC">
              <w:rPr>
                <w:rFonts w:ascii="宋体" w:hAnsi="宋体" w:cs="宋体" w:hint="eastAsia"/>
                <w:kern w:val="0"/>
                <w:sz w:val="21"/>
              </w:rPr>
              <w:t>特</w:t>
            </w:r>
            <w:proofErr w:type="gramEnd"/>
            <w:r w:rsidRPr="00F866BC">
              <w:rPr>
                <w:rFonts w:ascii="宋体" w:hAnsi="宋体" w:cs="宋体" w:hint="eastAsia"/>
                <w:kern w:val="0"/>
                <w:sz w:val="21"/>
              </w:rPr>
              <w:t>尼 U</w:t>
            </w:r>
          </w:p>
        </w:tc>
        <w:tc>
          <w:tcPr>
            <w:tcW w:w="1474" w:type="dxa"/>
            <w:noWrap/>
            <w:hideMark/>
          </w:tcPr>
          <w:p w14:paraId="73FCF21D" w14:textId="77777777" w:rsidR="00D9344E" w:rsidRPr="00F866BC" w:rsidRDefault="00D9344E" w:rsidP="00504312">
            <w:pPr>
              <w:widowControl/>
              <w:adjustRightInd w:val="0"/>
              <w:snapToGrid w:val="0"/>
              <w:ind w:firstLineChars="0" w:firstLine="0"/>
              <w:jc w:val="center"/>
              <w:rPr>
                <w:rFonts w:ascii="宋体" w:hAnsi="宋体" w:cs="宋体"/>
                <w:kern w:val="0"/>
                <w:sz w:val="21"/>
              </w:rPr>
            </w:pPr>
            <w:r w:rsidRPr="00F866BC">
              <w:rPr>
                <w:rFonts w:ascii="宋体" w:hAnsi="宋体" w:cs="宋体" w:hint="eastAsia"/>
                <w:kern w:val="0"/>
                <w:sz w:val="21"/>
              </w:rPr>
              <w:t>威尔科克森</w:t>
            </w:r>
          </w:p>
        </w:tc>
        <w:tc>
          <w:tcPr>
            <w:tcW w:w="1474" w:type="dxa"/>
            <w:noWrap/>
            <w:hideMark/>
          </w:tcPr>
          <w:p w14:paraId="49E127C3" w14:textId="77777777" w:rsidR="00D9344E" w:rsidRPr="00F866BC" w:rsidRDefault="00D9344E" w:rsidP="00504312">
            <w:pPr>
              <w:widowControl/>
              <w:adjustRightInd w:val="0"/>
              <w:snapToGrid w:val="0"/>
              <w:ind w:firstLineChars="0" w:firstLine="0"/>
              <w:jc w:val="center"/>
              <w:rPr>
                <w:rFonts w:ascii="宋体" w:hAnsi="宋体" w:cs="宋体"/>
                <w:kern w:val="0"/>
                <w:sz w:val="21"/>
              </w:rPr>
            </w:pPr>
            <w:r w:rsidRPr="00F866BC">
              <w:rPr>
                <w:rFonts w:ascii="宋体" w:hAnsi="宋体" w:cs="宋体" w:hint="eastAsia"/>
                <w:kern w:val="0"/>
                <w:sz w:val="21"/>
              </w:rPr>
              <w:t>Z</w:t>
            </w:r>
          </w:p>
        </w:tc>
        <w:tc>
          <w:tcPr>
            <w:tcW w:w="2184" w:type="dxa"/>
            <w:noWrap/>
            <w:hideMark/>
          </w:tcPr>
          <w:p w14:paraId="5DBF4CF6" w14:textId="77777777" w:rsidR="00D9344E" w:rsidRPr="00F866BC" w:rsidRDefault="00D9344E" w:rsidP="00504312">
            <w:pPr>
              <w:widowControl/>
              <w:adjustRightInd w:val="0"/>
              <w:snapToGrid w:val="0"/>
              <w:ind w:firstLineChars="0" w:firstLine="0"/>
              <w:jc w:val="center"/>
              <w:rPr>
                <w:rFonts w:ascii="宋体" w:hAnsi="宋体" w:cs="宋体"/>
                <w:kern w:val="0"/>
                <w:sz w:val="21"/>
              </w:rPr>
            </w:pPr>
            <w:r w:rsidRPr="00F866BC">
              <w:rPr>
                <w:rFonts w:ascii="宋体" w:hAnsi="宋体" w:cs="宋体" w:hint="eastAsia"/>
                <w:kern w:val="0"/>
                <w:sz w:val="21"/>
              </w:rPr>
              <w:t>渐近显著性（双尾）</w:t>
            </w:r>
          </w:p>
        </w:tc>
      </w:tr>
      <w:tr w:rsidR="00F866BC" w:rsidRPr="00504312" w14:paraId="1426BAFF" w14:textId="77777777" w:rsidTr="003644B3">
        <w:trPr>
          <w:trHeight w:val="340"/>
        </w:trPr>
        <w:tc>
          <w:tcPr>
            <w:tcW w:w="1474" w:type="dxa"/>
            <w:noWrap/>
            <w:hideMark/>
          </w:tcPr>
          <w:p w14:paraId="6C73D22F"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二氧化硅</w:t>
            </w:r>
          </w:p>
        </w:tc>
        <w:tc>
          <w:tcPr>
            <w:tcW w:w="1474" w:type="dxa"/>
            <w:noWrap/>
            <w:hideMark/>
          </w:tcPr>
          <w:p w14:paraId="3253495D"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0.000</w:t>
            </w:r>
          </w:p>
        </w:tc>
        <w:tc>
          <w:tcPr>
            <w:tcW w:w="1474" w:type="dxa"/>
            <w:noWrap/>
            <w:hideMark/>
          </w:tcPr>
          <w:p w14:paraId="40324B0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351.000</w:t>
            </w:r>
          </w:p>
        </w:tc>
        <w:tc>
          <w:tcPr>
            <w:tcW w:w="1474" w:type="dxa"/>
            <w:noWrap/>
            <w:hideMark/>
          </w:tcPr>
          <w:p w14:paraId="64752801"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-3.766</w:t>
            </w:r>
          </w:p>
        </w:tc>
        <w:tc>
          <w:tcPr>
            <w:tcW w:w="2184" w:type="dxa"/>
            <w:noWrap/>
            <w:hideMark/>
          </w:tcPr>
          <w:p w14:paraId="7D8C8DBE"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0.000</w:t>
            </w:r>
          </w:p>
        </w:tc>
      </w:tr>
      <w:tr w:rsidR="00F866BC" w:rsidRPr="00504312" w14:paraId="250761FC" w14:textId="77777777" w:rsidTr="003644B3">
        <w:trPr>
          <w:trHeight w:val="340"/>
        </w:trPr>
        <w:tc>
          <w:tcPr>
            <w:tcW w:w="1474" w:type="dxa"/>
            <w:noWrap/>
            <w:hideMark/>
          </w:tcPr>
          <w:p w14:paraId="2CE07D9D"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氧化钠</w:t>
            </w:r>
          </w:p>
        </w:tc>
        <w:tc>
          <w:tcPr>
            <w:tcW w:w="1474" w:type="dxa"/>
            <w:noWrap/>
            <w:hideMark/>
          </w:tcPr>
          <w:p w14:paraId="3B3FB39F"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66.000</w:t>
            </w:r>
          </w:p>
        </w:tc>
        <w:tc>
          <w:tcPr>
            <w:tcW w:w="1474" w:type="dxa"/>
            <w:noWrap/>
            <w:hideMark/>
          </w:tcPr>
          <w:p w14:paraId="15DAAE76"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87.000</w:t>
            </w:r>
          </w:p>
        </w:tc>
        <w:tc>
          <w:tcPr>
            <w:tcW w:w="1474" w:type="dxa"/>
            <w:noWrap/>
            <w:hideMark/>
          </w:tcPr>
          <w:p w14:paraId="0163943A"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-1.008</w:t>
            </w:r>
          </w:p>
        </w:tc>
        <w:tc>
          <w:tcPr>
            <w:tcW w:w="2184" w:type="dxa"/>
            <w:noWrap/>
            <w:hideMark/>
          </w:tcPr>
          <w:p w14:paraId="643A20C0"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0.313</w:t>
            </w:r>
          </w:p>
        </w:tc>
      </w:tr>
      <w:tr w:rsidR="00F866BC" w:rsidRPr="00504312" w14:paraId="7DF87192" w14:textId="77777777" w:rsidTr="003644B3">
        <w:trPr>
          <w:trHeight w:val="340"/>
        </w:trPr>
        <w:tc>
          <w:tcPr>
            <w:tcW w:w="1474" w:type="dxa"/>
            <w:noWrap/>
            <w:hideMark/>
          </w:tcPr>
          <w:p w14:paraId="2746C5A2"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氧化钾</w:t>
            </w:r>
          </w:p>
        </w:tc>
        <w:tc>
          <w:tcPr>
            <w:tcW w:w="1474" w:type="dxa"/>
            <w:noWrap/>
            <w:hideMark/>
          </w:tcPr>
          <w:p w14:paraId="61189D75"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39.000</w:t>
            </w:r>
          </w:p>
        </w:tc>
        <w:tc>
          <w:tcPr>
            <w:tcW w:w="1474" w:type="dxa"/>
            <w:noWrap/>
            <w:hideMark/>
          </w:tcPr>
          <w:p w14:paraId="085D87E5"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390.000</w:t>
            </w:r>
          </w:p>
        </w:tc>
        <w:tc>
          <w:tcPr>
            <w:tcW w:w="1474" w:type="dxa"/>
            <w:noWrap/>
            <w:hideMark/>
          </w:tcPr>
          <w:p w14:paraId="07330F5F"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-2.117</w:t>
            </w:r>
          </w:p>
        </w:tc>
        <w:tc>
          <w:tcPr>
            <w:tcW w:w="2184" w:type="dxa"/>
            <w:noWrap/>
            <w:hideMark/>
          </w:tcPr>
          <w:p w14:paraId="4CE1654F"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0.034</w:t>
            </w:r>
          </w:p>
        </w:tc>
      </w:tr>
      <w:tr w:rsidR="00F866BC" w:rsidRPr="00504312" w14:paraId="50622FA5" w14:textId="77777777" w:rsidTr="003644B3">
        <w:trPr>
          <w:trHeight w:val="340"/>
        </w:trPr>
        <w:tc>
          <w:tcPr>
            <w:tcW w:w="1474" w:type="dxa"/>
            <w:noWrap/>
            <w:hideMark/>
          </w:tcPr>
          <w:p w14:paraId="3F29E121"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氧化钙</w:t>
            </w:r>
          </w:p>
        </w:tc>
        <w:tc>
          <w:tcPr>
            <w:tcW w:w="1474" w:type="dxa"/>
            <w:noWrap/>
            <w:hideMark/>
          </w:tcPr>
          <w:p w14:paraId="44AE88D4"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23.000</w:t>
            </w:r>
          </w:p>
        </w:tc>
        <w:tc>
          <w:tcPr>
            <w:tcW w:w="1474" w:type="dxa"/>
            <w:noWrap/>
            <w:hideMark/>
          </w:tcPr>
          <w:p w14:paraId="76C3FEAF"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44.000</w:t>
            </w:r>
          </w:p>
        </w:tc>
        <w:tc>
          <w:tcPr>
            <w:tcW w:w="1474" w:type="dxa"/>
            <w:noWrap/>
            <w:hideMark/>
          </w:tcPr>
          <w:p w14:paraId="580E7F53"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-2.656</w:t>
            </w:r>
          </w:p>
        </w:tc>
        <w:tc>
          <w:tcPr>
            <w:tcW w:w="2184" w:type="dxa"/>
            <w:noWrap/>
            <w:hideMark/>
          </w:tcPr>
          <w:p w14:paraId="3F3787D1"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0.008</w:t>
            </w:r>
          </w:p>
        </w:tc>
      </w:tr>
      <w:tr w:rsidR="00F866BC" w:rsidRPr="00504312" w14:paraId="490A52B6" w14:textId="77777777" w:rsidTr="003644B3">
        <w:trPr>
          <w:trHeight w:val="340"/>
        </w:trPr>
        <w:tc>
          <w:tcPr>
            <w:tcW w:w="1474" w:type="dxa"/>
            <w:noWrap/>
            <w:hideMark/>
          </w:tcPr>
          <w:p w14:paraId="61CABB29"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氧化镁</w:t>
            </w:r>
          </w:p>
        </w:tc>
        <w:tc>
          <w:tcPr>
            <w:tcW w:w="1474" w:type="dxa"/>
            <w:noWrap/>
            <w:hideMark/>
          </w:tcPr>
          <w:p w14:paraId="397AF52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48.000</w:t>
            </w:r>
          </w:p>
        </w:tc>
        <w:tc>
          <w:tcPr>
            <w:tcW w:w="1474" w:type="dxa"/>
            <w:noWrap/>
            <w:hideMark/>
          </w:tcPr>
          <w:p w14:paraId="3D1BAA2A"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69.000</w:t>
            </w:r>
          </w:p>
        </w:tc>
        <w:tc>
          <w:tcPr>
            <w:tcW w:w="1474" w:type="dxa"/>
            <w:noWrap/>
            <w:hideMark/>
          </w:tcPr>
          <w:p w14:paraId="695BF4A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-1.529</w:t>
            </w:r>
          </w:p>
        </w:tc>
        <w:tc>
          <w:tcPr>
            <w:tcW w:w="2184" w:type="dxa"/>
            <w:noWrap/>
            <w:hideMark/>
          </w:tcPr>
          <w:p w14:paraId="07C5C45A"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0.126</w:t>
            </w:r>
          </w:p>
        </w:tc>
      </w:tr>
      <w:tr w:rsidR="00F866BC" w:rsidRPr="00504312" w14:paraId="5433B80E" w14:textId="77777777" w:rsidTr="003644B3">
        <w:trPr>
          <w:trHeight w:val="340"/>
        </w:trPr>
        <w:tc>
          <w:tcPr>
            <w:tcW w:w="1474" w:type="dxa"/>
            <w:noWrap/>
            <w:hideMark/>
          </w:tcPr>
          <w:p w14:paraId="2C13FBCA"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氧化铝</w:t>
            </w:r>
          </w:p>
        </w:tc>
        <w:tc>
          <w:tcPr>
            <w:tcW w:w="1474" w:type="dxa"/>
            <w:noWrap/>
            <w:hideMark/>
          </w:tcPr>
          <w:p w14:paraId="15AF4EE6"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58.500</w:t>
            </w:r>
          </w:p>
        </w:tc>
        <w:tc>
          <w:tcPr>
            <w:tcW w:w="1474" w:type="dxa"/>
            <w:noWrap/>
            <w:hideMark/>
          </w:tcPr>
          <w:p w14:paraId="0172913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79.500</w:t>
            </w:r>
          </w:p>
        </w:tc>
        <w:tc>
          <w:tcPr>
            <w:tcW w:w="1474" w:type="dxa"/>
            <w:noWrap/>
            <w:hideMark/>
          </w:tcPr>
          <w:p w14:paraId="2339C5A5"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-0.942</w:t>
            </w:r>
          </w:p>
        </w:tc>
        <w:tc>
          <w:tcPr>
            <w:tcW w:w="2184" w:type="dxa"/>
            <w:noWrap/>
            <w:hideMark/>
          </w:tcPr>
          <w:p w14:paraId="7A601C8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0.346</w:t>
            </w:r>
          </w:p>
        </w:tc>
      </w:tr>
      <w:tr w:rsidR="00F866BC" w:rsidRPr="00504312" w14:paraId="2B94F56F" w14:textId="77777777" w:rsidTr="003644B3">
        <w:trPr>
          <w:trHeight w:val="340"/>
        </w:trPr>
        <w:tc>
          <w:tcPr>
            <w:tcW w:w="1474" w:type="dxa"/>
            <w:noWrap/>
            <w:hideMark/>
          </w:tcPr>
          <w:p w14:paraId="5F28D21E"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氧化铁</w:t>
            </w:r>
          </w:p>
        </w:tc>
        <w:tc>
          <w:tcPr>
            <w:tcW w:w="1474" w:type="dxa"/>
            <w:noWrap/>
            <w:hideMark/>
          </w:tcPr>
          <w:p w14:paraId="3C11AB5B"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74.000</w:t>
            </w:r>
          </w:p>
        </w:tc>
        <w:tc>
          <w:tcPr>
            <w:tcW w:w="1474" w:type="dxa"/>
            <w:noWrap/>
            <w:hideMark/>
          </w:tcPr>
          <w:p w14:paraId="0CE78F7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95.000</w:t>
            </w:r>
          </w:p>
        </w:tc>
        <w:tc>
          <w:tcPr>
            <w:tcW w:w="1474" w:type="dxa"/>
            <w:noWrap/>
            <w:hideMark/>
          </w:tcPr>
          <w:p w14:paraId="2A776DB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-0.196</w:t>
            </w:r>
          </w:p>
        </w:tc>
        <w:tc>
          <w:tcPr>
            <w:tcW w:w="2184" w:type="dxa"/>
            <w:noWrap/>
            <w:hideMark/>
          </w:tcPr>
          <w:p w14:paraId="42B8189C"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0.844</w:t>
            </w:r>
          </w:p>
        </w:tc>
      </w:tr>
      <w:tr w:rsidR="00F866BC" w:rsidRPr="00504312" w14:paraId="14A16D24" w14:textId="77777777" w:rsidTr="003644B3">
        <w:trPr>
          <w:trHeight w:val="340"/>
        </w:trPr>
        <w:tc>
          <w:tcPr>
            <w:tcW w:w="1474" w:type="dxa"/>
            <w:noWrap/>
            <w:hideMark/>
          </w:tcPr>
          <w:p w14:paraId="0C987839"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氧化铜</w:t>
            </w:r>
          </w:p>
        </w:tc>
        <w:tc>
          <w:tcPr>
            <w:tcW w:w="1474" w:type="dxa"/>
            <w:noWrap/>
            <w:hideMark/>
          </w:tcPr>
          <w:p w14:paraId="5048CE7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67.000</w:t>
            </w:r>
          </w:p>
        </w:tc>
        <w:tc>
          <w:tcPr>
            <w:tcW w:w="1474" w:type="dxa"/>
            <w:noWrap/>
            <w:hideMark/>
          </w:tcPr>
          <w:p w14:paraId="1425881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418.000</w:t>
            </w:r>
          </w:p>
        </w:tc>
        <w:tc>
          <w:tcPr>
            <w:tcW w:w="1474" w:type="dxa"/>
            <w:noWrap/>
            <w:hideMark/>
          </w:tcPr>
          <w:p w14:paraId="7EE1D00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-0.531</w:t>
            </w:r>
          </w:p>
        </w:tc>
        <w:tc>
          <w:tcPr>
            <w:tcW w:w="2184" w:type="dxa"/>
            <w:noWrap/>
            <w:hideMark/>
          </w:tcPr>
          <w:p w14:paraId="37F6DDA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0.595</w:t>
            </w:r>
          </w:p>
        </w:tc>
      </w:tr>
      <w:tr w:rsidR="00F866BC" w:rsidRPr="00504312" w14:paraId="6825B1A2" w14:textId="77777777" w:rsidTr="003644B3">
        <w:trPr>
          <w:trHeight w:val="340"/>
        </w:trPr>
        <w:tc>
          <w:tcPr>
            <w:tcW w:w="1474" w:type="dxa"/>
            <w:noWrap/>
            <w:hideMark/>
          </w:tcPr>
          <w:p w14:paraId="0FE4B707"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氧化铅</w:t>
            </w:r>
          </w:p>
        </w:tc>
        <w:tc>
          <w:tcPr>
            <w:tcW w:w="1474" w:type="dxa"/>
            <w:noWrap/>
            <w:hideMark/>
          </w:tcPr>
          <w:p w14:paraId="544E3CD1"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0.000</w:t>
            </w:r>
          </w:p>
        </w:tc>
        <w:tc>
          <w:tcPr>
            <w:tcW w:w="1474" w:type="dxa"/>
            <w:noWrap/>
            <w:hideMark/>
          </w:tcPr>
          <w:p w14:paraId="587FFD6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21.000</w:t>
            </w:r>
          </w:p>
        </w:tc>
        <w:tc>
          <w:tcPr>
            <w:tcW w:w="1474" w:type="dxa"/>
            <w:noWrap/>
            <w:hideMark/>
          </w:tcPr>
          <w:p w14:paraId="4128822D"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-3.778</w:t>
            </w:r>
          </w:p>
        </w:tc>
        <w:tc>
          <w:tcPr>
            <w:tcW w:w="2184" w:type="dxa"/>
            <w:noWrap/>
            <w:hideMark/>
          </w:tcPr>
          <w:p w14:paraId="4A16CF90"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0.000</w:t>
            </w:r>
          </w:p>
        </w:tc>
      </w:tr>
      <w:tr w:rsidR="00F866BC" w:rsidRPr="00504312" w14:paraId="7D879708" w14:textId="77777777" w:rsidTr="003644B3">
        <w:trPr>
          <w:trHeight w:val="340"/>
        </w:trPr>
        <w:tc>
          <w:tcPr>
            <w:tcW w:w="1474" w:type="dxa"/>
            <w:noWrap/>
            <w:hideMark/>
          </w:tcPr>
          <w:p w14:paraId="091C8A64"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氧化钡</w:t>
            </w:r>
          </w:p>
        </w:tc>
        <w:tc>
          <w:tcPr>
            <w:tcW w:w="1474" w:type="dxa"/>
            <w:noWrap/>
            <w:hideMark/>
          </w:tcPr>
          <w:p w14:paraId="26F5DF71"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9.000</w:t>
            </w:r>
          </w:p>
        </w:tc>
        <w:tc>
          <w:tcPr>
            <w:tcW w:w="1474" w:type="dxa"/>
            <w:noWrap/>
            <w:hideMark/>
          </w:tcPr>
          <w:p w14:paraId="4189C5F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30.000</w:t>
            </w:r>
          </w:p>
        </w:tc>
        <w:tc>
          <w:tcPr>
            <w:tcW w:w="1474" w:type="dxa"/>
            <w:noWrap/>
            <w:hideMark/>
          </w:tcPr>
          <w:p w14:paraId="5D7CA5B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-3.369</w:t>
            </w:r>
          </w:p>
        </w:tc>
        <w:tc>
          <w:tcPr>
            <w:tcW w:w="2184" w:type="dxa"/>
            <w:noWrap/>
            <w:hideMark/>
          </w:tcPr>
          <w:p w14:paraId="11EE498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0.001</w:t>
            </w:r>
          </w:p>
        </w:tc>
      </w:tr>
      <w:tr w:rsidR="00F866BC" w:rsidRPr="00504312" w14:paraId="606E2972" w14:textId="77777777" w:rsidTr="003644B3">
        <w:trPr>
          <w:trHeight w:val="340"/>
        </w:trPr>
        <w:tc>
          <w:tcPr>
            <w:tcW w:w="1474" w:type="dxa"/>
            <w:noWrap/>
            <w:hideMark/>
          </w:tcPr>
          <w:p w14:paraId="55BA09B0"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五氧化二磷</w:t>
            </w:r>
          </w:p>
        </w:tc>
        <w:tc>
          <w:tcPr>
            <w:tcW w:w="1474" w:type="dxa"/>
            <w:noWrap/>
            <w:hideMark/>
          </w:tcPr>
          <w:p w14:paraId="5D12817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20.000</w:t>
            </w:r>
          </w:p>
        </w:tc>
        <w:tc>
          <w:tcPr>
            <w:tcW w:w="1474" w:type="dxa"/>
            <w:noWrap/>
            <w:hideMark/>
          </w:tcPr>
          <w:p w14:paraId="29FDE550"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41.000</w:t>
            </w:r>
          </w:p>
        </w:tc>
        <w:tc>
          <w:tcPr>
            <w:tcW w:w="1474" w:type="dxa"/>
            <w:noWrap/>
            <w:hideMark/>
          </w:tcPr>
          <w:p w14:paraId="0C52E630"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-2.801</w:t>
            </w:r>
          </w:p>
        </w:tc>
        <w:tc>
          <w:tcPr>
            <w:tcW w:w="2184" w:type="dxa"/>
            <w:noWrap/>
            <w:hideMark/>
          </w:tcPr>
          <w:p w14:paraId="635574C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0.005</w:t>
            </w:r>
          </w:p>
        </w:tc>
      </w:tr>
      <w:tr w:rsidR="00F866BC" w:rsidRPr="00504312" w14:paraId="253D1AE3" w14:textId="77777777" w:rsidTr="003644B3">
        <w:trPr>
          <w:trHeight w:val="340"/>
        </w:trPr>
        <w:tc>
          <w:tcPr>
            <w:tcW w:w="1474" w:type="dxa"/>
            <w:noWrap/>
            <w:hideMark/>
          </w:tcPr>
          <w:p w14:paraId="7D38DFDD"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氧化锶</w:t>
            </w:r>
          </w:p>
        </w:tc>
        <w:tc>
          <w:tcPr>
            <w:tcW w:w="1474" w:type="dxa"/>
            <w:noWrap/>
            <w:hideMark/>
          </w:tcPr>
          <w:p w14:paraId="09F11F3E"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9.000</w:t>
            </w:r>
          </w:p>
        </w:tc>
        <w:tc>
          <w:tcPr>
            <w:tcW w:w="1474" w:type="dxa"/>
            <w:noWrap/>
            <w:hideMark/>
          </w:tcPr>
          <w:p w14:paraId="02484E0A"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30.000</w:t>
            </w:r>
          </w:p>
        </w:tc>
        <w:tc>
          <w:tcPr>
            <w:tcW w:w="1474" w:type="dxa"/>
            <w:noWrap/>
            <w:hideMark/>
          </w:tcPr>
          <w:p w14:paraId="2AE6982C"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-3.370</w:t>
            </w:r>
          </w:p>
        </w:tc>
        <w:tc>
          <w:tcPr>
            <w:tcW w:w="2184" w:type="dxa"/>
            <w:noWrap/>
            <w:hideMark/>
          </w:tcPr>
          <w:p w14:paraId="6B688ED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0.001</w:t>
            </w:r>
          </w:p>
        </w:tc>
      </w:tr>
      <w:tr w:rsidR="00F866BC" w:rsidRPr="00504312" w14:paraId="7EABBEB8" w14:textId="77777777" w:rsidTr="003644B3">
        <w:trPr>
          <w:trHeight w:val="340"/>
        </w:trPr>
        <w:tc>
          <w:tcPr>
            <w:tcW w:w="1474" w:type="dxa"/>
            <w:noWrap/>
            <w:hideMark/>
          </w:tcPr>
          <w:p w14:paraId="343D3A47"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氧化锡</w:t>
            </w:r>
          </w:p>
        </w:tc>
        <w:tc>
          <w:tcPr>
            <w:tcW w:w="1474" w:type="dxa"/>
            <w:noWrap/>
            <w:hideMark/>
          </w:tcPr>
          <w:p w14:paraId="2BF1780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72.000</w:t>
            </w:r>
          </w:p>
        </w:tc>
        <w:tc>
          <w:tcPr>
            <w:tcW w:w="1474" w:type="dxa"/>
            <w:noWrap/>
            <w:hideMark/>
          </w:tcPr>
          <w:p w14:paraId="6996944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93.000</w:t>
            </w:r>
          </w:p>
        </w:tc>
        <w:tc>
          <w:tcPr>
            <w:tcW w:w="1474" w:type="dxa"/>
            <w:noWrap/>
            <w:hideMark/>
          </w:tcPr>
          <w:p w14:paraId="50C2A182"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-0.690</w:t>
            </w:r>
          </w:p>
        </w:tc>
        <w:tc>
          <w:tcPr>
            <w:tcW w:w="2184" w:type="dxa"/>
            <w:noWrap/>
            <w:hideMark/>
          </w:tcPr>
          <w:p w14:paraId="55BAE9E4"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0.490</w:t>
            </w:r>
          </w:p>
        </w:tc>
      </w:tr>
      <w:tr w:rsidR="00F866BC" w:rsidRPr="00504312" w14:paraId="6B3D207F" w14:textId="77777777" w:rsidTr="003644B3">
        <w:trPr>
          <w:trHeight w:val="340"/>
        </w:trPr>
        <w:tc>
          <w:tcPr>
            <w:tcW w:w="1474" w:type="dxa"/>
            <w:noWrap/>
            <w:hideMark/>
          </w:tcPr>
          <w:p w14:paraId="1DC09274" w14:textId="77777777" w:rsidR="00D9344E" w:rsidRPr="00504312" w:rsidRDefault="00D9344E" w:rsidP="00504312">
            <w:pPr>
              <w:widowControl/>
              <w:adjustRightInd w:val="0"/>
              <w:snapToGrid w:val="0"/>
              <w:ind w:firstLineChars="0" w:firstLine="0"/>
              <w:jc w:val="center"/>
              <w:rPr>
                <w:rFonts w:ascii="宋体" w:hAnsi="宋体" w:cs="宋体"/>
                <w:kern w:val="0"/>
                <w:sz w:val="22"/>
              </w:rPr>
            </w:pPr>
            <w:r w:rsidRPr="00504312">
              <w:rPr>
                <w:rFonts w:ascii="宋体" w:hAnsi="宋体" w:cs="宋体" w:hint="eastAsia"/>
                <w:kern w:val="0"/>
                <w:sz w:val="22"/>
              </w:rPr>
              <w:t>二氧化硫</w:t>
            </w:r>
          </w:p>
        </w:tc>
        <w:tc>
          <w:tcPr>
            <w:tcW w:w="1474" w:type="dxa"/>
            <w:noWrap/>
            <w:hideMark/>
          </w:tcPr>
          <w:p w14:paraId="7FBF3E7C"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66.000</w:t>
            </w:r>
          </w:p>
        </w:tc>
        <w:tc>
          <w:tcPr>
            <w:tcW w:w="1474" w:type="dxa"/>
            <w:noWrap/>
            <w:hideMark/>
          </w:tcPr>
          <w:p w14:paraId="66CD0CC9"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87.000</w:t>
            </w:r>
          </w:p>
        </w:tc>
        <w:tc>
          <w:tcPr>
            <w:tcW w:w="1474" w:type="dxa"/>
            <w:noWrap/>
            <w:hideMark/>
          </w:tcPr>
          <w:p w14:paraId="63707108"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-1.008</w:t>
            </w:r>
          </w:p>
        </w:tc>
        <w:tc>
          <w:tcPr>
            <w:tcW w:w="2184" w:type="dxa"/>
            <w:noWrap/>
            <w:hideMark/>
          </w:tcPr>
          <w:p w14:paraId="6BAD1CF7" w14:textId="77777777" w:rsidR="00D9344E" w:rsidRPr="00504312" w:rsidRDefault="00D9344E" w:rsidP="00504312">
            <w:pPr>
              <w:widowControl/>
              <w:adjustRightInd w:val="0"/>
              <w:snapToGrid w:val="0"/>
              <w:ind w:firstLineChars="0" w:firstLine="0"/>
              <w:jc w:val="center"/>
              <w:rPr>
                <w:rFonts w:cs="Times New Roman"/>
                <w:kern w:val="0"/>
                <w:sz w:val="22"/>
              </w:rPr>
            </w:pPr>
            <w:r w:rsidRPr="00504312">
              <w:rPr>
                <w:rFonts w:cs="Times New Roman"/>
                <w:kern w:val="0"/>
                <w:sz w:val="22"/>
              </w:rPr>
              <w:t>0.313</w:t>
            </w:r>
          </w:p>
        </w:tc>
      </w:tr>
    </w:tbl>
    <w:p w14:paraId="23149037" w14:textId="77777777" w:rsidR="00D9344E" w:rsidRDefault="00D9344E" w:rsidP="004005B7">
      <w:pPr>
        <w:ind w:firstLineChars="0" w:firstLine="0"/>
      </w:pPr>
    </w:p>
    <w:p w14:paraId="501A708C" w14:textId="129C2B01" w:rsidR="00D9344E" w:rsidRDefault="00D9344E" w:rsidP="00D9344E">
      <w:pPr>
        <w:ind w:firstLine="480"/>
      </w:pPr>
      <w:r>
        <w:rPr>
          <w:rFonts w:hint="eastAsia"/>
        </w:rPr>
        <w:t>从上表中可以看出，化学成分中只有</w:t>
      </w:r>
      <w:r w:rsidRPr="008A4EFA">
        <w:rPr>
          <w:rFonts w:hint="eastAsia"/>
        </w:rPr>
        <w:t>二氧化硅、氧化钾、氧化钙、氧化铅、氧化钡、五氧化二磷、氧化锶</w:t>
      </w:r>
      <w:r>
        <w:rPr>
          <w:rFonts w:hint="eastAsia"/>
        </w:rPr>
        <w:t>是显著的，因此，我们在分析风化玻璃类型对保留的</w:t>
      </w:r>
      <w:r>
        <w:rPr>
          <w:rFonts w:hint="eastAsia"/>
        </w:rPr>
        <w:t>7</w:t>
      </w:r>
      <w:r>
        <w:rPr>
          <w:rFonts w:hint="eastAsia"/>
        </w:rPr>
        <w:t>种化学成分进行</w:t>
      </w:r>
      <w:r>
        <w:rPr>
          <w:rFonts w:hint="eastAsia"/>
        </w:rPr>
        <w:t>fisher</w:t>
      </w:r>
      <w:r>
        <w:rPr>
          <w:rFonts w:hint="eastAsia"/>
        </w:rPr>
        <w:t>判别分析。</w:t>
      </w:r>
    </w:p>
    <w:p w14:paraId="4C2664EF" w14:textId="07C43888" w:rsidR="00D9344E" w:rsidRPr="00D9344E" w:rsidRDefault="00D9344E" w:rsidP="00D9344E">
      <w:pPr>
        <w:ind w:firstLineChars="0" w:firstLine="0"/>
      </w:pPr>
      <w:r>
        <w:rPr>
          <w:rFonts w:hint="eastAsia"/>
        </w:rPr>
        <w:t>S</w:t>
      </w:r>
      <w:r>
        <w:t>tep</w:t>
      </w:r>
      <w:r>
        <w:rPr>
          <w:rFonts w:hint="eastAsia"/>
        </w:rPr>
        <w:t>3:</w:t>
      </w:r>
      <w:r>
        <w:t xml:space="preserve"> </w:t>
      </w:r>
      <w:r>
        <w:rPr>
          <w:rFonts w:hint="eastAsia"/>
        </w:rPr>
        <w:t>建立</w:t>
      </w:r>
      <w:r>
        <w:rPr>
          <w:rFonts w:hint="eastAsia"/>
        </w:rPr>
        <w:t>fisher</w:t>
      </w:r>
      <w:r w:rsidR="00381E95">
        <w:rPr>
          <w:rFonts w:hint="eastAsia"/>
        </w:rPr>
        <w:t>判别模型，据此分析各个化学成分对玻璃类别的影响</w:t>
      </w:r>
    </w:p>
    <w:p w14:paraId="106EE70D" w14:textId="77777777" w:rsidR="00D9344E" w:rsidRPr="00D9344E" w:rsidRDefault="00D9344E" w:rsidP="00D9344E">
      <w:pPr>
        <w:ind w:firstLine="480"/>
      </w:pPr>
      <w:r w:rsidRPr="00D9344E">
        <w:rPr>
          <w:rFonts w:hint="eastAsia"/>
        </w:rPr>
        <w:t>fisher</w:t>
      </w:r>
      <w:r w:rsidRPr="00D9344E">
        <w:rPr>
          <w:rFonts w:hint="eastAsia"/>
        </w:rPr>
        <w:t>判别分析是通过训练已给类别的样本，对需要判别的样本进行分类的一种统计方法，是一种有监督的分类。</w:t>
      </w:r>
      <w:r w:rsidRPr="00D9344E">
        <w:rPr>
          <w:rFonts w:hint="eastAsia"/>
        </w:rPr>
        <w:t xml:space="preserve">Fisher </w:t>
      </w:r>
      <w:r w:rsidRPr="00D9344E">
        <w:rPr>
          <w:rFonts w:hint="eastAsia"/>
        </w:rPr>
        <w:t>判别法是判别分析中经常使用的一种分类方法，其基本思想是投影，将多维的数据变换为一维数据，达到“高内聚，松耦合”的效果。其判别函数的形式为：</w:t>
      </w:r>
    </w:p>
    <w:p w14:paraId="09A2A56F" w14:textId="70E11058" w:rsidR="00D9344E" w:rsidRPr="00D9344E" w:rsidRDefault="00D9344E" w:rsidP="004005B7">
      <w:pPr>
        <w:ind w:firstLine="480"/>
        <w:jc w:val="center"/>
      </w:pPr>
      <w:r w:rsidRPr="00D9344E">
        <w:rPr>
          <w:position w:val="-96"/>
        </w:rPr>
        <w:object w:dxaOrig="2158" w:dyaOrig="2066" w14:anchorId="78F7A559">
          <v:shape id="_x0000_i1039" type="#_x0000_t75" style="width:108pt;height:103.2pt" o:ole="">
            <v:imagedata r:id="rId43" o:title=""/>
          </v:shape>
          <o:OLEObject Type="Embed" ProgID="Equation.AxMath" ShapeID="_x0000_i1039" DrawAspect="Content" ObjectID="_1724999216" r:id="rId44"/>
        </w:object>
      </w:r>
    </w:p>
    <w:p w14:paraId="3FB14048" w14:textId="77777777" w:rsidR="00D9344E" w:rsidRPr="00D9344E" w:rsidRDefault="00D9344E" w:rsidP="00D9344E">
      <w:pPr>
        <w:ind w:firstLine="480"/>
      </w:pPr>
      <w:r w:rsidRPr="00D9344E">
        <w:rPr>
          <w:rFonts w:hint="eastAsia"/>
        </w:rPr>
        <w:t>其中，</w:t>
      </w:r>
      <w:r w:rsidRPr="00D9344E">
        <w:rPr>
          <w:position w:val="-12"/>
        </w:rPr>
        <w:object w:dxaOrig="256" w:dyaOrig="361" w14:anchorId="4F8F4356">
          <v:shape id="_x0000_i1040" type="#_x0000_t75" style="width:12.6pt;height:18pt" o:ole="">
            <v:imagedata r:id="rId45" o:title=""/>
          </v:shape>
          <o:OLEObject Type="Embed" ProgID="Equation.AxMath" ShapeID="_x0000_i1040" DrawAspect="Content" ObjectID="_1724999217" r:id="rId46"/>
        </w:object>
      </w:r>
      <w:r w:rsidRPr="00D9344E">
        <w:rPr>
          <w:rFonts w:hint="eastAsia"/>
        </w:rPr>
        <w:t>(k=1,2)</w:t>
      </w:r>
      <w:r w:rsidRPr="00D9344E">
        <w:rPr>
          <w:rFonts w:hint="eastAsia"/>
        </w:rPr>
        <w:t>为分类数据分别投影到一维空间的类内方差，</w:t>
      </w:r>
      <w:r w:rsidRPr="00D9344E">
        <w:rPr>
          <w:position w:val="-12"/>
        </w:rPr>
        <w:object w:dxaOrig="1197" w:dyaOrig="388" w14:anchorId="46172BC2">
          <v:shape id="_x0000_i1041" type="#_x0000_t75" style="width:60.05pt;height:19.2pt" o:ole="">
            <v:imagedata r:id="rId47" o:title=""/>
          </v:shape>
          <o:OLEObject Type="Embed" ProgID="Equation.AxMath" ShapeID="_x0000_i1041" DrawAspect="Content" ObjectID="_1724999218" r:id="rId48"/>
        </w:object>
      </w:r>
      <w:proofErr w:type="gramStart"/>
      <w:r w:rsidRPr="00D9344E">
        <w:rPr>
          <w:rFonts w:hint="eastAsia"/>
        </w:rPr>
        <w:t>为类间距离</w:t>
      </w:r>
      <w:proofErr w:type="gramEnd"/>
      <w:r w:rsidRPr="00D9344E">
        <w:rPr>
          <w:rFonts w:hint="eastAsia"/>
        </w:rPr>
        <w:t>。</w:t>
      </w:r>
    </w:p>
    <w:p w14:paraId="0DFBE366" w14:textId="77777777" w:rsidR="00D9344E" w:rsidRPr="00D9344E" w:rsidRDefault="00D9344E" w:rsidP="00D9344E">
      <w:pPr>
        <w:ind w:firstLine="480"/>
      </w:pPr>
      <w:r w:rsidRPr="00D9344E">
        <w:rPr>
          <w:rFonts w:hint="eastAsia"/>
        </w:rPr>
        <w:t>首先研究无风化玻璃的分类规律，使用</w:t>
      </w:r>
      <w:r w:rsidRPr="00D9344E">
        <w:rPr>
          <w:rFonts w:hint="eastAsia"/>
        </w:rPr>
        <w:t>S</w:t>
      </w:r>
      <w:r w:rsidRPr="00D9344E">
        <w:t>PSS</w:t>
      </w:r>
      <w:r w:rsidRPr="00D9344E">
        <w:rPr>
          <w:rFonts w:hint="eastAsia"/>
        </w:rPr>
        <w:t>得到以下结果：</w:t>
      </w:r>
    </w:p>
    <w:p w14:paraId="134F8059" w14:textId="77350CE8" w:rsidR="00D9344E" w:rsidRDefault="00D9344E" w:rsidP="00D9344E">
      <w:pPr>
        <w:ind w:firstLine="480"/>
      </w:pPr>
      <w:r w:rsidRPr="00D9344E">
        <w:rPr>
          <w:rFonts w:hint="eastAsia"/>
        </w:rPr>
        <w:t>从威尔克检验可以看出，</w:t>
      </w:r>
      <w:r w:rsidRPr="00D9344E">
        <w:rPr>
          <w:rFonts w:hint="eastAsia"/>
        </w:rPr>
        <w:t>P</w:t>
      </w:r>
      <w:r w:rsidRPr="00D9344E">
        <w:rPr>
          <w:rFonts w:hint="eastAsia"/>
        </w:rPr>
        <w:t>值小于</w:t>
      </w:r>
      <w:r w:rsidRPr="00D9344E">
        <w:rPr>
          <w:rFonts w:hint="eastAsia"/>
        </w:rPr>
        <w:t>0</w:t>
      </w:r>
      <w:r w:rsidRPr="00D9344E">
        <w:t>.05</w:t>
      </w:r>
      <w:r w:rsidRPr="00D9344E">
        <w:rPr>
          <w:rFonts w:hint="eastAsia"/>
        </w:rPr>
        <w:t>，即判别函数较好的区分了</w:t>
      </w:r>
      <w:proofErr w:type="gramStart"/>
      <w:r w:rsidRPr="00D9344E">
        <w:rPr>
          <w:rFonts w:hint="eastAsia"/>
        </w:rPr>
        <w:t>不</w:t>
      </w:r>
      <w:proofErr w:type="gramEnd"/>
      <w:r w:rsidRPr="00D9344E">
        <w:rPr>
          <w:rFonts w:hint="eastAsia"/>
        </w:rPr>
        <w:t>同类的数据，函数的分类效果较好。</w:t>
      </w:r>
    </w:p>
    <w:p w14:paraId="493D1877" w14:textId="6B4763BE" w:rsidR="004005B7" w:rsidRPr="00D9344E" w:rsidRDefault="004005B7" w:rsidP="004005B7">
      <w:pPr>
        <w:pStyle w:val="aa"/>
      </w:pPr>
      <w:r>
        <w:rPr>
          <w:rFonts w:hint="eastAsia"/>
        </w:rPr>
        <w:t>表</w:t>
      </w:r>
      <w:r>
        <w:rPr>
          <w:rFonts w:hint="eastAsia"/>
        </w:rPr>
        <w:t xml:space="preserve"> </w:t>
      </w:r>
      <w:r w:rsidRPr="00D9344E">
        <w:rPr>
          <w:rFonts w:hint="eastAsia"/>
        </w:rPr>
        <w:t>威尔克检验</w:t>
      </w:r>
      <w:r>
        <w:rPr>
          <w:rFonts w:hint="eastAsia"/>
        </w:rPr>
        <w:t>结果</w:t>
      </w:r>
    </w:p>
    <w:tbl>
      <w:tblPr>
        <w:tblStyle w:val="af"/>
        <w:tblW w:w="0" w:type="auto"/>
        <w:tblLook w:val="04A0" w:firstRow="1" w:lastRow="0" w:firstColumn="1" w:lastColumn="0" w:noHBand="0" w:noVBand="1"/>
      </w:tblPr>
      <w:tblGrid>
        <w:gridCol w:w="1454"/>
        <w:gridCol w:w="1704"/>
        <w:gridCol w:w="1704"/>
        <w:gridCol w:w="1705"/>
        <w:gridCol w:w="1705"/>
      </w:tblGrid>
      <w:tr w:rsidR="00D9344E" w:rsidRPr="004005B7" w14:paraId="04D2B7DA" w14:textId="77777777" w:rsidTr="00CA3281">
        <w:trPr>
          <w:cnfStyle w:val="100000000000" w:firstRow="1" w:lastRow="0" w:firstColumn="0" w:lastColumn="0" w:oddVBand="0" w:evenVBand="0" w:oddHBand="0" w:evenHBand="0" w:firstRowFirstColumn="0" w:firstRowLastColumn="0" w:lastRowFirstColumn="0" w:lastRowLastColumn="0"/>
        </w:trPr>
        <w:tc>
          <w:tcPr>
            <w:tcW w:w="1454" w:type="dxa"/>
            <w:tcBorders>
              <w:bottom w:val="single" w:sz="4" w:space="0" w:color="auto"/>
            </w:tcBorders>
          </w:tcPr>
          <w:p w14:paraId="160E4FEF"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函数检验</w:t>
            </w:r>
          </w:p>
        </w:tc>
        <w:tc>
          <w:tcPr>
            <w:tcW w:w="1704" w:type="dxa"/>
            <w:tcBorders>
              <w:bottom w:val="single" w:sz="4" w:space="0" w:color="auto"/>
            </w:tcBorders>
          </w:tcPr>
          <w:p w14:paraId="3E1D34D4"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Lambda</w:t>
            </w:r>
          </w:p>
        </w:tc>
        <w:tc>
          <w:tcPr>
            <w:tcW w:w="1704" w:type="dxa"/>
            <w:tcBorders>
              <w:bottom w:val="single" w:sz="4" w:space="0" w:color="auto"/>
            </w:tcBorders>
          </w:tcPr>
          <w:p w14:paraId="01807AEB" w14:textId="77777777" w:rsidR="00D9344E" w:rsidRPr="004005B7" w:rsidRDefault="00D9344E" w:rsidP="004005B7">
            <w:pPr>
              <w:adjustRightInd w:val="0"/>
              <w:snapToGrid w:val="0"/>
              <w:ind w:firstLineChars="0" w:firstLine="0"/>
              <w:rPr>
                <w:rFonts w:ascii="宋体" w:hAnsi="宋体"/>
                <w:sz w:val="22"/>
                <w:szCs w:val="24"/>
              </w:rPr>
            </w:pPr>
            <w:proofErr w:type="gramStart"/>
            <w:r w:rsidRPr="004005B7">
              <w:rPr>
                <w:rFonts w:ascii="宋体" w:hAnsi="宋体" w:hint="eastAsia"/>
                <w:color w:val="000000"/>
                <w:sz w:val="22"/>
                <w:szCs w:val="24"/>
              </w:rPr>
              <w:t>卡方</w:t>
            </w:r>
            <w:proofErr w:type="gramEnd"/>
          </w:p>
        </w:tc>
        <w:tc>
          <w:tcPr>
            <w:tcW w:w="1705" w:type="dxa"/>
            <w:tcBorders>
              <w:bottom w:val="single" w:sz="4" w:space="0" w:color="auto"/>
            </w:tcBorders>
          </w:tcPr>
          <w:p w14:paraId="38F82AF1"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自由度</w:t>
            </w:r>
          </w:p>
        </w:tc>
        <w:tc>
          <w:tcPr>
            <w:tcW w:w="1705" w:type="dxa"/>
            <w:tcBorders>
              <w:bottom w:val="single" w:sz="4" w:space="0" w:color="auto"/>
            </w:tcBorders>
          </w:tcPr>
          <w:p w14:paraId="2394216A"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显著性</w:t>
            </w:r>
          </w:p>
        </w:tc>
      </w:tr>
      <w:tr w:rsidR="00D9344E" w:rsidRPr="004005B7" w14:paraId="749D6ED8" w14:textId="77777777" w:rsidTr="00CA3281">
        <w:tc>
          <w:tcPr>
            <w:tcW w:w="1454" w:type="dxa"/>
            <w:tcBorders>
              <w:top w:val="single" w:sz="4" w:space="0" w:color="auto"/>
              <w:bottom w:val="single" w:sz="12" w:space="0" w:color="auto"/>
            </w:tcBorders>
          </w:tcPr>
          <w:p w14:paraId="22E3DF98"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1.000</w:t>
            </w:r>
          </w:p>
        </w:tc>
        <w:tc>
          <w:tcPr>
            <w:tcW w:w="1704" w:type="dxa"/>
            <w:tcBorders>
              <w:top w:val="single" w:sz="4" w:space="0" w:color="auto"/>
              <w:bottom w:val="single" w:sz="12" w:space="0" w:color="auto"/>
            </w:tcBorders>
          </w:tcPr>
          <w:p w14:paraId="1B0582F1"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0.097</w:t>
            </w:r>
          </w:p>
        </w:tc>
        <w:tc>
          <w:tcPr>
            <w:tcW w:w="1704" w:type="dxa"/>
            <w:tcBorders>
              <w:top w:val="single" w:sz="4" w:space="0" w:color="auto"/>
              <w:bottom w:val="single" w:sz="12" w:space="0" w:color="auto"/>
            </w:tcBorders>
          </w:tcPr>
          <w:p w14:paraId="3D7D1E49"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70.100</w:t>
            </w:r>
          </w:p>
        </w:tc>
        <w:tc>
          <w:tcPr>
            <w:tcW w:w="1705" w:type="dxa"/>
            <w:tcBorders>
              <w:top w:val="single" w:sz="4" w:space="0" w:color="auto"/>
              <w:bottom w:val="single" w:sz="12" w:space="0" w:color="auto"/>
            </w:tcBorders>
          </w:tcPr>
          <w:p w14:paraId="03FF9BFB"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10.000</w:t>
            </w:r>
          </w:p>
        </w:tc>
        <w:tc>
          <w:tcPr>
            <w:tcW w:w="1705" w:type="dxa"/>
            <w:tcBorders>
              <w:top w:val="single" w:sz="4" w:space="0" w:color="auto"/>
              <w:bottom w:val="single" w:sz="12" w:space="0" w:color="auto"/>
            </w:tcBorders>
          </w:tcPr>
          <w:p w14:paraId="000FAE46" w14:textId="77777777" w:rsidR="00D9344E" w:rsidRPr="004005B7" w:rsidRDefault="00D9344E" w:rsidP="004005B7">
            <w:pPr>
              <w:adjustRightInd w:val="0"/>
              <w:snapToGrid w:val="0"/>
              <w:ind w:firstLineChars="0" w:firstLine="0"/>
              <w:rPr>
                <w:rFonts w:ascii="宋体" w:hAnsi="宋体"/>
                <w:sz w:val="22"/>
                <w:szCs w:val="24"/>
              </w:rPr>
            </w:pPr>
            <w:r w:rsidRPr="004005B7">
              <w:rPr>
                <w:rFonts w:ascii="宋体" w:hAnsi="宋体" w:hint="eastAsia"/>
                <w:color w:val="000000"/>
                <w:sz w:val="22"/>
                <w:szCs w:val="24"/>
              </w:rPr>
              <w:t>0.000</w:t>
            </w:r>
          </w:p>
        </w:tc>
      </w:tr>
    </w:tbl>
    <w:p w14:paraId="6D565986" w14:textId="77777777" w:rsidR="002D307B" w:rsidRDefault="002D307B" w:rsidP="002D307B">
      <w:pPr>
        <w:ind w:firstLine="480"/>
      </w:pPr>
    </w:p>
    <w:p w14:paraId="3B78D226" w14:textId="77777777" w:rsidR="008B4393" w:rsidRPr="00D9344E" w:rsidRDefault="008B4393" w:rsidP="00D9344E">
      <w:pPr>
        <w:ind w:firstLine="480"/>
      </w:pPr>
    </w:p>
    <w:p w14:paraId="3ADC167D" w14:textId="730C972B" w:rsidR="00365CEF" w:rsidRPr="00000FF0" w:rsidRDefault="00DE0E57" w:rsidP="00000FF0">
      <w:pPr>
        <w:ind w:firstLineChars="0" w:firstLine="0"/>
      </w:pPr>
      <w:r w:rsidRPr="00000FF0">
        <w:rPr>
          <w:rFonts w:hint="eastAsia"/>
        </w:rPr>
        <w:t>（</w:t>
      </w:r>
      <w:r w:rsidRPr="00000FF0">
        <w:t>2</w:t>
      </w:r>
      <w:r w:rsidRPr="00000FF0">
        <w:rPr>
          <w:rFonts w:hint="eastAsia"/>
        </w:rPr>
        <w:t>）</w:t>
      </w:r>
      <w:r w:rsidR="00365CEF" w:rsidRPr="00000FF0">
        <w:rPr>
          <w:rFonts w:hint="eastAsia"/>
        </w:rPr>
        <w:t>亚类划分</w:t>
      </w:r>
    </w:p>
    <w:p w14:paraId="4FBACA52" w14:textId="0AC0C6CB" w:rsidR="00920A79" w:rsidRDefault="00365CEF" w:rsidP="00365CEF">
      <w:pPr>
        <w:ind w:firstLine="480"/>
      </w:pPr>
      <w:r>
        <w:rPr>
          <w:rFonts w:hint="eastAsia"/>
        </w:rPr>
        <w:t>在解决问题二的亚类划分时，我们通过</w:t>
      </w:r>
      <w:r w:rsidR="00920A79">
        <w:rPr>
          <w:rFonts w:hint="eastAsia"/>
        </w:rPr>
        <w:t>主成分分析实现指标降维，</w:t>
      </w:r>
      <w:r>
        <w:rPr>
          <w:rFonts w:hint="eastAsia"/>
        </w:rPr>
        <w:t>再建立聚类模型对指标</w:t>
      </w:r>
      <w:r w:rsidR="00920A79">
        <w:rPr>
          <w:rFonts w:hint="eastAsia"/>
        </w:rPr>
        <w:t>进行分类</w:t>
      </w:r>
      <w:r>
        <w:rPr>
          <w:rFonts w:hint="eastAsia"/>
        </w:rPr>
        <w:t>。</w:t>
      </w:r>
    </w:p>
    <w:p w14:paraId="4BF07E6F" w14:textId="5B28BAB9" w:rsidR="00920A79" w:rsidRPr="000A183E" w:rsidRDefault="00920A79" w:rsidP="00DE0E57">
      <w:pPr>
        <w:pStyle w:val="a7"/>
        <w:numPr>
          <w:ilvl w:val="0"/>
          <w:numId w:val="18"/>
        </w:numPr>
        <w:ind w:firstLineChars="0"/>
        <w:rPr>
          <w:highlight w:val="yellow"/>
        </w:rPr>
      </w:pPr>
      <w:r w:rsidRPr="00920A79">
        <w:rPr>
          <w:rFonts w:hint="eastAsia"/>
        </w:rPr>
        <w:t>主成分分析实现</w:t>
      </w:r>
      <w:r w:rsidRPr="000A183E">
        <w:rPr>
          <w:rFonts w:hint="eastAsia"/>
          <w:highlight w:val="yellow"/>
        </w:rPr>
        <w:t>指标降维</w:t>
      </w:r>
    </w:p>
    <w:p w14:paraId="642F4F93" w14:textId="77777777" w:rsidR="00920A79" w:rsidRDefault="00920A79" w:rsidP="00920A79">
      <w:pPr>
        <w:ind w:firstLine="480"/>
      </w:pPr>
      <w:r>
        <w:rPr>
          <w:rFonts w:hint="eastAsia"/>
        </w:rPr>
        <w:t>经过数据预处理，一共得到</w:t>
      </w:r>
      <w:r>
        <w:rPr>
          <w:rFonts w:hint="eastAsia"/>
        </w:rPr>
        <w:t>67</w:t>
      </w:r>
      <w:r>
        <w:rPr>
          <w:rFonts w:hint="eastAsia"/>
        </w:rPr>
        <w:t>个文物采样点，</w:t>
      </w:r>
      <w:r>
        <w:rPr>
          <w:rFonts w:hint="eastAsia"/>
        </w:rPr>
        <w:t>14</w:t>
      </w:r>
      <w:r>
        <w:rPr>
          <w:rFonts w:hint="eastAsia"/>
        </w:rPr>
        <w:t>种化学成分，其中高钾玻璃未风化采样点</w:t>
      </w:r>
      <w:r>
        <w:rPr>
          <w:rFonts w:hint="eastAsia"/>
        </w:rPr>
        <w:t>12</w:t>
      </w:r>
      <w:r>
        <w:rPr>
          <w:rFonts w:hint="eastAsia"/>
        </w:rPr>
        <w:t>个，铅钡玻璃未风化采样点</w:t>
      </w:r>
      <w:r>
        <w:rPr>
          <w:rFonts w:hint="eastAsia"/>
        </w:rPr>
        <w:t>23</w:t>
      </w:r>
      <w:r>
        <w:rPr>
          <w:rFonts w:hint="eastAsia"/>
        </w:rPr>
        <w:t>个。使用主成分分析对化学成分</w:t>
      </w:r>
      <w:proofErr w:type="gramStart"/>
      <w:r>
        <w:rPr>
          <w:rFonts w:hint="eastAsia"/>
        </w:rPr>
        <w:t>进行降维处理</w:t>
      </w:r>
      <w:proofErr w:type="gramEnd"/>
      <w:r>
        <w:rPr>
          <w:rFonts w:hint="eastAsia"/>
        </w:rPr>
        <w:t>，去除噪声和不重要的特征。</w:t>
      </w:r>
    </w:p>
    <w:p w14:paraId="060C9FC9" w14:textId="77777777" w:rsidR="00920A79" w:rsidRDefault="00920A79" w:rsidP="00920A79">
      <w:pPr>
        <w:ind w:firstLine="480"/>
      </w:pPr>
      <w:r>
        <w:rPr>
          <w:rFonts w:hint="eastAsia"/>
        </w:rPr>
        <w:t>对于未风化高钾玻璃</w:t>
      </w:r>
      <w:r w:rsidRPr="00920A79">
        <w:rPr>
          <w:rFonts w:hint="eastAsia"/>
        </w:rPr>
        <w:t>，有</w:t>
      </w:r>
      <w:r w:rsidRPr="00920A79">
        <w:rPr>
          <w:rFonts w:hint="eastAsia"/>
        </w:rPr>
        <w:t>12n</w:t>
      </w:r>
      <w:proofErr w:type="gramStart"/>
      <w:r w:rsidRPr="00920A79">
        <w:rPr>
          <w:rFonts w:hint="eastAsia"/>
        </w:rPr>
        <w:t>个</w:t>
      </w:r>
      <w:proofErr w:type="gramEnd"/>
      <w:r w:rsidRPr="00920A79">
        <w:rPr>
          <w:rFonts w:hint="eastAsia"/>
        </w:rPr>
        <w:t>样本，</w:t>
      </w:r>
      <w:r w:rsidRPr="00920A79">
        <w:rPr>
          <w:rFonts w:hint="eastAsia"/>
        </w:rPr>
        <w:t>14p</w:t>
      </w:r>
      <w:proofErr w:type="gramStart"/>
      <w:r w:rsidRPr="00920A79">
        <w:rPr>
          <w:rFonts w:hint="eastAsia"/>
        </w:rPr>
        <w:t>个</w:t>
      </w:r>
      <w:proofErr w:type="gramEnd"/>
      <w:r w:rsidRPr="00920A79">
        <w:rPr>
          <w:rFonts w:hint="eastAsia"/>
        </w:rPr>
        <w:t>化学指标，则可构成大小为</w:t>
      </w:r>
      <w:proofErr w:type="spellStart"/>
      <w:r w:rsidRPr="00920A79">
        <w:rPr>
          <w:rFonts w:hint="eastAsia"/>
        </w:rPr>
        <w:t>nxp</w:t>
      </w:r>
      <w:proofErr w:type="spellEnd"/>
      <w:r w:rsidRPr="00920A79">
        <w:rPr>
          <w:rFonts w:hint="eastAsia"/>
        </w:rPr>
        <w:t>的</w:t>
      </w:r>
      <w:r>
        <w:rPr>
          <w:rFonts w:hint="eastAsia"/>
        </w:rPr>
        <w:t>样本矩阵：</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5B3ED009" w14:textId="77777777" w:rsidTr="00DE0E57">
        <w:tc>
          <w:tcPr>
            <w:tcW w:w="8217" w:type="dxa"/>
            <w:vAlign w:val="center"/>
          </w:tcPr>
          <w:p w14:paraId="2D5A8C48" w14:textId="77777777" w:rsidR="00920A79" w:rsidRDefault="00920A79" w:rsidP="00DE0E57">
            <w:pPr>
              <w:adjustRightInd w:val="0"/>
              <w:snapToGrid w:val="0"/>
              <w:ind w:firstLineChars="0" w:firstLine="0"/>
              <w:jc w:val="center"/>
            </w:pPr>
            <w:r>
              <w:rPr>
                <w:position w:val="-62"/>
              </w:rPr>
              <w:object w:dxaOrig="2628" w:dyaOrig="1377" w14:anchorId="3BDB7F9F">
                <v:shape id="_x0000_i1042" type="#_x0000_t75" style="width:131.4pt;height:69pt" o:ole="">
                  <v:imagedata r:id="rId49" o:title=""/>
                </v:shape>
                <o:OLEObject Type="Embed" ProgID="Equation.AxMath" ShapeID="_x0000_i1042" DrawAspect="Content" ObjectID="_1724999219" r:id="rId50"/>
              </w:object>
            </w:r>
          </w:p>
        </w:tc>
        <w:tc>
          <w:tcPr>
            <w:tcW w:w="617" w:type="dxa"/>
            <w:vAlign w:val="center"/>
          </w:tcPr>
          <w:p w14:paraId="05C46AB8"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13BFD625" w14:textId="1095E4DC" w:rsidR="00920A79" w:rsidRDefault="00B219D2" w:rsidP="00920A79">
      <w:pPr>
        <w:ind w:firstLineChars="0" w:firstLine="0"/>
      </w:pPr>
      <w:r>
        <w:rPr>
          <w:rFonts w:hint="eastAsia"/>
        </w:rPr>
        <w:t>S</w:t>
      </w:r>
      <w:r>
        <w:t>tep1</w:t>
      </w:r>
      <w:r>
        <w:rPr>
          <w:rFonts w:hint="eastAsia"/>
        </w:rPr>
        <w:t>:</w:t>
      </w:r>
      <w:r>
        <w:t xml:space="preserve"> </w:t>
      </w:r>
      <w:r>
        <w:rPr>
          <w:rFonts w:hint="eastAsia"/>
        </w:rPr>
        <w:t>对指标</w:t>
      </w:r>
      <w:r w:rsidR="00920A79">
        <w:rPr>
          <w:rFonts w:hint="eastAsia"/>
        </w:rPr>
        <w:t>标准化处理</w:t>
      </w:r>
    </w:p>
    <w:p w14:paraId="4186F9FF" w14:textId="77777777" w:rsidR="00920A79" w:rsidRDefault="00920A79" w:rsidP="00920A79">
      <w:pPr>
        <w:ind w:firstLine="480"/>
      </w:pPr>
      <w:proofErr w:type="gramStart"/>
      <w:r>
        <w:rPr>
          <w:rFonts w:hint="eastAsia"/>
        </w:rPr>
        <w:t>按列计算</w:t>
      </w:r>
      <w:proofErr w:type="gramEnd"/>
      <w:r>
        <w:rPr>
          <w:rFonts w:hint="eastAsia"/>
        </w:rPr>
        <w:t>均值</w:t>
      </w:r>
      <w:r>
        <w:rPr>
          <w:position w:val="-31"/>
        </w:rPr>
        <w:object w:dxaOrig="1503" w:dyaOrig="757" w14:anchorId="6EBBBAB8">
          <v:shape id="_x0000_i1043" type="#_x0000_t75" style="width:75pt;height:37.8pt" o:ole="">
            <v:imagedata r:id="rId51" o:title=""/>
          </v:shape>
          <o:OLEObject Type="Embed" ProgID="Equation.AxMath" ShapeID="_x0000_i1043" DrawAspect="Content" ObjectID="_1724999220" r:id="rId52"/>
        </w:object>
      </w:r>
      <w:r>
        <w:rPr>
          <w:rFonts w:hint="eastAsia"/>
        </w:rPr>
        <w:t>和标准差</w:t>
      </w:r>
      <w:r>
        <w:rPr>
          <w:position w:val="-27"/>
        </w:rPr>
        <w:object w:dxaOrig="2333" w:dyaOrig="1114" w14:anchorId="32F71B62">
          <v:shape id="_x0000_i1044" type="#_x0000_t75" style="width:116.4pt;height:55.8pt" o:ole="">
            <v:imagedata r:id="rId53" o:title=""/>
          </v:shape>
          <o:OLEObject Type="Embed" ProgID="Equation.AxMath" ShapeID="_x0000_i1044" DrawAspect="Content" ObjectID="_1724999221" r:id="rId54"/>
        </w:object>
      </w:r>
      <w:r>
        <w:rPr>
          <w:rFonts w:hint="eastAsia"/>
        </w:rPr>
        <w:t>，计算得标准化数据</w:t>
      </w:r>
      <w:r>
        <w:rPr>
          <w:position w:val="-26"/>
        </w:rPr>
        <w:object w:dxaOrig="1514" w:dyaOrig="725" w14:anchorId="4CE23FDD">
          <v:shape id="_x0000_i1045" type="#_x0000_t75" style="width:75.6pt;height:36pt" o:ole="">
            <v:imagedata r:id="rId55" o:title=""/>
          </v:shape>
          <o:OLEObject Type="Embed" ProgID="Equation.AxMath" ShapeID="_x0000_i1045" DrawAspect="Content" ObjectID="_1724999222" r:id="rId56"/>
        </w:object>
      </w:r>
      <w:r>
        <w:rPr>
          <w:rFonts w:hint="eastAsia"/>
        </w:rPr>
        <w:t>，原始样本矩阵经过标准化变为：</w:t>
      </w:r>
    </w:p>
    <w:tbl>
      <w:tblPr>
        <w:tblStyle w:val="a9"/>
        <w:tblpPr w:leftFromText="180" w:rightFromText="180" w:vertAnchor="text" w:horzAnchor="margin" w:tblpYSpec="top"/>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0C788C6F" w14:textId="77777777" w:rsidTr="00DE0E57">
        <w:tc>
          <w:tcPr>
            <w:tcW w:w="8217" w:type="dxa"/>
            <w:vAlign w:val="center"/>
          </w:tcPr>
          <w:p w14:paraId="72317A15" w14:textId="77777777" w:rsidR="00920A79" w:rsidRDefault="00920A79" w:rsidP="00DE0E57">
            <w:pPr>
              <w:adjustRightInd w:val="0"/>
              <w:snapToGrid w:val="0"/>
              <w:ind w:firstLineChars="0" w:firstLine="0"/>
              <w:jc w:val="center"/>
            </w:pPr>
            <w:r>
              <w:rPr>
                <w:position w:val="-62"/>
              </w:rPr>
              <w:object w:dxaOrig="5150" w:dyaOrig="1377" w14:anchorId="1EB8E325">
                <v:shape id="_x0000_i1046" type="#_x0000_t75" style="width:257.5pt;height:69pt" o:ole="">
                  <v:imagedata r:id="rId57" o:title=""/>
                </v:shape>
                <o:OLEObject Type="Embed" ProgID="Equation.AxMath" ShapeID="_x0000_i1046" DrawAspect="Content" ObjectID="_1724999223" r:id="rId58"/>
              </w:object>
            </w:r>
          </w:p>
        </w:tc>
        <w:tc>
          <w:tcPr>
            <w:tcW w:w="617" w:type="dxa"/>
            <w:vAlign w:val="center"/>
          </w:tcPr>
          <w:p w14:paraId="6F257EA6"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07B047FC" w14:textId="101A4DEC" w:rsidR="00920A79" w:rsidRDefault="00B219D2" w:rsidP="00920A79">
      <w:pPr>
        <w:ind w:firstLineChars="0" w:firstLine="0"/>
      </w:pPr>
      <w:r>
        <w:rPr>
          <w:rFonts w:hint="eastAsia"/>
        </w:rPr>
        <w:t>S</w:t>
      </w:r>
      <w:r>
        <w:t>tep2</w:t>
      </w:r>
      <w:r>
        <w:rPr>
          <w:rFonts w:hint="eastAsia"/>
        </w:rPr>
        <w:t>:</w:t>
      </w:r>
      <w:r>
        <w:t xml:space="preserve"> </w:t>
      </w:r>
      <w:r w:rsidR="00920A79">
        <w:rPr>
          <w:rFonts w:hint="eastAsia"/>
        </w:rPr>
        <w:t>计算标准化</w:t>
      </w:r>
      <w:r>
        <w:rPr>
          <w:rFonts w:hint="eastAsia"/>
        </w:rPr>
        <w:t>后的样本</w:t>
      </w:r>
      <w:r w:rsidR="00381E95">
        <w:rPr>
          <w:rFonts w:hint="eastAsia"/>
        </w:rPr>
        <w:t>相关系数矩阵</w:t>
      </w:r>
    </w:p>
    <w:tbl>
      <w:tblPr>
        <w:tblStyle w:val="a9"/>
        <w:tblpPr w:leftFromText="180" w:rightFromText="180" w:vertAnchor="text" w:horzAnchor="margin" w:tblpY="17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1BBA18A0" w14:textId="77777777" w:rsidTr="00DE0E57">
        <w:tc>
          <w:tcPr>
            <w:tcW w:w="8217" w:type="dxa"/>
            <w:vAlign w:val="center"/>
          </w:tcPr>
          <w:p w14:paraId="10C630DE" w14:textId="77777777" w:rsidR="00920A79" w:rsidRDefault="00920A79" w:rsidP="00DE0E57">
            <w:pPr>
              <w:adjustRightInd w:val="0"/>
              <w:snapToGrid w:val="0"/>
              <w:ind w:firstLineChars="0" w:firstLine="0"/>
              <w:jc w:val="center"/>
            </w:pPr>
            <w:r>
              <w:rPr>
                <w:position w:val="-102"/>
              </w:rPr>
              <w:object w:dxaOrig="5981" w:dyaOrig="2186" w14:anchorId="35EEBE76">
                <v:shape id="_x0000_i1047" type="#_x0000_t75" style="width:298.75pt;height:109.2pt" o:ole="">
                  <v:imagedata r:id="rId59" o:title=""/>
                </v:shape>
                <o:OLEObject Type="Embed" ProgID="Equation.AxMath" ShapeID="_x0000_i1047" DrawAspect="Content" ObjectID="_1724999224" r:id="rId60"/>
              </w:object>
            </w:r>
          </w:p>
        </w:tc>
        <w:tc>
          <w:tcPr>
            <w:tcW w:w="617" w:type="dxa"/>
            <w:vAlign w:val="center"/>
          </w:tcPr>
          <w:p w14:paraId="1E4D6F78"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4D4F7749" w14:textId="03DCDA54" w:rsidR="00920A79" w:rsidRDefault="00483461" w:rsidP="00920A79">
      <w:pPr>
        <w:ind w:firstLineChars="0" w:firstLine="0"/>
      </w:pPr>
      <w:r>
        <w:rPr>
          <w:rFonts w:hint="eastAsia"/>
        </w:rPr>
        <w:t>S</w:t>
      </w:r>
      <w:r>
        <w:t>tep3</w:t>
      </w:r>
      <w:r>
        <w:rPr>
          <w:rFonts w:hint="eastAsia"/>
        </w:rPr>
        <w:t>:</w:t>
      </w:r>
      <w:r>
        <w:t xml:space="preserve"> </w:t>
      </w:r>
      <w:r w:rsidR="00920A79">
        <w:rPr>
          <w:rFonts w:hint="eastAsia"/>
        </w:rPr>
        <w:t>计算</w:t>
      </w:r>
      <w:r w:rsidR="00920A79">
        <w:rPr>
          <w:rFonts w:hint="eastAsia"/>
        </w:rPr>
        <w:t>R</w:t>
      </w:r>
      <w:r w:rsidR="00920A79">
        <w:rPr>
          <w:rFonts w:hint="eastAsia"/>
        </w:rPr>
        <w:t>的特征值和特征向量</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60627789" w14:textId="77777777" w:rsidTr="00DE0E57">
        <w:tc>
          <w:tcPr>
            <w:tcW w:w="8217" w:type="dxa"/>
            <w:vAlign w:val="center"/>
          </w:tcPr>
          <w:p w14:paraId="7C9FF818" w14:textId="77777777" w:rsidR="00920A79" w:rsidRDefault="00920A79" w:rsidP="00DE0E57">
            <w:pPr>
              <w:adjustRightInd w:val="0"/>
              <w:snapToGrid w:val="0"/>
              <w:ind w:firstLineChars="0" w:firstLine="0"/>
              <w:jc w:val="center"/>
            </w:pPr>
            <w:r>
              <w:rPr>
                <w:position w:val="-12"/>
              </w:rPr>
              <w:object w:dxaOrig="3248" w:dyaOrig="357" w14:anchorId="230D7B4D">
                <v:shape id="_x0000_i1048" type="#_x0000_t75" style="width:162.55pt;height:18pt" o:ole="">
                  <v:imagedata r:id="rId61" o:title=""/>
                </v:shape>
                <o:OLEObject Type="Embed" ProgID="Equation.AxMath" ShapeID="_x0000_i1048" DrawAspect="Content" ObjectID="_1724999225" r:id="rId62"/>
              </w:object>
            </w:r>
          </w:p>
        </w:tc>
        <w:tc>
          <w:tcPr>
            <w:tcW w:w="617" w:type="dxa"/>
            <w:vAlign w:val="center"/>
          </w:tcPr>
          <w:p w14:paraId="1FFDA2FD"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3C90A261" w14:textId="77777777" w:rsidR="00920A79" w:rsidRDefault="00920A79" w:rsidP="00920A79">
      <w:pPr>
        <w:ind w:firstLine="480"/>
      </w:pPr>
    </w:p>
    <w:p w14:paraId="13B23463" w14:textId="77777777" w:rsidR="00920A79" w:rsidRDefault="00920A79" w:rsidP="00920A79">
      <w:pPr>
        <w:ind w:firstLineChars="0" w:firstLine="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4147B578" w14:textId="77777777" w:rsidTr="00DE0E57">
        <w:tc>
          <w:tcPr>
            <w:tcW w:w="8217" w:type="dxa"/>
            <w:vAlign w:val="center"/>
          </w:tcPr>
          <w:p w14:paraId="369088F1" w14:textId="77777777" w:rsidR="00920A79" w:rsidRDefault="00920A79" w:rsidP="00DE0E57">
            <w:pPr>
              <w:adjustRightInd w:val="0"/>
              <w:snapToGrid w:val="0"/>
              <w:ind w:firstLineChars="0" w:firstLine="0"/>
              <w:jc w:val="center"/>
            </w:pPr>
            <w:r>
              <w:rPr>
                <w:position w:val="-62"/>
              </w:rPr>
              <w:object w:dxaOrig="5087" w:dyaOrig="1377" w14:anchorId="574008EC">
                <v:shape id="_x0000_i1049" type="#_x0000_t75" style="width:254.35pt;height:69pt" o:ole="">
                  <v:imagedata r:id="rId63" o:title=""/>
                </v:shape>
                <o:OLEObject Type="Embed" ProgID="Equation.AxMath" ShapeID="_x0000_i1049" DrawAspect="Content" ObjectID="_1724999226" r:id="rId64"/>
              </w:object>
            </w:r>
          </w:p>
        </w:tc>
        <w:tc>
          <w:tcPr>
            <w:tcW w:w="617" w:type="dxa"/>
            <w:vAlign w:val="center"/>
          </w:tcPr>
          <w:p w14:paraId="61E24A42"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7709A138" w14:textId="77777777" w:rsidR="00920A79" w:rsidRDefault="00920A79" w:rsidP="00920A79">
      <w:pPr>
        <w:ind w:firstLineChars="0" w:firstLine="0"/>
      </w:pPr>
    </w:p>
    <w:p w14:paraId="477ADF5F" w14:textId="5B5311D4" w:rsidR="00920A79" w:rsidRDefault="00483461" w:rsidP="00920A79">
      <w:pPr>
        <w:ind w:firstLineChars="0" w:firstLine="0"/>
      </w:pPr>
      <w:r>
        <w:rPr>
          <w:rFonts w:hint="eastAsia"/>
        </w:rPr>
        <w:t>S</w:t>
      </w:r>
      <w:r>
        <w:t>tep4</w:t>
      </w:r>
      <w:r>
        <w:rPr>
          <w:rFonts w:hint="eastAsia"/>
        </w:rPr>
        <w:t>:</w:t>
      </w:r>
      <w:r>
        <w:t xml:space="preserve"> </w:t>
      </w:r>
      <w:r w:rsidR="00920A79">
        <w:rPr>
          <w:rFonts w:hint="eastAsia"/>
        </w:rPr>
        <w:t>计算主成分贡献率</w:t>
      </w:r>
      <w:proofErr w:type="spellStart"/>
      <w:r w:rsidR="00920A79">
        <w:rPr>
          <w:rFonts w:hint="eastAsia"/>
        </w:rPr>
        <w:t>cr</w:t>
      </w:r>
      <w:proofErr w:type="spellEnd"/>
      <w:r w:rsidR="00920A79">
        <w:rPr>
          <w:rFonts w:hint="eastAsia"/>
        </w:rPr>
        <w:t>以及累积贡献率</w:t>
      </w:r>
      <w:proofErr w:type="spellStart"/>
      <w:r w:rsidR="00920A79">
        <w:rPr>
          <w:rFonts w:hint="eastAsia"/>
        </w:rPr>
        <w:t>c</w:t>
      </w:r>
      <w:r w:rsidR="00920A79">
        <w:t>cr</w:t>
      </w:r>
      <w:proofErr w:type="spellEnd"/>
    </w:p>
    <w:p w14:paraId="4FD82D6E" w14:textId="77777777" w:rsidR="00920A79" w:rsidRDefault="00920A79" w:rsidP="00920A79">
      <w:pPr>
        <w:ind w:firstLineChars="0" w:firstLine="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4A4600B3" w14:textId="77777777" w:rsidTr="00DE0E57">
        <w:tc>
          <w:tcPr>
            <w:tcW w:w="8217" w:type="dxa"/>
            <w:vAlign w:val="center"/>
          </w:tcPr>
          <w:p w14:paraId="3353C0B5" w14:textId="77777777" w:rsidR="00920A79" w:rsidRDefault="00920A79" w:rsidP="00DE0E57">
            <w:pPr>
              <w:adjustRightInd w:val="0"/>
              <w:snapToGrid w:val="0"/>
              <w:ind w:firstLineChars="0" w:firstLine="0"/>
              <w:jc w:val="center"/>
            </w:pPr>
            <w:r>
              <w:rPr>
                <w:position w:val="-121"/>
              </w:rPr>
              <w:object w:dxaOrig="3206" w:dyaOrig="2565" w14:anchorId="4EA3184E">
                <v:shape id="_x0000_i1050" type="#_x0000_t75" style="width:160.15pt;height:128.4pt" o:ole="">
                  <v:imagedata r:id="rId65" o:title=""/>
                </v:shape>
                <o:OLEObject Type="Embed" ProgID="Equation.AxMath" ShapeID="_x0000_i1050" DrawAspect="Content" ObjectID="_1724999227" r:id="rId66"/>
              </w:object>
            </w:r>
          </w:p>
        </w:tc>
        <w:tc>
          <w:tcPr>
            <w:tcW w:w="617" w:type="dxa"/>
            <w:vAlign w:val="center"/>
          </w:tcPr>
          <w:p w14:paraId="2F14C13D"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7A95AE10" w14:textId="77777777" w:rsidR="00920A79" w:rsidRDefault="00920A79" w:rsidP="00920A79">
      <w:pPr>
        <w:ind w:firstLineChars="0" w:firstLine="0"/>
      </w:pPr>
    </w:p>
    <w:p w14:paraId="0E8EAF9C" w14:textId="3301E4B5" w:rsidR="00381E95" w:rsidRDefault="00483461" w:rsidP="00920A79">
      <w:pPr>
        <w:ind w:firstLineChars="0" w:firstLine="0"/>
      </w:pPr>
      <w:r>
        <w:rPr>
          <w:rFonts w:hint="eastAsia"/>
        </w:rPr>
        <w:t>S</w:t>
      </w:r>
      <w:r>
        <w:t>tep5</w:t>
      </w:r>
      <w:r>
        <w:rPr>
          <w:rFonts w:hint="eastAsia"/>
        </w:rPr>
        <w:t>:</w:t>
      </w:r>
      <w:r>
        <w:t xml:space="preserve"> </w:t>
      </w:r>
      <w:r w:rsidR="00381E95">
        <w:rPr>
          <w:rFonts w:hint="eastAsia"/>
        </w:rPr>
        <w:t>得出主成分</w:t>
      </w:r>
    </w:p>
    <w:p w14:paraId="5B439040" w14:textId="168F3270" w:rsidR="00920A79" w:rsidRDefault="00920A79" w:rsidP="00381E95">
      <w:pPr>
        <w:ind w:firstLine="480"/>
      </w:pPr>
      <w:r>
        <w:rPr>
          <w:rFonts w:hint="eastAsia"/>
        </w:rPr>
        <w:t>一般取累计贡献率超过</w:t>
      </w:r>
      <w:r>
        <w:rPr>
          <w:rFonts w:hint="eastAsia"/>
        </w:rPr>
        <w:t>8</w:t>
      </w:r>
      <w:r>
        <w:t>0%</w:t>
      </w:r>
      <w:r>
        <w:rPr>
          <w:rFonts w:hint="eastAsia"/>
        </w:rPr>
        <w:t>的特征值所对应的第一、第二、…、第</w:t>
      </w:r>
      <w:r>
        <w:rPr>
          <w:rFonts w:hint="eastAsia"/>
        </w:rPr>
        <w:t>m</w:t>
      </w:r>
      <w:r>
        <w:rPr>
          <w:rFonts w:hint="eastAsia"/>
        </w:rPr>
        <w:t>（</w:t>
      </w:r>
      <w:proofErr w:type="spellStart"/>
      <w:r>
        <w:rPr>
          <w:rFonts w:hint="eastAsia"/>
        </w:rPr>
        <w:t>m</w:t>
      </w:r>
      <w:proofErr w:type="spellEnd"/>
      <w:r>
        <w:rPr>
          <w:rFonts w:hint="eastAsia"/>
        </w:rPr>
        <w:t>≤</w:t>
      </w:r>
      <w:r>
        <w:rPr>
          <w:rFonts w:hint="eastAsia"/>
        </w:rPr>
        <w:t>p</w:t>
      </w:r>
      <w:r>
        <w:rPr>
          <w:rFonts w:hint="eastAsia"/>
        </w:rPr>
        <w:t>）</w:t>
      </w:r>
      <w:proofErr w:type="gramStart"/>
      <w:r>
        <w:rPr>
          <w:rFonts w:hint="eastAsia"/>
        </w:rPr>
        <w:t>个</w:t>
      </w:r>
      <w:proofErr w:type="gramEnd"/>
      <w:r>
        <w:rPr>
          <w:rFonts w:hint="eastAsia"/>
        </w:rPr>
        <w:t>主成分，第</w:t>
      </w:r>
      <w:proofErr w:type="spellStart"/>
      <w:r>
        <w:rPr>
          <w:rFonts w:hint="eastAsia"/>
        </w:rPr>
        <w:t>i</w:t>
      </w:r>
      <w:proofErr w:type="spellEnd"/>
      <w:proofErr w:type="gramStart"/>
      <w:r>
        <w:rPr>
          <w:rFonts w:hint="eastAsia"/>
        </w:rPr>
        <w:t>个</w:t>
      </w:r>
      <w:proofErr w:type="gramEnd"/>
      <w:r>
        <w:rPr>
          <w:rFonts w:hint="eastAsia"/>
        </w:rPr>
        <w:t>主成分为：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0A79" w14:paraId="0E6E0BA1" w14:textId="77777777" w:rsidTr="00DE0E57">
        <w:tc>
          <w:tcPr>
            <w:tcW w:w="8217" w:type="dxa"/>
            <w:vAlign w:val="center"/>
          </w:tcPr>
          <w:p w14:paraId="4A01CB94" w14:textId="77777777" w:rsidR="00920A79" w:rsidRDefault="00920A79" w:rsidP="00DE0E57">
            <w:pPr>
              <w:adjustRightInd w:val="0"/>
              <w:snapToGrid w:val="0"/>
              <w:ind w:firstLineChars="0" w:firstLine="0"/>
              <w:jc w:val="center"/>
            </w:pPr>
            <w:r>
              <w:rPr>
                <w:position w:val="-12"/>
              </w:rPr>
              <w:object w:dxaOrig="5623" w:dyaOrig="357" w14:anchorId="61E8489E">
                <v:shape id="_x0000_i1051" type="#_x0000_t75" style="width:281.45pt;height:18pt" o:ole="">
                  <v:imagedata r:id="rId67" o:title=""/>
                </v:shape>
                <o:OLEObject Type="Embed" ProgID="Equation.AxMath" ShapeID="_x0000_i1051" DrawAspect="Content" ObjectID="_1724999228" r:id="rId68"/>
              </w:object>
            </w:r>
          </w:p>
        </w:tc>
        <w:tc>
          <w:tcPr>
            <w:tcW w:w="617" w:type="dxa"/>
            <w:vAlign w:val="center"/>
          </w:tcPr>
          <w:p w14:paraId="41EBCEEC" w14:textId="77777777" w:rsidR="00920A79" w:rsidRDefault="00920A79" w:rsidP="00DE0E57">
            <w:pPr>
              <w:adjustRightInd w:val="0"/>
              <w:snapToGrid w:val="0"/>
              <w:ind w:firstLineChars="0" w:firstLine="0"/>
              <w:jc w:val="center"/>
            </w:pPr>
            <w:r>
              <w:t>(</w:t>
            </w:r>
            <w:r>
              <w:fldChar w:fldCharType="begin"/>
            </w:r>
            <w:r>
              <w:instrText xml:space="preserve"> AUTONUM  \* Arabic </w:instrText>
            </w:r>
            <w:r>
              <w:fldChar w:fldCharType="end"/>
            </w:r>
            <w:r>
              <w:t>)</w:t>
            </w:r>
          </w:p>
        </w:tc>
      </w:tr>
    </w:tbl>
    <w:p w14:paraId="2EC0D570" w14:textId="77777777" w:rsidR="00920A79" w:rsidRDefault="00920A79" w:rsidP="00920A79">
      <w:pPr>
        <w:ind w:firstLineChars="0" w:firstLine="0"/>
      </w:pPr>
    </w:p>
    <w:p w14:paraId="36C8FB23" w14:textId="77777777" w:rsidR="00920A79" w:rsidRDefault="00920A79" w:rsidP="00920A79">
      <w:pPr>
        <w:ind w:firstLineChars="0" w:firstLine="0"/>
      </w:pPr>
      <w:r>
        <w:rPr>
          <w:rFonts w:hint="eastAsia"/>
        </w:rPr>
        <w:t>根据以上步骤，对未风化高钾玻璃进行主成分分析可得：</w:t>
      </w:r>
    </w:p>
    <w:p w14:paraId="3DBDAE87" w14:textId="4849F09C" w:rsidR="00920A79" w:rsidRDefault="00920A79" w:rsidP="00920A79">
      <w:pPr>
        <w:pStyle w:val="aa"/>
      </w:pPr>
      <w:r>
        <w:rPr>
          <w:rFonts w:hint="eastAsia"/>
        </w:rPr>
        <w:t>表</w:t>
      </w:r>
      <w:r>
        <w:rPr>
          <w:rFonts w:hint="eastAsia"/>
        </w:rPr>
        <w:t xml:space="preserve"> </w:t>
      </w:r>
      <w:r>
        <w:rPr>
          <w:rFonts w:hint="eastAsia"/>
        </w:rPr>
        <w:t>样</w:t>
      </w:r>
      <w:r w:rsidRPr="000A183E">
        <w:rPr>
          <w:rFonts w:hint="eastAsia"/>
          <w:highlight w:val="yellow"/>
        </w:rPr>
        <w:t>本相关系</w:t>
      </w:r>
      <w:r>
        <w:rPr>
          <w:rFonts w:hint="eastAsia"/>
        </w:rPr>
        <w:t>数矩阵</w:t>
      </w:r>
    </w:p>
    <w:tbl>
      <w:tblPr>
        <w:tblStyle w:val="af"/>
        <w:tblW w:w="10144" w:type="dxa"/>
        <w:tblLayout w:type="fixed"/>
        <w:tblLook w:val="04A0" w:firstRow="1" w:lastRow="0" w:firstColumn="1" w:lastColumn="0" w:noHBand="0" w:noVBand="1"/>
      </w:tblPr>
      <w:tblGrid>
        <w:gridCol w:w="624"/>
        <w:gridCol w:w="680"/>
        <w:gridCol w:w="680"/>
        <w:gridCol w:w="680"/>
        <w:gridCol w:w="680"/>
        <w:gridCol w:w="680"/>
        <w:gridCol w:w="680"/>
        <w:gridCol w:w="680"/>
        <w:gridCol w:w="680"/>
        <w:gridCol w:w="680"/>
        <w:gridCol w:w="680"/>
        <w:gridCol w:w="680"/>
        <w:gridCol w:w="680"/>
        <w:gridCol w:w="680"/>
        <w:gridCol w:w="680"/>
      </w:tblGrid>
      <w:tr w:rsidR="00920A79" w:rsidRPr="00DE0E57" w14:paraId="0E963F53" w14:textId="77777777" w:rsidTr="00FE67FF">
        <w:trPr>
          <w:cnfStyle w:val="100000000000" w:firstRow="1" w:lastRow="0" w:firstColumn="0" w:lastColumn="0" w:oddVBand="0" w:evenVBand="0" w:oddHBand="0" w:evenHBand="0" w:firstRowFirstColumn="0" w:firstRowLastColumn="0" w:lastRowFirstColumn="0" w:lastRowLastColumn="0"/>
          <w:trHeight w:val="397"/>
        </w:trPr>
        <w:tc>
          <w:tcPr>
            <w:tcW w:w="624" w:type="dxa"/>
            <w:tcBorders>
              <w:right w:val="single" w:sz="4" w:space="0" w:color="auto"/>
            </w:tcBorders>
          </w:tcPr>
          <w:p w14:paraId="30DD4796" w14:textId="77777777" w:rsidR="00920A79" w:rsidRPr="00DE0E57" w:rsidRDefault="00920A79" w:rsidP="00DE0E57">
            <w:pPr>
              <w:ind w:firstLineChars="0" w:firstLine="0"/>
              <w:jc w:val="center"/>
              <w:rPr>
                <w:rFonts w:cs="Times New Roman"/>
                <w:sz w:val="22"/>
              </w:rPr>
            </w:pPr>
          </w:p>
        </w:tc>
        <w:tc>
          <w:tcPr>
            <w:tcW w:w="680" w:type="dxa"/>
            <w:tcBorders>
              <w:left w:val="single" w:sz="4" w:space="0" w:color="auto"/>
            </w:tcBorders>
          </w:tcPr>
          <w:p w14:paraId="34101777" w14:textId="77777777" w:rsidR="00920A79" w:rsidRPr="00DE0E57" w:rsidRDefault="00920A79" w:rsidP="00DE0E57">
            <w:pPr>
              <w:ind w:firstLineChars="0" w:firstLine="0"/>
              <w:jc w:val="center"/>
              <w:rPr>
                <w:rFonts w:cs="Times New Roman"/>
                <w:sz w:val="22"/>
                <w:vertAlign w:val="subscript"/>
              </w:rPr>
            </w:pPr>
            <w:r w:rsidRPr="00DE0E57">
              <w:rPr>
                <w:rFonts w:cs="Times New Roman"/>
                <w:sz w:val="22"/>
              </w:rPr>
              <w:t>X</w:t>
            </w:r>
            <w:r w:rsidRPr="00DE0E57">
              <w:rPr>
                <w:rFonts w:cs="Times New Roman"/>
                <w:sz w:val="22"/>
                <w:vertAlign w:val="subscript"/>
              </w:rPr>
              <w:t>1</w:t>
            </w:r>
          </w:p>
        </w:tc>
        <w:tc>
          <w:tcPr>
            <w:tcW w:w="680" w:type="dxa"/>
          </w:tcPr>
          <w:p w14:paraId="6860FF21"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6C287917"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67BA5AF8"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7340C06C"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1622D165"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50C7C15E"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1A521D66"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5B3E9B42"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0BD71E94"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56BCC0F2"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2242F210"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7D4D03BC"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Pr>
          <w:p w14:paraId="0E953EC8"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r>
      <w:tr w:rsidR="00920A79" w:rsidRPr="00DE0E57" w14:paraId="70E6AB2C" w14:textId="77777777" w:rsidTr="004F26F3">
        <w:trPr>
          <w:trHeight w:val="397"/>
        </w:trPr>
        <w:tc>
          <w:tcPr>
            <w:tcW w:w="624" w:type="dxa"/>
            <w:tcBorders>
              <w:right w:val="single" w:sz="4" w:space="0" w:color="auto"/>
            </w:tcBorders>
          </w:tcPr>
          <w:p w14:paraId="3507FD43"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0E8BD054" w14:textId="4CEE1213"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24C3E9F4" w14:textId="64382E21" w:rsidR="00920A79" w:rsidRPr="00DE0E57" w:rsidRDefault="00920A79" w:rsidP="00DE0E57">
            <w:pPr>
              <w:ind w:firstLineChars="0" w:firstLine="0"/>
              <w:jc w:val="center"/>
              <w:rPr>
                <w:rFonts w:cs="Times New Roman"/>
                <w:sz w:val="22"/>
              </w:rPr>
            </w:pPr>
            <w:r w:rsidRPr="00DE0E57">
              <w:rPr>
                <w:rFonts w:cs="Times New Roman"/>
                <w:color w:val="000000"/>
                <w:sz w:val="22"/>
              </w:rPr>
              <w:t>-0.40</w:t>
            </w:r>
          </w:p>
        </w:tc>
        <w:tc>
          <w:tcPr>
            <w:tcW w:w="680" w:type="dxa"/>
          </w:tcPr>
          <w:p w14:paraId="0AF2FB67" w14:textId="5A4E8FEA" w:rsidR="00920A79" w:rsidRPr="00DE0E57" w:rsidRDefault="00920A79" w:rsidP="00DE0E57">
            <w:pPr>
              <w:ind w:firstLineChars="0" w:firstLine="0"/>
              <w:jc w:val="center"/>
              <w:rPr>
                <w:rFonts w:cs="Times New Roman"/>
                <w:sz w:val="22"/>
              </w:rPr>
            </w:pPr>
            <w:r w:rsidRPr="00DE0E57">
              <w:rPr>
                <w:rFonts w:cs="Times New Roman"/>
                <w:color w:val="000000"/>
                <w:sz w:val="22"/>
              </w:rPr>
              <w:t>-0.62</w:t>
            </w:r>
          </w:p>
        </w:tc>
        <w:tc>
          <w:tcPr>
            <w:tcW w:w="680" w:type="dxa"/>
          </w:tcPr>
          <w:p w14:paraId="26A35604" w14:textId="12F3DB61" w:rsidR="00920A79" w:rsidRPr="00DE0E57" w:rsidRDefault="00920A79" w:rsidP="00DE0E57">
            <w:pPr>
              <w:ind w:firstLineChars="0" w:firstLine="0"/>
              <w:jc w:val="center"/>
              <w:rPr>
                <w:rFonts w:cs="Times New Roman"/>
                <w:sz w:val="22"/>
              </w:rPr>
            </w:pPr>
            <w:r w:rsidRPr="00DE0E57">
              <w:rPr>
                <w:rFonts w:cs="Times New Roman"/>
                <w:color w:val="000000"/>
                <w:sz w:val="22"/>
              </w:rPr>
              <w:t>-0.68</w:t>
            </w:r>
          </w:p>
        </w:tc>
        <w:tc>
          <w:tcPr>
            <w:tcW w:w="680" w:type="dxa"/>
          </w:tcPr>
          <w:p w14:paraId="6327A8C0" w14:textId="3033C3C6"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Pr>
          <w:p w14:paraId="0381AAAA" w14:textId="4CEA4ADC" w:rsidR="00920A79" w:rsidRPr="00DE0E57" w:rsidRDefault="00920A79" w:rsidP="00DE0E57">
            <w:pPr>
              <w:ind w:firstLineChars="0" w:firstLine="0"/>
              <w:jc w:val="center"/>
              <w:rPr>
                <w:rFonts w:cs="Times New Roman"/>
                <w:sz w:val="22"/>
              </w:rPr>
            </w:pPr>
            <w:r w:rsidRPr="00DE0E57">
              <w:rPr>
                <w:rFonts w:cs="Times New Roman"/>
                <w:color w:val="000000"/>
                <w:sz w:val="22"/>
              </w:rPr>
              <w:t>-0.56</w:t>
            </w:r>
          </w:p>
        </w:tc>
        <w:tc>
          <w:tcPr>
            <w:tcW w:w="680" w:type="dxa"/>
          </w:tcPr>
          <w:p w14:paraId="207CF83A" w14:textId="5346C225" w:rsidR="00920A79" w:rsidRPr="00DE0E57" w:rsidRDefault="00920A79" w:rsidP="00DE0E57">
            <w:pPr>
              <w:ind w:firstLineChars="0" w:firstLine="0"/>
              <w:jc w:val="center"/>
              <w:rPr>
                <w:rFonts w:cs="Times New Roman"/>
                <w:sz w:val="22"/>
              </w:rPr>
            </w:pPr>
            <w:r w:rsidRPr="00DE0E57">
              <w:rPr>
                <w:rFonts w:cs="Times New Roman"/>
                <w:color w:val="000000"/>
                <w:sz w:val="22"/>
              </w:rPr>
              <w:t>-0.57</w:t>
            </w:r>
          </w:p>
        </w:tc>
        <w:tc>
          <w:tcPr>
            <w:tcW w:w="680" w:type="dxa"/>
          </w:tcPr>
          <w:p w14:paraId="754B92F2" w14:textId="5C92F8AE" w:rsidR="00920A79" w:rsidRPr="00DE0E57" w:rsidRDefault="00920A79" w:rsidP="00DE0E57">
            <w:pPr>
              <w:ind w:firstLineChars="0" w:firstLine="0"/>
              <w:jc w:val="center"/>
              <w:rPr>
                <w:rFonts w:cs="Times New Roman"/>
                <w:sz w:val="22"/>
              </w:rPr>
            </w:pPr>
            <w:r w:rsidRPr="00DE0E57">
              <w:rPr>
                <w:rFonts w:cs="Times New Roman"/>
                <w:color w:val="000000"/>
                <w:sz w:val="22"/>
              </w:rPr>
              <w:t>-0.47</w:t>
            </w:r>
          </w:p>
        </w:tc>
        <w:tc>
          <w:tcPr>
            <w:tcW w:w="680" w:type="dxa"/>
          </w:tcPr>
          <w:p w14:paraId="6F5151DC" w14:textId="0D5B12FD" w:rsidR="00920A79" w:rsidRPr="00DE0E57" w:rsidRDefault="00920A79" w:rsidP="00DE0E57">
            <w:pPr>
              <w:ind w:firstLineChars="0" w:firstLine="0"/>
              <w:jc w:val="center"/>
              <w:rPr>
                <w:rFonts w:cs="Times New Roman"/>
                <w:sz w:val="22"/>
              </w:rPr>
            </w:pPr>
            <w:r w:rsidRPr="00DE0E57">
              <w:rPr>
                <w:rFonts w:cs="Times New Roman"/>
                <w:color w:val="000000"/>
                <w:sz w:val="22"/>
              </w:rPr>
              <w:t>-0.13</w:t>
            </w:r>
          </w:p>
        </w:tc>
        <w:tc>
          <w:tcPr>
            <w:tcW w:w="680" w:type="dxa"/>
          </w:tcPr>
          <w:p w14:paraId="1DBE602E" w14:textId="79F43D56"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Pr>
          <w:p w14:paraId="2B7C96E9" w14:textId="29E20CBF"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c>
          <w:tcPr>
            <w:tcW w:w="680" w:type="dxa"/>
          </w:tcPr>
          <w:p w14:paraId="65B62615" w14:textId="600FC2A4" w:rsidR="00920A79" w:rsidRPr="00DE0E57" w:rsidRDefault="00920A79" w:rsidP="00DE0E57">
            <w:pPr>
              <w:ind w:firstLineChars="0" w:firstLine="0"/>
              <w:jc w:val="center"/>
              <w:rPr>
                <w:rFonts w:cs="Times New Roman"/>
                <w:sz w:val="22"/>
              </w:rPr>
            </w:pPr>
            <w:r w:rsidRPr="00DE0E57">
              <w:rPr>
                <w:rFonts w:cs="Times New Roman"/>
                <w:color w:val="000000"/>
                <w:sz w:val="22"/>
              </w:rPr>
              <w:t>-0.29</w:t>
            </w:r>
          </w:p>
        </w:tc>
        <w:tc>
          <w:tcPr>
            <w:tcW w:w="680" w:type="dxa"/>
          </w:tcPr>
          <w:p w14:paraId="17DFF1BC" w14:textId="57AB03D0" w:rsidR="00920A79" w:rsidRPr="00DE0E57" w:rsidRDefault="00920A79" w:rsidP="00DE0E57">
            <w:pPr>
              <w:ind w:firstLineChars="0" w:firstLine="0"/>
              <w:jc w:val="center"/>
              <w:rPr>
                <w:rFonts w:cs="Times New Roman"/>
                <w:sz w:val="22"/>
              </w:rPr>
            </w:pPr>
            <w:r w:rsidRPr="00DE0E57">
              <w:rPr>
                <w:rFonts w:cs="Times New Roman"/>
                <w:color w:val="000000"/>
                <w:sz w:val="22"/>
              </w:rPr>
              <w:t>0.41</w:t>
            </w:r>
          </w:p>
        </w:tc>
        <w:tc>
          <w:tcPr>
            <w:tcW w:w="680" w:type="dxa"/>
          </w:tcPr>
          <w:p w14:paraId="054987AD" w14:textId="56BE3487"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r>
      <w:tr w:rsidR="00920A79" w:rsidRPr="00DE0E57" w14:paraId="569749A6" w14:textId="77777777" w:rsidTr="004F26F3">
        <w:trPr>
          <w:trHeight w:val="397"/>
        </w:trPr>
        <w:tc>
          <w:tcPr>
            <w:tcW w:w="624" w:type="dxa"/>
            <w:tcBorders>
              <w:right w:val="single" w:sz="4" w:space="0" w:color="auto"/>
            </w:tcBorders>
          </w:tcPr>
          <w:p w14:paraId="5C41A115"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5CCD8442" w14:textId="59F20372" w:rsidR="00920A79" w:rsidRPr="00DE0E57" w:rsidRDefault="00920A79" w:rsidP="00DE0E57">
            <w:pPr>
              <w:ind w:firstLineChars="0" w:firstLine="0"/>
              <w:jc w:val="center"/>
              <w:rPr>
                <w:rFonts w:cs="Times New Roman"/>
                <w:sz w:val="22"/>
              </w:rPr>
            </w:pPr>
            <w:r w:rsidRPr="00DE0E57">
              <w:rPr>
                <w:rFonts w:cs="Times New Roman"/>
                <w:color w:val="000000"/>
                <w:sz w:val="22"/>
              </w:rPr>
              <w:t>-0.40</w:t>
            </w:r>
          </w:p>
        </w:tc>
        <w:tc>
          <w:tcPr>
            <w:tcW w:w="680" w:type="dxa"/>
          </w:tcPr>
          <w:p w14:paraId="5357CBD1" w14:textId="347B158A"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6A32E3B8" w14:textId="70F622E6" w:rsidR="00920A79" w:rsidRPr="00DE0E57" w:rsidRDefault="00920A79" w:rsidP="00DE0E57">
            <w:pPr>
              <w:ind w:firstLineChars="0" w:firstLine="0"/>
              <w:jc w:val="center"/>
              <w:rPr>
                <w:rFonts w:cs="Times New Roman"/>
                <w:sz w:val="22"/>
              </w:rPr>
            </w:pPr>
            <w:r w:rsidRPr="00DE0E57">
              <w:rPr>
                <w:rFonts w:cs="Times New Roman"/>
                <w:color w:val="000000"/>
                <w:sz w:val="22"/>
              </w:rPr>
              <w:t>0.54</w:t>
            </w:r>
          </w:p>
        </w:tc>
        <w:tc>
          <w:tcPr>
            <w:tcW w:w="680" w:type="dxa"/>
          </w:tcPr>
          <w:p w14:paraId="3D56FF08" w14:textId="2DA5D49B" w:rsidR="00920A79" w:rsidRPr="00DE0E57" w:rsidRDefault="00920A79" w:rsidP="00DE0E57">
            <w:pPr>
              <w:ind w:firstLineChars="0" w:firstLine="0"/>
              <w:jc w:val="center"/>
              <w:rPr>
                <w:rFonts w:cs="Times New Roman"/>
                <w:sz w:val="22"/>
              </w:rPr>
            </w:pPr>
            <w:r w:rsidRPr="00DE0E57">
              <w:rPr>
                <w:rFonts w:cs="Times New Roman"/>
                <w:color w:val="000000"/>
                <w:sz w:val="22"/>
              </w:rPr>
              <w:t>0.58</w:t>
            </w:r>
          </w:p>
        </w:tc>
        <w:tc>
          <w:tcPr>
            <w:tcW w:w="680" w:type="dxa"/>
          </w:tcPr>
          <w:p w14:paraId="4D82B30B" w14:textId="4DDA0C4F" w:rsidR="00920A79" w:rsidRPr="00DE0E57" w:rsidRDefault="00920A79" w:rsidP="00DE0E57">
            <w:pPr>
              <w:ind w:firstLineChars="0" w:firstLine="0"/>
              <w:jc w:val="center"/>
              <w:rPr>
                <w:rFonts w:cs="Times New Roman"/>
                <w:sz w:val="22"/>
              </w:rPr>
            </w:pPr>
            <w:r w:rsidRPr="00DE0E57">
              <w:rPr>
                <w:rFonts w:cs="Times New Roman"/>
                <w:color w:val="000000"/>
                <w:sz w:val="22"/>
              </w:rPr>
              <w:t>-0.59</w:t>
            </w:r>
          </w:p>
        </w:tc>
        <w:tc>
          <w:tcPr>
            <w:tcW w:w="680" w:type="dxa"/>
          </w:tcPr>
          <w:p w14:paraId="2A1B7E5F" w14:textId="41170FE9"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Pr>
          <w:p w14:paraId="7BCBC006" w14:textId="2CCA35FD"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Pr>
          <w:p w14:paraId="5292AB40" w14:textId="6485E44E" w:rsidR="00920A79" w:rsidRPr="00DE0E57" w:rsidRDefault="00920A79" w:rsidP="00DE0E57">
            <w:pPr>
              <w:ind w:firstLineChars="0" w:firstLine="0"/>
              <w:jc w:val="center"/>
              <w:rPr>
                <w:rFonts w:cs="Times New Roman"/>
                <w:sz w:val="22"/>
              </w:rPr>
            </w:pPr>
            <w:r w:rsidRPr="00DE0E57">
              <w:rPr>
                <w:rFonts w:cs="Times New Roman"/>
                <w:color w:val="000000"/>
                <w:sz w:val="22"/>
              </w:rPr>
              <w:t>-0.13</w:t>
            </w:r>
          </w:p>
        </w:tc>
        <w:tc>
          <w:tcPr>
            <w:tcW w:w="680" w:type="dxa"/>
          </w:tcPr>
          <w:p w14:paraId="5FC0A6DE" w14:textId="7F94636B" w:rsidR="00920A79" w:rsidRPr="00DE0E57" w:rsidRDefault="00920A79" w:rsidP="00DE0E57">
            <w:pPr>
              <w:ind w:firstLineChars="0" w:firstLine="0"/>
              <w:jc w:val="center"/>
              <w:rPr>
                <w:rFonts w:cs="Times New Roman"/>
                <w:sz w:val="22"/>
              </w:rPr>
            </w:pPr>
            <w:r w:rsidRPr="00DE0E57">
              <w:rPr>
                <w:rFonts w:cs="Times New Roman"/>
                <w:color w:val="000000"/>
                <w:sz w:val="22"/>
              </w:rPr>
              <w:t>0.27</w:t>
            </w:r>
          </w:p>
        </w:tc>
        <w:tc>
          <w:tcPr>
            <w:tcW w:w="680" w:type="dxa"/>
          </w:tcPr>
          <w:p w14:paraId="7CCE6CB5" w14:textId="7AB6ECF7"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c>
          <w:tcPr>
            <w:tcW w:w="680" w:type="dxa"/>
          </w:tcPr>
          <w:p w14:paraId="162D68B2" w14:textId="56ADAB8D" w:rsidR="00920A79" w:rsidRPr="00DE0E57" w:rsidRDefault="00920A79" w:rsidP="00DE0E57">
            <w:pPr>
              <w:ind w:firstLineChars="0" w:firstLine="0"/>
              <w:jc w:val="center"/>
              <w:rPr>
                <w:rFonts w:cs="Times New Roman"/>
                <w:sz w:val="22"/>
              </w:rPr>
            </w:pPr>
            <w:r w:rsidRPr="00DE0E57">
              <w:rPr>
                <w:rFonts w:cs="Times New Roman"/>
                <w:color w:val="000000"/>
                <w:sz w:val="22"/>
              </w:rPr>
              <w:t>-0.37</w:t>
            </w:r>
          </w:p>
        </w:tc>
        <w:tc>
          <w:tcPr>
            <w:tcW w:w="680" w:type="dxa"/>
          </w:tcPr>
          <w:p w14:paraId="671641C3" w14:textId="5F9B28BF" w:rsidR="00920A79" w:rsidRPr="00DE0E57" w:rsidRDefault="00920A79" w:rsidP="00DE0E57">
            <w:pPr>
              <w:ind w:firstLineChars="0" w:firstLine="0"/>
              <w:jc w:val="center"/>
              <w:rPr>
                <w:rFonts w:cs="Times New Roman"/>
                <w:sz w:val="22"/>
              </w:rPr>
            </w:pPr>
            <w:r w:rsidRPr="00DE0E57">
              <w:rPr>
                <w:rFonts w:cs="Times New Roman"/>
                <w:color w:val="000000"/>
                <w:sz w:val="22"/>
              </w:rPr>
              <w:t>-0.38</w:t>
            </w:r>
          </w:p>
        </w:tc>
        <w:tc>
          <w:tcPr>
            <w:tcW w:w="680" w:type="dxa"/>
          </w:tcPr>
          <w:p w14:paraId="5BE5D285" w14:textId="5E771023"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c>
          <w:tcPr>
            <w:tcW w:w="680" w:type="dxa"/>
          </w:tcPr>
          <w:p w14:paraId="1ACA1BC0" w14:textId="18B2E602" w:rsidR="00920A79" w:rsidRPr="00DE0E57" w:rsidRDefault="00920A79" w:rsidP="00DE0E57">
            <w:pPr>
              <w:ind w:firstLineChars="0" w:firstLine="0"/>
              <w:jc w:val="center"/>
              <w:rPr>
                <w:rFonts w:cs="Times New Roman"/>
                <w:sz w:val="22"/>
              </w:rPr>
            </w:pPr>
            <w:r w:rsidRPr="00DE0E57">
              <w:rPr>
                <w:rFonts w:cs="Times New Roman"/>
                <w:color w:val="000000"/>
                <w:sz w:val="22"/>
              </w:rPr>
              <w:t>-0.32</w:t>
            </w:r>
          </w:p>
        </w:tc>
      </w:tr>
      <w:tr w:rsidR="00920A79" w:rsidRPr="00DE0E57" w14:paraId="43CEBB75" w14:textId="77777777" w:rsidTr="004F26F3">
        <w:trPr>
          <w:trHeight w:val="397"/>
        </w:trPr>
        <w:tc>
          <w:tcPr>
            <w:tcW w:w="624" w:type="dxa"/>
            <w:tcBorders>
              <w:right w:val="single" w:sz="4" w:space="0" w:color="auto"/>
            </w:tcBorders>
          </w:tcPr>
          <w:p w14:paraId="04F1484A"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376EF056" w14:textId="222EA5A8" w:rsidR="00920A79" w:rsidRPr="00DE0E57" w:rsidRDefault="00920A79" w:rsidP="00DE0E57">
            <w:pPr>
              <w:ind w:firstLineChars="0" w:firstLine="0"/>
              <w:jc w:val="center"/>
              <w:rPr>
                <w:rFonts w:cs="Times New Roman"/>
                <w:sz w:val="22"/>
              </w:rPr>
            </w:pPr>
            <w:r w:rsidRPr="00DE0E57">
              <w:rPr>
                <w:rFonts w:cs="Times New Roman"/>
                <w:color w:val="000000"/>
                <w:sz w:val="22"/>
              </w:rPr>
              <w:t>-0.62</w:t>
            </w:r>
          </w:p>
        </w:tc>
        <w:tc>
          <w:tcPr>
            <w:tcW w:w="680" w:type="dxa"/>
          </w:tcPr>
          <w:p w14:paraId="3606E896" w14:textId="7295EA15" w:rsidR="00920A79" w:rsidRPr="00DE0E57" w:rsidRDefault="00920A79" w:rsidP="00DE0E57">
            <w:pPr>
              <w:ind w:firstLineChars="0" w:firstLine="0"/>
              <w:jc w:val="center"/>
              <w:rPr>
                <w:rFonts w:cs="Times New Roman"/>
                <w:sz w:val="22"/>
              </w:rPr>
            </w:pPr>
            <w:r w:rsidRPr="00DE0E57">
              <w:rPr>
                <w:rFonts w:cs="Times New Roman"/>
                <w:color w:val="000000"/>
                <w:sz w:val="22"/>
              </w:rPr>
              <w:t>0.54</w:t>
            </w:r>
          </w:p>
        </w:tc>
        <w:tc>
          <w:tcPr>
            <w:tcW w:w="680" w:type="dxa"/>
          </w:tcPr>
          <w:p w14:paraId="4215980F" w14:textId="7C420F7A"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517761EC" w14:textId="0D58B23C" w:rsidR="00920A79" w:rsidRPr="00DE0E57" w:rsidRDefault="00920A79" w:rsidP="00DE0E57">
            <w:pPr>
              <w:ind w:firstLineChars="0" w:firstLine="0"/>
              <w:jc w:val="center"/>
              <w:rPr>
                <w:rFonts w:cs="Times New Roman"/>
                <w:sz w:val="22"/>
              </w:rPr>
            </w:pPr>
            <w:r w:rsidRPr="00DE0E57">
              <w:rPr>
                <w:rFonts w:cs="Times New Roman"/>
                <w:color w:val="000000"/>
                <w:sz w:val="22"/>
              </w:rPr>
              <w:t>0.53</w:t>
            </w:r>
          </w:p>
        </w:tc>
        <w:tc>
          <w:tcPr>
            <w:tcW w:w="680" w:type="dxa"/>
          </w:tcPr>
          <w:p w14:paraId="6BF478D8" w14:textId="1EBA6577"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1CCCD5B5" w14:textId="6FD34C83" w:rsidR="00920A79" w:rsidRPr="00DE0E57" w:rsidRDefault="00920A79" w:rsidP="00DE0E57">
            <w:pPr>
              <w:ind w:firstLineChars="0" w:firstLine="0"/>
              <w:jc w:val="center"/>
              <w:rPr>
                <w:rFonts w:cs="Times New Roman"/>
                <w:sz w:val="22"/>
              </w:rPr>
            </w:pPr>
            <w:r w:rsidRPr="00DE0E57">
              <w:rPr>
                <w:rFonts w:cs="Times New Roman"/>
                <w:color w:val="000000"/>
                <w:sz w:val="22"/>
              </w:rPr>
              <w:t>0.00</w:t>
            </w:r>
          </w:p>
        </w:tc>
        <w:tc>
          <w:tcPr>
            <w:tcW w:w="680" w:type="dxa"/>
          </w:tcPr>
          <w:p w14:paraId="792F2F22" w14:textId="182B25F8" w:rsidR="00920A79" w:rsidRPr="00DE0E57" w:rsidRDefault="00920A79" w:rsidP="00DE0E57">
            <w:pPr>
              <w:ind w:firstLineChars="0" w:firstLine="0"/>
              <w:jc w:val="center"/>
              <w:rPr>
                <w:rFonts w:cs="Times New Roman"/>
                <w:sz w:val="22"/>
              </w:rPr>
            </w:pPr>
            <w:r w:rsidRPr="00DE0E57">
              <w:rPr>
                <w:rFonts w:cs="Times New Roman"/>
                <w:color w:val="000000"/>
                <w:sz w:val="22"/>
              </w:rPr>
              <w:t>-0.16</w:t>
            </w:r>
          </w:p>
        </w:tc>
        <w:tc>
          <w:tcPr>
            <w:tcW w:w="680" w:type="dxa"/>
          </w:tcPr>
          <w:p w14:paraId="223015E7" w14:textId="4A5C4F9E" w:rsidR="00920A79" w:rsidRPr="00DE0E57" w:rsidRDefault="00920A79" w:rsidP="00DE0E57">
            <w:pPr>
              <w:ind w:firstLineChars="0" w:firstLine="0"/>
              <w:jc w:val="center"/>
              <w:rPr>
                <w:rFonts w:cs="Times New Roman"/>
                <w:sz w:val="22"/>
              </w:rPr>
            </w:pPr>
            <w:r w:rsidRPr="00DE0E57">
              <w:rPr>
                <w:rFonts w:cs="Times New Roman"/>
                <w:color w:val="000000"/>
                <w:sz w:val="22"/>
              </w:rPr>
              <w:t>0.05</w:t>
            </w:r>
          </w:p>
        </w:tc>
        <w:tc>
          <w:tcPr>
            <w:tcW w:w="680" w:type="dxa"/>
          </w:tcPr>
          <w:p w14:paraId="29C4FDC9" w14:textId="526746E6" w:rsidR="00920A79" w:rsidRPr="00DE0E57" w:rsidRDefault="00920A79" w:rsidP="00DE0E57">
            <w:pPr>
              <w:ind w:firstLineChars="0" w:firstLine="0"/>
              <w:jc w:val="center"/>
              <w:rPr>
                <w:rFonts w:cs="Times New Roman"/>
                <w:sz w:val="22"/>
              </w:rPr>
            </w:pPr>
            <w:r w:rsidRPr="00DE0E57">
              <w:rPr>
                <w:rFonts w:cs="Times New Roman"/>
                <w:color w:val="000000"/>
                <w:sz w:val="22"/>
              </w:rPr>
              <w:t>-0.07</w:t>
            </w:r>
          </w:p>
        </w:tc>
        <w:tc>
          <w:tcPr>
            <w:tcW w:w="680" w:type="dxa"/>
          </w:tcPr>
          <w:p w14:paraId="0548CAB6" w14:textId="5F17D1F9" w:rsidR="00920A79" w:rsidRPr="00DE0E57" w:rsidRDefault="00920A79" w:rsidP="00DE0E57">
            <w:pPr>
              <w:ind w:firstLineChars="0" w:firstLine="0"/>
              <w:jc w:val="center"/>
              <w:rPr>
                <w:rFonts w:cs="Times New Roman"/>
                <w:sz w:val="22"/>
              </w:rPr>
            </w:pPr>
            <w:r w:rsidRPr="00DE0E57">
              <w:rPr>
                <w:rFonts w:cs="Times New Roman"/>
                <w:color w:val="000000"/>
                <w:sz w:val="22"/>
              </w:rPr>
              <w:t>-0.33</w:t>
            </w:r>
          </w:p>
        </w:tc>
        <w:tc>
          <w:tcPr>
            <w:tcW w:w="680" w:type="dxa"/>
          </w:tcPr>
          <w:p w14:paraId="54954E8E" w14:textId="2FDF374B"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c>
          <w:tcPr>
            <w:tcW w:w="680" w:type="dxa"/>
          </w:tcPr>
          <w:p w14:paraId="7EF37E64" w14:textId="2158F910"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Pr>
          <w:p w14:paraId="5E44B63E" w14:textId="6D5792DB"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Pr>
          <w:p w14:paraId="0D10425E" w14:textId="53A9D6AA" w:rsidR="00920A79" w:rsidRPr="00DE0E57" w:rsidRDefault="00920A79" w:rsidP="00DE0E57">
            <w:pPr>
              <w:ind w:firstLineChars="0" w:firstLine="0"/>
              <w:jc w:val="center"/>
              <w:rPr>
                <w:rFonts w:cs="Times New Roman"/>
                <w:sz w:val="22"/>
              </w:rPr>
            </w:pPr>
            <w:r w:rsidRPr="00DE0E57">
              <w:rPr>
                <w:rFonts w:cs="Times New Roman"/>
                <w:color w:val="000000"/>
                <w:sz w:val="22"/>
              </w:rPr>
              <w:t>0.14</w:t>
            </w:r>
          </w:p>
        </w:tc>
      </w:tr>
      <w:tr w:rsidR="00920A79" w:rsidRPr="00DE0E57" w14:paraId="405B30DF" w14:textId="77777777" w:rsidTr="004F26F3">
        <w:trPr>
          <w:trHeight w:val="397"/>
        </w:trPr>
        <w:tc>
          <w:tcPr>
            <w:tcW w:w="624" w:type="dxa"/>
            <w:tcBorders>
              <w:right w:val="single" w:sz="4" w:space="0" w:color="auto"/>
            </w:tcBorders>
          </w:tcPr>
          <w:p w14:paraId="6CFA50E4"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59FE2F6A" w14:textId="359D2262" w:rsidR="00920A79" w:rsidRPr="00DE0E57" w:rsidRDefault="00920A79" w:rsidP="00DE0E57">
            <w:pPr>
              <w:ind w:firstLineChars="0" w:firstLine="0"/>
              <w:jc w:val="center"/>
              <w:rPr>
                <w:rFonts w:cs="Times New Roman"/>
                <w:sz w:val="22"/>
              </w:rPr>
            </w:pPr>
            <w:r w:rsidRPr="00DE0E57">
              <w:rPr>
                <w:rFonts w:cs="Times New Roman"/>
                <w:color w:val="000000"/>
                <w:sz w:val="22"/>
              </w:rPr>
              <w:t>-0.68</w:t>
            </w:r>
          </w:p>
        </w:tc>
        <w:tc>
          <w:tcPr>
            <w:tcW w:w="680" w:type="dxa"/>
          </w:tcPr>
          <w:p w14:paraId="076DE7A1" w14:textId="683CCF48" w:rsidR="00920A79" w:rsidRPr="00DE0E57" w:rsidRDefault="00920A79" w:rsidP="00DE0E57">
            <w:pPr>
              <w:ind w:firstLineChars="0" w:firstLine="0"/>
              <w:jc w:val="center"/>
              <w:rPr>
                <w:rFonts w:cs="Times New Roman"/>
                <w:sz w:val="22"/>
              </w:rPr>
            </w:pPr>
            <w:r w:rsidRPr="00DE0E57">
              <w:rPr>
                <w:rFonts w:cs="Times New Roman"/>
                <w:color w:val="000000"/>
                <w:sz w:val="22"/>
              </w:rPr>
              <w:t>0.58</w:t>
            </w:r>
          </w:p>
        </w:tc>
        <w:tc>
          <w:tcPr>
            <w:tcW w:w="680" w:type="dxa"/>
          </w:tcPr>
          <w:p w14:paraId="1E5BB11B" w14:textId="7FE8FA82" w:rsidR="00920A79" w:rsidRPr="00DE0E57" w:rsidRDefault="00920A79" w:rsidP="00DE0E57">
            <w:pPr>
              <w:ind w:firstLineChars="0" w:firstLine="0"/>
              <w:jc w:val="center"/>
              <w:rPr>
                <w:rFonts w:cs="Times New Roman"/>
                <w:sz w:val="22"/>
              </w:rPr>
            </w:pPr>
            <w:r w:rsidRPr="00DE0E57">
              <w:rPr>
                <w:rFonts w:cs="Times New Roman"/>
                <w:color w:val="000000"/>
                <w:sz w:val="22"/>
              </w:rPr>
              <w:t>0.53</w:t>
            </w:r>
          </w:p>
        </w:tc>
        <w:tc>
          <w:tcPr>
            <w:tcW w:w="680" w:type="dxa"/>
          </w:tcPr>
          <w:p w14:paraId="3EA61354" w14:textId="27DF4903"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0440520A" w14:textId="3C00AE43" w:rsidR="00920A79" w:rsidRPr="00DE0E57" w:rsidRDefault="00920A79" w:rsidP="00DE0E57">
            <w:pPr>
              <w:ind w:firstLineChars="0" w:firstLine="0"/>
              <w:jc w:val="center"/>
              <w:rPr>
                <w:rFonts w:cs="Times New Roman"/>
                <w:sz w:val="22"/>
              </w:rPr>
            </w:pPr>
            <w:r w:rsidRPr="00DE0E57">
              <w:rPr>
                <w:rFonts w:cs="Times New Roman"/>
                <w:color w:val="000000"/>
                <w:sz w:val="22"/>
              </w:rPr>
              <w:t>-0.35</w:t>
            </w:r>
          </w:p>
        </w:tc>
        <w:tc>
          <w:tcPr>
            <w:tcW w:w="680" w:type="dxa"/>
          </w:tcPr>
          <w:p w14:paraId="3297F8EA" w14:textId="012A26B2" w:rsidR="00920A79" w:rsidRPr="00DE0E57" w:rsidRDefault="00920A79" w:rsidP="00DE0E57">
            <w:pPr>
              <w:ind w:firstLineChars="0" w:firstLine="0"/>
              <w:jc w:val="center"/>
              <w:rPr>
                <w:rFonts w:cs="Times New Roman"/>
                <w:sz w:val="22"/>
              </w:rPr>
            </w:pPr>
            <w:r w:rsidRPr="00DE0E57">
              <w:rPr>
                <w:rFonts w:cs="Times New Roman"/>
                <w:color w:val="000000"/>
                <w:sz w:val="22"/>
              </w:rPr>
              <w:t>0.08</w:t>
            </w:r>
          </w:p>
        </w:tc>
        <w:tc>
          <w:tcPr>
            <w:tcW w:w="680" w:type="dxa"/>
          </w:tcPr>
          <w:p w14:paraId="0B34F417" w14:textId="491B32C9"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Pr>
          <w:p w14:paraId="0984C9FC" w14:textId="337824BC" w:rsidR="00920A79" w:rsidRPr="00DE0E57" w:rsidRDefault="00920A79" w:rsidP="00DE0E57">
            <w:pPr>
              <w:ind w:firstLineChars="0" w:firstLine="0"/>
              <w:jc w:val="center"/>
              <w:rPr>
                <w:rFonts w:cs="Times New Roman"/>
                <w:sz w:val="22"/>
              </w:rPr>
            </w:pPr>
            <w:r w:rsidRPr="00DE0E57">
              <w:rPr>
                <w:rFonts w:cs="Times New Roman"/>
                <w:color w:val="000000"/>
                <w:sz w:val="22"/>
              </w:rPr>
              <w:t>0.35</w:t>
            </w:r>
          </w:p>
        </w:tc>
        <w:tc>
          <w:tcPr>
            <w:tcW w:w="680" w:type="dxa"/>
          </w:tcPr>
          <w:p w14:paraId="464581CB" w14:textId="23260BD4" w:rsidR="00920A79" w:rsidRPr="00DE0E57" w:rsidRDefault="00920A79" w:rsidP="00DE0E57">
            <w:pPr>
              <w:ind w:firstLineChars="0" w:firstLine="0"/>
              <w:jc w:val="center"/>
              <w:rPr>
                <w:rFonts w:cs="Times New Roman"/>
                <w:sz w:val="22"/>
              </w:rPr>
            </w:pPr>
            <w:r w:rsidRPr="00DE0E57">
              <w:rPr>
                <w:rFonts w:cs="Times New Roman"/>
                <w:color w:val="000000"/>
                <w:sz w:val="22"/>
              </w:rPr>
              <w:t>0.16</w:t>
            </w:r>
          </w:p>
        </w:tc>
        <w:tc>
          <w:tcPr>
            <w:tcW w:w="680" w:type="dxa"/>
          </w:tcPr>
          <w:p w14:paraId="739119E4" w14:textId="05A07B18"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209B352B" w14:textId="789EE83C" w:rsidR="00920A79" w:rsidRPr="00DE0E57" w:rsidRDefault="00920A79" w:rsidP="00DE0E57">
            <w:pPr>
              <w:ind w:firstLineChars="0" w:firstLine="0"/>
              <w:jc w:val="center"/>
              <w:rPr>
                <w:rFonts w:cs="Times New Roman"/>
                <w:sz w:val="22"/>
              </w:rPr>
            </w:pPr>
            <w:r w:rsidRPr="00DE0E57">
              <w:rPr>
                <w:rFonts w:cs="Times New Roman"/>
                <w:color w:val="000000"/>
                <w:sz w:val="22"/>
              </w:rPr>
              <w:t>-0.46</w:t>
            </w:r>
          </w:p>
        </w:tc>
        <w:tc>
          <w:tcPr>
            <w:tcW w:w="680" w:type="dxa"/>
          </w:tcPr>
          <w:p w14:paraId="7D53777A" w14:textId="03403F8F" w:rsidR="00920A79" w:rsidRPr="00DE0E57" w:rsidRDefault="00920A79" w:rsidP="00DE0E57">
            <w:pPr>
              <w:ind w:firstLineChars="0" w:firstLine="0"/>
              <w:jc w:val="center"/>
              <w:rPr>
                <w:rFonts w:cs="Times New Roman"/>
                <w:sz w:val="22"/>
              </w:rPr>
            </w:pPr>
            <w:r w:rsidRPr="00DE0E57">
              <w:rPr>
                <w:rFonts w:cs="Times New Roman"/>
                <w:color w:val="000000"/>
                <w:sz w:val="22"/>
              </w:rPr>
              <w:t>-0.40</w:t>
            </w:r>
          </w:p>
        </w:tc>
        <w:tc>
          <w:tcPr>
            <w:tcW w:w="680" w:type="dxa"/>
          </w:tcPr>
          <w:p w14:paraId="061B80C1" w14:textId="52D30ADE" w:rsidR="00920A79" w:rsidRPr="00DE0E57" w:rsidRDefault="00920A79" w:rsidP="00DE0E57">
            <w:pPr>
              <w:ind w:firstLineChars="0" w:firstLine="0"/>
              <w:jc w:val="center"/>
              <w:rPr>
                <w:rFonts w:cs="Times New Roman"/>
                <w:sz w:val="22"/>
              </w:rPr>
            </w:pPr>
            <w:r w:rsidRPr="00DE0E57">
              <w:rPr>
                <w:rFonts w:cs="Times New Roman"/>
                <w:color w:val="000000"/>
                <w:sz w:val="22"/>
              </w:rPr>
              <w:t>-0.54</w:t>
            </w:r>
          </w:p>
        </w:tc>
        <w:tc>
          <w:tcPr>
            <w:tcW w:w="680" w:type="dxa"/>
          </w:tcPr>
          <w:p w14:paraId="68272249" w14:textId="0554D027"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r>
      <w:tr w:rsidR="00920A79" w:rsidRPr="00DE0E57" w14:paraId="094B7927" w14:textId="77777777" w:rsidTr="004F26F3">
        <w:trPr>
          <w:trHeight w:val="397"/>
        </w:trPr>
        <w:tc>
          <w:tcPr>
            <w:tcW w:w="624" w:type="dxa"/>
            <w:tcBorders>
              <w:right w:val="single" w:sz="4" w:space="0" w:color="auto"/>
            </w:tcBorders>
          </w:tcPr>
          <w:p w14:paraId="056EB980"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03CF18DA" w14:textId="21C2290F"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Pr>
          <w:p w14:paraId="3AF92342" w14:textId="30ADE377" w:rsidR="00920A79" w:rsidRPr="00DE0E57" w:rsidRDefault="00920A79" w:rsidP="00DE0E57">
            <w:pPr>
              <w:ind w:firstLineChars="0" w:firstLine="0"/>
              <w:jc w:val="center"/>
              <w:rPr>
                <w:rFonts w:cs="Times New Roman"/>
                <w:sz w:val="22"/>
              </w:rPr>
            </w:pPr>
            <w:r w:rsidRPr="00DE0E57">
              <w:rPr>
                <w:rFonts w:cs="Times New Roman"/>
                <w:color w:val="000000"/>
                <w:sz w:val="22"/>
              </w:rPr>
              <w:t>-0.59</w:t>
            </w:r>
          </w:p>
        </w:tc>
        <w:tc>
          <w:tcPr>
            <w:tcW w:w="680" w:type="dxa"/>
          </w:tcPr>
          <w:p w14:paraId="02CA806F" w14:textId="19FC1CDB"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2DADD38E" w14:textId="77EBC21D" w:rsidR="00920A79" w:rsidRPr="00DE0E57" w:rsidRDefault="00920A79" w:rsidP="00DE0E57">
            <w:pPr>
              <w:ind w:firstLineChars="0" w:firstLine="0"/>
              <w:jc w:val="center"/>
              <w:rPr>
                <w:rFonts w:cs="Times New Roman"/>
                <w:sz w:val="22"/>
              </w:rPr>
            </w:pPr>
            <w:r w:rsidRPr="00DE0E57">
              <w:rPr>
                <w:rFonts w:cs="Times New Roman"/>
                <w:color w:val="000000"/>
                <w:sz w:val="22"/>
              </w:rPr>
              <w:t>-0.35</w:t>
            </w:r>
          </w:p>
        </w:tc>
        <w:tc>
          <w:tcPr>
            <w:tcW w:w="680" w:type="dxa"/>
          </w:tcPr>
          <w:p w14:paraId="0099AF08" w14:textId="2A82DA75"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22DC721E" w14:textId="79038128" w:rsidR="00920A79" w:rsidRPr="00DE0E57" w:rsidRDefault="00920A79" w:rsidP="00DE0E57">
            <w:pPr>
              <w:ind w:firstLineChars="0" w:firstLine="0"/>
              <w:jc w:val="center"/>
              <w:rPr>
                <w:rFonts w:cs="Times New Roman"/>
                <w:sz w:val="22"/>
              </w:rPr>
            </w:pPr>
            <w:r w:rsidRPr="00DE0E57">
              <w:rPr>
                <w:rFonts w:cs="Times New Roman"/>
                <w:color w:val="000000"/>
                <w:sz w:val="22"/>
              </w:rPr>
              <w:t>0.44</w:t>
            </w:r>
          </w:p>
        </w:tc>
        <w:tc>
          <w:tcPr>
            <w:tcW w:w="680" w:type="dxa"/>
          </w:tcPr>
          <w:p w14:paraId="7E12A2D1" w14:textId="167EE6C0" w:rsidR="00920A79" w:rsidRPr="00DE0E57" w:rsidRDefault="00920A79" w:rsidP="00DE0E57">
            <w:pPr>
              <w:ind w:firstLineChars="0" w:firstLine="0"/>
              <w:jc w:val="center"/>
              <w:rPr>
                <w:rFonts w:cs="Times New Roman"/>
                <w:sz w:val="22"/>
              </w:rPr>
            </w:pPr>
            <w:r w:rsidRPr="00DE0E57">
              <w:rPr>
                <w:rFonts w:cs="Times New Roman"/>
                <w:color w:val="000000"/>
                <w:sz w:val="22"/>
              </w:rPr>
              <w:t>0.43</w:t>
            </w:r>
          </w:p>
        </w:tc>
        <w:tc>
          <w:tcPr>
            <w:tcW w:w="680" w:type="dxa"/>
          </w:tcPr>
          <w:p w14:paraId="2BFD20EE" w14:textId="1D671A1C" w:rsidR="00920A79" w:rsidRPr="00DE0E57" w:rsidRDefault="00920A79" w:rsidP="00DE0E57">
            <w:pPr>
              <w:ind w:firstLineChars="0" w:firstLine="0"/>
              <w:jc w:val="center"/>
              <w:rPr>
                <w:rFonts w:cs="Times New Roman"/>
                <w:sz w:val="22"/>
              </w:rPr>
            </w:pPr>
            <w:r w:rsidRPr="00DE0E57">
              <w:rPr>
                <w:rFonts w:cs="Times New Roman"/>
                <w:color w:val="000000"/>
                <w:sz w:val="22"/>
              </w:rPr>
              <w:t>0.00</w:t>
            </w:r>
          </w:p>
        </w:tc>
        <w:tc>
          <w:tcPr>
            <w:tcW w:w="680" w:type="dxa"/>
          </w:tcPr>
          <w:p w14:paraId="28E50309" w14:textId="17616D28"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Pr>
          <w:p w14:paraId="74B22910" w14:textId="0FA547DD"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c>
          <w:tcPr>
            <w:tcW w:w="680" w:type="dxa"/>
          </w:tcPr>
          <w:p w14:paraId="71DE3EE0" w14:textId="52C2A2D4" w:rsidR="00920A79" w:rsidRPr="00DE0E57" w:rsidRDefault="00920A79" w:rsidP="00DE0E57">
            <w:pPr>
              <w:ind w:firstLineChars="0" w:firstLine="0"/>
              <w:jc w:val="center"/>
              <w:rPr>
                <w:rFonts w:cs="Times New Roman"/>
                <w:sz w:val="22"/>
              </w:rPr>
            </w:pPr>
            <w:r w:rsidRPr="00DE0E57">
              <w:rPr>
                <w:rFonts w:cs="Times New Roman"/>
                <w:color w:val="000000"/>
                <w:sz w:val="22"/>
              </w:rPr>
              <w:t>0.57</w:t>
            </w:r>
          </w:p>
        </w:tc>
        <w:tc>
          <w:tcPr>
            <w:tcW w:w="680" w:type="dxa"/>
          </w:tcPr>
          <w:p w14:paraId="761EFF26" w14:textId="0FED8C0A" w:rsidR="00920A79" w:rsidRPr="00DE0E57" w:rsidRDefault="00920A79" w:rsidP="00DE0E57">
            <w:pPr>
              <w:ind w:firstLineChars="0" w:firstLine="0"/>
              <w:jc w:val="center"/>
              <w:rPr>
                <w:rFonts w:cs="Times New Roman"/>
                <w:sz w:val="22"/>
              </w:rPr>
            </w:pPr>
            <w:r w:rsidRPr="00DE0E57">
              <w:rPr>
                <w:rFonts w:cs="Times New Roman"/>
                <w:color w:val="000000"/>
                <w:sz w:val="22"/>
              </w:rPr>
              <w:t>0.64</w:t>
            </w:r>
          </w:p>
        </w:tc>
        <w:tc>
          <w:tcPr>
            <w:tcW w:w="680" w:type="dxa"/>
          </w:tcPr>
          <w:p w14:paraId="1E2F44AD" w14:textId="27221A20"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166A5BAB" w14:textId="625103D5" w:rsidR="00920A79" w:rsidRPr="00DE0E57" w:rsidRDefault="00920A79" w:rsidP="00DE0E57">
            <w:pPr>
              <w:ind w:firstLineChars="0" w:firstLine="0"/>
              <w:jc w:val="center"/>
              <w:rPr>
                <w:rFonts w:cs="Times New Roman"/>
                <w:sz w:val="22"/>
              </w:rPr>
            </w:pPr>
            <w:r w:rsidRPr="00DE0E57">
              <w:rPr>
                <w:rFonts w:cs="Times New Roman"/>
                <w:color w:val="000000"/>
                <w:sz w:val="22"/>
              </w:rPr>
              <w:t>0.30</w:t>
            </w:r>
          </w:p>
        </w:tc>
      </w:tr>
      <w:tr w:rsidR="00920A79" w:rsidRPr="00DE0E57" w14:paraId="2D06419B" w14:textId="77777777" w:rsidTr="004F26F3">
        <w:trPr>
          <w:trHeight w:val="397"/>
        </w:trPr>
        <w:tc>
          <w:tcPr>
            <w:tcW w:w="624" w:type="dxa"/>
            <w:tcBorders>
              <w:right w:val="single" w:sz="4" w:space="0" w:color="auto"/>
            </w:tcBorders>
          </w:tcPr>
          <w:p w14:paraId="2F739254"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7FC16D17" w14:textId="590CE3C9" w:rsidR="00920A79" w:rsidRPr="00DE0E57" w:rsidRDefault="00920A79" w:rsidP="00DE0E57">
            <w:pPr>
              <w:ind w:firstLineChars="0" w:firstLine="0"/>
              <w:jc w:val="center"/>
              <w:rPr>
                <w:rFonts w:cs="Times New Roman"/>
                <w:sz w:val="22"/>
              </w:rPr>
            </w:pPr>
            <w:r w:rsidRPr="00DE0E57">
              <w:rPr>
                <w:rFonts w:cs="Times New Roman"/>
                <w:color w:val="000000"/>
                <w:sz w:val="22"/>
              </w:rPr>
              <w:t>-0.56</w:t>
            </w:r>
          </w:p>
        </w:tc>
        <w:tc>
          <w:tcPr>
            <w:tcW w:w="680" w:type="dxa"/>
          </w:tcPr>
          <w:p w14:paraId="3A82FD9F" w14:textId="5E8B74F4"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Pr>
          <w:p w14:paraId="4E4896C0" w14:textId="271293CD" w:rsidR="00920A79" w:rsidRPr="00DE0E57" w:rsidRDefault="00920A79" w:rsidP="00DE0E57">
            <w:pPr>
              <w:ind w:firstLineChars="0" w:firstLine="0"/>
              <w:jc w:val="center"/>
              <w:rPr>
                <w:rFonts w:cs="Times New Roman"/>
                <w:sz w:val="22"/>
              </w:rPr>
            </w:pPr>
            <w:r w:rsidRPr="00DE0E57">
              <w:rPr>
                <w:rFonts w:cs="Times New Roman"/>
                <w:color w:val="000000"/>
                <w:sz w:val="22"/>
              </w:rPr>
              <w:t>0.00</w:t>
            </w:r>
          </w:p>
        </w:tc>
        <w:tc>
          <w:tcPr>
            <w:tcW w:w="680" w:type="dxa"/>
          </w:tcPr>
          <w:p w14:paraId="51CC235C" w14:textId="0EBCED2D" w:rsidR="00920A79" w:rsidRPr="00DE0E57" w:rsidRDefault="00920A79" w:rsidP="00DE0E57">
            <w:pPr>
              <w:ind w:firstLineChars="0" w:firstLine="0"/>
              <w:jc w:val="center"/>
              <w:rPr>
                <w:rFonts w:cs="Times New Roman"/>
                <w:sz w:val="22"/>
              </w:rPr>
            </w:pPr>
            <w:r w:rsidRPr="00DE0E57">
              <w:rPr>
                <w:rFonts w:cs="Times New Roman"/>
                <w:color w:val="000000"/>
                <w:sz w:val="22"/>
              </w:rPr>
              <w:t>0.08</w:t>
            </w:r>
          </w:p>
        </w:tc>
        <w:tc>
          <w:tcPr>
            <w:tcW w:w="680" w:type="dxa"/>
          </w:tcPr>
          <w:p w14:paraId="1F755192" w14:textId="00E398B0" w:rsidR="00920A79" w:rsidRPr="00DE0E57" w:rsidRDefault="00920A79" w:rsidP="00DE0E57">
            <w:pPr>
              <w:ind w:firstLineChars="0" w:firstLine="0"/>
              <w:jc w:val="center"/>
              <w:rPr>
                <w:rFonts w:cs="Times New Roman"/>
                <w:sz w:val="22"/>
              </w:rPr>
            </w:pPr>
            <w:r w:rsidRPr="00DE0E57">
              <w:rPr>
                <w:rFonts w:cs="Times New Roman"/>
                <w:color w:val="000000"/>
                <w:sz w:val="22"/>
              </w:rPr>
              <w:t>0.44</w:t>
            </w:r>
          </w:p>
        </w:tc>
        <w:tc>
          <w:tcPr>
            <w:tcW w:w="680" w:type="dxa"/>
          </w:tcPr>
          <w:p w14:paraId="72C71D03" w14:textId="36655A66"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5BB0E729" w14:textId="6949D950" w:rsidR="00920A79" w:rsidRPr="00DE0E57" w:rsidRDefault="00920A79" w:rsidP="00DE0E57">
            <w:pPr>
              <w:ind w:firstLineChars="0" w:firstLine="0"/>
              <w:jc w:val="center"/>
              <w:rPr>
                <w:rFonts w:cs="Times New Roman"/>
                <w:sz w:val="22"/>
              </w:rPr>
            </w:pPr>
            <w:r w:rsidRPr="00DE0E57">
              <w:rPr>
                <w:rFonts w:cs="Times New Roman"/>
                <w:color w:val="000000"/>
                <w:sz w:val="22"/>
              </w:rPr>
              <w:t>0.55</w:t>
            </w:r>
          </w:p>
        </w:tc>
        <w:tc>
          <w:tcPr>
            <w:tcW w:w="680" w:type="dxa"/>
          </w:tcPr>
          <w:p w14:paraId="2CA0FF77" w14:textId="5122CAB2"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Pr>
          <w:p w14:paraId="37753D77" w14:textId="3EC6F970" w:rsidR="00920A79" w:rsidRPr="00DE0E57" w:rsidRDefault="00920A79" w:rsidP="00DE0E57">
            <w:pPr>
              <w:ind w:firstLineChars="0" w:firstLine="0"/>
              <w:jc w:val="center"/>
              <w:rPr>
                <w:rFonts w:cs="Times New Roman"/>
                <w:sz w:val="22"/>
              </w:rPr>
            </w:pPr>
            <w:r w:rsidRPr="00DE0E57">
              <w:rPr>
                <w:rFonts w:cs="Times New Roman"/>
                <w:color w:val="000000"/>
                <w:sz w:val="22"/>
              </w:rPr>
              <w:t>0.23</w:t>
            </w:r>
          </w:p>
        </w:tc>
        <w:tc>
          <w:tcPr>
            <w:tcW w:w="680" w:type="dxa"/>
          </w:tcPr>
          <w:p w14:paraId="27C3D1C7" w14:textId="725C114E"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1E538714" w14:textId="5110D273" w:rsidR="00920A79" w:rsidRPr="00DE0E57" w:rsidRDefault="00920A79" w:rsidP="00DE0E57">
            <w:pPr>
              <w:ind w:firstLineChars="0" w:firstLine="0"/>
              <w:jc w:val="center"/>
              <w:rPr>
                <w:rFonts w:cs="Times New Roman"/>
                <w:sz w:val="22"/>
              </w:rPr>
            </w:pPr>
            <w:r w:rsidRPr="00DE0E57">
              <w:rPr>
                <w:rFonts w:cs="Times New Roman"/>
                <w:color w:val="000000"/>
                <w:sz w:val="22"/>
              </w:rPr>
              <w:t>0.61</w:t>
            </w:r>
          </w:p>
        </w:tc>
        <w:tc>
          <w:tcPr>
            <w:tcW w:w="680" w:type="dxa"/>
          </w:tcPr>
          <w:p w14:paraId="0571BE32" w14:textId="0D665C06" w:rsidR="00920A79" w:rsidRPr="00DE0E57" w:rsidRDefault="00920A79" w:rsidP="00DE0E57">
            <w:pPr>
              <w:ind w:firstLineChars="0" w:firstLine="0"/>
              <w:jc w:val="center"/>
              <w:rPr>
                <w:rFonts w:cs="Times New Roman"/>
                <w:sz w:val="22"/>
              </w:rPr>
            </w:pPr>
            <w:r w:rsidRPr="00DE0E57">
              <w:rPr>
                <w:rFonts w:cs="Times New Roman"/>
                <w:color w:val="000000"/>
                <w:sz w:val="22"/>
              </w:rPr>
              <w:t>0.44</w:t>
            </w:r>
          </w:p>
        </w:tc>
        <w:tc>
          <w:tcPr>
            <w:tcW w:w="680" w:type="dxa"/>
          </w:tcPr>
          <w:p w14:paraId="779A32EB" w14:textId="2AE50848" w:rsidR="00920A79" w:rsidRPr="00DE0E57" w:rsidRDefault="00920A79" w:rsidP="00DE0E57">
            <w:pPr>
              <w:ind w:firstLineChars="0" w:firstLine="0"/>
              <w:jc w:val="center"/>
              <w:rPr>
                <w:rFonts w:cs="Times New Roman"/>
                <w:sz w:val="22"/>
              </w:rPr>
            </w:pPr>
            <w:r w:rsidRPr="00DE0E57">
              <w:rPr>
                <w:rFonts w:cs="Times New Roman"/>
                <w:color w:val="000000"/>
                <w:sz w:val="22"/>
              </w:rPr>
              <w:t>-0.45</w:t>
            </w:r>
          </w:p>
        </w:tc>
        <w:tc>
          <w:tcPr>
            <w:tcW w:w="680" w:type="dxa"/>
          </w:tcPr>
          <w:p w14:paraId="71A04865" w14:textId="2F7B6B2E" w:rsidR="00920A79" w:rsidRPr="00DE0E57" w:rsidRDefault="00920A79" w:rsidP="00DE0E57">
            <w:pPr>
              <w:ind w:firstLineChars="0" w:firstLine="0"/>
              <w:jc w:val="center"/>
              <w:rPr>
                <w:rFonts w:cs="Times New Roman"/>
                <w:sz w:val="22"/>
              </w:rPr>
            </w:pPr>
            <w:r w:rsidRPr="00DE0E57">
              <w:rPr>
                <w:rFonts w:cs="Times New Roman"/>
                <w:color w:val="000000"/>
                <w:sz w:val="22"/>
              </w:rPr>
              <w:t>-0.14</w:t>
            </w:r>
          </w:p>
        </w:tc>
      </w:tr>
      <w:tr w:rsidR="00920A79" w:rsidRPr="00DE0E57" w14:paraId="09399606" w14:textId="77777777" w:rsidTr="004F26F3">
        <w:trPr>
          <w:trHeight w:val="397"/>
        </w:trPr>
        <w:tc>
          <w:tcPr>
            <w:tcW w:w="624" w:type="dxa"/>
            <w:tcBorders>
              <w:right w:val="single" w:sz="4" w:space="0" w:color="auto"/>
            </w:tcBorders>
          </w:tcPr>
          <w:p w14:paraId="640F94F9"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44D3011A" w14:textId="2CCB7FF4" w:rsidR="00920A79" w:rsidRPr="00DE0E57" w:rsidRDefault="00920A79" w:rsidP="00DE0E57">
            <w:pPr>
              <w:ind w:firstLineChars="0" w:firstLine="0"/>
              <w:jc w:val="center"/>
              <w:rPr>
                <w:rFonts w:cs="Times New Roman"/>
                <w:sz w:val="22"/>
              </w:rPr>
            </w:pPr>
            <w:r w:rsidRPr="00DE0E57">
              <w:rPr>
                <w:rFonts w:cs="Times New Roman"/>
                <w:color w:val="000000"/>
                <w:sz w:val="22"/>
              </w:rPr>
              <w:t>-0.57</w:t>
            </w:r>
          </w:p>
        </w:tc>
        <w:tc>
          <w:tcPr>
            <w:tcW w:w="680" w:type="dxa"/>
          </w:tcPr>
          <w:p w14:paraId="6DDE2AD1" w14:textId="15F88EFB"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Pr>
          <w:p w14:paraId="7F1D9519" w14:textId="7B91F6C4" w:rsidR="00920A79" w:rsidRPr="00DE0E57" w:rsidRDefault="00920A79" w:rsidP="00DE0E57">
            <w:pPr>
              <w:ind w:firstLineChars="0" w:firstLine="0"/>
              <w:jc w:val="center"/>
              <w:rPr>
                <w:rFonts w:cs="Times New Roman"/>
                <w:sz w:val="22"/>
              </w:rPr>
            </w:pPr>
            <w:r w:rsidRPr="00DE0E57">
              <w:rPr>
                <w:rFonts w:cs="Times New Roman"/>
                <w:color w:val="000000"/>
                <w:sz w:val="22"/>
              </w:rPr>
              <w:t>-0.16</w:t>
            </w:r>
          </w:p>
        </w:tc>
        <w:tc>
          <w:tcPr>
            <w:tcW w:w="680" w:type="dxa"/>
          </w:tcPr>
          <w:p w14:paraId="2CEDE5FB" w14:textId="29B4B743"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Pr>
          <w:p w14:paraId="3D9C9870" w14:textId="14E75B23" w:rsidR="00920A79" w:rsidRPr="00DE0E57" w:rsidRDefault="00920A79" w:rsidP="00DE0E57">
            <w:pPr>
              <w:ind w:firstLineChars="0" w:firstLine="0"/>
              <w:jc w:val="center"/>
              <w:rPr>
                <w:rFonts w:cs="Times New Roman"/>
                <w:sz w:val="22"/>
              </w:rPr>
            </w:pPr>
            <w:r w:rsidRPr="00DE0E57">
              <w:rPr>
                <w:rFonts w:cs="Times New Roman"/>
                <w:color w:val="000000"/>
                <w:sz w:val="22"/>
              </w:rPr>
              <w:t>0.43</w:t>
            </w:r>
          </w:p>
        </w:tc>
        <w:tc>
          <w:tcPr>
            <w:tcW w:w="680" w:type="dxa"/>
          </w:tcPr>
          <w:p w14:paraId="3B90DAC0" w14:textId="0AA0005F" w:rsidR="00920A79" w:rsidRPr="00DE0E57" w:rsidRDefault="00920A79" w:rsidP="00DE0E57">
            <w:pPr>
              <w:ind w:firstLineChars="0" w:firstLine="0"/>
              <w:jc w:val="center"/>
              <w:rPr>
                <w:rFonts w:cs="Times New Roman"/>
                <w:sz w:val="22"/>
              </w:rPr>
            </w:pPr>
            <w:r w:rsidRPr="00DE0E57">
              <w:rPr>
                <w:rFonts w:cs="Times New Roman"/>
                <w:color w:val="000000"/>
                <w:sz w:val="22"/>
              </w:rPr>
              <w:t>0.55</w:t>
            </w:r>
          </w:p>
        </w:tc>
        <w:tc>
          <w:tcPr>
            <w:tcW w:w="680" w:type="dxa"/>
          </w:tcPr>
          <w:p w14:paraId="3F24DE54" w14:textId="373AE7E5"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0472098C" w14:textId="69DF1C8C" w:rsidR="00920A79" w:rsidRPr="00DE0E57" w:rsidRDefault="00920A79" w:rsidP="00DE0E57">
            <w:pPr>
              <w:ind w:firstLineChars="0" w:firstLine="0"/>
              <w:jc w:val="center"/>
              <w:rPr>
                <w:rFonts w:cs="Times New Roman"/>
                <w:sz w:val="22"/>
              </w:rPr>
            </w:pPr>
            <w:r w:rsidRPr="00DE0E57">
              <w:rPr>
                <w:rFonts w:cs="Times New Roman"/>
                <w:color w:val="000000"/>
                <w:sz w:val="22"/>
              </w:rPr>
              <w:t>0.50</w:t>
            </w:r>
          </w:p>
        </w:tc>
        <w:tc>
          <w:tcPr>
            <w:tcW w:w="680" w:type="dxa"/>
          </w:tcPr>
          <w:p w14:paraId="25E4E8D9" w14:textId="2F571754" w:rsidR="00920A79" w:rsidRPr="00DE0E57" w:rsidRDefault="00920A79" w:rsidP="00DE0E57">
            <w:pPr>
              <w:ind w:firstLineChars="0" w:firstLine="0"/>
              <w:jc w:val="center"/>
              <w:rPr>
                <w:rFonts w:cs="Times New Roman"/>
                <w:sz w:val="22"/>
              </w:rPr>
            </w:pPr>
            <w:r w:rsidRPr="00DE0E57">
              <w:rPr>
                <w:rFonts w:cs="Times New Roman"/>
                <w:color w:val="000000"/>
                <w:sz w:val="22"/>
              </w:rPr>
              <w:t>-0.06</w:t>
            </w:r>
          </w:p>
        </w:tc>
        <w:tc>
          <w:tcPr>
            <w:tcW w:w="680" w:type="dxa"/>
          </w:tcPr>
          <w:p w14:paraId="59C58E05" w14:textId="3B26BDA5" w:rsidR="00920A79" w:rsidRPr="00DE0E57" w:rsidRDefault="00920A79" w:rsidP="00DE0E57">
            <w:pPr>
              <w:ind w:firstLineChars="0" w:firstLine="0"/>
              <w:jc w:val="center"/>
              <w:rPr>
                <w:rFonts w:cs="Times New Roman"/>
                <w:sz w:val="22"/>
              </w:rPr>
            </w:pPr>
            <w:r w:rsidRPr="00DE0E57">
              <w:rPr>
                <w:rFonts w:cs="Times New Roman"/>
                <w:color w:val="000000"/>
                <w:sz w:val="22"/>
              </w:rPr>
              <w:t>0.34</w:t>
            </w:r>
          </w:p>
        </w:tc>
        <w:tc>
          <w:tcPr>
            <w:tcW w:w="680" w:type="dxa"/>
          </w:tcPr>
          <w:p w14:paraId="0AE630B5" w14:textId="58462B65" w:rsidR="00920A79" w:rsidRPr="00DE0E57" w:rsidRDefault="00920A79" w:rsidP="00DE0E57">
            <w:pPr>
              <w:ind w:firstLineChars="0" w:firstLine="0"/>
              <w:jc w:val="center"/>
              <w:rPr>
                <w:rFonts w:cs="Times New Roman"/>
                <w:sz w:val="22"/>
              </w:rPr>
            </w:pPr>
            <w:r w:rsidRPr="00DE0E57">
              <w:rPr>
                <w:rFonts w:cs="Times New Roman"/>
                <w:color w:val="000000"/>
                <w:sz w:val="22"/>
              </w:rPr>
              <w:t>0.71</w:t>
            </w:r>
          </w:p>
        </w:tc>
        <w:tc>
          <w:tcPr>
            <w:tcW w:w="680" w:type="dxa"/>
          </w:tcPr>
          <w:p w14:paraId="3BE74FE5" w14:textId="16FBB456" w:rsidR="00920A79" w:rsidRPr="00DE0E57" w:rsidRDefault="00920A79" w:rsidP="00DE0E57">
            <w:pPr>
              <w:ind w:firstLineChars="0" w:firstLine="0"/>
              <w:jc w:val="center"/>
              <w:rPr>
                <w:rFonts w:cs="Times New Roman"/>
                <w:sz w:val="22"/>
              </w:rPr>
            </w:pPr>
            <w:r w:rsidRPr="00DE0E57">
              <w:rPr>
                <w:rFonts w:cs="Times New Roman"/>
                <w:color w:val="000000"/>
                <w:sz w:val="22"/>
              </w:rPr>
              <w:t>0.46</w:t>
            </w:r>
          </w:p>
        </w:tc>
        <w:tc>
          <w:tcPr>
            <w:tcW w:w="680" w:type="dxa"/>
          </w:tcPr>
          <w:p w14:paraId="33F0CA40" w14:textId="5141F745"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c>
          <w:tcPr>
            <w:tcW w:w="680" w:type="dxa"/>
          </w:tcPr>
          <w:p w14:paraId="378BCCB9" w14:textId="6AB7FC76" w:rsidR="00920A79" w:rsidRPr="00DE0E57" w:rsidRDefault="00920A79" w:rsidP="00DE0E57">
            <w:pPr>
              <w:ind w:firstLineChars="0" w:firstLine="0"/>
              <w:jc w:val="center"/>
              <w:rPr>
                <w:rFonts w:cs="Times New Roman"/>
                <w:sz w:val="22"/>
              </w:rPr>
            </w:pPr>
            <w:r w:rsidRPr="00DE0E57">
              <w:rPr>
                <w:rFonts w:cs="Times New Roman"/>
                <w:color w:val="000000"/>
                <w:sz w:val="22"/>
              </w:rPr>
              <w:t>0.09</w:t>
            </w:r>
          </w:p>
        </w:tc>
      </w:tr>
      <w:tr w:rsidR="00920A79" w:rsidRPr="00DE0E57" w14:paraId="742A1B55" w14:textId="77777777" w:rsidTr="004F26F3">
        <w:trPr>
          <w:trHeight w:val="397"/>
        </w:trPr>
        <w:tc>
          <w:tcPr>
            <w:tcW w:w="624" w:type="dxa"/>
            <w:tcBorders>
              <w:right w:val="single" w:sz="4" w:space="0" w:color="auto"/>
            </w:tcBorders>
          </w:tcPr>
          <w:p w14:paraId="013D1C3B"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2070B1D1" w14:textId="2F5D3860" w:rsidR="00920A79" w:rsidRPr="00DE0E57" w:rsidRDefault="00920A79" w:rsidP="00DE0E57">
            <w:pPr>
              <w:ind w:firstLineChars="0" w:firstLine="0"/>
              <w:jc w:val="center"/>
              <w:rPr>
                <w:rFonts w:cs="Times New Roman"/>
                <w:sz w:val="22"/>
              </w:rPr>
            </w:pPr>
            <w:r w:rsidRPr="00DE0E57">
              <w:rPr>
                <w:rFonts w:cs="Times New Roman"/>
                <w:color w:val="000000"/>
                <w:sz w:val="22"/>
              </w:rPr>
              <w:t>-0.47</w:t>
            </w:r>
          </w:p>
        </w:tc>
        <w:tc>
          <w:tcPr>
            <w:tcW w:w="680" w:type="dxa"/>
          </w:tcPr>
          <w:p w14:paraId="1E62631D" w14:textId="264877DE" w:rsidR="00920A79" w:rsidRPr="00DE0E57" w:rsidRDefault="00920A79" w:rsidP="00DE0E57">
            <w:pPr>
              <w:ind w:firstLineChars="0" w:firstLine="0"/>
              <w:jc w:val="center"/>
              <w:rPr>
                <w:rFonts w:cs="Times New Roman"/>
                <w:sz w:val="22"/>
              </w:rPr>
            </w:pPr>
            <w:r w:rsidRPr="00DE0E57">
              <w:rPr>
                <w:rFonts w:cs="Times New Roman"/>
                <w:color w:val="000000"/>
                <w:sz w:val="22"/>
              </w:rPr>
              <w:t>-0.13</w:t>
            </w:r>
          </w:p>
        </w:tc>
        <w:tc>
          <w:tcPr>
            <w:tcW w:w="680" w:type="dxa"/>
          </w:tcPr>
          <w:p w14:paraId="3F8119C1" w14:textId="452B53F1" w:rsidR="00920A79" w:rsidRPr="00DE0E57" w:rsidRDefault="00920A79" w:rsidP="00DE0E57">
            <w:pPr>
              <w:ind w:firstLineChars="0" w:firstLine="0"/>
              <w:jc w:val="center"/>
              <w:rPr>
                <w:rFonts w:cs="Times New Roman"/>
                <w:sz w:val="22"/>
              </w:rPr>
            </w:pPr>
            <w:r w:rsidRPr="00DE0E57">
              <w:rPr>
                <w:rFonts w:cs="Times New Roman"/>
                <w:color w:val="000000"/>
                <w:sz w:val="22"/>
              </w:rPr>
              <w:t>0.05</w:t>
            </w:r>
          </w:p>
        </w:tc>
        <w:tc>
          <w:tcPr>
            <w:tcW w:w="680" w:type="dxa"/>
          </w:tcPr>
          <w:p w14:paraId="56C5C483" w14:textId="2A402BA7" w:rsidR="00920A79" w:rsidRPr="00DE0E57" w:rsidRDefault="00920A79" w:rsidP="00DE0E57">
            <w:pPr>
              <w:ind w:firstLineChars="0" w:firstLine="0"/>
              <w:jc w:val="center"/>
              <w:rPr>
                <w:rFonts w:cs="Times New Roman"/>
                <w:sz w:val="22"/>
              </w:rPr>
            </w:pPr>
            <w:r w:rsidRPr="00DE0E57">
              <w:rPr>
                <w:rFonts w:cs="Times New Roman"/>
                <w:color w:val="000000"/>
                <w:sz w:val="22"/>
              </w:rPr>
              <w:t>0.35</w:t>
            </w:r>
          </w:p>
        </w:tc>
        <w:tc>
          <w:tcPr>
            <w:tcW w:w="680" w:type="dxa"/>
          </w:tcPr>
          <w:p w14:paraId="7C10AB01" w14:textId="7AD77D1B" w:rsidR="00920A79" w:rsidRPr="00DE0E57" w:rsidRDefault="00920A79" w:rsidP="00DE0E57">
            <w:pPr>
              <w:ind w:firstLineChars="0" w:firstLine="0"/>
              <w:jc w:val="center"/>
              <w:rPr>
                <w:rFonts w:cs="Times New Roman"/>
                <w:sz w:val="22"/>
              </w:rPr>
            </w:pPr>
            <w:r w:rsidRPr="00DE0E57">
              <w:rPr>
                <w:rFonts w:cs="Times New Roman"/>
                <w:color w:val="000000"/>
                <w:sz w:val="22"/>
              </w:rPr>
              <w:t>0.00</w:t>
            </w:r>
          </w:p>
        </w:tc>
        <w:tc>
          <w:tcPr>
            <w:tcW w:w="680" w:type="dxa"/>
          </w:tcPr>
          <w:p w14:paraId="267D4844" w14:textId="37E7740A"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Pr>
          <w:p w14:paraId="2F4A18C5" w14:textId="455B6798" w:rsidR="00920A79" w:rsidRPr="00DE0E57" w:rsidRDefault="00920A79" w:rsidP="00DE0E57">
            <w:pPr>
              <w:ind w:firstLineChars="0" w:firstLine="0"/>
              <w:jc w:val="center"/>
              <w:rPr>
                <w:rFonts w:cs="Times New Roman"/>
                <w:sz w:val="22"/>
              </w:rPr>
            </w:pPr>
            <w:r w:rsidRPr="00DE0E57">
              <w:rPr>
                <w:rFonts w:cs="Times New Roman"/>
                <w:color w:val="000000"/>
                <w:sz w:val="22"/>
              </w:rPr>
              <w:t>0.50</w:t>
            </w:r>
          </w:p>
        </w:tc>
        <w:tc>
          <w:tcPr>
            <w:tcW w:w="680" w:type="dxa"/>
          </w:tcPr>
          <w:p w14:paraId="48A4FCA8" w14:textId="5EA20264"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7C7D909E" w14:textId="08429DCF" w:rsidR="00920A79" w:rsidRPr="00DE0E57" w:rsidRDefault="00920A79" w:rsidP="00DE0E57">
            <w:pPr>
              <w:ind w:firstLineChars="0" w:firstLine="0"/>
              <w:jc w:val="center"/>
              <w:rPr>
                <w:rFonts w:cs="Times New Roman"/>
                <w:sz w:val="22"/>
              </w:rPr>
            </w:pPr>
            <w:r w:rsidRPr="00DE0E57">
              <w:rPr>
                <w:rFonts w:cs="Times New Roman"/>
                <w:color w:val="000000"/>
                <w:sz w:val="22"/>
              </w:rPr>
              <w:t>0.06</w:t>
            </w:r>
          </w:p>
        </w:tc>
        <w:tc>
          <w:tcPr>
            <w:tcW w:w="680" w:type="dxa"/>
          </w:tcPr>
          <w:p w14:paraId="78220A8F" w14:textId="7EACBBC1" w:rsidR="00920A79" w:rsidRPr="00DE0E57" w:rsidRDefault="00920A79" w:rsidP="00DE0E57">
            <w:pPr>
              <w:ind w:firstLineChars="0" w:firstLine="0"/>
              <w:jc w:val="center"/>
              <w:rPr>
                <w:rFonts w:cs="Times New Roman"/>
                <w:sz w:val="22"/>
              </w:rPr>
            </w:pPr>
            <w:r w:rsidRPr="00DE0E57">
              <w:rPr>
                <w:rFonts w:cs="Times New Roman"/>
                <w:color w:val="000000"/>
                <w:sz w:val="22"/>
              </w:rPr>
              <w:t>0.50</w:t>
            </w:r>
          </w:p>
        </w:tc>
        <w:tc>
          <w:tcPr>
            <w:tcW w:w="680" w:type="dxa"/>
          </w:tcPr>
          <w:p w14:paraId="4CFC183E" w14:textId="43ABC5BD" w:rsidR="00920A79" w:rsidRPr="00DE0E57" w:rsidRDefault="00920A79" w:rsidP="00DE0E57">
            <w:pPr>
              <w:ind w:firstLineChars="0" w:firstLine="0"/>
              <w:jc w:val="center"/>
              <w:rPr>
                <w:rFonts w:cs="Times New Roman"/>
                <w:sz w:val="22"/>
              </w:rPr>
            </w:pPr>
            <w:r w:rsidRPr="00DE0E57">
              <w:rPr>
                <w:rFonts w:cs="Times New Roman"/>
                <w:color w:val="000000"/>
                <w:sz w:val="22"/>
              </w:rPr>
              <w:t>0.08</w:t>
            </w:r>
          </w:p>
        </w:tc>
        <w:tc>
          <w:tcPr>
            <w:tcW w:w="680" w:type="dxa"/>
          </w:tcPr>
          <w:p w14:paraId="7E3AEBF2" w14:textId="2FCDA96B" w:rsidR="00920A79" w:rsidRPr="00DE0E57" w:rsidRDefault="00920A79" w:rsidP="00DE0E57">
            <w:pPr>
              <w:ind w:firstLineChars="0" w:firstLine="0"/>
              <w:jc w:val="center"/>
              <w:rPr>
                <w:rFonts w:cs="Times New Roman"/>
                <w:sz w:val="22"/>
              </w:rPr>
            </w:pPr>
            <w:r w:rsidRPr="00DE0E57">
              <w:rPr>
                <w:rFonts w:cs="Times New Roman"/>
                <w:color w:val="000000"/>
                <w:sz w:val="22"/>
              </w:rPr>
              <w:t>0.07</w:t>
            </w:r>
          </w:p>
        </w:tc>
        <w:tc>
          <w:tcPr>
            <w:tcW w:w="680" w:type="dxa"/>
          </w:tcPr>
          <w:p w14:paraId="357A928F" w14:textId="7FE94BD4" w:rsidR="00920A79" w:rsidRPr="00DE0E57" w:rsidRDefault="00920A79" w:rsidP="00DE0E57">
            <w:pPr>
              <w:ind w:firstLineChars="0" w:firstLine="0"/>
              <w:jc w:val="center"/>
              <w:rPr>
                <w:rFonts w:cs="Times New Roman"/>
                <w:sz w:val="22"/>
              </w:rPr>
            </w:pPr>
            <w:r w:rsidRPr="00DE0E57">
              <w:rPr>
                <w:rFonts w:cs="Times New Roman"/>
                <w:color w:val="000000"/>
                <w:sz w:val="22"/>
              </w:rPr>
              <w:t>-0.47</w:t>
            </w:r>
          </w:p>
        </w:tc>
        <w:tc>
          <w:tcPr>
            <w:tcW w:w="680" w:type="dxa"/>
          </w:tcPr>
          <w:p w14:paraId="3A55444D" w14:textId="340EFBAD" w:rsidR="00920A79" w:rsidRPr="00DE0E57" w:rsidRDefault="00920A79" w:rsidP="00DE0E57">
            <w:pPr>
              <w:ind w:firstLineChars="0" w:firstLine="0"/>
              <w:jc w:val="center"/>
              <w:rPr>
                <w:rFonts w:cs="Times New Roman"/>
                <w:sz w:val="22"/>
              </w:rPr>
            </w:pPr>
            <w:r w:rsidRPr="00DE0E57">
              <w:rPr>
                <w:rFonts w:cs="Times New Roman"/>
                <w:color w:val="000000"/>
                <w:sz w:val="22"/>
              </w:rPr>
              <w:t>0.25</w:t>
            </w:r>
          </w:p>
        </w:tc>
      </w:tr>
      <w:tr w:rsidR="00920A79" w:rsidRPr="00DE0E57" w14:paraId="79D5C515" w14:textId="77777777" w:rsidTr="004F26F3">
        <w:trPr>
          <w:trHeight w:val="397"/>
        </w:trPr>
        <w:tc>
          <w:tcPr>
            <w:tcW w:w="624" w:type="dxa"/>
            <w:tcBorders>
              <w:bottom w:val="nil"/>
              <w:right w:val="single" w:sz="4" w:space="0" w:color="auto"/>
            </w:tcBorders>
          </w:tcPr>
          <w:p w14:paraId="0E677229"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bottom w:val="nil"/>
            </w:tcBorders>
          </w:tcPr>
          <w:p w14:paraId="31934020" w14:textId="3DD9F8D6" w:rsidR="00920A79" w:rsidRPr="00DE0E57" w:rsidRDefault="00920A79" w:rsidP="00DE0E57">
            <w:pPr>
              <w:ind w:firstLineChars="0" w:firstLine="0"/>
              <w:jc w:val="center"/>
              <w:rPr>
                <w:rFonts w:cs="Times New Roman"/>
                <w:sz w:val="22"/>
              </w:rPr>
            </w:pPr>
            <w:r w:rsidRPr="00DE0E57">
              <w:rPr>
                <w:rFonts w:cs="Times New Roman"/>
                <w:color w:val="000000"/>
                <w:sz w:val="22"/>
              </w:rPr>
              <w:t>-0.13</w:t>
            </w:r>
          </w:p>
        </w:tc>
        <w:tc>
          <w:tcPr>
            <w:tcW w:w="680" w:type="dxa"/>
            <w:tcBorders>
              <w:bottom w:val="nil"/>
            </w:tcBorders>
          </w:tcPr>
          <w:p w14:paraId="790FCC0F" w14:textId="6E2BED2D" w:rsidR="00920A79" w:rsidRPr="00DE0E57" w:rsidRDefault="00920A79" w:rsidP="00DE0E57">
            <w:pPr>
              <w:ind w:firstLineChars="0" w:firstLine="0"/>
              <w:jc w:val="center"/>
              <w:rPr>
                <w:rFonts w:cs="Times New Roman"/>
                <w:sz w:val="22"/>
              </w:rPr>
            </w:pPr>
            <w:r w:rsidRPr="00DE0E57">
              <w:rPr>
                <w:rFonts w:cs="Times New Roman"/>
                <w:color w:val="000000"/>
                <w:sz w:val="22"/>
              </w:rPr>
              <w:t>0.27</w:t>
            </w:r>
          </w:p>
        </w:tc>
        <w:tc>
          <w:tcPr>
            <w:tcW w:w="680" w:type="dxa"/>
            <w:tcBorders>
              <w:bottom w:val="nil"/>
            </w:tcBorders>
          </w:tcPr>
          <w:p w14:paraId="6E1463BE" w14:textId="2636C379" w:rsidR="00920A79" w:rsidRPr="00DE0E57" w:rsidRDefault="00920A79" w:rsidP="00DE0E57">
            <w:pPr>
              <w:ind w:firstLineChars="0" w:firstLine="0"/>
              <w:jc w:val="center"/>
              <w:rPr>
                <w:rFonts w:cs="Times New Roman"/>
                <w:sz w:val="22"/>
              </w:rPr>
            </w:pPr>
            <w:r w:rsidRPr="00DE0E57">
              <w:rPr>
                <w:rFonts w:cs="Times New Roman"/>
                <w:color w:val="000000"/>
                <w:sz w:val="22"/>
              </w:rPr>
              <w:t>-0.07</w:t>
            </w:r>
          </w:p>
        </w:tc>
        <w:tc>
          <w:tcPr>
            <w:tcW w:w="680" w:type="dxa"/>
            <w:tcBorders>
              <w:bottom w:val="nil"/>
            </w:tcBorders>
          </w:tcPr>
          <w:p w14:paraId="1F435973" w14:textId="1DF5B0A2" w:rsidR="00920A79" w:rsidRPr="00DE0E57" w:rsidRDefault="00920A79" w:rsidP="00DE0E57">
            <w:pPr>
              <w:ind w:firstLineChars="0" w:firstLine="0"/>
              <w:jc w:val="center"/>
              <w:rPr>
                <w:rFonts w:cs="Times New Roman"/>
                <w:sz w:val="22"/>
              </w:rPr>
            </w:pPr>
            <w:r w:rsidRPr="00DE0E57">
              <w:rPr>
                <w:rFonts w:cs="Times New Roman"/>
                <w:color w:val="000000"/>
                <w:sz w:val="22"/>
              </w:rPr>
              <w:t>0.16</w:t>
            </w:r>
          </w:p>
        </w:tc>
        <w:tc>
          <w:tcPr>
            <w:tcW w:w="680" w:type="dxa"/>
            <w:tcBorders>
              <w:bottom w:val="nil"/>
            </w:tcBorders>
          </w:tcPr>
          <w:p w14:paraId="75CB5A21" w14:textId="7585E8C0"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Borders>
              <w:bottom w:val="nil"/>
            </w:tcBorders>
          </w:tcPr>
          <w:p w14:paraId="154D9D86" w14:textId="2D3F0CE8" w:rsidR="00920A79" w:rsidRPr="00DE0E57" w:rsidRDefault="00920A79" w:rsidP="00DE0E57">
            <w:pPr>
              <w:ind w:firstLineChars="0" w:firstLine="0"/>
              <w:jc w:val="center"/>
              <w:rPr>
                <w:rFonts w:cs="Times New Roman"/>
                <w:sz w:val="22"/>
              </w:rPr>
            </w:pPr>
            <w:r w:rsidRPr="00DE0E57">
              <w:rPr>
                <w:rFonts w:cs="Times New Roman"/>
                <w:color w:val="000000"/>
                <w:sz w:val="22"/>
              </w:rPr>
              <w:t>0.23</w:t>
            </w:r>
          </w:p>
        </w:tc>
        <w:tc>
          <w:tcPr>
            <w:tcW w:w="680" w:type="dxa"/>
            <w:tcBorders>
              <w:bottom w:val="nil"/>
            </w:tcBorders>
          </w:tcPr>
          <w:p w14:paraId="5DA0E922" w14:textId="66DEDD32" w:rsidR="00920A79" w:rsidRPr="00DE0E57" w:rsidRDefault="00920A79" w:rsidP="00DE0E57">
            <w:pPr>
              <w:ind w:firstLineChars="0" w:firstLine="0"/>
              <w:jc w:val="center"/>
              <w:rPr>
                <w:rFonts w:cs="Times New Roman"/>
                <w:sz w:val="22"/>
              </w:rPr>
            </w:pPr>
            <w:r w:rsidRPr="00DE0E57">
              <w:rPr>
                <w:rFonts w:cs="Times New Roman"/>
                <w:color w:val="000000"/>
                <w:sz w:val="22"/>
              </w:rPr>
              <w:t>-0.06</w:t>
            </w:r>
          </w:p>
        </w:tc>
        <w:tc>
          <w:tcPr>
            <w:tcW w:w="680" w:type="dxa"/>
            <w:tcBorders>
              <w:bottom w:val="nil"/>
            </w:tcBorders>
          </w:tcPr>
          <w:p w14:paraId="011C93D3" w14:textId="0ED8BADB" w:rsidR="00920A79" w:rsidRPr="00DE0E57" w:rsidRDefault="00920A79" w:rsidP="00DE0E57">
            <w:pPr>
              <w:ind w:firstLineChars="0" w:firstLine="0"/>
              <w:jc w:val="center"/>
              <w:rPr>
                <w:rFonts w:cs="Times New Roman"/>
                <w:sz w:val="22"/>
              </w:rPr>
            </w:pPr>
            <w:r w:rsidRPr="00DE0E57">
              <w:rPr>
                <w:rFonts w:cs="Times New Roman"/>
                <w:color w:val="000000"/>
                <w:sz w:val="22"/>
              </w:rPr>
              <w:t>0.06</w:t>
            </w:r>
          </w:p>
        </w:tc>
        <w:tc>
          <w:tcPr>
            <w:tcW w:w="680" w:type="dxa"/>
            <w:tcBorders>
              <w:bottom w:val="nil"/>
            </w:tcBorders>
          </w:tcPr>
          <w:p w14:paraId="405FAA4B" w14:textId="2B85286B"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Borders>
              <w:bottom w:val="nil"/>
            </w:tcBorders>
          </w:tcPr>
          <w:p w14:paraId="3114D245" w14:textId="2E6C67F0" w:rsidR="00920A79" w:rsidRPr="00DE0E57" w:rsidRDefault="00920A79" w:rsidP="00DE0E57">
            <w:pPr>
              <w:ind w:firstLineChars="0" w:firstLine="0"/>
              <w:jc w:val="center"/>
              <w:rPr>
                <w:rFonts w:cs="Times New Roman"/>
                <w:sz w:val="22"/>
              </w:rPr>
            </w:pPr>
            <w:r w:rsidRPr="00DE0E57">
              <w:rPr>
                <w:rFonts w:cs="Times New Roman"/>
                <w:color w:val="000000"/>
                <w:sz w:val="22"/>
              </w:rPr>
              <w:t>0.58</w:t>
            </w:r>
          </w:p>
        </w:tc>
        <w:tc>
          <w:tcPr>
            <w:tcW w:w="680" w:type="dxa"/>
            <w:tcBorders>
              <w:bottom w:val="nil"/>
            </w:tcBorders>
          </w:tcPr>
          <w:p w14:paraId="06D369E7" w14:textId="0FDC3E94"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Borders>
              <w:bottom w:val="nil"/>
            </w:tcBorders>
          </w:tcPr>
          <w:p w14:paraId="7792654F" w14:textId="0F5965D2"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Borders>
              <w:bottom w:val="nil"/>
            </w:tcBorders>
          </w:tcPr>
          <w:p w14:paraId="46456FD9" w14:textId="73A3E9A6"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Borders>
              <w:bottom w:val="nil"/>
            </w:tcBorders>
          </w:tcPr>
          <w:p w14:paraId="70E0C440" w14:textId="724786A1" w:rsidR="00920A79" w:rsidRPr="00DE0E57" w:rsidRDefault="00920A79" w:rsidP="00DE0E57">
            <w:pPr>
              <w:ind w:firstLineChars="0" w:firstLine="0"/>
              <w:jc w:val="center"/>
              <w:rPr>
                <w:rFonts w:cs="Times New Roman"/>
                <w:sz w:val="22"/>
              </w:rPr>
            </w:pPr>
            <w:r w:rsidRPr="00DE0E57">
              <w:rPr>
                <w:rFonts w:cs="Times New Roman"/>
                <w:color w:val="000000"/>
                <w:sz w:val="22"/>
              </w:rPr>
              <w:t>-0.42</w:t>
            </w:r>
          </w:p>
        </w:tc>
      </w:tr>
      <w:tr w:rsidR="00920A79" w:rsidRPr="00DE0E57" w14:paraId="413D265C" w14:textId="77777777" w:rsidTr="004F26F3">
        <w:trPr>
          <w:trHeight w:val="397"/>
        </w:trPr>
        <w:tc>
          <w:tcPr>
            <w:tcW w:w="624" w:type="dxa"/>
            <w:tcBorders>
              <w:bottom w:val="nil"/>
              <w:right w:val="single" w:sz="4" w:space="0" w:color="auto"/>
            </w:tcBorders>
          </w:tcPr>
          <w:p w14:paraId="18F69DF5"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bottom w:val="nil"/>
            </w:tcBorders>
          </w:tcPr>
          <w:p w14:paraId="48168610" w14:textId="3D04BC1C"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Borders>
              <w:bottom w:val="nil"/>
            </w:tcBorders>
          </w:tcPr>
          <w:p w14:paraId="2321E749" w14:textId="79B14E1E"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c>
          <w:tcPr>
            <w:tcW w:w="680" w:type="dxa"/>
            <w:tcBorders>
              <w:bottom w:val="nil"/>
            </w:tcBorders>
          </w:tcPr>
          <w:p w14:paraId="66B29C55" w14:textId="220ECDD6" w:rsidR="00920A79" w:rsidRPr="00DE0E57" w:rsidRDefault="00920A79" w:rsidP="00DE0E57">
            <w:pPr>
              <w:ind w:firstLineChars="0" w:firstLine="0"/>
              <w:jc w:val="center"/>
              <w:rPr>
                <w:rFonts w:cs="Times New Roman"/>
                <w:sz w:val="22"/>
              </w:rPr>
            </w:pPr>
            <w:r w:rsidRPr="00DE0E57">
              <w:rPr>
                <w:rFonts w:cs="Times New Roman"/>
                <w:color w:val="000000"/>
                <w:sz w:val="22"/>
              </w:rPr>
              <w:t>-0.33</w:t>
            </w:r>
          </w:p>
        </w:tc>
        <w:tc>
          <w:tcPr>
            <w:tcW w:w="680" w:type="dxa"/>
            <w:tcBorders>
              <w:bottom w:val="nil"/>
            </w:tcBorders>
          </w:tcPr>
          <w:p w14:paraId="6D244749" w14:textId="2CFB44D0"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Borders>
              <w:bottom w:val="nil"/>
            </w:tcBorders>
          </w:tcPr>
          <w:p w14:paraId="23CFB6A1" w14:textId="3E8BB0A3"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c>
          <w:tcPr>
            <w:tcW w:w="680" w:type="dxa"/>
            <w:tcBorders>
              <w:bottom w:val="nil"/>
            </w:tcBorders>
          </w:tcPr>
          <w:p w14:paraId="729E02BF" w14:textId="10042539"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Borders>
              <w:bottom w:val="nil"/>
            </w:tcBorders>
          </w:tcPr>
          <w:p w14:paraId="32DC456F" w14:textId="0A14C48A" w:rsidR="00920A79" w:rsidRPr="00DE0E57" w:rsidRDefault="00920A79" w:rsidP="00DE0E57">
            <w:pPr>
              <w:ind w:firstLineChars="0" w:firstLine="0"/>
              <w:jc w:val="center"/>
              <w:rPr>
                <w:rFonts w:cs="Times New Roman"/>
                <w:sz w:val="22"/>
              </w:rPr>
            </w:pPr>
            <w:r w:rsidRPr="00DE0E57">
              <w:rPr>
                <w:rFonts w:cs="Times New Roman"/>
                <w:color w:val="000000"/>
                <w:sz w:val="22"/>
              </w:rPr>
              <w:t>0.34</w:t>
            </w:r>
          </w:p>
        </w:tc>
        <w:tc>
          <w:tcPr>
            <w:tcW w:w="680" w:type="dxa"/>
            <w:tcBorders>
              <w:bottom w:val="nil"/>
            </w:tcBorders>
          </w:tcPr>
          <w:p w14:paraId="47608A77" w14:textId="59C4AAE3" w:rsidR="00920A79" w:rsidRPr="00DE0E57" w:rsidRDefault="00920A79" w:rsidP="00DE0E57">
            <w:pPr>
              <w:ind w:firstLineChars="0" w:firstLine="0"/>
              <w:jc w:val="center"/>
              <w:rPr>
                <w:rFonts w:cs="Times New Roman"/>
                <w:sz w:val="22"/>
              </w:rPr>
            </w:pPr>
            <w:r w:rsidRPr="00DE0E57">
              <w:rPr>
                <w:rFonts w:cs="Times New Roman"/>
                <w:color w:val="000000"/>
                <w:sz w:val="22"/>
              </w:rPr>
              <w:t>0.50</w:t>
            </w:r>
          </w:p>
        </w:tc>
        <w:tc>
          <w:tcPr>
            <w:tcW w:w="680" w:type="dxa"/>
            <w:tcBorders>
              <w:bottom w:val="nil"/>
            </w:tcBorders>
          </w:tcPr>
          <w:p w14:paraId="5DACDA95" w14:textId="68DCAE9D" w:rsidR="00920A79" w:rsidRPr="00DE0E57" w:rsidRDefault="00920A79" w:rsidP="00DE0E57">
            <w:pPr>
              <w:ind w:firstLineChars="0" w:firstLine="0"/>
              <w:jc w:val="center"/>
              <w:rPr>
                <w:rFonts w:cs="Times New Roman"/>
                <w:sz w:val="22"/>
              </w:rPr>
            </w:pPr>
            <w:r w:rsidRPr="00DE0E57">
              <w:rPr>
                <w:rFonts w:cs="Times New Roman"/>
                <w:color w:val="000000"/>
                <w:sz w:val="22"/>
              </w:rPr>
              <w:t>0.58</w:t>
            </w:r>
          </w:p>
        </w:tc>
        <w:tc>
          <w:tcPr>
            <w:tcW w:w="680" w:type="dxa"/>
            <w:tcBorders>
              <w:bottom w:val="nil"/>
            </w:tcBorders>
          </w:tcPr>
          <w:p w14:paraId="4B4A80C9" w14:textId="7523A94E"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Borders>
              <w:bottom w:val="nil"/>
            </w:tcBorders>
          </w:tcPr>
          <w:p w14:paraId="043B8620" w14:textId="7423013B" w:rsidR="00920A79" w:rsidRPr="00DE0E57" w:rsidRDefault="00920A79" w:rsidP="00DE0E57">
            <w:pPr>
              <w:ind w:firstLineChars="0" w:firstLine="0"/>
              <w:jc w:val="center"/>
              <w:rPr>
                <w:rFonts w:cs="Times New Roman"/>
                <w:sz w:val="22"/>
              </w:rPr>
            </w:pPr>
            <w:r w:rsidRPr="00DE0E57">
              <w:rPr>
                <w:rFonts w:cs="Times New Roman"/>
                <w:color w:val="000000"/>
                <w:sz w:val="22"/>
              </w:rPr>
              <w:t>0.27</w:t>
            </w:r>
          </w:p>
        </w:tc>
        <w:tc>
          <w:tcPr>
            <w:tcW w:w="680" w:type="dxa"/>
            <w:tcBorders>
              <w:bottom w:val="nil"/>
            </w:tcBorders>
          </w:tcPr>
          <w:p w14:paraId="7A952AB3" w14:textId="7DF323D9" w:rsidR="00920A79" w:rsidRPr="00DE0E57" w:rsidRDefault="00920A79" w:rsidP="00DE0E57">
            <w:pPr>
              <w:ind w:firstLineChars="0" w:firstLine="0"/>
              <w:jc w:val="center"/>
              <w:rPr>
                <w:rFonts w:cs="Times New Roman"/>
                <w:sz w:val="22"/>
              </w:rPr>
            </w:pPr>
            <w:r w:rsidRPr="00DE0E57">
              <w:rPr>
                <w:rFonts w:cs="Times New Roman"/>
                <w:color w:val="000000"/>
                <w:sz w:val="22"/>
              </w:rPr>
              <w:t>0.49</w:t>
            </w:r>
          </w:p>
        </w:tc>
        <w:tc>
          <w:tcPr>
            <w:tcW w:w="680" w:type="dxa"/>
            <w:tcBorders>
              <w:bottom w:val="nil"/>
            </w:tcBorders>
          </w:tcPr>
          <w:p w14:paraId="47941441" w14:textId="73B33FEE"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Borders>
              <w:bottom w:val="nil"/>
            </w:tcBorders>
          </w:tcPr>
          <w:p w14:paraId="16D9EBF0" w14:textId="3EA8704B"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r>
      <w:tr w:rsidR="00920A79" w:rsidRPr="00DE0E57" w14:paraId="5632CA97" w14:textId="77777777" w:rsidTr="004F26F3">
        <w:trPr>
          <w:trHeight w:val="397"/>
        </w:trPr>
        <w:tc>
          <w:tcPr>
            <w:tcW w:w="624" w:type="dxa"/>
            <w:tcBorders>
              <w:top w:val="nil"/>
              <w:bottom w:val="nil"/>
              <w:right w:val="single" w:sz="4" w:space="0" w:color="auto"/>
            </w:tcBorders>
          </w:tcPr>
          <w:p w14:paraId="61F57EE5"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top w:val="nil"/>
              <w:left w:val="single" w:sz="4" w:space="0" w:color="auto"/>
              <w:bottom w:val="nil"/>
            </w:tcBorders>
          </w:tcPr>
          <w:p w14:paraId="2212117A" w14:textId="5EE8B733"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c>
          <w:tcPr>
            <w:tcW w:w="680" w:type="dxa"/>
            <w:tcBorders>
              <w:top w:val="nil"/>
              <w:bottom w:val="nil"/>
            </w:tcBorders>
          </w:tcPr>
          <w:p w14:paraId="2A353995" w14:textId="20C90415" w:rsidR="00920A79" w:rsidRPr="00DE0E57" w:rsidRDefault="00920A79" w:rsidP="00DE0E57">
            <w:pPr>
              <w:ind w:firstLineChars="0" w:firstLine="0"/>
              <w:jc w:val="center"/>
              <w:rPr>
                <w:rFonts w:cs="Times New Roman"/>
                <w:sz w:val="22"/>
              </w:rPr>
            </w:pPr>
            <w:r w:rsidRPr="00DE0E57">
              <w:rPr>
                <w:rFonts w:cs="Times New Roman"/>
                <w:color w:val="000000"/>
                <w:sz w:val="22"/>
              </w:rPr>
              <w:t>-0.37</w:t>
            </w:r>
          </w:p>
        </w:tc>
        <w:tc>
          <w:tcPr>
            <w:tcW w:w="680" w:type="dxa"/>
            <w:tcBorders>
              <w:top w:val="nil"/>
              <w:bottom w:val="nil"/>
            </w:tcBorders>
          </w:tcPr>
          <w:p w14:paraId="56EECED0" w14:textId="5AAE6A53"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c>
          <w:tcPr>
            <w:tcW w:w="680" w:type="dxa"/>
            <w:tcBorders>
              <w:top w:val="nil"/>
              <w:bottom w:val="nil"/>
            </w:tcBorders>
          </w:tcPr>
          <w:p w14:paraId="2280D88E" w14:textId="7031E40A" w:rsidR="00920A79" w:rsidRPr="00DE0E57" w:rsidRDefault="00920A79" w:rsidP="00DE0E57">
            <w:pPr>
              <w:ind w:firstLineChars="0" w:firstLine="0"/>
              <w:jc w:val="center"/>
              <w:rPr>
                <w:rFonts w:cs="Times New Roman"/>
                <w:sz w:val="22"/>
              </w:rPr>
            </w:pPr>
            <w:r w:rsidRPr="00DE0E57">
              <w:rPr>
                <w:rFonts w:cs="Times New Roman"/>
                <w:color w:val="000000"/>
                <w:sz w:val="22"/>
              </w:rPr>
              <w:t>-0.46</w:t>
            </w:r>
          </w:p>
        </w:tc>
        <w:tc>
          <w:tcPr>
            <w:tcW w:w="680" w:type="dxa"/>
            <w:tcBorders>
              <w:top w:val="nil"/>
              <w:bottom w:val="nil"/>
            </w:tcBorders>
          </w:tcPr>
          <w:p w14:paraId="44009501" w14:textId="4506576F" w:rsidR="00920A79" w:rsidRPr="00DE0E57" w:rsidRDefault="00920A79" w:rsidP="00DE0E57">
            <w:pPr>
              <w:ind w:firstLineChars="0" w:firstLine="0"/>
              <w:jc w:val="center"/>
              <w:rPr>
                <w:rFonts w:cs="Times New Roman"/>
                <w:sz w:val="22"/>
              </w:rPr>
            </w:pPr>
            <w:r w:rsidRPr="00DE0E57">
              <w:rPr>
                <w:rFonts w:cs="Times New Roman"/>
                <w:color w:val="000000"/>
                <w:sz w:val="22"/>
              </w:rPr>
              <w:t>0.57</w:t>
            </w:r>
          </w:p>
        </w:tc>
        <w:tc>
          <w:tcPr>
            <w:tcW w:w="680" w:type="dxa"/>
            <w:tcBorders>
              <w:top w:val="nil"/>
              <w:bottom w:val="nil"/>
            </w:tcBorders>
          </w:tcPr>
          <w:p w14:paraId="656123E6" w14:textId="1F550449" w:rsidR="00920A79" w:rsidRPr="00DE0E57" w:rsidRDefault="00920A79" w:rsidP="00DE0E57">
            <w:pPr>
              <w:ind w:firstLineChars="0" w:firstLine="0"/>
              <w:jc w:val="center"/>
              <w:rPr>
                <w:rFonts w:cs="Times New Roman"/>
                <w:sz w:val="22"/>
              </w:rPr>
            </w:pPr>
            <w:r w:rsidRPr="00DE0E57">
              <w:rPr>
                <w:rFonts w:cs="Times New Roman"/>
                <w:color w:val="000000"/>
                <w:sz w:val="22"/>
              </w:rPr>
              <w:t>0.61</w:t>
            </w:r>
          </w:p>
        </w:tc>
        <w:tc>
          <w:tcPr>
            <w:tcW w:w="680" w:type="dxa"/>
            <w:tcBorders>
              <w:top w:val="nil"/>
              <w:bottom w:val="nil"/>
            </w:tcBorders>
          </w:tcPr>
          <w:p w14:paraId="5AAB14E8" w14:textId="1B921886" w:rsidR="00920A79" w:rsidRPr="00DE0E57" w:rsidRDefault="00920A79" w:rsidP="00DE0E57">
            <w:pPr>
              <w:ind w:firstLineChars="0" w:firstLine="0"/>
              <w:jc w:val="center"/>
              <w:rPr>
                <w:rFonts w:cs="Times New Roman"/>
                <w:sz w:val="22"/>
              </w:rPr>
            </w:pPr>
            <w:r w:rsidRPr="00DE0E57">
              <w:rPr>
                <w:rFonts w:cs="Times New Roman"/>
                <w:color w:val="000000"/>
                <w:sz w:val="22"/>
              </w:rPr>
              <w:t>0.71</w:t>
            </w:r>
          </w:p>
        </w:tc>
        <w:tc>
          <w:tcPr>
            <w:tcW w:w="680" w:type="dxa"/>
            <w:tcBorders>
              <w:top w:val="nil"/>
              <w:bottom w:val="nil"/>
            </w:tcBorders>
          </w:tcPr>
          <w:p w14:paraId="704DE6C3" w14:textId="4EC38267" w:rsidR="00920A79" w:rsidRPr="00DE0E57" w:rsidRDefault="00920A79" w:rsidP="00DE0E57">
            <w:pPr>
              <w:ind w:firstLineChars="0" w:firstLine="0"/>
              <w:jc w:val="center"/>
              <w:rPr>
                <w:rFonts w:cs="Times New Roman"/>
                <w:sz w:val="22"/>
              </w:rPr>
            </w:pPr>
            <w:r w:rsidRPr="00DE0E57">
              <w:rPr>
                <w:rFonts w:cs="Times New Roman"/>
                <w:color w:val="000000"/>
                <w:sz w:val="22"/>
              </w:rPr>
              <w:t>0.08</w:t>
            </w:r>
          </w:p>
        </w:tc>
        <w:tc>
          <w:tcPr>
            <w:tcW w:w="680" w:type="dxa"/>
            <w:tcBorders>
              <w:top w:val="nil"/>
              <w:bottom w:val="nil"/>
            </w:tcBorders>
          </w:tcPr>
          <w:p w14:paraId="779AC8EA" w14:textId="3D6E8C53"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Borders>
              <w:top w:val="nil"/>
              <w:bottom w:val="nil"/>
            </w:tcBorders>
          </w:tcPr>
          <w:p w14:paraId="081A9F70" w14:textId="550A1D00" w:rsidR="00920A79" w:rsidRPr="00DE0E57" w:rsidRDefault="00920A79" w:rsidP="00DE0E57">
            <w:pPr>
              <w:ind w:firstLineChars="0" w:firstLine="0"/>
              <w:jc w:val="center"/>
              <w:rPr>
                <w:rFonts w:cs="Times New Roman"/>
                <w:sz w:val="22"/>
              </w:rPr>
            </w:pPr>
            <w:r w:rsidRPr="00DE0E57">
              <w:rPr>
                <w:rFonts w:cs="Times New Roman"/>
                <w:color w:val="000000"/>
                <w:sz w:val="22"/>
              </w:rPr>
              <w:t>0.27</w:t>
            </w:r>
          </w:p>
        </w:tc>
        <w:tc>
          <w:tcPr>
            <w:tcW w:w="680" w:type="dxa"/>
            <w:tcBorders>
              <w:top w:val="nil"/>
              <w:bottom w:val="nil"/>
            </w:tcBorders>
          </w:tcPr>
          <w:p w14:paraId="00634ADB" w14:textId="00076278"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Borders>
              <w:top w:val="nil"/>
              <w:bottom w:val="nil"/>
            </w:tcBorders>
          </w:tcPr>
          <w:p w14:paraId="7C3B6BC0" w14:textId="3659446D" w:rsidR="00920A79" w:rsidRPr="00DE0E57" w:rsidRDefault="00920A79" w:rsidP="00DE0E57">
            <w:pPr>
              <w:ind w:firstLineChars="0" w:firstLine="0"/>
              <w:jc w:val="center"/>
              <w:rPr>
                <w:rFonts w:cs="Times New Roman"/>
                <w:sz w:val="22"/>
              </w:rPr>
            </w:pPr>
            <w:r w:rsidRPr="00DE0E57">
              <w:rPr>
                <w:rFonts w:cs="Times New Roman"/>
                <w:color w:val="000000"/>
                <w:sz w:val="22"/>
              </w:rPr>
              <w:t>0.68</w:t>
            </w:r>
          </w:p>
        </w:tc>
        <w:tc>
          <w:tcPr>
            <w:tcW w:w="680" w:type="dxa"/>
            <w:tcBorders>
              <w:top w:val="nil"/>
              <w:bottom w:val="nil"/>
            </w:tcBorders>
          </w:tcPr>
          <w:p w14:paraId="0EA1ADCC" w14:textId="19A2D13C"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Borders>
              <w:top w:val="nil"/>
              <w:bottom w:val="nil"/>
            </w:tcBorders>
          </w:tcPr>
          <w:p w14:paraId="6B953583" w14:textId="16419E6D"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r>
      <w:tr w:rsidR="00920A79" w:rsidRPr="00DE0E57" w14:paraId="610B6510" w14:textId="77777777" w:rsidTr="004F26F3">
        <w:trPr>
          <w:trHeight w:val="397"/>
        </w:trPr>
        <w:tc>
          <w:tcPr>
            <w:tcW w:w="624" w:type="dxa"/>
            <w:tcBorders>
              <w:top w:val="nil"/>
              <w:right w:val="single" w:sz="4" w:space="0" w:color="auto"/>
            </w:tcBorders>
          </w:tcPr>
          <w:p w14:paraId="7592E130"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top w:val="nil"/>
              <w:left w:val="single" w:sz="4" w:space="0" w:color="auto"/>
            </w:tcBorders>
          </w:tcPr>
          <w:p w14:paraId="1ED5E294" w14:textId="6E6774D7" w:rsidR="00920A79" w:rsidRPr="00DE0E57" w:rsidRDefault="00920A79" w:rsidP="00DE0E57">
            <w:pPr>
              <w:ind w:firstLineChars="0" w:firstLine="0"/>
              <w:jc w:val="center"/>
              <w:rPr>
                <w:rFonts w:cs="Times New Roman"/>
                <w:sz w:val="22"/>
              </w:rPr>
            </w:pPr>
            <w:r w:rsidRPr="00DE0E57">
              <w:rPr>
                <w:rFonts w:cs="Times New Roman"/>
                <w:color w:val="000000"/>
                <w:sz w:val="22"/>
              </w:rPr>
              <w:t>-0.29</w:t>
            </w:r>
          </w:p>
        </w:tc>
        <w:tc>
          <w:tcPr>
            <w:tcW w:w="680" w:type="dxa"/>
            <w:tcBorders>
              <w:top w:val="nil"/>
            </w:tcBorders>
          </w:tcPr>
          <w:p w14:paraId="0E62103A" w14:textId="11FA539F" w:rsidR="00920A79" w:rsidRPr="00DE0E57" w:rsidRDefault="00920A79" w:rsidP="00DE0E57">
            <w:pPr>
              <w:ind w:firstLineChars="0" w:firstLine="0"/>
              <w:jc w:val="center"/>
              <w:rPr>
                <w:rFonts w:cs="Times New Roman"/>
                <w:sz w:val="22"/>
              </w:rPr>
            </w:pPr>
            <w:r w:rsidRPr="00DE0E57">
              <w:rPr>
                <w:rFonts w:cs="Times New Roman"/>
                <w:color w:val="000000"/>
                <w:sz w:val="22"/>
              </w:rPr>
              <w:t>-0.38</w:t>
            </w:r>
          </w:p>
        </w:tc>
        <w:tc>
          <w:tcPr>
            <w:tcW w:w="680" w:type="dxa"/>
            <w:tcBorders>
              <w:top w:val="nil"/>
            </w:tcBorders>
          </w:tcPr>
          <w:p w14:paraId="631526FB" w14:textId="4B66A373" w:rsidR="00920A79" w:rsidRPr="00DE0E57" w:rsidRDefault="00920A79" w:rsidP="00DE0E57">
            <w:pPr>
              <w:ind w:firstLineChars="0" w:firstLine="0"/>
              <w:jc w:val="center"/>
              <w:rPr>
                <w:rFonts w:cs="Times New Roman"/>
                <w:sz w:val="22"/>
              </w:rPr>
            </w:pPr>
            <w:r w:rsidRPr="00DE0E57">
              <w:rPr>
                <w:rFonts w:cs="Times New Roman"/>
                <w:color w:val="000000"/>
                <w:sz w:val="22"/>
              </w:rPr>
              <w:t>0.10</w:t>
            </w:r>
          </w:p>
        </w:tc>
        <w:tc>
          <w:tcPr>
            <w:tcW w:w="680" w:type="dxa"/>
            <w:tcBorders>
              <w:top w:val="nil"/>
            </w:tcBorders>
          </w:tcPr>
          <w:p w14:paraId="3D8567F1" w14:textId="3B993E75" w:rsidR="00920A79" w:rsidRPr="00DE0E57" w:rsidRDefault="00920A79" w:rsidP="00DE0E57">
            <w:pPr>
              <w:ind w:firstLineChars="0" w:firstLine="0"/>
              <w:jc w:val="center"/>
              <w:rPr>
                <w:rFonts w:cs="Times New Roman"/>
                <w:sz w:val="22"/>
              </w:rPr>
            </w:pPr>
            <w:r w:rsidRPr="00DE0E57">
              <w:rPr>
                <w:rFonts w:cs="Times New Roman"/>
                <w:color w:val="000000"/>
                <w:sz w:val="22"/>
              </w:rPr>
              <w:t>-0.40</w:t>
            </w:r>
          </w:p>
        </w:tc>
        <w:tc>
          <w:tcPr>
            <w:tcW w:w="680" w:type="dxa"/>
            <w:tcBorders>
              <w:top w:val="nil"/>
            </w:tcBorders>
          </w:tcPr>
          <w:p w14:paraId="41F14C96" w14:textId="00FDD384" w:rsidR="00920A79" w:rsidRPr="00DE0E57" w:rsidRDefault="00920A79" w:rsidP="00DE0E57">
            <w:pPr>
              <w:ind w:firstLineChars="0" w:firstLine="0"/>
              <w:jc w:val="center"/>
              <w:rPr>
                <w:rFonts w:cs="Times New Roman"/>
                <w:sz w:val="22"/>
              </w:rPr>
            </w:pPr>
            <w:r w:rsidRPr="00DE0E57">
              <w:rPr>
                <w:rFonts w:cs="Times New Roman"/>
                <w:color w:val="000000"/>
                <w:sz w:val="22"/>
              </w:rPr>
              <w:t>0.64</w:t>
            </w:r>
          </w:p>
        </w:tc>
        <w:tc>
          <w:tcPr>
            <w:tcW w:w="680" w:type="dxa"/>
            <w:tcBorders>
              <w:top w:val="nil"/>
            </w:tcBorders>
          </w:tcPr>
          <w:p w14:paraId="6113EDA2" w14:textId="24A82D98" w:rsidR="00920A79" w:rsidRPr="00DE0E57" w:rsidRDefault="00920A79" w:rsidP="00DE0E57">
            <w:pPr>
              <w:ind w:firstLineChars="0" w:firstLine="0"/>
              <w:jc w:val="center"/>
              <w:rPr>
                <w:rFonts w:cs="Times New Roman"/>
                <w:sz w:val="22"/>
              </w:rPr>
            </w:pPr>
            <w:r w:rsidRPr="00DE0E57">
              <w:rPr>
                <w:rFonts w:cs="Times New Roman"/>
                <w:color w:val="000000"/>
                <w:sz w:val="22"/>
              </w:rPr>
              <w:t>0.44</w:t>
            </w:r>
          </w:p>
        </w:tc>
        <w:tc>
          <w:tcPr>
            <w:tcW w:w="680" w:type="dxa"/>
            <w:tcBorders>
              <w:top w:val="nil"/>
            </w:tcBorders>
          </w:tcPr>
          <w:p w14:paraId="54904335" w14:textId="62E9F45D" w:rsidR="00920A79" w:rsidRPr="00DE0E57" w:rsidRDefault="00920A79" w:rsidP="00DE0E57">
            <w:pPr>
              <w:ind w:firstLineChars="0" w:firstLine="0"/>
              <w:jc w:val="center"/>
              <w:rPr>
                <w:rFonts w:cs="Times New Roman"/>
                <w:sz w:val="22"/>
              </w:rPr>
            </w:pPr>
            <w:r w:rsidRPr="00DE0E57">
              <w:rPr>
                <w:rFonts w:cs="Times New Roman"/>
                <w:color w:val="000000"/>
                <w:sz w:val="22"/>
              </w:rPr>
              <w:t>0.46</w:t>
            </w:r>
          </w:p>
        </w:tc>
        <w:tc>
          <w:tcPr>
            <w:tcW w:w="680" w:type="dxa"/>
            <w:tcBorders>
              <w:top w:val="nil"/>
            </w:tcBorders>
          </w:tcPr>
          <w:p w14:paraId="3D6F1C8C" w14:textId="44507874" w:rsidR="00920A79" w:rsidRPr="00DE0E57" w:rsidRDefault="00920A79" w:rsidP="00DE0E57">
            <w:pPr>
              <w:ind w:firstLineChars="0" w:firstLine="0"/>
              <w:jc w:val="center"/>
              <w:rPr>
                <w:rFonts w:cs="Times New Roman"/>
                <w:sz w:val="22"/>
              </w:rPr>
            </w:pPr>
            <w:r w:rsidRPr="00DE0E57">
              <w:rPr>
                <w:rFonts w:cs="Times New Roman"/>
                <w:color w:val="000000"/>
                <w:sz w:val="22"/>
              </w:rPr>
              <w:t>0.07</w:t>
            </w:r>
          </w:p>
        </w:tc>
        <w:tc>
          <w:tcPr>
            <w:tcW w:w="680" w:type="dxa"/>
            <w:tcBorders>
              <w:top w:val="nil"/>
            </w:tcBorders>
          </w:tcPr>
          <w:p w14:paraId="6AA70DF5" w14:textId="5E29C212"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Borders>
              <w:top w:val="nil"/>
            </w:tcBorders>
          </w:tcPr>
          <w:p w14:paraId="25CF6DCF" w14:textId="030714C5" w:rsidR="00920A79" w:rsidRPr="00DE0E57" w:rsidRDefault="00920A79" w:rsidP="00DE0E57">
            <w:pPr>
              <w:ind w:firstLineChars="0" w:firstLine="0"/>
              <w:jc w:val="center"/>
              <w:rPr>
                <w:rFonts w:cs="Times New Roman"/>
                <w:sz w:val="22"/>
              </w:rPr>
            </w:pPr>
            <w:r w:rsidRPr="00DE0E57">
              <w:rPr>
                <w:rFonts w:cs="Times New Roman"/>
                <w:color w:val="000000"/>
                <w:sz w:val="22"/>
              </w:rPr>
              <w:t>0.49</w:t>
            </w:r>
          </w:p>
        </w:tc>
        <w:tc>
          <w:tcPr>
            <w:tcW w:w="680" w:type="dxa"/>
            <w:tcBorders>
              <w:top w:val="nil"/>
            </w:tcBorders>
          </w:tcPr>
          <w:p w14:paraId="21B47711" w14:textId="41B47014" w:rsidR="00920A79" w:rsidRPr="00DE0E57" w:rsidRDefault="00920A79" w:rsidP="00DE0E57">
            <w:pPr>
              <w:ind w:firstLineChars="0" w:firstLine="0"/>
              <w:jc w:val="center"/>
              <w:rPr>
                <w:rFonts w:cs="Times New Roman"/>
                <w:sz w:val="22"/>
              </w:rPr>
            </w:pPr>
            <w:r w:rsidRPr="00DE0E57">
              <w:rPr>
                <w:rFonts w:cs="Times New Roman"/>
                <w:color w:val="000000"/>
                <w:sz w:val="22"/>
              </w:rPr>
              <w:t>0.68</w:t>
            </w:r>
          </w:p>
        </w:tc>
        <w:tc>
          <w:tcPr>
            <w:tcW w:w="680" w:type="dxa"/>
            <w:tcBorders>
              <w:top w:val="nil"/>
            </w:tcBorders>
          </w:tcPr>
          <w:p w14:paraId="23488AFD" w14:textId="423C970B"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Borders>
              <w:top w:val="nil"/>
            </w:tcBorders>
          </w:tcPr>
          <w:p w14:paraId="3108CE26" w14:textId="297B616E"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Borders>
              <w:top w:val="nil"/>
            </w:tcBorders>
          </w:tcPr>
          <w:p w14:paraId="39D95129" w14:textId="7D558A08" w:rsidR="00920A79" w:rsidRPr="00DE0E57" w:rsidRDefault="00920A79" w:rsidP="00DE0E57">
            <w:pPr>
              <w:ind w:firstLineChars="0" w:firstLine="0"/>
              <w:jc w:val="center"/>
              <w:rPr>
                <w:rFonts w:cs="Times New Roman"/>
                <w:sz w:val="22"/>
              </w:rPr>
            </w:pPr>
            <w:r w:rsidRPr="00DE0E57">
              <w:rPr>
                <w:rFonts w:cs="Times New Roman"/>
                <w:color w:val="000000"/>
                <w:sz w:val="22"/>
              </w:rPr>
              <w:t>-0.23</w:t>
            </w:r>
          </w:p>
        </w:tc>
      </w:tr>
      <w:tr w:rsidR="00920A79" w:rsidRPr="00DE0E57" w14:paraId="55545DB7" w14:textId="77777777" w:rsidTr="004F26F3">
        <w:trPr>
          <w:trHeight w:val="397"/>
        </w:trPr>
        <w:tc>
          <w:tcPr>
            <w:tcW w:w="624" w:type="dxa"/>
            <w:tcBorders>
              <w:right w:val="single" w:sz="4" w:space="0" w:color="auto"/>
            </w:tcBorders>
          </w:tcPr>
          <w:p w14:paraId="0D31087B"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2D1F1F37" w14:textId="559D4346" w:rsidR="00920A79" w:rsidRPr="00DE0E57" w:rsidRDefault="00920A79" w:rsidP="00DE0E57">
            <w:pPr>
              <w:ind w:firstLineChars="0" w:firstLine="0"/>
              <w:jc w:val="center"/>
              <w:rPr>
                <w:rFonts w:cs="Times New Roman"/>
                <w:sz w:val="22"/>
              </w:rPr>
            </w:pPr>
            <w:r w:rsidRPr="00DE0E57">
              <w:rPr>
                <w:rFonts w:cs="Times New Roman"/>
                <w:color w:val="000000"/>
                <w:sz w:val="22"/>
              </w:rPr>
              <w:t>0.41</w:t>
            </w:r>
          </w:p>
        </w:tc>
        <w:tc>
          <w:tcPr>
            <w:tcW w:w="680" w:type="dxa"/>
          </w:tcPr>
          <w:p w14:paraId="1DFD543A" w14:textId="0D2AC3B4"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c>
          <w:tcPr>
            <w:tcW w:w="680" w:type="dxa"/>
          </w:tcPr>
          <w:p w14:paraId="1A950758" w14:textId="3CA279C0"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Pr>
          <w:p w14:paraId="62477F60" w14:textId="40259EC8" w:rsidR="00920A79" w:rsidRPr="00DE0E57" w:rsidRDefault="00920A79" w:rsidP="00DE0E57">
            <w:pPr>
              <w:ind w:firstLineChars="0" w:firstLine="0"/>
              <w:jc w:val="center"/>
              <w:rPr>
                <w:rFonts w:cs="Times New Roman"/>
                <w:sz w:val="22"/>
              </w:rPr>
            </w:pPr>
            <w:r w:rsidRPr="00DE0E57">
              <w:rPr>
                <w:rFonts w:cs="Times New Roman"/>
                <w:color w:val="000000"/>
                <w:sz w:val="22"/>
              </w:rPr>
              <w:t>-0.54</w:t>
            </w:r>
          </w:p>
        </w:tc>
        <w:tc>
          <w:tcPr>
            <w:tcW w:w="680" w:type="dxa"/>
          </w:tcPr>
          <w:p w14:paraId="6BEE7FDB" w14:textId="7E4924EF" w:rsidR="00920A79" w:rsidRPr="00DE0E57" w:rsidRDefault="00920A79" w:rsidP="00DE0E57">
            <w:pPr>
              <w:ind w:firstLineChars="0" w:firstLine="0"/>
              <w:jc w:val="center"/>
              <w:rPr>
                <w:rFonts w:cs="Times New Roman"/>
                <w:sz w:val="22"/>
              </w:rPr>
            </w:pPr>
            <w:r w:rsidRPr="00DE0E57">
              <w:rPr>
                <w:rFonts w:cs="Times New Roman"/>
                <w:color w:val="000000"/>
                <w:sz w:val="22"/>
              </w:rPr>
              <w:t>0.21</w:t>
            </w:r>
          </w:p>
        </w:tc>
        <w:tc>
          <w:tcPr>
            <w:tcW w:w="680" w:type="dxa"/>
          </w:tcPr>
          <w:p w14:paraId="37ABE9AC" w14:textId="571AF390" w:rsidR="00920A79" w:rsidRPr="00DE0E57" w:rsidRDefault="00920A79" w:rsidP="00DE0E57">
            <w:pPr>
              <w:ind w:firstLineChars="0" w:firstLine="0"/>
              <w:jc w:val="center"/>
              <w:rPr>
                <w:rFonts w:cs="Times New Roman"/>
                <w:sz w:val="22"/>
              </w:rPr>
            </w:pPr>
            <w:r w:rsidRPr="00DE0E57">
              <w:rPr>
                <w:rFonts w:cs="Times New Roman"/>
                <w:color w:val="000000"/>
                <w:sz w:val="22"/>
              </w:rPr>
              <w:t>-0.45</w:t>
            </w:r>
          </w:p>
        </w:tc>
        <w:tc>
          <w:tcPr>
            <w:tcW w:w="680" w:type="dxa"/>
          </w:tcPr>
          <w:p w14:paraId="593041BA" w14:textId="3FFEB633"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c>
          <w:tcPr>
            <w:tcW w:w="680" w:type="dxa"/>
          </w:tcPr>
          <w:p w14:paraId="2B565909" w14:textId="29A0A908" w:rsidR="00920A79" w:rsidRPr="00DE0E57" w:rsidRDefault="00920A79" w:rsidP="00DE0E57">
            <w:pPr>
              <w:ind w:firstLineChars="0" w:firstLine="0"/>
              <w:jc w:val="center"/>
              <w:rPr>
                <w:rFonts w:cs="Times New Roman"/>
                <w:sz w:val="22"/>
              </w:rPr>
            </w:pPr>
            <w:r w:rsidRPr="00DE0E57">
              <w:rPr>
                <w:rFonts w:cs="Times New Roman"/>
                <w:color w:val="000000"/>
                <w:sz w:val="22"/>
              </w:rPr>
              <w:t>-0.47</w:t>
            </w:r>
          </w:p>
        </w:tc>
        <w:tc>
          <w:tcPr>
            <w:tcW w:w="680" w:type="dxa"/>
          </w:tcPr>
          <w:p w14:paraId="2AA2674B" w14:textId="13815DF8" w:rsidR="00920A79" w:rsidRPr="00DE0E57" w:rsidRDefault="00920A79" w:rsidP="00DE0E57">
            <w:pPr>
              <w:ind w:firstLineChars="0" w:firstLine="0"/>
              <w:jc w:val="center"/>
              <w:rPr>
                <w:rFonts w:cs="Times New Roman"/>
                <w:sz w:val="22"/>
              </w:rPr>
            </w:pPr>
            <w:r w:rsidRPr="00DE0E57">
              <w:rPr>
                <w:rFonts w:cs="Times New Roman"/>
                <w:color w:val="000000"/>
                <w:sz w:val="22"/>
              </w:rPr>
              <w:t>-0.22</w:t>
            </w:r>
          </w:p>
        </w:tc>
        <w:tc>
          <w:tcPr>
            <w:tcW w:w="680" w:type="dxa"/>
          </w:tcPr>
          <w:p w14:paraId="3361647D" w14:textId="64FEA033" w:rsidR="00920A79" w:rsidRPr="00DE0E57" w:rsidRDefault="00920A79" w:rsidP="00DE0E57">
            <w:pPr>
              <w:ind w:firstLineChars="0" w:firstLine="0"/>
              <w:jc w:val="center"/>
              <w:rPr>
                <w:rFonts w:cs="Times New Roman"/>
                <w:sz w:val="22"/>
              </w:rPr>
            </w:pPr>
            <w:r w:rsidRPr="00DE0E57">
              <w:rPr>
                <w:rFonts w:cs="Times New Roman"/>
                <w:color w:val="000000"/>
                <w:sz w:val="22"/>
              </w:rPr>
              <w:t>-0.19</w:t>
            </w:r>
          </w:p>
        </w:tc>
        <w:tc>
          <w:tcPr>
            <w:tcW w:w="680" w:type="dxa"/>
          </w:tcPr>
          <w:p w14:paraId="3A58EAC0" w14:textId="1754ABB5" w:rsidR="00920A79" w:rsidRPr="00DE0E57" w:rsidRDefault="00920A79" w:rsidP="00DE0E57">
            <w:pPr>
              <w:ind w:firstLineChars="0" w:firstLine="0"/>
              <w:jc w:val="center"/>
              <w:rPr>
                <w:rFonts w:cs="Times New Roman"/>
                <w:sz w:val="22"/>
              </w:rPr>
            </w:pPr>
            <w:r w:rsidRPr="00DE0E57">
              <w:rPr>
                <w:rFonts w:cs="Times New Roman"/>
                <w:color w:val="000000"/>
                <w:sz w:val="22"/>
              </w:rPr>
              <w:t>-0.01</w:t>
            </w:r>
          </w:p>
        </w:tc>
        <w:tc>
          <w:tcPr>
            <w:tcW w:w="680" w:type="dxa"/>
          </w:tcPr>
          <w:p w14:paraId="00328B57" w14:textId="264BF6CD"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Pr>
          <w:p w14:paraId="2E1835F0" w14:textId="4B47EB37"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c>
          <w:tcPr>
            <w:tcW w:w="680" w:type="dxa"/>
          </w:tcPr>
          <w:p w14:paraId="71DA0DE7" w14:textId="21178788"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r>
      <w:tr w:rsidR="00920A79" w:rsidRPr="00DE0E57" w14:paraId="1B03A9D0" w14:textId="77777777" w:rsidTr="004F26F3">
        <w:trPr>
          <w:trHeight w:val="397"/>
        </w:trPr>
        <w:tc>
          <w:tcPr>
            <w:tcW w:w="624" w:type="dxa"/>
            <w:tcBorders>
              <w:right w:val="single" w:sz="4" w:space="0" w:color="auto"/>
            </w:tcBorders>
          </w:tcPr>
          <w:p w14:paraId="209C06A1" w14:textId="77777777" w:rsidR="00920A79" w:rsidRPr="00DE0E57" w:rsidRDefault="00920A79" w:rsidP="00DE0E57">
            <w:pPr>
              <w:ind w:firstLineChars="0" w:firstLine="0"/>
              <w:jc w:val="center"/>
              <w:rPr>
                <w:rFonts w:cs="Times New Roman"/>
                <w:sz w:val="22"/>
              </w:rPr>
            </w:pPr>
            <w:r w:rsidRPr="00DE0E57">
              <w:rPr>
                <w:rFonts w:cs="Times New Roman"/>
                <w:sz w:val="22"/>
              </w:rPr>
              <w:t>X</w:t>
            </w:r>
            <w:r w:rsidRPr="00DE0E57">
              <w:rPr>
                <w:rFonts w:cs="Times New Roman"/>
                <w:sz w:val="22"/>
                <w:vertAlign w:val="subscript"/>
              </w:rPr>
              <w:t>1</w:t>
            </w:r>
          </w:p>
        </w:tc>
        <w:tc>
          <w:tcPr>
            <w:tcW w:w="680" w:type="dxa"/>
            <w:tcBorders>
              <w:left w:val="single" w:sz="4" w:space="0" w:color="auto"/>
            </w:tcBorders>
          </w:tcPr>
          <w:p w14:paraId="1CB71D77" w14:textId="1EB72B20"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Pr>
          <w:p w14:paraId="37F222F1" w14:textId="73FE1F5F" w:rsidR="00920A79" w:rsidRPr="00DE0E57" w:rsidRDefault="00920A79" w:rsidP="00DE0E57">
            <w:pPr>
              <w:ind w:firstLineChars="0" w:firstLine="0"/>
              <w:jc w:val="center"/>
              <w:rPr>
                <w:rFonts w:cs="Times New Roman"/>
                <w:sz w:val="22"/>
              </w:rPr>
            </w:pPr>
            <w:r w:rsidRPr="00DE0E57">
              <w:rPr>
                <w:rFonts w:cs="Times New Roman"/>
                <w:color w:val="000000"/>
                <w:sz w:val="22"/>
              </w:rPr>
              <w:t>-0.32</w:t>
            </w:r>
          </w:p>
        </w:tc>
        <w:tc>
          <w:tcPr>
            <w:tcW w:w="680" w:type="dxa"/>
          </w:tcPr>
          <w:p w14:paraId="5F3340AE" w14:textId="77067AEA" w:rsidR="00920A79" w:rsidRPr="00DE0E57" w:rsidRDefault="00920A79" w:rsidP="00DE0E57">
            <w:pPr>
              <w:ind w:firstLineChars="0" w:firstLine="0"/>
              <w:jc w:val="center"/>
              <w:rPr>
                <w:rFonts w:cs="Times New Roman"/>
                <w:sz w:val="22"/>
              </w:rPr>
            </w:pPr>
            <w:r w:rsidRPr="00DE0E57">
              <w:rPr>
                <w:rFonts w:cs="Times New Roman"/>
                <w:color w:val="000000"/>
                <w:sz w:val="22"/>
              </w:rPr>
              <w:t>0.14</w:t>
            </w:r>
          </w:p>
        </w:tc>
        <w:tc>
          <w:tcPr>
            <w:tcW w:w="680" w:type="dxa"/>
          </w:tcPr>
          <w:p w14:paraId="4C4537D7" w14:textId="4EA66981" w:rsidR="00920A79" w:rsidRPr="00DE0E57" w:rsidRDefault="00920A79" w:rsidP="00DE0E57">
            <w:pPr>
              <w:ind w:firstLineChars="0" w:firstLine="0"/>
              <w:jc w:val="center"/>
              <w:rPr>
                <w:rFonts w:cs="Times New Roman"/>
                <w:sz w:val="22"/>
              </w:rPr>
            </w:pPr>
            <w:r w:rsidRPr="00DE0E57">
              <w:rPr>
                <w:rFonts w:cs="Times New Roman"/>
                <w:color w:val="000000"/>
                <w:sz w:val="22"/>
              </w:rPr>
              <w:t>0.31</w:t>
            </w:r>
          </w:p>
        </w:tc>
        <w:tc>
          <w:tcPr>
            <w:tcW w:w="680" w:type="dxa"/>
          </w:tcPr>
          <w:p w14:paraId="167C0AC6" w14:textId="612A5580" w:rsidR="00920A79" w:rsidRPr="00DE0E57" w:rsidRDefault="00920A79" w:rsidP="00DE0E57">
            <w:pPr>
              <w:ind w:firstLineChars="0" w:firstLine="0"/>
              <w:jc w:val="center"/>
              <w:rPr>
                <w:rFonts w:cs="Times New Roman"/>
                <w:sz w:val="22"/>
              </w:rPr>
            </w:pPr>
            <w:r w:rsidRPr="00DE0E57">
              <w:rPr>
                <w:rFonts w:cs="Times New Roman"/>
                <w:color w:val="000000"/>
                <w:sz w:val="22"/>
              </w:rPr>
              <w:t>0.30</w:t>
            </w:r>
          </w:p>
        </w:tc>
        <w:tc>
          <w:tcPr>
            <w:tcW w:w="680" w:type="dxa"/>
          </w:tcPr>
          <w:p w14:paraId="2FB61556" w14:textId="301EEEF6" w:rsidR="00920A79" w:rsidRPr="00DE0E57" w:rsidRDefault="00920A79" w:rsidP="00DE0E57">
            <w:pPr>
              <w:ind w:firstLineChars="0" w:firstLine="0"/>
              <w:jc w:val="center"/>
              <w:rPr>
                <w:rFonts w:cs="Times New Roman"/>
                <w:sz w:val="22"/>
              </w:rPr>
            </w:pPr>
            <w:r w:rsidRPr="00DE0E57">
              <w:rPr>
                <w:rFonts w:cs="Times New Roman"/>
                <w:color w:val="000000"/>
                <w:sz w:val="22"/>
              </w:rPr>
              <w:t>-0.14</w:t>
            </w:r>
          </w:p>
        </w:tc>
        <w:tc>
          <w:tcPr>
            <w:tcW w:w="680" w:type="dxa"/>
          </w:tcPr>
          <w:p w14:paraId="775D620D" w14:textId="2DC21694" w:rsidR="00920A79" w:rsidRPr="00DE0E57" w:rsidRDefault="00920A79" w:rsidP="00DE0E57">
            <w:pPr>
              <w:ind w:firstLineChars="0" w:firstLine="0"/>
              <w:jc w:val="center"/>
              <w:rPr>
                <w:rFonts w:cs="Times New Roman"/>
                <w:sz w:val="22"/>
              </w:rPr>
            </w:pPr>
            <w:r w:rsidRPr="00DE0E57">
              <w:rPr>
                <w:rFonts w:cs="Times New Roman"/>
                <w:color w:val="000000"/>
                <w:sz w:val="22"/>
              </w:rPr>
              <w:t>0.09</w:t>
            </w:r>
          </w:p>
        </w:tc>
        <w:tc>
          <w:tcPr>
            <w:tcW w:w="680" w:type="dxa"/>
          </w:tcPr>
          <w:p w14:paraId="54877672" w14:textId="09E902FC" w:rsidR="00920A79" w:rsidRPr="00DE0E57" w:rsidRDefault="00920A79" w:rsidP="00DE0E57">
            <w:pPr>
              <w:ind w:firstLineChars="0" w:firstLine="0"/>
              <w:jc w:val="center"/>
              <w:rPr>
                <w:rFonts w:cs="Times New Roman"/>
                <w:sz w:val="22"/>
              </w:rPr>
            </w:pPr>
            <w:r w:rsidRPr="00DE0E57">
              <w:rPr>
                <w:rFonts w:cs="Times New Roman"/>
                <w:color w:val="000000"/>
                <w:sz w:val="22"/>
              </w:rPr>
              <w:t>0.25</w:t>
            </w:r>
          </w:p>
        </w:tc>
        <w:tc>
          <w:tcPr>
            <w:tcW w:w="680" w:type="dxa"/>
          </w:tcPr>
          <w:p w14:paraId="6BD7D8A4" w14:textId="4B244182" w:rsidR="00920A79" w:rsidRPr="00DE0E57" w:rsidRDefault="00920A79" w:rsidP="00DE0E57">
            <w:pPr>
              <w:ind w:firstLineChars="0" w:firstLine="0"/>
              <w:jc w:val="center"/>
              <w:rPr>
                <w:rFonts w:cs="Times New Roman"/>
                <w:sz w:val="22"/>
              </w:rPr>
            </w:pPr>
            <w:r w:rsidRPr="00DE0E57">
              <w:rPr>
                <w:rFonts w:cs="Times New Roman"/>
                <w:color w:val="000000"/>
                <w:sz w:val="22"/>
              </w:rPr>
              <w:t>-0.42</w:t>
            </w:r>
          </w:p>
        </w:tc>
        <w:tc>
          <w:tcPr>
            <w:tcW w:w="680" w:type="dxa"/>
          </w:tcPr>
          <w:p w14:paraId="529EF4A0" w14:textId="48F1E866" w:rsidR="00920A79" w:rsidRPr="00DE0E57" w:rsidRDefault="00920A79" w:rsidP="00DE0E57">
            <w:pPr>
              <w:ind w:firstLineChars="0" w:firstLine="0"/>
              <w:jc w:val="center"/>
              <w:rPr>
                <w:rFonts w:cs="Times New Roman"/>
                <w:sz w:val="22"/>
              </w:rPr>
            </w:pPr>
            <w:r w:rsidRPr="00DE0E57">
              <w:rPr>
                <w:rFonts w:cs="Times New Roman"/>
                <w:color w:val="000000"/>
                <w:sz w:val="22"/>
              </w:rPr>
              <w:t>-0.36</w:t>
            </w:r>
          </w:p>
        </w:tc>
        <w:tc>
          <w:tcPr>
            <w:tcW w:w="680" w:type="dxa"/>
          </w:tcPr>
          <w:p w14:paraId="371B9171" w14:textId="036D7889" w:rsidR="00920A79" w:rsidRPr="00DE0E57" w:rsidRDefault="00920A79" w:rsidP="00DE0E57">
            <w:pPr>
              <w:ind w:firstLineChars="0" w:firstLine="0"/>
              <w:jc w:val="center"/>
              <w:rPr>
                <w:rFonts w:cs="Times New Roman"/>
                <w:sz w:val="22"/>
              </w:rPr>
            </w:pPr>
            <w:r w:rsidRPr="00DE0E57">
              <w:rPr>
                <w:rFonts w:cs="Times New Roman"/>
                <w:color w:val="000000"/>
                <w:sz w:val="22"/>
              </w:rPr>
              <w:t>-0.18</w:t>
            </w:r>
          </w:p>
        </w:tc>
        <w:tc>
          <w:tcPr>
            <w:tcW w:w="680" w:type="dxa"/>
          </w:tcPr>
          <w:p w14:paraId="37A7646F" w14:textId="19B5CD54" w:rsidR="00920A79" w:rsidRPr="00DE0E57" w:rsidRDefault="00920A79" w:rsidP="00DE0E57">
            <w:pPr>
              <w:ind w:firstLineChars="0" w:firstLine="0"/>
              <w:jc w:val="center"/>
              <w:rPr>
                <w:rFonts w:cs="Times New Roman"/>
                <w:sz w:val="22"/>
              </w:rPr>
            </w:pPr>
            <w:r w:rsidRPr="00DE0E57">
              <w:rPr>
                <w:rFonts w:cs="Times New Roman"/>
                <w:color w:val="000000"/>
                <w:sz w:val="22"/>
              </w:rPr>
              <w:t>-0.23</w:t>
            </w:r>
          </w:p>
        </w:tc>
        <w:tc>
          <w:tcPr>
            <w:tcW w:w="680" w:type="dxa"/>
          </w:tcPr>
          <w:p w14:paraId="2BC4BBA2" w14:textId="6E92D3C6" w:rsidR="00920A79" w:rsidRPr="00DE0E57" w:rsidRDefault="00920A79" w:rsidP="00DE0E57">
            <w:pPr>
              <w:ind w:firstLineChars="0" w:firstLine="0"/>
              <w:jc w:val="center"/>
              <w:rPr>
                <w:rFonts w:cs="Times New Roman"/>
                <w:sz w:val="22"/>
              </w:rPr>
            </w:pPr>
            <w:r w:rsidRPr="00DE0E57">
              <w:rPr>
                <w:rFonts w:cs="Times New Roman"/>
                <w:color w:val="000000"/>
                <w:sz w:val="22"/>
              </w:rPr>
              <w:t>-0.17</w:t>
            </w:r>
          </w:p>
        </w:tc>
        <w:tc>
          <w:tcPr>
            <w:tcW w:w="680" w:type="dxa"/>
          </w:tcPr>
          <w:p w14:paraId="355F105E" w14:textId="11D33EFB" w:rsidR="00920A79" w:rsidRPr="00DE0E57" w:rsidRDefault="00920A79" w:rsidP="00DE0E57">
            <w:pPr>
              <w:ind w:firstLineChars="0" w:firstLine="0"/>
              <w:jc w:val="center"/>
              <w:rPr>
                <w:rFonts w:cs="Times New Roman"/>
                <w:sz w:val="22"/>
              </w:rPr>
            </w:pPr>
            <w:r w:rsidRPr="00DE0E57">
              <w:rPr>
                <w:rFonts w:cs="Times New Roman"/>
                <w:color w:val="000000"/>
                <w:sz w:val="22"/>
              </w:rPr>
              <w:t>1.00</w:t>
            </w:r>
          </w:p>
        </w:tc>
      </w:tr>
    </w:tbl>
    <w:p w14:paraId="769644DC" w14:textId="77777777" w:rsidR="00920A79" w:rsidRDefault="00920A79" w:rsidP="00920A79">
      <w:pPr>
        <w:ind w:firstLineChars="0" w:firstLine="0"/>
      </w:pPr>
    </w:p>
    <w:p w14:paraId="7DDCA3E1" w14:textId="69B9E366" w:rsidR="00920A79" w:rsidRDefault="00920A79" w:rsidP="00920A79">
      <w:pPr>
        <w:ind w:firstLineChars="0" w:firstLine="0"/>
      </w:pPr>
      <w:r>
        <w:rPr>
          <w:rFonts w:hint="eastAsia"/>
        </w:rPr>
        <w:t>经过计算，相关系数矩阵的特征值、相应的特征向量以及贡献率列于下表：</w:t>
      </w:r>
    </w:p>
    <w:p w14:paraId="0392D514" w14:textId="77777777" w:rsidR="004B1AE6" w:rsidRDefault="004B1AE6" w:rsidP="004B1AE6">
      <w:pPr>
        <w:pStyle w:val="aa"/>
        <w:adjustRightInd w:val="0"/>
        <w:snapToGrid w:val="0"/>
      </w:pPr>
      <w:r>
        <w:rPr>
          <w:rFonts w:hint="eastAsia"/>
        </w:rPr>
        <w:t>表</w:t>
      </w:r>
      <w:r>
        <w:rPr>
          <w:rFonts w:hint="eastAsia"/>
        </w:rPr>
        <w:t xml:space="preserve"> </w:t>
      </w:r>
      <w:r w:rsidRPr="00104A57">
        <w:rPr>
          <w:rFonts w:hint="eastAsia"/>
        </w:rPr>
        <w:t>相关系数矩阵的特征值、相应的特征向量以及贡献率</w:t>
      </w:r>
    </w:p>
    <w:tbl>
      <w:tblPr>
        <w:tblStyle w:val="af"/>
        <w:tblpPr w:leftFromText="180" w:rightFromText="180" w:vertAnchor="text" w:horzAnchor="margin" w:tblpXSpec="center" w:tblpY="244"/>
        <w:tblW w:w="8572" w:type="dxa"/>
        <w:tblLook w:val="04A0" w:firstRow="1" w:lastRow="0" w:firstColumn="1" w:lastColumn="0" w:noHBand="0" w:noVBand="1"/>
      </w:tblPr>
      <w:tblGrid>
        <w:gridCol w:w="1973"/>
        <w:gridCol w:w="1689"/>
        <w:gridCol w:w="1610"/>
        <w:gridCol w:w="1701"/>
        <w:gridCol w:w="1599"/>
      </w:tblGrid>
      <w:tr w:rsidR="004B1AE6" w:rsidRPr="00DE0E57" w14:paraId="2D74323C" w14:textId="77777777" w:rsidTr="004B1AE6">
        <w:trPr>
          <w:cnfStyle w:val="100000000000" w:firstRow="1" w:lastRow="0" w:firstColumn="0" w:lastColumn="0" w:oddVBand="0" w:evenVBand="0" w:oddHBand="0" w:evenHBand="0" w:firstRowFirstColumn="0" w:firstRowLastColumn="0" w:lastRowFirstColumn="0" w:lastRowLastColumn="0"/>
          <w:trHeight w:val="386"/>
        </w:trPr>
        <w:tc>
          <w:tcPr>
            <w:tcW w:w="1973" w:type="dxa"/>
            <w:noWrap/>
          </w:tcPr>
          <w:p w14:paraId="330519E3"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特征向量</w:t>
            </w:r>
          </w:p>
        </w:tc>
        <w:tc>
          <w:tcPr>
            <w:tcW w:w="1689" w:type="dxa"/>
            <w:noWrap/>
          </w:tcPr>
          <w:p w14:paraId="65BEE717"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Z1</w:t>
            </w:r>
          </w:p>
        </w:tc>
        <w:tc>
          <w:tcPr>
            <w:tcW w:w="1610" w:type="dxa"/>
            <w:noWrap/>
          </w:tcPr>
          <w:p w14:paraId="67B43E16"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Z2</w:t>
            </w:r>
          </w:p>
        </w:tc>
        <w:tc>
          <w:tcPr>
            <w:tcW w:w="1701" w:type="dxa"/>
            <w:noWrap/>
          </w:tcPr>
          <w:p w14:paraId="08BEBEF1"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Z3</w:t>
            </w:r>
          </w:p>
        </w:tc>
        <w:tc>
          <w:tcPr>
            <w:tcW w:w="1599" w:type="dxa"/>
            <w:noWrap/>
          </w:tcPr>
          <w:p w14:paraId="18AFDB13"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Z4</w:t>
            </w:r>
          </w:p>
        </w:tc>
      </w:tr>
      <w:tr w:rsidR="004B1AE6" w:rsidRPr="00DE0E57" w14:paraId="09CFBD98" w14:textId="77777777" w:rsidTr="004B1AE6">
        <w:trPr>
          <w:trHeight w:val="386"/>
        </w:trPr>
        <w:tc>
          <w:tcPr>
            <w:tcW w:w="0" w:type="auto"/>
            <w:noWrap/>
          </w:tcPr>
          <w:p w14:paraId="5DB7E277"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351CF6">
              <w:rPr>
                <w:rFonts w:cs="宋体" w:hint="eastAsia"/>
                <w:color w:val="000000"/>
                <w:kern w:val="0"/>
                <w:sz w:val="22"/>
                <w:highlight w:val="yellow"/>
              </w:rPr>
              <w:t>SiO2</w:t>
            </w:r>
            <w:r w:rsidRPr="00351CF6">
              <w:rPr>
                <w:rFonts w:cs="宋体"/>
                <w:color w:val="000000"/>
                <w:kern w:val="0"/>
                <w:sz w:val="22"/>
                <w:highlight w:val="yellow"/>
              </w:rPr>
              <w:t xml:space="preserve"> 1</w:t>
            </w:r>
          </w:p>
        </w:tc>
        <w:tc>
          <w:tcPr>
            <w:tcW w:w="0" w:type="auto"/>
            <w:noWrap/>
          </w:tcPr>
          <w:p w14:paraId="7277D1AF"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0.1536</w:t>
            </w:r>
          </w:p>
        </w:tc>
        <w:tc>
          <w:tcPr>
            <w:tcW w:w="0" w:type="auto"/>
            <w:noWrap/>
          </w:tcPr>
          <w:p w14:paraId="79B41A56"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-0.4759</w:t>
            </w:r>
          </w:p>
        </w:tc>
        <w:tc>
          <w:tcPr>
            <w:tcW w:w="0" w:type="auto"/>
            <w:noWrap/>
          </w:tcPr>
          <w:p w14:paraId="0D634783"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-0.1009</w:t>
            </w:r>
          </w:p>
        </w:tc>
        <w:tc>
          <w:tcPr>
            <w:tcW w:w="0" w:type="auto"/>
            <w:noWrap/>
          </w:tcPr>
          <w:p w14:paraId="34BB2037"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-0.1854</w:t>
            </w:r>
          </w:p>
        </w:tc>
      </w:tr>
      <w:tr w:rsidR="004B1AE6" w:rsidRPr="00DE0E57" w14:paraId="2BE3B0EB" w14:textId="77777777" w:rsidTr="004B1AE6">
        <w:trPr>
          <w:trHeight w:val="386"/>
        </w:trPr>
        <w:tc>
          <w:tcPr>
            <w:tcW w:w="0" w:type="auto"/>
            <w:noWrap/>
          </w:tcPr>
          <w:p w14:paraId="01A91B02"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Na2O</w:t>
            </w:r>
            <w:r w:rsidRPr="00DE0E57">
              <w:rPr>
                <w:rFonts w:cs="宋体"/>
                <w:color w:val="000000"/>
                <w:kern w:val="0"/>
                <w:sz w:val="22"/>
              </w:rPr>
              <w:t xml:space="preserve"> 2</w:t>
            </w:r>
          </w:p>
        </w:tc>
        <w:tc>
          <w:tcPr>
            <w:tcW w:w="0" w:type="auto"/>
            <w:noWrap/>
          </w:tcPr>
          <w:p w14:paraId="4F7DC456"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0.2605</w:t>
            </w:r>
          </w:p>
        </w:tc>
        <w:tc>
          <w:tcPr>
            <w:tcW w:w="0" w:type="auto"/>
            <w:noWrap/>
          </w:tcPr>
          <w:p w14:paraId="26E20251"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0.3147</w:t>
            </w:r>
          </w:p>
        </w:tc>
        <w:tc>
          <w:tcPr>
            <w:tcW w:w="0" w:type="auto"/>
            <w:noWrap/>
          </w:tcPr>
          <w:p w14:paraId="477FB20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-0.2287</w:t>
            </w:r>
          </w:p>
        </w:tc>
        <w:tc>
          <w:tcPr>
            <w:tcW w:w="0" w:type="auto"/>
            <w:noWrap/>
          </w:tcPr>
          <w:p w14:paraId="08DD466E"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0.3426</w:t>
            </w:r>
          </w:p>
        </w:tc>
      </w:tr>
      <w:tr w:rsidR="004B1AE6" w:rsidRPr="00DE0E57" w14:paraId="713B9057" w14:textId="77777777" w:rsidTr="004B1AE6">
        <w:trPr>
          <w:trHeight w:val="386"/>
        </w:trPr>
        <w:tc>
          <w:tcPr>
            <w:tcW w:w="0" w:type="auto"/>
            <w:noWrap/>
          </w:tcPr>
          <w:p w14:paraId="590701BC"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K2O</w:t>
            </w:r>
            <w:r w:rsidRPr="00DE0E57">
              <w:rPr>
                <w:rFonts w:cs="宋体"/>
                <w:color w:val="000000"/>
                <w:kern w:val="0"/>
                <w:sz w:val="22"/>
              </w:rPr>
              <w:t xml:space="preserve"> 3</w:t>
            </w:r>
          </w:p>
        </w:tc>
        <w:tc>
          <w:tcPr>
            <w:tcW w:w="0" w:type="auto"/>
            <w:noWrap/>
          </w:tcPr>
          <w:p w14:paraId="7CDA6561"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0.1546</w:t>
            </w:r>
          </w:p>
        </w:tc>
        <w:tc>
          <w:tcPr>
            <w:tcW w:w="0" w:type="auto"/>
            <w:noWrap/>
          </w:tcPr>
          <w:p w14:paraId="61704381"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0.3002</w:t>
            </w:r>
          </w:p>
        </w:tc>
        <w:tc>
          <w:tcPr>
            <w:tcW w:w="0" w:type="auto"/>
            <w:noWrap/>
          </w:tcPr>
          <w:p w14:paraId="2ADAA313"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0.1487</w:t>
            </w:r>
          </w:p>
        </w:tc>
        <w:tc>
          <w:tcPr>
            <w:tcW w:w="0" w:type="auto"/>
            <w:noWrap/>
          </w:tcPr>
          <w:p w14:paraId="20AEE95E"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0.3804</w:t>
            </w:r>
          </w:p>
        </w:tc>
      </w:tr>
      <w:tr w:rsidR="004B1AE6" w:rsidRPr="00DE0E57" w14:paraId="581F7B3F" w14:textId="77777777" w:rsidTr="004B1AE6">
        <w:trPr>
          <w:trHeight w:val="386"/>
        </w:trPr>
        <w:tc>
          <w:tcPr>
            <w:tcW w:w="0" w:type="auto"/>
            <w:noWrap/>
          </w:tcPr>
          <w:p w14:paraId="151D479A" w14:textId="77777777" w:rsidR="004B1AE6" w:rsidRPr="00DE0E57" w:rsidRDefault="004B1AE6" w:rsidP="004B1AE6">
            <w:pPr>
              <w:widowControl/>
              <w:adjustRightInd w:val="0"/>
              <w:snapToGrid w:val="0"/>
              <w:ind w:firstLineChars="0" w:firstLine="0"/>
              <w:jc w:val="center"/>
              <w:rPr>
                <w:rFonts w:cs="宋体"/>
                <w:color w:val="000000"/>
                <w:kern w:val="0"/>
                <w:sz w:val="22"/>
              </w:rPr>
            </w:pPr>
            <w:proofErr w:type="spellStart"/>
            <w:r w:rsidRPr="00DE0E57">
              <w:rPr>
                <w:rFonts w:cs="宋体" w:hint="eastAsia"/>
                <w:color w:val="000000"/>
                <w:kern w:val="0"/>
                <w:sz w:val="22"/>
              </w:rPr>
              <w:t>CaO</w:t>
            </w:r>
            <w:proofErr w:type="spellEnd"/>
            <w:r w:rsidRPr="00DE0E57">
              <w:rPr>
                <w:rFonts w:cs="宋体"/>
                <w:color w:val="000000"/>
                <w:kern w:val="0"/>
                <w:sz w:val="22"/>
              </w:rPr>
              <w:t xml:space="preserve"> 4</w:t>
            </w:r>
          </w:p>
        </w:tc>
        <w:tc>
          <w:tcPr>
            <w:tcW w:w="0" w:type="auto"/>
            <w:noWrap/>
          </w:tcPr>
          <w:p w14:paraId="1F50AB4D"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0.1667</w:t>
            </w:r>
          </w:p>
        </w:tc>
        <w:tc>
          <w:tcPr>
            <w:tcW w:w="0" w:type="auto"/>
            <w:noWrap/>
          </w:tcPr>
          <w:p w14:paraId="74C85FF8"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0.4755</w:t>
            </w:r>
          </w:p>
        </w:tc>
        <w:tc>
          <w:tcPr>
            <w:tcW w:w="0" w:type="auto"/>
            <w:noWrap/>
          </w:tcPr>
          <w:p w14:paraId="4616935F"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0.0884</w:t>
            </w:r>
          </w:p>
        </w:tc>
        <w:tc>
          <w:tcPr>
            <w:tcW w:w="0" w:type="auto"/>
            <w:noWrap/>
          </w:tcPr>
          <w:p w14:paraId="6B207B1A"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-0.0799</w:t>
            </w:r>
          </w:p>
        </w:tc>
      </w:tr>
      <w:tr w:rsidR="004B1AE6" w:rsidRPr="00DE0E57" w14:paraId="63B961FC" w14:textId="77777777" w:rsidTr="004B1AE6">
        <w:trPr>
          <w:trHeight w:val="386"/>
        </w:trPr>
        <w:tc>
          <w:tcPr>
            <w:tcW w:w="0" w:type="auto"/>
            <w:noWrap/>
          </w:tcPr>
          <w:p w14:paraId="4AC801D1"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MgO</w:t>
            </w:r>
            <w:r w:rsidRPr="00DE0E57">
              <w:rPr>
                <w:rFonts w:cs="宋体"/>
                <w:color w:val="000000"/>
                <w:kern w:val="0"/>
                <w:sz w:val="22"/>
              </w:rPr>
              <w:t xml:space="preserve"> 5</w:t>
            </w:r>
          </w:p>
        </w:tc>
        <w:tc>
          <w:tcPr>
            <w:tcW w:w="0" w:type="auto"/>
            <w:noWrap/>
          </w:tcPr>
          <w:p w14:paraId="75FA9846"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-0.3792</w:t>
            </w:r>
          </w:p>
        </w:tc>
        <w:tc>
          <w:tcPr>
            <w:tcW w:w="0" w:type="auto"/>
            <w:noWrap/>
          </w:tcPr>
          <w:p w14:paraId="29B09E1B"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-0.1082</w:t>
            </w:r>
          </w:p>
        </w:tc>
        <w:tc>
          <w:tcPr>
            <w:tcW w:w="0" w:type="auto"/>
            <w:noWrap/>
          </w:tcPr>
          <w:p w14:paraId="77AE4234"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0.2254</w:t>
            </w:r>
          </w:p>
        </w:tc>
        <w:tc>
          <w:tcPr>
            <w:tcW w:w="0" w:type="auto"/>
            <w:noWrap/>
          </w:tcPr>
          <w:p w14:paraId="732EC14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0.0940</w:t>
            </w:r>
          </w:p>
        </w:tc>
      </w:tr>
      <w:tr w:rsidR="004B1AE6" w:rsidRPr="00DE0E57" w14:paraId="73DF9046" w14:textId="77777777" w:rsidTr="004B1AE6">
        <w:trPr>
          <w:trHeight w:val="386"/>
        </w:trPr>
        <w:tc>
          <w:tcPr>
            <w:tcW w:w="0" w:type="auto"/>
            <w:noWrap/>
          </w:tcPr>
          <w:p w14:paraId="59F0EC5E"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Al2O3</w:t>
            </w:r>
            <w:r w:rsidRPr="00DE0E57">
              <w:rPr>
                <w:rFonts w:cs="宋体"/>
                <w:color w:val="000000"/>
                <w:kern w:val="0"/>
                <w:sz w:val="22"/>
              </w:rPr>
              <w:t xml:space="preserve"> 6</w:t>
            </w:r>
          </w:p>
        </w:tc>
        <w:tc>
          <w:tcPr>
            <w:tcW w:w="0" w:type="auto"/>
            <w:noWrap/>
          </w:tcPr>
          <w:p w14:paraId="0AA8BA9A"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-0.3111</w:t>
            </w:r>
          </w:p>
        </w:tc>
        <w:tc>
          <w:tcPr>
            <w:tcW w:w="0" w:type="auto"/>
            <w:noWrap/>
          </w:tcPr>
          <w:p w14:paraId="060B615E"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0.2292</w:t>
            </w:r>
          </w:p>
        </w:tc>
        <w:tc>
          <w:tcPr>
            <w:tcW w:w="0" w:type="auto"/>
            <w:noWrap/>
          </w:tcPr>
          <w:p w14:paraId="7DA30832"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-0.1071</w:t>
            </w:r>
          </w:p>
        </w:tc>
        <w:tc>
          <w:tcPr>
            <w:tcW w:w="0" w:type="auto"/>
            <w:noWrap/>
          </w:tcPr>
          <w:p w14:paraId="727E5714"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0.2875</w:t>
            </w:r>
          </w:p>
        </w:tc>
      </w:tr>
      <w:tr w:rsidR="004B1AE6" w:rsidRPr="00DE0E57" w14:paraId="7683A33B" w14:textId="77777777" w:rsidTr="004B1AE6">
        <w:trPr>
          <w:trHeight w:val="386"/>
        </w:trPr>
        <w:tc>
          <w:tcPr>
            <w:tcW w:w="0" w:type="auto"/>
            <w:noWrap/>
          </w:tcPr>
          <w:p w14:paraId="62AED0ED"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Fe2O3</w:t>
            </w:r>
            <w:r w:rsidRPr="00DE0E57">
              <w:rPr>
                <w:rFonts w:cs="宋体"/>
                <w:color w:val="000000"/>
                <w:kern w:val="0"/>
                <w:sz w:val="22"/>
              </w:rPr>
              <w:t xml:space="preserve"> 7</w:t>
            </w:r>
          </w:p>
        </w:tc>
        <w:tc>
          <w:tcPr>
            <w:tcW w:w="0" w:type="auto"/>
            <w:noWrap/>
          </w:tcPr>
          <w:p w14:paraId="67920BE8"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highlight w:val="yellow"/>
              </w:rPr>
              <w:t>-0.3855</w:t>
            </w:r>
          </w:p>
        </w:tc>
        <w:tc>
          <w:tcPr>
            <w:tcW w:w="0" w:type="auto"/>
            <w:noWrap/>
          </w:tcPr>
          <w:p w14:paraId="68DFAE20"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0.2152</w:t>
            </w:r>
          </w:p>
        </w:tc>
        <w:tc>
          <w:tcPr>
            <w:tcW w:w="0" w:type="auto"/>
            <w:noWrap/>
          </w:tcPr>
          <w:p w14:paraId="68280293"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0.1197</w:t>
            </w:r>
          </w:p>
        </w:tc>
        <w:tc>
          <w:tcPr>
            <w:tcW w:w="0" w:type="auto"/>
            <w:noWrap/>
          </w:tcPr>
          <w:p w14:paraId="61F7B264"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-0.0710</w:t>
            </w:r>
          </w:p>
        </w:tc>
      </w:tr>
      <w:tr w:rsidR="004B1AE6" w:rsidRPr="00DE0E57" w14:paraId="00557379" w14:textId="77777777" w:rsidTr="004B1AE6">
        <w:trPr>
          <w:trHeight w:val="386"/>
        </w:trPr>
        <w:tc>
          <w:tcPr>
            <w:tcW w:w="0" w:type="auto"/>
            <w:noWrap/>
          </w:tcPr>
          <w:p w14:paraId="331A06C5" w14:textId="77777777" w:rsidR="004B1AE6" w:rsidRPr="00DE0E57" w:rsidRDefault="004B1AE6" w:rsidP="004B1AE6">
            <w:pPr>
              <w:widowControl/>
              <w:adjustRightInd w:val="0"/>
              <w:snapToGrid w:val="0"/>
              <w:ind w:firstLineChars="0" w:firstLine="0"/>
              <w:jc w:val="center"/>
              <w:rPr>
                <w:rFonts w:cs="宋体"/>
                <w:color w:val="000000"/>
                <w:kern w:val="0"/>
                <w:sz w:val="22"/>
              </w:rPr>
            </w:pPr>
            <w:proofErr w:type="spellStart"/>
            <w:r w:rsidRPr="00DE0E57">
              <w:rPr>
                <w:rFonts w:cs="宋体" w:hint="eastAsia"/>
                <w:color w:val="000000"/>
                <w:kern w:val="0"/>
                <w:sz w:val="22"/>
              </w:rPr>
              <w:t>CuO</w:t>
            </w:r>
            <w:proofErr w:type="spellEnd"/>
            <w:r w:rsidRPr="00DE0E57">
              <w:rPr>
                <w:rFonts w:cs="宋体"/>
                <w:color w:val="000000"/>
                <w:kern w:val="0"/>
                <w:sz w:val="22"/>
              </w:rPr>
              <w:t xml:space="preserve"> 8</w:t>
            </w:r>
          </w:p>
        </w:tc>
        <w:tc>
          <w:tcPr>
            <w:tcW w:w="0" w:type="auto"/>
            <w:noWrap/>
          </w:tcPr>
          <w:p w14:paraId="0882829F"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-0.1575</w:t>
            </w:r>
          </w:p>
        </w:tc>
        <w:tc>
          <w:tcPr>
            <w:tcW w:w="0" w:type="auto"/>
            <w:noWrap/>
          </w:tcPr>
          <w:p w14:paraId="11D9B314"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0.2768</w:t>
            </w:r>
          </w:p>
        </w:tc>
        <w:tc>
          <w:tcPr>
            <w:tcW w:w="0" w:type="auto"/>
            <w:noWrap/>
          </w:tcPr>
          <w:p w14:paraId="67B7CB46"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0.0593</w:t>
            </w:r>
          </w:p>
        </w:tc>
        <w:tc>
          <w:tcPr>
            <w:tcW w:w="0" w:type="auto"/>
            <w:noWrap/>
          </w:tcPr>
          <w:p w14:paraId="10FE2170"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-0.4680</w:t>
            </w:r>
          </w:p>
        </w:tc>
      </w:tr>
      <w:tr w:rsidR="004B1AE6" w:rsidRPr="00DE0E57" w14:paraId="0085F87D" w14:textId="77777777" w:rsidTr="004B1AE6">
        <w:trPr>
          <w:trHeight w:val="386"/>
        </w:trPr>
        <w:tc>
          <w:tcPr>
            <w:tcW w:w="0" w:type="auto"/>
            <w:noWrap/>
          </w:tcPr>
          <w:p w14:paraId="693B9BC2" w14:textId="77777777" w:rsidR="004B1AE6" w:rsidRPr="00DE0E57" w:rsidRDefault="004B1AE6" w:rsidP="004B1AE6">
            <w:pPr>
              <w:widowControl/>
              <w:adjustRightInd w:val="0"/>
              <w:snapToGrid w:val="0"/>
              <w:ind w:firstLineChars="0" w:firstLine="0"/>
              <w:jc w:val="center"/>
              <w:rPr>
                <w:rFonts w:cs="宋体"/>
                <w:color w:val="000000"/>
                <w:kern w:val="0"/>
                <w:sz w:val="22"/>
              </w:rPr>
            </w:pPr>
            <w:proofErr w:type="spellStart"/>
            <w:r w:rsidRPr="00DE0E57">
              <w:rPr>
                <w:rFonts w:cs="宋体" w:hint="eastAsia"/>
                <w:color w:val="000000"/>
                <w:kern w:val="0"/>
                <w:sz w:val="22"/>
              </w:rPr>
              <w:t>PbO</w:t>
            </w:r>
            <w:proofErr w:type="spellEnd"/>
            <w:r w:rsidRPr="00DE0E57">
              <w:rPr>
                <w:rFonts w:cs="宋体"/>
                <w:color w:val="000000"/>
                <w:kern w:val="0"/>
                <w:sz w:val="22"/>
              </w:rPr>
              <w:t xml:space="preserve"> 9</w:t>
            </w:r>
          </w:p>
        </w:tc>
        <w:tc>
          <w:tcPr>
            <w:tcW w:w="0" w:type="auto"/>
            <w:noWrap/>
          </w:tcPr>
          <w:p w14:paraId="2ED3412A"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-0.0228</w:t>
            </w:r>
          </w:p>
        </w:tc>
        <w:tc>
          <w:tcPr>
            <w:tcW w:w="0" w:type="auto"/>
            <w:noWrap/>
          </w:tcPr>
          <w:p w14:paraId="7977A86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0.1388</w:t>
            </w:r>
          </w:p>
        </w:tc>
        <w:tc>
          <w:tcPr>
            <w:tcW w:w="0" w:type="auto"/>
            <w:noWrap/>
          </w:tcPr>
          <w:p w14:paraId="7E84171C"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-0.5661</w:t>
            </w:r>
          </w:p>
        </w:tc>
        <w:tc>
          <w:tcPr>
            <w:tcW w:w="0" w:type="auto"/>
            <w:noWrap/>
          </w:tcPr>
          <w:p w14:paraId="2C77871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-0.1012</w:t>
            </w:r>
          </w:p>
        </w:tc>
      </w:tr>
      <w:tr w:rsidR="004B1AE6" w:rsidRPr="00DE0E57" w14:paraId="3FB4B4F7" w14:textId="77777777" w:rsidTr="004B1AE6">
        <w:trPr>
          <w:trHeight w:val="386"/>
        </w:trPr>
        <w:tc>
          <w:tcPr>
            <w:tcW w:w="0" w:type="auto"/>
            <w:noWrap/>
          </w:tcPr>
          <w:p w14:paraId="2E9A8E4E" w14:textId="77777777" w:rsidR="004B1AE6" w:rsidRPr="00DE0E57" w:rsidRDefault="004B1AE6" w:rsidP="004B1AE6">
            <w:pPr>
              <w:widowControl/>
              <w:adjustRightInd w:val="0"/>
              <w:snapToGrid w:val="0"/>
              <w:ind w:firstLineChars="0" w:firstLine="0"/>
              <w:jc w:val="center"/>
              <w:rPr>
                <w:rFonts w:cs="宋体"/>
                <w:color w:val="000000"/>
                <w:kern w:val="0"/>
                <w:sz w:val="22"/>
              </w:rPr>
            </w:pPr>
            <w:proofErr w:type="spellStart"/>
            <w:r w:rsidRPr="00DE0E57">
              <w:rPr>
                <w:rFonts w:cs="宋体" w:hint="eastAsia"/>
                <w:color w:val="000000"/>
                <w:kern w:val="0"/>
                <w:sz w:val="22"/>
              </w:rPr>
              <w:t>BaO</w:t>
            </w:r>
            <w:proofErr w:type="spellEnd"/>
            <w:r w:rsidRPr="00DE0E57">
              <w:rPr>
                <w:rFonts w:cs="宋体"/>
                <w:color w:val="000000"/>
                <w:kern w:val="0"/>
                <w:sz w:val="22"/>
              </w:rPr>
              <w:t xml:space="preserve"> 10</w:t>
            </w:r>
          </w:p>
        </w:tc>
        <w:tc>
          <w:tcPr>
            <w:tcW w:w="0" w:type="auto"/>
            <w:noWrap/>
          </w:tcPr>
          <w:p w14:paraId="7A52175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-0.3084</w:t>
            </w:r>
          </w:p>
        </w:tc>
        <w:tc>
          <w:tcPr>
            <w:tcW w:w="0" w:type="auto"/>
            <w:noWrap/>
          </w:tcPr>
          <w:p w14:paraId="3A560AC8"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0.0139</w:t>
            </w:r>
          </w:p>
        </w:tc>
        <w:tc>
          <w:tcPr>
            <w:tcW w:w="0" w:type="auto"/>
            <w:noWrap/>
          </w:tcPr>
          <w:p w14:paraId="11E8764C" w14:textId="77777777" w:rsidR="004B1AE6" w:rsidRPr="00DE0E57" w:rsidRDefault="004B1AE6" w:rsidP="004B1AE6">
            <w:pPr>
              <w:widowControl/>
              <w:adjustRightInd w:val="0"/>
              <w:snapToGrid w:val="0"/>
              <w:ind w:firstLineChars="0" w:firstLine="0"/>
              <w:jc w:val="center"/>
              <w:rPr>
                <w:rFonts w:cs="宋体"/>
                <w:color w:val="000000"/>
                <w:kern w:val="0"/>
                <w:sz w:val="22"/>
                <w:highlight w:val="yellow"/>
              </w:rPr>
            </w:pPr>
            <w:r w:rsidRPr="00DE0E57">
              <w:rPr>
                <w:rFonts w:cs="宋体" w:hint="eastAsia"/>
                <w:color w:val="000000"/>
                <w:kern w:val="0"/>
                <w:sz w:val="22"/>
                <w:highlight w:val="yellow"/>
              </w:rPr>
              <w:t>-0.3920</w:t>
            </w:r>
          </w:p>
        </w:tc>
        <w:tc>
          <w:tcPr>
            <w:tcW w:w="0" w:type="auto"/>
            <w:noWrap/>
          </w:tcPr>
          <w:p w14:paraId="1E0EFAB5" w14:textId="77777777" w:rsidR="004B1AE6" w:rsidRPr="00DE0E57" w:rsidRDefault="004B1AE6" w:rsidP="004B1AE6">
            <w:pPr>
              <w:widowControl/>
              <w:adjustRightInd w:val="0"/>
              <w:snapToGrid w:val="0"/>
              <w:ind w:firstLineChars="0" w:firstLine="0"/>
              <w:jc w:val="center"/>
              <w:rPr>
                <w:rFonts w:cs="宋体"/>
                <w:color w:val="000000"/>
                <w:kern w:val="0"/>
                <w:sz w:val="22"/>
              </w:rPr>
            </w:pPr>
            <w:r w:rsidRPr="00DE0E57">
              <w:rPr>
                <w:rFonts w:cs="宋体" w:hint="eastAsia"/>
                <w:color w:val="000000"/>
                <w:kern w:val="0"/>
                <w:sz w:val="22"/>
              </w:rPr>
              <w:t>-0.3134</w:t>
            </w:r>
          </w:p>
        </w:tc>
      </w:tr>
      <w:tr w:rsidR="004B1AE6" w:rsidRPr="00DE0E57" w14:paraId="7D63BB71" w14:textId="77777777" w:rsidTr="004B1AE6">
        <w:trPr>
          <w:trHeight w:val="386"/>
        </w:trPr>
        <w:tc>
          <w:tcPr>
            <w:tcW w:w="0" w:type="auto"/>
            <w:noWrap/>
          </w:tcPr>
          <w:p w14:paraId="128F3EF3"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P2O5</w:t>
            </w:r>
            <w:r w:rsidRPr="00DE0E57">
              <w:rPr>
                <w:rFonts w:cs="宋体"/>
                <w:color w:val="000000"/>
                <w:kern w:val="0"/>
                <w:sz w:val="22"/>
              </w:rPr>
              <w:t xml:space="preserve"> 11</w:t>
            </w:r>
          </w:p>
        </w:tc>
        <w:tc>
          <w:tcPr>
            <w:tcW w:w="0" w:type="auto"/>
            <w:noWrap/>
          </w:tcPr>
          <w:p w14:paraId="1C6EB43D" w14:textId="77777777" w:rsidR="004B1AE6" w:rsidRPr="00DE0E57" w:rsidRDefault="004B1AE6" w:rsidP="004B1AE6">
            <w:pPr>
              <w:widowControl/>
              <w:ind w:firstLineChars="0" w:firstLine="0"/>
              <w:jc w:val="center"/>
              <w:rPr>
                <w:rFonts w:cs="宋体"/>
                <w:color w:val="000000"/>
                <w:kern w:val="0"/>
                <w:sz w:val="22"/>
                <w:highlight w:val="yellow"/>
              </w:rPr>
            </w:pPr>
            <w:r w:rsidRPr="00DE0E57">
              <w:rPr>
                <w:rFonts w:cs="宋体" w:hint="eastAsia"/>
                <w:color w:val="000000"/>
                <w:kern w:val="0"/>
                <w:sz w:val="22"/>
                <w:highlight w:val="yellow"/>
              </w:rPr>
              <w:t>-0.4287</w:t>
            </w:r>
          </w:p>
        </w:tc>
        <w:tc>
          <w:tcPr>
            <w:tcW w:w="0" w:type="auto"/>
            <w:noWrap/>
          </w:tcPr>
          <w:p w14:paraId="5E055855"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-0.0702</w:t>
            </w:r>
          </w:p>
        </w:tc>
        <w:tc>
          <w:tcPr>
            <w:tcW w:w="0" w:type="auto"/>
            <w:noWrap/>
          </w:tcPr>
          <w:p w14:paraId="0E1A9C5C"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0.0546</w:t>
            </w:r>
          </w:p>
        </w:tc>
        <w:tc>
          <w:tcPr>
            <w:tcW w:w="0" w:type="auto"/>
            <w:noWrap/>
          </w:tcPr>
          <w:p w14:paraId="2DED22FB"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0.1883</w:t>
            </w:r>
          </w:p>
        </w:tc>
      </w:tr>
      <w:tr w:rsidR="004B1AE6" w:rsidRPr="00DE0E57" w14:paraId="6C018E2D" w14:textId="77777777" w:rsidTr="004B1AE6">
        <w:trPr>
          <w:trHeight w:val="386"/>
        </w:trPr>
        <w:tc>
          <w:tcPr>
            <w:tcW w:w="0" w:type="auto"/>
            <w:noWrap/>
          </w:tcPr>
          <w:p w14:paraId="761ACA18" w14:textId="77777777" w:rsidR="004B1AE6" w:rsidRPr="00DE0E57" w:rsidRDefault="004B1AE6" w:rsidP="004B1AE6">
            <w:pPr>
              <w:widowControl/>
              <w:ind w:firstLineChars="0" w:firstLine="0"/>
              <w:jc w:val="center"/>
              <w:rPr>
                <w:rFonts w:cs="宋体"/>
                <w:color w:val="000000"/>
                <w:kern w:val="0"/>
                <w:sz w:val="22"/>
              </w:rPr>
            </w:pPr>
            <w:proofErr w:type="spellStart"/>
            <w:r w:rsidRPr="00DE0E57">
              <w:rPr>
                <w:rFonts w:cs="宋体" w:hint="eastAsia"/>
                <w:color w:val="000000"/>
                <w:kern w:val="0"/>
                <w:sz w:val="22"/>
              </w:rPr>
              <w:t>SrO</w:t>
            </w:r>
            <w:proofErr w:type="spellEnd"/>
            <w:r w:rsidRPr="00DE0E57">
              <w:rPr>
                <w:rFonts w:cs="宋体"/>
                <w:color w:val="000000"/>
                <w:kern w:val="0"/>
                <w:sz w:val="22"/>
              </w:rPr>
              <w:t xml:space="preserve"> 12</w:t>
            </w:r>
          </w:p>
        </w:tc>
        <w:tc>
          <w:tcPr>
            <w:tcW w:w="0" w:type="auto"/>
            <w:noWrap/>
          </w:tcPr>
          <w:p w14:paraId="7CC7F838" w14:textId="77777777" w:rsidR="004B1AE6" w:rsidRPr="00DE0E57" w:rsidRDefault="004B1AE6" w:rsidP="004B1AE6">
            <w:pPr>
              <w:widowControl/>
              <w:ind w:firstLineChars="0" w:firstLine="0"/>
              <w:jc w:val="center"/>
              <w:rPr>
                <w:rFonts w:cs="宋体"/>
                <w:color w:val="000000"/>
                <w:kern w:val="0"/>
                <w:sz w:val="22"/>
                <w:highlight w:val="yellow"/>
              </w:rPr>
            </w:pPr>
            <w:r w:rsidRPr="00DE0E57">
              <w:rPr>
                <w:rFonts w:cs="宋体" w:hint="eastAsia"/>
                <w:color w:val="000000"/>
                <w:kern w:val="0"/>
                <w:sz w:val="22"/>
                <w:highlight w:val="yellow"/>
              </w:rPr>
              <w:t>-0.3979</w:t>
            </w:r>
          </w:p>
        </w:tc>
        <w:tc>
          <w:tcPr>
            <w:tcW w:w="0" w:type="auto"/>
            <w:noWrap/>
          </w:tcPr>
          <w:p w14:paraId="1E8A8624"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-0.0510</w:t>
            </w:r>
          </w:p>
        </w:tc>
        <w:tc>
          <w:tcPr>
            <w:tcW w:w="0" w:type="auto"/>
            <w:noWrap/>
          </w:tcPr>
          <w:p w14:paraId="4348C80D"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-0.0290</w:t>
            </w:r>
          </w:p>
        </w:tc>
        <w:tc>
          <w:tcPr>
            <w:tcW w:w="0" w:type="auto"/>
            <w:noWrap/>
          </w:tcPr>
          <w:p w14:paraId="5A2F84AC"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0.2823</w:t>
            </w:r>
          </w:p>
        </w:tc>
      </w:tr>
      <w:tr w:rsidR="004B1AE6" w:rsidRPr="00DE0E57" w14:paraId="46F767AF" w14:textId="77777777" w:rsidTr="004B1AE6">
        <w:trPr>
          <w:trHeight w:val="386"/>
        </w:trPr>
        <w:tc>
          <w:tcPr>
            <w:tcW w:w="0" w:type="auto"/>
            <w:tcBorders>
              <w:bottom w:val="nil"/>
            </w:tcBorders>
            <w:noWrap/>
          </w:tcPr>
          <w:p w14:paraId="12B8506F"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SnO2</w:t>
            </w:r>
            <w:r w:rsidRPr="00DE0E57">
              <w:rPr>
                <w:rFonts w:cs="宋体"/>
                <w:color w:val="000000"/>
                <w:kern w:val="0"/>
                <w:sz w:val="22"/>
              </w:rPr>
              <w:t>13</w:t>
            </w:r>
          </w:p>
        </w:tc>
        <w:tc>
          <w:tcPr>
            <w:tcW w:w="0" w:type="auto"/>
            <w:tcBorders>
              <w:bottom w:val="nil"/>
            </w:tcBorders>
            <w:noWrap/>
          </w:tcPr>
          <w:p w14:paraId="43F25E02"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0.0640</w:t>
            </w:r>
          </w:p>
        </w:tc>
        <w:tc>
          <w:tcPr>
            <w:tcW w:w="0" w:type="auto"/>
            <w:tcBorders>
              <w:bottom w:val="nil"/>
            </w:tcBorders>
            <w:noWrap/>
          </w:tcPr>
          <w:p w14:paraId="440D4898"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-0.3683</w:t>
            </w:r>
          </w:p>
        </w:tc>
        <w:tc>
          <w:tcPr>
            <w:tcW w:w="0" w:type="auto"/>
            <w:tcBorders>
              <w:bottom w:val="nil"/>
            </w:tcBorders>
            <w:noWrap/>
          </w:tcPr>
          <w:p w14:paraId="4CA6CF34"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0.0644</w:t>
            </w:r>
          </w:p>
        </w:tc>
        <w:tc>
          <w:tcPr>
            <w:tcW w:w="0" w:type="auto"/>
            <w:tcBorders>
              <w:bottom w:val="nil"/>
            </w:tcBorders>
            <w:noWrap/>
          </w:tcPr>
          <w:p w14:paraId="3667CB84" w14:textId="77777777" w:rsidR="004B1AE6" w:rsidRPr="00DE0E57" w:rsidRDefault="004B1AE6" w:rsidP="004B1AE6">
            <w:pPr>
              <w:widowControl/>
              <w:ind w:firstLineChars="0" w:firstLine="0"/>
              <w:jc w:val="center"/>
              <w:rPr>
                <w:rFonts w:cs="宋体"/>
                <w:color w:val="000000"/>
                <w:kern w:val="0"/>
                <w:sz w:val="22"/>
                <w:highlight w:val="yellow"/>
              </w:rPr>
            </w:pPr>
            <w:r w:rsidRPr="00DE0E57">
              <w:rPr>
                <w:rFonts w:cs="宋体" w:hint="eastAsia"/>
                <w:color w:val="000000"/>
                <w:kern w:val="0"/>
                <w:sz w:val="22"/>
                <w:highlight w:val="yellow"/>
              </w:rPr>
              <w:t>0.3101</w:t>
            </w:r>
          </w:p>
        </w:tc>
      </w:tr>
      <w:tr w:rsidR="004B1AE6" w:rsidRPr="00DE0E57" w14:paraId="63B74152" w14:textId="77777777" w:rsidTr="004B1AE6">
        <w:trPr>
          <w:trHeight w:val="386"/>
        </w:trPr>
        <w:tc>
          <w:tcPr>
            <w:tcW w:w="0" w:type="auto"/>
            <w:tcBorders>
              <w:bottom w:val="nil"/>
              <w:right w:val="nil"/>
            </w:tcBorders>
            <w:noWrap/>
          </w:tcPr>
          <w:p w14:paraId="1C519186"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SO2</w:t>
            </w:r>
            <w:r w:rsidRPr="00DE0E57">
              <w:rPr>
                <w:rFonts w:cs="宋体"/>
                <w:color w:val="000000"/>
                <w:kern w:val="0"/>
                <w:sz w:val="22"/>
              </w:rPr>
              <w:t xml:space="preserve"> 14</w:t>
            </w:r>
          </w:p>
        </w:tc>
        <w:tc>
          <w:tcPr>
            <w:tcW w:w="0" w:type="auto"/>
            <w:tcBorders>
              <w:left w:val="nil"/>
              <w:bottom w:val="nil"/>
              <w:right w:val="nil"/>
            </w:tcBorders>
            <w:noWrap/>
          </w:tcPr>
          <w:p w14:paraId="00487935"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0.0323</w:t>
            </w:r>
          </w:p>
        </w:tc>
        <w:tc>
          <w:tcPr>
            <w:tcW w:w="0" w:type="auto"/>
            <w:tcBorders>
              <w:left w:val="nil"/>
              <w:bottom w:val="nil"/>
              <w:right w:val="nil"/>
            </w:tcBorders>
            <w:noWrap/>
          </w:tcPr>
          <w:p w14:paraId="775E8A37"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0.0921</w:t>
            </w:r>
          </w:p>
        </w:tc>
        <w:tc>
          <w:tcPr>
            <w:tcW w:w="0" w:type="auto"/>
            <w:tcBorders>
              <w:left w:val="nil"/>
              <w:bottom w:val="nil"/>
              <w:right w:val="nil"/>
            </w:tcBorders>
            <w:noWrap/>
          </w:tcPr>
          <w:p w14:paraId="00E96762"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highlight w:val="yellow"/>
              </w:rPr>
              <w:t>0.5877</w:t>
            </w:r>
          </w:p>
        </w:tc>
        <w:tc>
          <w:tcPr>
            <w:tcW w:w="0" w:type="auto"/>
            <w:tcBorders>
              <w:left w:val="nil"/>
              <w:bottom w:val="nil"/>
            </w:tcBorders>
            <w:noWrap/>
          </w:tcPr>
          <w:p w14:paraId="152FBECB"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-0.2487</w:t>
            </w:r>
          </w:p>
        </w:tc>
      </w:tr>
      <w:tr w:rsidR="004B1AE6" w:rsidRPr="00DE0E57" w14:paraId="3197FEA2" w14:textId="77777777" w:rsidTr="004B1AE6">
        <w:trPr>
          <w:trHeight w:val="386"/>
        </w:trPr>
        <w:tc>
          <w:tcPr>
            <w:tcW w:w="0" w:type="auto"/>
            <w:tcBorders>
              <w:top w:val="nil"/>
              <w:bottom w:val="nil"/>
              <w:right w:val="nil"/>
            </w:tcBorders>
            <w:noWrap/>
          </w:tcPr>
          <w:p w14:paraId="0851C863" w14:textId="1405E8E8"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特征值</w:t>
            </w:r>
          </w:p>
        </w:tc>
        <w:tc>
          <w:tcPr>
            <w:tcW w:w="0" w:type="auto"/>
            <w:tcBorders>
              <w:top w:val="nil"/>
              <w:left w:val="nil"/>
              <w:bottom w:val="nil"/>
              <w:right w:val="nil"/>
            </w:tcBorders>
            <w:noWrap/>
          </w:tcPr>
          <w:p w14:paraId="448134D0"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4.0261</w:t>
            </w:r>
          </w:p>
        </w:tc>
        <w:tc>
          <w:tcPr>
            <w:tcW w:w="0" w:type="auto"/>
            <w:tcBorders>
              <w:top w:val="nil"/>
              <w:left w:val="nil"/>
              <w:bottom w:val="nil"/>
              <w:right w:val="nil"/>
            </w:tcBorders>
            <w:noWrap/>
          </w:tcPr>
          <w:p w14:paraId="2BD3E7E8"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3.4364</w:t>
            </w:r>
          </w:p>
        </w:tc>
        <w:tc>
          <w:tcPr>
            <w:tcW w:w="0" w:type="auto"/>
            <w:tcBorders>
              <w:top w:val="nil"/>
              <w:left w:val="nil"/>
              <w:bottom w:val="nil"/>
              <w:right w:val="nil"/>
            </w:tcBorders>
            <w:noWrap/>
          </w:tcPr>
          <w:p w14:paraId="7B7468AC"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2.0445</w:t>
            </w:r>
          </w:p>
        </w:tc>
        <w:tc>
          <w:tcPr>
            <w:tcW w:w="0" w:type="auto"/>
            <w:tcBorders>
              <w:top w:val="nil"/>
              <w:left w:val="nil"/>
              <w:bottom w:val="nil"/>
            </w:tcBorders>
            <w:noWrap/>
          </w:tcPr>
          <w:p w14:paraId="3BE093EF"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1.7112</w:t>
            </w:r>
          </w:p>
        </w:tc>
      </w:tr>
      <w:tr w:rsidR="004B1AE6" w:rsidRPr="00DE0E57" w14:paraId="18C23A9E" w14:textId="77777777" w:rsidTr="004B1AE6">
        <w:trPr>
          <w:trHeight w:val="386"/>
        </w:trPr>
        <w:tc>
          <w:tcPr>
            <w:tcW w:w="0" w:type="auto"/>
            <w:tcBorders>
              <w:top w:val="nil"/>
              <w:bottom w:val="nil"/>
              <w:right w:val="nil"/>
            </w:tcBorders>
            <w:noWrap/>
          </w:tcPr>
          <w:p w14:paraId="2F105948"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贡献率</w:t>
            </w:r>
          </w:p>
        </w:tc>
        <w:tc>
          <w:tcPr>
            <w:tcW w:w="0" w:type="auto"/>
            <w:tcBorders>
              <w:top w:val="nil"/>
              <w:left w:val="nil"/>
              <w:bottom w:val="nil"/>
              <w:right w:val="nil"/>
            </w:tcBorders>
            <w:noWrap/>
          </w:tcPr>
          <w:p w14:paraId="213DDD20"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0.2876</w:t>
            </w:r>
          </w:p>
        </w:tc>
        <w:tc>
          <w:tcPr>
            <w:tcW w:w="0" w:type="auto"/>
            <w:tcBorders>
              <w:top w:val="nil"/>
              <w:left w:val="nil"/>
              <w:bottom w:val="nil"/>
              <w:right w:val="nil"/>
            </w:tcBorders>
            <w:noWrap/>
          </w:tcPr>
          <w:p w14:paraId="5D58D06B"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0.2455</w:t>
            </w:r>
          </w:p>
        </w:tc>
        <w:tc>
          <w:tcPr>
            <w:tcW w:w="0" w:type="auto"/>
            <w:tcBorders>
              <w:top w:val="nil"/>
              <w:left w:val="nil"/>
              <w:bottom w:val="nil"/>
              <w:right w:val="nil"/>
            </w:tcBorders>
            <w:noWrap/>
          </w:tcPr>
          <w:p w14:paraId="334070C3"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0.1460</w:t>
            </w:r>
          </w:p>
        </w:tc>
        <w:tc>
          <w:tcPr>
            <w:tcW w:w="0" w:type="auto"/>
            <w:tcBorders>
              <w:top w:val="nil"/>
              <w:left w:val="nil"/>
              <w:bottom w:val="nil"/>
            </w:tcBorders>
            <w:noWrap/>
          </w:tcPr>
          <w:p w14:paraId="4A32C527"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0.1222</w:t>
            </w:r>
          </w:p>
        </w:tc>
      </w:tr>
      <w:tr w:rsidR="004B1AE6" w:rsidRPr="00DE0E57" w14:paraId="6DC8BC1A" w14:textId="77777777" w:rsidTr="004B1AE6">
        <w:trPr>
          <w:trHeight w:val="386"/>
        </w:trPr>
        <w:tc>
          <w:tcPr>
            <w:tcW w:w="0" w:type="auto"/>
            <w:tcBorders>
              <w:top w:val="nil"/>
              <w:bottom w:val="single" w:sz="12" w:space="0" w:color="auto"/>
              <w:right w:val="nil"/>
            </w:tcBorders>
            <w:noWrap/>
          </w:tcPr>
          <w:p w14:paraId="6E4F83E1"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累计贡献率</w:t>
            </w:r>
          </w:p>
        </w:tc>
        <w:tc>
          <w:tcPr>
            <w:tcW w:w="0" w:type="auto"/>
            <w:tcBorders>
              <w:top w:val="nil"/>
              <w:left w:val="nil"/>
              <w:bottom w:val="single" w:sz="12" w:space="0" w:color="auto"/>
              <w:right w:val="nil"/>
            </w:tcBorders>
            <w:noWrap/>
          </w:tcPr>
          <w:p w14:paraId="7B834FB0"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0.2876</w:t>
            </w:r>
          </w:p>
        </w:tc>
        <w:tc>
          <w:tcPr>
            <w:tcW w:w="0" w:type="auto"/>
            <w:tcBorders>
              <w:top w:val="nil"/>
              <w:left w:val="nil"/>
              <w:bottom w:val="single" w:sz="12" w:space="0" w:color="auto"/>
              <w:right w:val="nil"/>
            </w:tcBorders>
            <w:noWrap/>
          </w:tcPr>
          <w:p w14:paraId="77950400"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0.5330</w:t>
            </w:r>
          </w:p>
        </w:tc>
        <w:tc>
          <w:tcPr>
            <w:tcW w:w="0" w:type="auto"/>
            <w:tcBorders>
              <w:top w:val="nil"/>
              <w:left w:val="nil"/>
              <w:bottom w:val="single" w:sz="12" w:space="0" w:color="auto"/>
              <w:right w:val="nil"/>
            </w:tcBorders>
            <w:noWrap/>
          </w:tcPr>
          <w:p w14:paraId="2AC777F3"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0.6791</w:t>
            </w:r>
          </w:p>
        </w:tc>
        <w:tc>
          <w:tcPr>
            <w:tcW w:w="0" w:type="auto"/>
            <w:tcBorders>
              <w:top w:val="nil"/>
              <w:left w:val="nil"/>
              <w:bottom w:val="single" w:sz="12" w:space="0" w:color="auto"/>
            </w:tcBorders>
            <w:noWrap/>
          </w:tcPr>
          <w:p w14:paraId="41517A2C" w14:textId="77777777" w:rsidR="004B1AE6" w:rsidRPr="00DE0E57" w:rsidRDefault="004B1AE6" w:rsidP="004B1AE6">
            <w:pPr>
              <w:widowControl/>
              <w:ind w:firstLineChars="0" w:firstLine="0"/>
              <w:jc w:val="center"/>
              <w:rPr>
                <w:rFonts w:cs="宋体"/>
                <w:color w:val="000000"/>
                <w:kern w:val="0"/>
                <w:sz w:val="22"/>
              </w:rPr>
            </w:pPr>
            <w:r w:rsidRPr="00DE0E57">
              <w:rPr>
                <w:rFonts w:cs="宋体" w:hint="eastAsia"/>
                <w:color w:val="000000"/>
                <w:kern w:val="0"/>
                <w:sz w:val="22"/>
              </w:rPr>
              <w:t>0.8013</w:t>
            </w:r>
          </w:p>
        </w:tc>
      </w:tr>
    </w:tbl>
    <w:p w14:paraId="5AEB582C" w14:textId="3222FEB9" w:rsidR="00920A79" w:rsidRDefault="00920A79" w:rsidP="00D70607">
      <w:pPr>
        <w:pStyle w:val="aa"/>
        <w:adjustRightInd w:val="0"/>
        <w:snapToGrid w:val="0"/>
        <w:jc w:val="both"/>
      </w:pPr>
    </w:p>
    <w:p w14:paraId="1F6F1908" w14:textId="50D8E846" w:rsidR="00920A79" w:rsidRDefault="00920A79" w:rsidP="001E677F">
      <w:pPr>
        <w:ind w:firstLine="480"/>
      </w:pPr>
      <w:r>
        <w:rPr>
          <w:rFonts w:hint="eastAsia"/>
        </w:rPr>
        <w:t>从上表可以看出，前四个主成分的累计贡献率达到</w:t>
      </w:r>
      <w:r>
        <w:rPr>
          <w:rFonts w:hint="eastAsia"/>
        </w:rPr>
        <w:t>8</w:t>
      </w:r>
      <w:r>
        <w:t>0.13%</w:t>
      </w:r>
      <w:r>
        <w:rPr>
          <w:rFonts w:hint="eastAsia"/>
        </w:rPr>
        <w:t>，第一主成分</w:t>
      </w:r>
      <w:r>
        <w:rPr>
          <w:rFonts w:hint="eastAsia"/>
        </w:rPr>
        <w:t>Z</w:t>
      </w:r>
      <w:r>
        <w:t>1</w:t>
      </w:r>
      <w:r>
        <w:rPr>
          <w:rFonts w:hint="eastAsia"/>
        </w:rPr>
        <w:t>在变量</w:t>
      </w:r>
      <w:r>
        <w:rPr>
          <w:rFonts w:hint="eastAsia"/>
        </w:rPr>
        <w:t>x</w:t>
      </w:r>
      <w:r>
        <w:t>5</w:t>
      </w:r>
      <w:r>
        <w:rPr>
          <w:rFonts w:hint="eastAsia"/>
        </w:rPr>
        <w:t>，</w:t>
      </w:r>
      <w:r>
        <w:rPr>
          <w:rFonts w:hint="eastAsia"/>
        </w:rPr>
        <w:t>x</w:t>
      </w:r>
      <w:r>
        <w:t>6,</w:t>
      </w:r>
      <w:r>
        <w:rPr>
          <w:rFonts w:hint="eastAsia"/>
        </w:rPr>
        <w:t>…，</w:t>
      </w:r>
      <w:r>
        <w:rPr>
          <w:rFonts w:hint="eastAsia"/>
        </w:rPr>
        <w:t>x</w:t>
      </w:r>
      <w:r>
        <w:t>12</w:t>
      </w:r>
      <w:r>
        <w:rPr>
          <w:rFonts w:hint="eastAsia"/>
        </w:rPr>
        <w:t>上有较大的负载荷，在剩余的变量上有较小的正载荷，因此第一主成分可称为</w:t>
      </w:r>
      <w:r>
        <w:rPr>
          <w:rFonts w:hint="eastAsia"/>
        </w:rPr>
        <w:t>P</w:t>
      </w:r>
      <w:r>
        <w:t>-S</w:t>
      </w:r>
      <w:r>
        <w:rPr>
          <w:rFonts w:hint="eastAsia"/>
        </w:rPr>
        <w:t>r</w:t>
      </w:r>
      <w:r>
        <w:t>-Fe</w:t>
      </w:r>
      <w:r>
        <w:rPr>
          <w:rFonts w:hint="eastAsia"/>
        </w:rPr>
        <w:t>成分；第二主成分</w:t>
      </w:r>
      <w:r>
        <w:rPr>
          <w:rFonts w:hint="eastAsia"/>
        </w:rPr>
        <w:t>Z</w:t>
      </w:r>
      <w:r>
        <w:t>2</w:t>
      </w:r>
      <w:r>
        <w:rPr>
          <w:rFonts w:hint="eastAsia"/>
        </w:rPr>
        <w:t>在变量</w:t>
      </w:r>
      <w:r>
        <w:rPr>
          <w:rFonts w:hint="eastAsia"/>
        </w:rPr>
        <w:t>x</w:t>
      </w:r>
      <w:r>
        <w:t>2,x3,x4</w:t>
      </w:r>
      <w:r>
        <w:rPr>
          <w:rFonts w:hint="eastAsia"/>
        </w:rPr>
        <w:t>上有较高的正载荷，第二主成分可称为</w:t>
      </w:r>
      <w:r>
        <w:t>C</w:t>
      </w:r>
      <w:r>
        <w:rPr>
          <w:rFonts w:hint="eastAsia"/>
        </w:rPr>
        <w:t>a</w:t>
      </w:r>
      <w:r>
        <w:t>-Na-K</w:t>
      </w:r>
      <w:r>
        <w:rPr>
          <w:rFonts w:hint="eastAsia"/>
        </w:rPr>
        <w:t>成分；第三主成分</w:t>
      </w:r>
      <w:r>
        <w:rPr>
          <w:rFonts w:hint="eastAsia"/>
        </w:rPr>
        <w:t>Z</w:t>
      </w:r>
      <w:r>
        <w:t>3</w:t>
      </w:r>
      <w:r>
        <w:rPr>
          <w:rFonts w:hint="eastAsia"/>
        </w:rPr>
        <w:t>在变量</w:t>
      </w:r>
      <w:r>
        <w:rPr>
          <w:rFonts w:hint="eastAsia"/>
        </w:rPr>
        <w:t>x</w:t>
      </w:r>
      <w:r>
        <w:t>9</w:t>
      </w:r>
      <w:r>
        <w:rPr>
          <w:rFonts w:hint="eastAsia"/>
        </w:rPr>
        <w:t>和</w:t>
      </w:r>
      <w:r>
        <w:t>x10</w:t>
      </w:r>
      <w:r>
        <w:rPr>
          <w:rFonts w:hint="eastAsia"/>
        </w:rPr>
        <w:t>上有较高的负载荷</w:t>
      </w:r>
      <w:r>
        <w:t>,</w:t>
      </w:r>
      <w:r>
        <w:rPr>
          <w:rFonts w:hint="eastAsia"/>
        </w:rPr>
        <w:t>在</w:t>
      </w:r>
      <w:r>
        <w:t>x14</w:t>
      </w:r>
      <w:r>
        <w:rPr>
          <w:rFonts w:hint="eastAsia"/>
        </w:rPr>
        <w:t>上有较高的正载荷，第三主成分可称为</w:t>
      </w:r>
      <w:r>
        <w:t>S-P</w:t>
      </w:r>
      <w:r>
        <w:rPr>
          <w:rFonts w:hint="eastAsia"/>
        </w:rPr>
        <w:t>b</w:t>
      </w:r>
      <w:r>
        <w:t>-Ba</w:t>
      </w:r>
      <w:r>
        <w:rPr>
          <w:rFonts w:hint="eastAsia"/>
        </w:rPr>
        <w:t>成分；第四主成分</w:t>
      </w:r>
      <w:r>
        <w:rPr>
          <w:rFonts w:hint="eastAsia"/>
        </w:rPr>
        <w:t>Z</w:t>
      </w:r>
      <w:r>
        <w:t>4</w:t>
      </w:r>
      <w:r>
        <w:rPr>
          <w:rFonts w:hint="eastAsia"/>
        </w:rPr>
        <w:t>在变量</w:t>
      </w:r>
      <w:r>
        <w:rPr>
          <w:rFonts w:hint="eastAsia"/>
        </w:rPr>
        <w:t>x</w:t>
      </w:r>
      <w:r>
        <w:t>2</w:t>
      </w:r>
      <w:r>
        <w:rPr>
          <w:rFonts w:hint="eastAsia"/>
        </w:rPr>
        <w:t>，</w:t>
      </w:r>
      <w:r>
        <w:rPr>
          <w:rFonts w:hint="eastAsia"/>
        </w:rPr>
        <w:t>x</w:t>
      </w:r>
      <w:r>
        <w:t>3,x13</w:t>
      </w:r>
      <w:r>
        <w:rPr>
          <w:rFonts w:hint="eastAsia"/>
        </w:rPr>
        <w:t>上有较高的正载荷</w:t>
      </w:r>
      <w:r>
        <w:t>,</w:t>
      </w:r>
      <w:r>
        <w:rPr>
          <w:rFonts w:hint="eastAsia"/>
        </w:rPr>
        <w:t>第</w:t>
      </w:r>
      <w:r w:rsidR="000A183E">
        <w:rPr>
          <w:rFonts w:hint="eastAsia"/>
        </w:rPr>
        <w:t>四</w:t>
      </w:r>
      <w:r>
        <w:rPr>
          <w:rFonts w:hint="eastAsia"/>
        </w:rPr>
        <w:t>主成分可称为</w:t>
      </w:r>
      <w:r>
        <w:rPr>
          <w:rFonts w:hint="eastAsia"/>
        </w:rPr>
        <w:t>K</w:t>
      </w:r>
      <w:r>
        <w:t>-N</w:t>
      </w:r>
      <w:r>
        <w:rPr>
          <w:rFonts w:hint="eastAsia"/>
        </w:rPr>
        <w:t>a</w:t>
      </w:r>
      <w:r>
        <w:t>-Sn</w:t>
      </w:r>
      <w:r>
        <w:rPr>
          <w:rFonts w:hint="eastAsia"/>
        </w:rPr>
        <w:t>成分。</w:t>
      </w:r>
    </w:p>
    <w:p w14:paraId="23EECD31" w14:textId="77777777" w:rsidR="004B1AE6" w:rsidRDefault="004B1AE6" w:rsidP="004B1AE6">
      <w:pPr>
        <w:ind w:firstLine="480"/>
      </w:pPr>
      <w:r w:rsidRPr="00FD0ABF">
        <w:rPr>
          <w:rFonts w:hint="eastAsia"/>
        </w:rPr>
        <w:t>同理可得铅钡的主成分分析结果与聚类分析结果：</w:t>
      </w:r>
    </w:p>
    <w:p w14:paraId="1B428674" w14:textId="77777777" w:rsidR="004B1AE6" w:rsidRDefault="004B1AE6" w:rsidP="004B1AE6">
      <w:pPr>
        <w:pStyle w:val="aa"/>
      </w:pPr>
      <w:r>
        <w:rPr>
          <w:rFonts w:hint="eastAsia"/>
        </w:rPr>
        <w:t>表</w:t>
      </w:r>
      <w:r>
        <w:rPr>
          <w:rFonts w:hint="eastAsia"/>
        </w:rPr>
        <w:t xml:space="preserve"> </w:t>
      </w:r>
      <w:r w:rsidRPr="00104A57">
        <w:rPr>
          <w:rFonts w:hint="eastAsia"/>
        </w:rPr>
        <w:t>相关系数矩阵的特征值、相应的特征向量以及贡献率</w:t>
      </w:r>
    </w:p>
    <w:tbl>
      <w:tblPr>
        <w:tblStyle w:val="af"/>
        <w:tblW w:w="8587" w:type="dxa"/>
        <w:tblLayout w:type="fixed"/>
        <w:tblLook w:val="04A0" w:firstRow="1" w:lastRow="0" w:firstColumn="1" w:lastColumn="0" w:noHBand="0" w:noVBand="1"/>
      </w:tblPr>
      <w:tblGrid>
        <w:gridCol w:w="1348"/>
        <w:gridCol w:w="1206"/>
        <w:gridCol w:w="1207"/>
        <w:gridCol w:w="1206"/>
        <w:gridCol w:w="1207"/>
        <w:gridCol w:w="1206"/>
        <w:gridCol w:w="1207"/>
      </w:tblGrid>
      <w:tr w:rsidR="00A05A2F" w:rsidRPr="00FD0ABF" w14:paraId="0AB0E538" w14:textId="77777777" w:rsidTr="00124CBC">
        <w:trPr>
          <w:cnfStyle w:val="100000000000" w:firstRow="1" w:lastRow="0" w:firstColumn="0" w:lastColumn="0" w:oddVBand="0" w:evenVBand="0" w:oddHBand="0" w:evenHBand="0" w:firstRowFirstColumn="0" w:firstRowLastColumn="0" w:lastRowFirstColumn="0" w:lastRowLastColumn="0"/>
          <w:trHeight w:val="289"/>
        </w:trPr>
        <w:tc>
          <w:tcPr>
            <w:tcW w:w="1348" w:type="dxa"/>
            <w:noWrap/>
            <w:hideMark/>
          </w:tcPr>
          <w:p w14:paraId="622CC5B6" w14:textId="50EF99A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特征向量</w:t>
            </w:r>
          </w:p>
        </w:tc>
        <w:tc>
          <w:tcPr>
            <w:tcW w:w="1206" w:type="dxa"/>
            <w:noWrap/>
            <w:hideMark/>
          </w:tcPr>
          <w:p w14:paraId="6AA9D272" w14:textId="40E036F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Z1</w:t>
            </w:r>
          </w:p>
        </w:tc>
        <w:tc>
          <w:tcPr>
            <w:tcW w:w="1207" w:type="dxa"/>
            <w:noWrap/>
            <w:hideMark/>
          </w:tcPr>
          <w:p w14:paraId="0FFB5EDF" w14:textId="1C11C82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Z2</w:t>
            </w:r>
          </w:p>
        </w:tc>
        <w:tc>
          <w:tcPr>
            <w:tcW w:w="1206" w:type="dxa"/>
            <w:noWrap/>
            <w:hideMark/>
          </w:tcPr>
          <w:p w14:paraId="3973435D" w14:textId="034A549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Z3</w:t>
            </w:r>
          </w:p>
        </w:tc>
        <w:tc>
          <w:tcPr>
            <w:tcW w:w="1207" w:type="dxa"/>
            <w:noWrap/>
            <w:hideMark/>
          </w:tcPr>
          <w:p w14:paraId="15EC2306" w14:textId="6E7DF56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Z4</w:t>
            </w:r>
          </w:p>
        </w:tc>
        <w:tc>
          <w:tcPr>
            <w:tcW w:w="1206" w:type="dxa"/>
            <w:noWrap/>
            <w:hideMark/>
          </w:tcPr>
          <w:p w14:paraId="1F0867A9" w14:textId="465201CD"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Z5</w:t>
            </w:r>
          </w:p>
        </w:tc>
        <w:tc>
          <w:tcPr>
            <w:tcW w:w="1207" w:type="dxa"/>
            <w:noWrap/>
            <w:hideMark/>
          </w:tcPr>
          <w:p w14:paraId="207D8701" w14:textId="7076B03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Z6</w:t>
            </w:r>
          </w:p>
        </w:tc>
      </w:tr>
      <w:tr w:rsidR="00A05A2F" w:rsidRPr="00FD0ABF" w14:paraId="2EBEFFA3" w14:textId="77777777" w:rsidTr="00124CBC">
        <w:trPr>
          <w:trHeight w:val="261"/>
        </w:trPr>
        <w:tc>
          <w:tcPr>
            <w:tcW w:w="1348" w:type="dxa"/>
            <w:noWrap/>
            <w:hideMark/>
          </w:tcPr>
          <w:p w14:paraId="3F563D22" w14:textId="563C5187" w:rsidR="00A05A2F" w:rsidRPr="00FD0ABF" w:rsidRDefault="00A05A2F" w:rsidP="00A05A2F">
            <w:pPr>
              <w:widowControl/>
              <w:ind w:firstLineChars="0" w:firstLine="0"/>
              <w:jc w:val="center"/>
              <w:rPr>
                <w:rFonts w:cs="宋体"/>
                <w:color w:val="000000"/>
                <w:kern w:val="0"/>
                <w:sz w:val="22"/>
              </w:rPr>
            </w:pPr>
            <w:r w:rsidRPr="000A183E">
              <w:rPr>
                <w:rFonts w:cs="宋体"/>
                <w:color w:val="000000"/>
                <w:kern w:val="0"/>
                <w:sz w:val="22"/>
                <w:highlight w:val="yellow"/>
              </w:rPr>
              <w:t>x</w:t>
            </w:r>
            <w:r w:rsidRPr="000A183E">
              <w:rPr>
                <w:rFonts w:cs="宋体"/>
                <w:color w:val="000000"/>
                <w:kern w:val="0"/>
                <w:sz w:val="22"/>
                <w:highlight w:val="yellow"/>
                <w:vertAlign w:val="subscript"/>
              </w:rPr>
              <w:t>1</w:t>
            </w:r>
            <w:r w:rsidRPr="000A183E">
              <w:rPr>
                <w:rFonts w:cs="宋体" w:hint="eastAsia"/>
                <w:color w:val="000000"/>
                <w:kern w:val="0"/>
                <w:sz w:val="22"/>
                <w:highlight w:val="yellow"/>
              </w:rPr>
              <w:t>：</w:t>
            </w:r>
            <w:r w:rsidRPr="000A183E">
              <w:rPr>
                <w:rFonts w:cs="宋体" w:hint="eastAsia"/>
                <w:color w:val="000000"/>
                <w:kern w:val="0"/>
                <w:sz w:val="22"/>
                <w:highlight w:val="yellow"/>
              </w:rPr>
              <w:t>SiO</w:t>
            </w:r>
            <w:r w:rsidRPr="000A183E">
              <w:rPr>
                <w:rFonts w:cs="宋体"/>
                <w:color w:val="000000"/>
                <w:kern w:val="0"/>
                <w:sz w:val="22"/>
                <w:highlight w:val="yellow"/>
                <w:vertAlign w:val="subscript"/>
              </w:rPr>
              <w:t>2</w:t>
            </w:r>
          </w:p>
        </w:tc>
        <w:tc>
          <w:tcPr>
            <w:tcW w:w="1206" w:type="dxa"/>
            <w:noWrap/>
            <w:hideMark/>
          </w:tcPr>
          <w:p w14:paraId="6A740622" w14:textId="0BE0667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0.3796 </w:t>
            </w:r>
          </w:p>
        </w:tc>
        <w:tc>
          <w:tcPr>
            <w:tcW w:w="1207" w:type="dxa"/>
            <w:noWrap/>
            <w:hideMark/>
          </w:tcPr>
          <w:p w14:paraId="001C3CD1" w14:textId="71D9AEF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-0.3657 </w:t>
            </w:r>
          </w:p>
        </w:tc>
        <w:tc>
          <w:tcPr>
            <w:tcW w:w="1206" w:type="dxa"/>
            <w:noWrap/>
            <w:hideMark/>
          </w:tcPr>
          <w:p w14:paraId="5655D812" w14:textId="3834F9A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0.0805 </w:t>
            </w:r>
          </w:p>
        </w:tc>
        <w:tc>
          <w:tcPr>
            <w:tcW w:w="1207" w:type="dxa"/>
            <w:noWrap/>
            <w:hideMark/>
          </w:tcPr>
          <w:p w14:paraId="364F0295" w14:textId="135FAC2E"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-0.1243 </w:t>
            </w:r>
          </w:p>
        </w:tc>
        <w:tc>
          <w:tcPr>
            <w:tcW w:w="1206" w:type="dxa"/>
            <w:noWrap/>
            <w:hideMark/>
          </w:tcPr>
          <w:p w14:paraId="1022E067" w14:textId="0794135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0.1461 </w:t>
            </w:r>
          </w:p>
        </w:tc>
        <w:tc>
          <w:tcPr>
            <w:tcW w:w="1207" w:type="dxa"/>
            <w:noWrap/>
            <w:hideMark/>
          </w:tcPr>
          <w:p w14:paraId="250793D4" w14:textId="23F00F9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-0.0360 </w:t>
            </w:r>
          </w:p>
        </w:tc>
      </w:tr>
      <w:tr w:rsidR="00A05A2F" w:rsidRPr="00FD0ABF" w14:paraId="7F01138C" w14:textId="77777777" w:rsidTr="00124CBC">
        <w:trPr>
          <w:trHeight w:val="261"/>
        </w:trPr>
        <w:tc>
          <w:tcPr>
            <w:tcW w:w="1348" w:type="dxa"/>
            <w:noWrap/>
            <w:hideMark/>
          </w:tcPr>
          <w:p w14:paraId="7061DEF6" w14:textId="3418E221"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2</w:t>
            </w:r>
            <w:r>
              <w:rPr>
                <w:rFonts w:cs="宋体" w:hint="eastAsia"/>
                <w:color w:val="000000"/>
                <w:kern w:val="0"/>
                <w:sz w:val="22"/>
              </w:rPr>
              <w:t>：</w:t>
            </w:r>
            <w:r>
              <w:rPr>
                <w:rFonts w:cs="宋体" w:hint="eastAsia"/>
                <w:color w:val="000000"/>
                <w:kern w:val="0"/>
                <w:sz w:val="22"/>
              </w:rPr>
              <w:t>Na</w:t>
            </w:r>
            <w:r w:rsidRPr="00613896">
              <w:rPr>
                <w:rFonts w:cs="宋体" w:hint="eastAsia"/>
                <w:color w:val="000000"/>
                <w:kern w:val="0"/>
                <w:sz w:val="22"/>
                <w:vertAlign w:val="subscript"/>
              </w:rPr>
              <w:t>2</w:t>
            </w:r>
            <w:r>
              <w:rPr>
                <w:rFonts w:cs="宋体" w:hint="eastAsia"/>
                <w:color w:val="000000"/>
                <w:kern w:val="0"/>
                <w:sz w:val="22"/>
              </w:rPr>
              <w:t xml:space="preserve">O </w:t>
            </w:r>
          </w:p>
        </w:tc>
        <w:tc>
          <w:tcPr>
            <w:tcW w:w="1206" w:type="dxa"/>
            <w:noWrap/>
            <w:hideMark/>
          </w:tcPr>
          <w:p w14:paraId="75B37FE5" w14:textId="772BFE9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0.2201 </w:t>
            </w:r>
          </w:p>
        </w:tc>
        <w:tc>
          <w:tcPr>
            <w:tcW w:w="1207" w:type="dxa"/>
            <w:noWrap/>
            <w:hideMark/>
          </w:tcPr>
          <w:p w14:paraId="023E7034" w14:textId="37FAE4D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0.1077 </w:t>
            </w:r>
          </w:p>
        </w:tc>
        <w:tc>
          <w:tcPr>
            <w:tcW w:w="1206" w:type="dxa"/>
            <w:noWrap/>
            <w:hideMark/>
          </w:tcPr>
          <w:p w14:paraId="30631FAF" w14:textId="05FA07B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-0.5163</w:t>
            </w:r>
            <w:r>
              <w:rPr>
                <w:rFonts w:cs="宋体" w:hint="eastAsia"/>
                <w:color w:val="000000"/>
                <w:kern w:val="0"/>
                <w:sz w:val="22"/>
              </w:rPr>
              <w:t xml:space="preserve"> </w:t>
            </w:r>
          </w:p>
        </w:tc>
        <w:tc>
          <w:tcPr>
            <w:tcW w:w="1207" w:type="dxa"/>
            <w:noWrap/>
            <w:hideMark/>
          </w:tcPr>
          <w:p w14:paraId="65C3372B" w14:textId="6018349C"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0.0050 </w:t>
            </w:r>
          </w:p>
        </w:tc>
        <w:tc>
          <w:tcPr>
            <w:tcW w:w="1206" w:type="dxa"/>
            <w:noWrap/>
            <w:hideMark/>
          </w:tcPr>
          <w:p w14:paraId="0D285F1D" w14:textId="76194FF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-0.0797 </w:t>
            </w:r>
          </w:p>
        </w:tc>
        <w:tc>
          <w:tcPr>
            <w:tcW w:w="1207" w:type="dxa"/>
            <w:noWrap/>
            <w:hideMark/>
          </w:tcPr>
          <w:p w14:paraId="60D5A3FD" w14:textId="27B6BAD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0.1327 </w:t>
            </w:r>
          </w:p>
        </w:tc>
      </w:tr>
      <w:tr w:rsidR="00A05A2F" w:rsidRPr="00FD0ABF" w14:paraId="65BC0A0F" w14:textId="77777777" w:rsidTr="00124CBC">
        <w:trPr>
          <w:trHeight w:val="261"/>
        </w:trPr>
        <w:tc>
          <w:tcPr>
            <w:tcW w:w="1348" w:type="dxa"/>
            <w:noWrap/>
            <w:hideMark/>
          </w:tcPr>
          <w:p w14:paraId="6757DE9D" w14:textId="7C8EA36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x</w:t>
            </w:r>
            <w:r>
              <w:rPr>
                <w:rFonts w:cs="宋体"/>
                <w:color w:val="000000"/>
                <w:kern w:val="0"/>
                <w:sz w:val="22"/>
                <w:vertAlign w:val="subscript"/>
              </w:rPr>
              <w:t>3</w:t>
            </w:r>
            <w:r>
              <w:rPr>
                <w:rFonts w:cs="宋体" w:hint="eastAsia"/>
                <w:color w:val="000000"/>
                <w:kern w:val="0"/>
                <w:sz w:val="22"/>
              </w:rPr>
              <w:t>：</w:t>
            </w:r>
            <w:r>
              <w:rPr>
                <w:rFonts w:cs="宋体" w:hint="eastAsia"/>
                <w:color w:val="000000"/>
                <w:kern w:val="0"/>
                <w:sz w:val="22"/>
              </w:rPr>
              <w:t>K</w:t>
            </w:r>
            <w:r w:rsidRPr="00613896">
              <w:rPr>
                <w:rFonts w:cs="宋体" w:hint="eastAsia"/>
                <w:color w:val="000000"/>
                <w:kern w:val="0"/>
                <w:sz w:val="22"/>
                <w:vertAlign w:val="subscript"/>
              </w:rPr>
              <w:t>2</w:t>
            </w:r>
            <w:r>
              <w:rPr>
                <w:rFonts w:cs="宋体" w:hint="eastAsia"/>
                <w:color w:val="000000"/>
                <w:kern w:val="0"/>
                <w:sz w:val="22"/>
              </w:rPr>
              <w:t>O</w:t>
            </w:r>
          </w:p>
        </w:tc>
        <w:tc>
          <w:tcPr>
            <w:tcW w:w="1206" w:type="dxa"/>
            <w:noWrap/>
            <w:hideMark/>
          </w:tcPr>
          <w:p w14:paraId="31041782" w14:textId="10999523" w:rsidR="00A05A2F" w:rsidRPr="00FD0ABF" w:rsidRDefault="00A05A2F" w:rsidP="00A05A2F">
            <w:pPr>
              <w:widowControl/>
              <w:ind w:firstLineChars="0" w:firstLine="0"/>
              <w:jc w:val="center"/>
              <w:rPr>
                <w:rFonts w:cs="宋体"/>
                <w:color w:val="000000"/>
                <w:kern w:val="0"/>
                <w:sz w:val="22"/>
              </w:rPr>
            </w:pPr>
            <w:r w:rsidRPr="000A183E">
              <w:rPr>
                <w:rFonts w:cs="宋体" w:hint="eastAsia"/>
                <w:color w:val="FF0000"/>
                <w:kern w:val="0"/>
                <w:sz w:val="22"/>
              </w:rPr>
              <w:t xml:space="preserve">-0.2874 </w:t>
            </w:r>
          </w:p>
        </w:tc>
        <w:tc>
          <w:tcPr>
            <w:tcW w:w="1207" w:type="dxa"/>
            <w:noWrap/>
            <w:hideMark/>
          </w:tcPr>
          <w:p w14:paraId="0506B457" w14:textId="332A18C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-0.0478 </w:t>
            </w:r>
          </w:p>
        </w:tc>
        <w:tc>
          <w:tcPr>
            <w:tcW w:w="1206" w:type="dxa"/>
            <w:noWrap/>
            <w:hideMark/>
          </w:tcPr>
          <w:p w14:paraId="6D412679" w14:textId="2106188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-0.0226 </w:t>
            </w:r>
          </w:p>
        </w:tc>
        <w:tc>
          <w:tcPr>
            <w:tcW w:w="1207" w:type="dxa"/>
            <w:noWrap/>
            <w:hideMark/>
          </w:tcPr>
          <w:p w14:paraId="776DEAFC" w14:textId="3E98D97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0.3863</w:t>
            </w:r>
            <w:r>
              <w:rPr>
                <w:rFonts w:cs="宋体" w:hint="eastAsia"/>
                <w:color w:val="000000"/>
                <w:kern w:val="0"/>
                <w:sz w:val="22"/>
              </w:rPr>
              <w:t xml:space="preserve"> </w:t>
            </w:r>
          </w:p>
        </w:tc>
        <w:tc>
          <w:tcPr>
            <w:tcW w:w="1206" w:type="dxa"/>
            <w:noWrap/>
            <w:hideMark/>
          </w:tcPr>
          <w:p w14:paraId="4EDCCFA4" w14:textId="518FD64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0.2598</w:t>
            </w:r>
            <w:r>
              <w:rPr>
                <w:rFonts w:cs="宋体" w:hint="eastAsia"/>
                <w:color w:val="000000"/>
                <w:kern w:val="0"/>
                <w:sz w:val="22"/>
              </w:rPr>
              <w:t xml:space="preserve"> </w:t>
            </w:r>
          </w:p>
        </w:tc>
        <w:tc>
          <w:tcPr>
            <w:tcW w:w="1207" w:type="dxa"/>
            <w:noWrap/>
            <w:hideMark/>
          </w:tcPr>
          <w:p w14:paraId="0816976E" w14:textId="3E969FF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0.6033</w:t>
            </w:r>
            <w:r>
              <w:rPr>
                <w:rFonts w:cs="宋体" w:hint="eastAsia"/>
                <w:color w:val="000000"/>
                <w:kern w:val="0"/>
                <w:sz w:val="22"/>
              </w:rPr>
              <w:t xml:space="preserve"> </w:t>
            </w:r>
          </w:p>
        </w:tc>
      </w:tr>
      <w:tr w:rsidR="00A05A2F" w:rsidRPr="00FD0ABF" w14:paraId="493B57DF" w14:textId="77777777" w:rsidTr="00124CBC">
        <w:trPr>
          <w:trHeight w:val="261"/>
        </w:trPr>
        <w:tc>
          <w:tcPr>
            <w:tcW w:w="1348" w:type="dxa"/>
            <w:noWrap/>
            <w:hideMark/>
          </w:tcPr>
          <w:p w14:paraId="79DADD01" w14:textId="52312040"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4</w:t>
            </w:r>
            <w:r>
              <w:rPr>
                <w:rFonts w:cs="宋体" w:hint="eastAsia"/>
                <w:color w:val="000000"/>
                <w:kern w:val="0"/>
                <w:sz w:val="22"/>
              </w:rPr>
              <w:t>：</w:t>
            </w:r>
            <w:proofErr w:type="spellStart"/>
            <w:r>
              <w:rPr>
                <w:rFonts w:cs="宋体" w:hint="eastAsia"/>
                <w:color w:val="000000"/>
                <w:kern w:val="0"/>
                <w:sz w:val="22"/>
              </w:rPr>
              <w:t>CaO</w:t>
            </w:r>
            <w:proofErr w:type="spellEnd"/>
          </w:p>
        </w:tc>
        <w:tc>
          <w:tcPr>
            <w:tcW w:w="1206" w:type="dxa"/>
            <w:noWrap/>
            <w:hideMark/>
          </w:tcPr>
          <w:p w14:paraId="5C5D5D5B" w14:textId="740A12B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-0.4461 </w:t>
            </w:r>
          </w:p>
        </w:tc>
        <w:tc>
          <w:tcPr>
            <w:tcW w:w="1207" w:type="dxa"/>
            <w:noWrap/>
            <w:hideMark/>
          </w:tcPr>
          <w:p w14:paraId="04D35EC7" w14:textId="6307766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-0.2312 </w:t>
            </w:r>
          </w:p>
        </w:tc>
        <w:tc>
          <w:tcPr>
            <w:tcW w:w="1206" w:type="dxa"/>
            <w:noWrap/>
            <w:hideMark/>
          </w:tcPr>
          <w:p w14:paraId="3BE7AF4A" w14:textId="046C458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-0.0266 </w:t>
            </w:r>
          </w:p>
        </w:tc>
        <w:tc>
          <w:tcPr>
            <w:tcW w:w="1207" w:type="dxa"/>
            <w:noWrap/>
            <w:hideMark/>
          </w:tcPr>
          <w:p w14:paraId="423C9029" w14:textId="2E46E54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0.0428 </w:t>
            </w:r>
          </w:p>
        </w:tc>
        <w:tc>
          <w:tcPr>
            <w:tcW w:w="1206" w:type="dxa"/>
            <w:noWrap/>
            <w:hideMark/>
          </w:tcPr>
          <w:p w14:paraId="28734C6A" w14:textId="0CD2F2B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0.0937 </w:t>
            </w:r>
          </w:p>
        </w:tc>
        <w:tc>
          <w:tcPr>
            <w:tcW w:w="1207" w:type="dxa"/>
            <w:noWrap/>
            <w:hideMark/>
          </w:tcPr>
          <w:p w14:paraId="6A4737FA" w14:textId="5FBC0F6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-0.2349 </w:t>
            </w:r>
          </w:p>
        </w:tc>
      </w:tr>
      <w:tr w:rsidR="00A05A2F" w:rsidRPr="00FD0ABF" w14:paraId="52ABE329" w14:textId="77777777" w:rsidTr="00124CBC">
        <w:trPr>
          <w:trHeight w:val="261"/>
        </w:trPr>
        <w:tc>
          <w:tcPr>
            <w:tcW w:w="1348" w:type="dxa"/>
            <w:noWrap/>
            <w:hideMark/>
          </w:tcPr>
          <w:p w14:paraId="04A6EEFD" w14:textId="7581C405"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5</w:t>
            </w:r>
            <w:r>
              <w:rPr>
                <w:rFonts w:cs="宋体" w:hint="eastAsia"/>
                <w:color w:val="000000"/>
                <w:kern w:val="0"/>
                <w:sz w:val="22"/>
              </w:rPr>
              <w:t>：</w:t>
            </w:r>
            <w:r>
              <w:rPr>
                <w:rFonts w:cs="宋体" w:hint="eastAsia"/>
                <w:color w:val="000000"/>
                <w:kern w:val="0"/>
                <w:sz w:val="22"/>
              </w:rPr>
              <w:t xml:space="preserve">MgO </w:t>
            </w:r>
          </w:p>
        </w:tc>
        <w:tc>
          <w:tcPr>
            <w:tcW w:w="1206" w:type="dxa"/>
            <w:noWrap/>
            <w:hideMark/>
          </w:tcPr>
          <w:p w14:paraId="132B25BF" w14:textId="470EEAF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-0.0112 </w:t>
            </w:r>
          </w:p>
        </w:tc>
        <w:tc>
          <w:tcPr>
            <w:tcW w:w="1207" w:type="dxa"/>
            <w:noWrap/>
            <w:hideMark/>
          </w:tcPr>
          <w:p w14:paraId="7953CEF3" w14:textId="3D1A023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-0.2663 </w:t>
            </w:r>
          </w:p>
        </w:tc>
        <w:tc>
          <w:tcPr>
            <w:tcW w:w="1206" w:type="dxa"/>
            <w:noWrap/>
            <w:hideMark/>
          </w:tcPr>
          <w:p w14:paraId="1F3733D2" w14:textId="3ECECF5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-0.3946</w:t>
            </w:r>
            <w:r>
              <w:rPr>
                <w:rFonts w:cs="宋体" w:hint="eastAsia"/>
                <w:color w:val="000000"/>
                <w:kern w:val="0"/>
                <w:sz w:val="22"/>
              </w:rPr>
              <w:t xml:space="preserve"> </w:t>
            </w:r>
          </w:p>
        </w:tc>
        <w:tc>
          <w:tcPr>
            <w:tcW w:w="1207" w:type="dxa"/>
            <w:noWrap/>
            <w:hideMark/>
          </w:tcPr>
          <w:p w14:paraId="23CBB65D" w14:textId="2DE8E0A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 xml:space="preserve">0.3106 </w:t>
            </w:r>
          </w:p>
        </w:tc>
        <w:tc>
          <w:tcPr>
            <w:tcW w:w="1206" w:type="dxa"/>
            <w:noWrap/>
            <w:hideMark/>
          </w:tcPr>
          <w:p w14:paraId="591FD4AB" w14:textId="42D8D7E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0.0027 </w:t>
            </w:r>
          </w:p>
        </w:tc>
        <w:tc>
          <w:tcPr>
            <w:tcW w:w="1207" w:type="dxa"/>
            <w:noWrap/>
            <w:hideMark/>
          </w:tcPr>
          <w:p w14:paraId="352E7784" w14:textId="7DAD0C18"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-0.0638 </w:t>
            </w:r>
          </w:p>
        </w:tc>
      </w:tr>
      <w:tr w:rsidR="00A05A2F" w:rsidRPr="00FD0ABF" w14:paraId="63780C46" w14:textId="77777777" w:rsidTr="00124CBC">
        <w:trPr>
          <w:trHeight w:val="261"/>
        </w:trPr>
        <w:tc>
          <w:tcPr>
            <w:tcW w:w="1348" w:type="dxa"/>
            <w:noWrap/>
            <w:hideMark/>
          </w:tcPr>
          <w:p w14:paraId="27367E6D" w14:textId="464E986A"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6</w:t>
            </w:r>
            <w:r>
              <w:rPr>
                <w:rFonts w:cs="宋体" w:hint="eastAsia"/>
                <w:color w:val="000000"/>
                <w:kern w:val="0"/>
                <w:sz w:val="22"/>
              </w:rPr>
              <w:t>：</w:t>
            </w:r>
            <w:r>
              <w:rPr>
                <w:rFonts w:cs="宋体" w:hint="eastAsia"/>
                <w:color w:val="000000"/>
                <w:kern w:val="0"/>
                <w:sz w:val="22"/>
              </w:rPr>
              <w:t>Al</w:t>
            </w:r>
            <w:r w:rsidRPr="00613896">
              <w:rPr>
                <w:rFonts w:cs="宋体" w:hint="eastAsia"/>
                <w:color w:val="000000"/>
                <w:kern w:val="0"/>
                <w:sz w:val="22"/>
                <w:vertAlign w:val="subscript"/>
              </w:rPr>
              <w:t>2</w:t>
            </w:r>
            <w:r>
              <w:rPr>
                <w:rFonts w:cs="宋体" w:hint="eastAsia"/>
                <w:color w:val="000000"/>
                <w:kern w:val="0"/>
                <w:sz w:val="22"/>
              </w:rPr>
              <w:t>O</w:t>
            </w:r>
            <w:r w:rsidRPr="00613896">
              <w:rPr>
                <w:rFonts w:cs="宋体" w:hint="eastAsia"/>
                <w:color w:val="000000"/>
                <w:kern w:val="0"/>
                <w:sz w:val="22"/>
                <w:vertAlign w:val="subscript"/>
              </w:rPr>
              <w:t xml:space="preserve">3 </w:t>
            </w:r>
          </w:p>
        </w:tc>
        <w:tc>
          <w:tcPr>
            <w:tcW w:w="1206" w:type="dxa"/>
            <w:noWrap/>
            <w:hideMark/>
          </w:tcPr>
          <w:p w14:paraId="709CEFF7" w14:textId="5A31CE1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-0.0032 </w:t>
            </w:r>
          </w:p>
        </w:tc>
        <w:tc>
          <w:tcPr>
            <w:tcW w:w="1207" w:type="dxa"/>
            <w:noWrap/>
            <w:hideMark/>
          </w:tcPr>
          <w:p w14:paraId="4FAEC4CD" w14:textId="0ACA861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-0.2678 </w:t>
            </w:r>
          </w:p>
        </w:tc>
        <w:tc>
          <w:tcPr>
            <w:tcW w:w="1206" w:type="dxa"/>
            <w:noWrap/>
            <w:hideMark/>
          </w:tcPr>
          <w:p w14:paraId="7EC0BFDD" w14:textId="598E58E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-0.0915 </w:t>
            </w:r>
          </w:p>
        </w:tc>
        <w:tc>
          <w:tcPr>
            <w:tcW w:w="1207" w:type="dxa"/>
            <w:noWrap/>
            <w:hideMark/>
          </w:tcPr>
          <w:p w14:paraId="438D87DB" w14:textId="0D9DE0F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0.5868</w:t>
            </w:r>
            <w:r>
              <w:rPr>
                <w:rFonts w:cs="宋体" w:hint="eastAsia"/>
                <w:color w:val="000000"/>
                <w:kern w:val="0"/>
                <w:sz w:val="22"/>
              </w:rPr>
              <w:t xml:space="preserve"> </w:t>
            </w:r>
          </w:p>
        </w:tc>
        <w:tc>
          <w:tcPr>
            <w:tcW w:w="1206" w:type="dxa"/>
            <w:noWrap/>
            <w:hideMark/>
          </w:tcPr>
          <w:p w14:paraId="27A1BF17" w14:textId="1955B48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0.0770 </w:t>
            </w:r>
          </w:p>
        </w:tc>
        <w:tc>
          <w:tcPr>
            <w:tcW w:w="1207" w:type="dxa"/>
            <w:noWrap/>
            <w:hideMark/>
          </w:tcPr>
          <w:p w14:paraId="032CA9BB" w14:textId="53C6D9E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-0.2532</w:t>
            </w:r>
            <w:r>
              <w:rPr>
                <w:rFonts w:cs="宋体" w:hint="eastAsia"/>
                <w:color w:val="000000"/>
                <w:kern w:val="0"/>
                <w:sz w:val="22"/>
              </w:rPr>
              <w:t xml:space="preserve"> </w:t>
            </w:r>
          </w:p>
        </w:tc>
      </w:tr>
      <w:tr w:rsidR="00A05A2F" w:rsidRPr="00FD0ABF" w14:paraId="7672E4D9" w14:textId="77777777" w:rsidTr="00124CBC">
        <w:trPr>
          <w:trHeight w:val="261"/>
        </w:trPr>
        <w:tc>
          <w:tcPr>
            <w:tcW w:w="1348" w:type="dxa"/>
            <w:noWrap/>
            <w:hideMark/>
          </w:tcPr>
          <w:p w14:paraId="0F7BD31E" w14:textId="61114BA0"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sidRPr="00613896">
              <w:rPr>
                <w:rFonts w:cs="宋体"/>
                <w:color w:val="000000"/>
                <w:kern w:val="0"/>
                <w:sz w:val="22"/>
                <w:vertAlign w:val="subscript"/>
              </w:rPr>
              <w:t>7</w:t>
            </w:r>
            <w:r>
              <w:rPr>
                <w:rFonts w:cs="宋体" w:hint="eastAsia"/>
                <w:color w:val="000000"/>
                <w:kern w:val="0"/>
                <w:sz w:val="22"/>
              </w:rPr>
              <w:t>：</w:t>
            </w:r>
            <w:r>
              <w:rPr>
                <w:rFonts w:cs="宋体" w:hint="eastAsia"/>
                <w:color w:val="000000"/>
                <w:kern w:val="0"/>
                <w:sz w:val="22"/>
              </w:rPr>
              <w:t>Fe</w:t>
            </w:r>
            <w:r w:rsidRPr="00613896">
              <w:rPr>
                <w:rFonts w:cs="宋体" w:hint="eastAsia"/>
                <w:color w:val="000000"/>
                <w:kern w:val="0"/>
                <w:sz w:val="22"/>
                <w:vertAlign w:val="subscript"/>
              </w:rPr>
              <w:t>2</w:t>
            </w:r>
            <w:r>
              <w:rPr>
                <w:rFonts w:cs="宋体" w:hint="eastAsia"/>
                <w:color w:val="000000"/>
                <w:kern w:val="0"/>
                <w:sz w:val="22"/>
              </w:rPr>
              <w:t>O</w:t>
            </w:r>
            <w:r w:rsidRPr="00613896">
              <w:rPr>
                <w:rFonts w:cs="宋体" w:hint="eastAsia"/>
                <w:color w:val="000000"/>
                <w:kern w:val="0"/>
                <w:sz w:val="22"/>
                <w:vertAlign w:val="subscript"/>
              </w:rPr>
              <w:t>3</w:t>
            </w:r>
            <w:r>
              <w:rPr>
                <w:rFonts w:cs="宋体" w:hint="eastAsia"/>
                <w:color w:val="000000"/>
                <w:kern w:val="0"/>
                <w:sz w:val="22"/>
              </w:rPr>
              <w:t xml:space="preserve"> </w:t>
            </w:r>
          </w:p>
        </w:tc>
        <w:tc>
          <w:tcPr>
            <w:tcW w:w="1206" w:type="dxa"/>
            <w:noWrap/>
            <w:hideMark/>
          </w:tcPr>
          <w:p w14:paraId="1C5EEFC8" w14:textId="61A03F5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-0.3023 </w:t>
            </w:r>
          </w:p>
        </w:tc>
        <w:tc>
          <w:tcPr>
            <w:tcW w:w="1207" w:type="dxa"/>
            <w:noWrap/>
            <w:hideMark/>
          </w:tcPr>
          <w:p w14:paraId="012182E2" w14:textId="3252047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-0.1673 </w:t>
            </w:r>
          </w:p>
        </w:tc>
        <w:tc>
          <w:tcPr>
            <w:tcW w:w="1206" w:type="dxa"/>
            <w:noWrap/>
            <w:hideMark/>
          </w:tcPr>
          <w:p w14:paraId="7DA6C68E" w14:textId="7B4958D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0.2052 </w:t>
            </w:r>
          </w:p>
        </w:tc>
        <w:tc>
          <w:tcPr>
            <w:tcW w:w="1207" w:type="dxa"/>
            <w:noWrap/>
            <w:hideMark/>
          </w:tcPr>
          <w:p w14:paraId="021C271C" w14:textId="7A02FF7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-0.0317 </w:t>
            </w:r>
          </w:p>
        </w:tc>
        <w:tc>
          <w:tcPr>
            <w:tcW w:w="1206" w:type="dxa"/>
            <w:noWrap/>
            <w:hideMark/>
          </w:tcPr>
          <w:p w14:paraId="0D14FD05" w14:textId="646E191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-0.2138 </w:t>
            </w:r>
          </w:p>
        </w:tc>
        <w:tc>
          <w:tcPr>
            <w:tcW w:w="1207" w:type="dxa"/>
            <w:noWrap/>
            <w:hideMark/>
          </w:tcPr>
          <w:p w14:paraId="793B63DC" w14:textId="07A980D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-0.1355 </w:t>
            </w:r>
          </w:p>
        </w:tc>
      </w:tr>
      <w:tr w:rsidR="00A05A2F" w:rsidRPr="00FD0ABF" w14:paraId="6081C9AD" w14:textId="77777777" w:rsidTr="00124CBC">
        <w:trPr>
          <w:trHeight w:val="261"/>
        </w:trPr>
        <w:tc>
          <w:tcPr>
            <w:tcW w:w="1348" w:type="dxa"/>
            <w:noWrap/>
            <w:hideMark/>
          </w:tcPr>
          <w:p w14:paraId="30C24627" w14:textId="497C6C60"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8</w:t>
            </w:r>
            <w:r>
              <w:rPr>
                <w:rFonts w:cs="宋体" w:hint="eastAsia"/>
                <w:color w:val="000000"/>
                <w:kern w:val="0"/>
                <w:sz w:val="22"/>
              </w:rPr>
              <w:t>：</w:t>
            </w:r>
            <w:proofErr w:type="spellStart"/>
            <w:r>
              <w:rPr>
                <w:rFonts w:cs="宋体" w:hint="eastAsia"/>
                <w:color w:val="000000"/>
                <w:kern w:val="0"/>
                <w:sz w:val="22"/>
              </w:rPr>
              <w:t>CuO</w:t>
            </w:r>
            <w:proofErr w:type="spellEnd"/>
            <w:r>
              <w:rPr>
                <w:rFonts w:cs="宋体" w:hint="eastAsia"/>
                <w:color w:val="000000"/>
                <w:kern w:val="0"/>
                <w:sz w:val="22"/>
              </w:rPr>
              <w:t xml:space="preserve"> </w:t>
            </w:r>
          </w:p>
        </w:tc>
        <w:tc>
          <w:tcPr>
            <w:tcW w:w="1206" w:type="dxa"/>
            <w:noWrap/>
            <w:hideMark/>
          </w:tcPr>
          <w:p w14:paraId="280A209C" w14:textId="2092DF7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0.0538 </w:t>
            </w:r>
          </w:p>
        </w:tc>
        <w:tc>
          <w:tcPr>
            <w:tcW w:w="1207" w:type="dxa"/>
            <w:noWrap/>
            <w:hideMark/>
          </w:tcPr>
          <w:p w14:paraId="2791BD5E" w14:textId="648B009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0.5075</w:t>
            </w:r>
            <w:r>
              <w:rPr>
                <w:rFonts w:cs="宋体" w:hint="eastAsia"/>
                <w:color w:val="000000"/>
                <w:kern w:val="0"/>
                <w:sz w:val="22"/>
              </w:rPr>
              <w:t xml:space="preserve"> </w:t>
            </w:r>
          </w:p>
        </w:tc>
        <w:tc>
          <w:tcPr>
            <w:tcW w:w="1206" w:type="dxa"/>
            <w:noWrap/>
            <w:hideMark/>
          </w:tcPr>
          <w:p w14:paraId="1D1A7792" w14:textId="35AF492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0.0417 </w:t>
            </w:r>
          </w:p>
        </w:tc>
        <w:tc>
          <w:tcPr>
            <w:tcW w:w="1207" w:type="dxa"/>
            <w:noWrap/>
            <w:hideMark/>
          </w:tcPr>
          <w:p w14:paraId="1B69ED44" w14:textId="475FEAF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0.2402 </w:t>
            </w:r>
          </w:p>
        </w:tc>
        <w:tc>
          <w:tcPr>
            <w:tcW w:w="1206" w:type="dxa"/>
            <w:noWrap/>
            <w:hideMark/>
          </w:tcPr>
          <w:p w14:paraId="49BFF948" w14:textId="434F6BCD"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0.0166 </w:t>
            </w:r>
          </w:p>
        </w:tc>
        <w:tc>
          <w:tcPr>
            <w:tcW w:w="1207" w:type="dxa"/>
            <w:noWrap/>
            <w:hideMark/>
          </w:tcPr>
          <w:p w14:paraId="64CB261B" w14:textId="43518BF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-0.0641 </w:t>
            </w:r>
          </w:p>
        </w:tc>
      </w:tr>
      <w:tr w:rsidR="00A05A2F" w:rsidRPr="00FD0ABF" w14:paraId="60FCFB5D" w14:textId="77777777" w:rsidTr="00124CBC">
        <w:trPr>
          <w:trHeight w:val="261"/>
        </w:trPr>
        <w:tc>
          <w:tcPr>
            <w:tcW w:w="1348" w:type="dxa"/>
            <w:noWrap/>
            <w:hideMark/>
          </w:tcPr>
          <w:p w14:paraId="6E22D2F4" w14:textId="1A872AE7"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9</w:t>
            </w:r>
            <w:r>
              <w:rPr>
                <w:rFonts w:cs="宋体" w:hint="eastAsia"/>
                <w:color w:val="000000"/>
                <w:kern w:val="0"/>
                <w:sz w:val="22"/>
              </w:rPr>
              <w:t>：</w:t>
            </w:r>
            <w:proofErr w:type="spellStart"/>
            <w:r>
              <w:rPr>
                <w:rFonts w:cs="宋体" w:hint="eastAsia"/>
                <w:color w:val="000000"/>
                <w:kern w:val="0"/>
                <w:sz w:val="22"/>
              </w:rPr>
              <w:t>PbO</w:t>
            </w:r>
            <w:proofErr w:type="spellEnd"/>
            <w:r>
              <w:rPr>
                <w:rFonts w:cs="宋体" w:hint="eastAsia"/>
                <w:color w:val="000000"/>
                <w:kern w:val="0"/>
                <w:sz w:val="22"/>
              </w:rPr>
              <w:t xml:space="preserve"> </w:t>
            </w:r>
          </w:p>
        </w:tc>
        <w:tc>
          <w:tcPr>
            <w:tcW w:w="1206" w:type="dxa"/>
            <w:noWrap/>
            <w:hideMark/>
          </w:tcPr>
          <w:p w14:paraId="4903C411" w14:textId="77F27EA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-0.3939</w:t>
            </w:r>
            <w:r>
              <w:rPr>
                <w:rFonts w:cs="宋体" w:hint="eastAsia"/>
                <w:color w:val="000000"/>
                <w:kern w:val="0"/>
                <w:sz w:val="22"/>
              </w:rPr>
              <w:t xml:space="preserve"> </w:t>
            </w:r>
          </w:p>
        </w:tc>
        <w:tc>
          <w:tcPr>
            <w:tcW w:w="1207" w:type="dxa"/>
            <w:noWrap/>
            <w:hideMark/>
          </w:tcPr>
          <w:p w14:paraId="30858988" w14:textId="4E5C91A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0.1088 </w:t>
            </w:r>
          </w:p>
        </w:tc>
        <w:tc>
          <w:tcPr>
            <w:tcW w:w="1206" w:type="dxa"/>
            <w:noWrap/>
            <w:hideMark/>
          </w:tcPr>
          <w:p w14:paraId="0DF9F994" w14:textId="31DE04A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-0.1513 </w:t>
            </w:r>
          </w:p>
        </w:tc>
        <w:tc>
          <w:tcPr>
            <w:tcW w:w="1207" w:type="dxa"/>
            <w:noWrap/>
            <w:hideMark/>
          </w:tcPr>
          <w:p w14:paraId="49E86E11" w14:textId="011A3BFE"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-0.4342 </w:t>
            </w:r>
          </w:p>
        </w:tc>
        <w:tc>
          <w:tcPr>
            <w:tcW w:w="1206" w:type="dxa"/>
            <w:noWrap/>
            <w:hideMark/>
          </w:tcPr>
          <w:p w14:paraId="74D37111" w14:textId="46A256B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-0.0517 </w:t>
            </w:r>
          </w:p>
        </w:tc>
        <w:tc>
          <w:tcPr>
            <w:tcW w:w="1207" w:type="dxa"/>
            <w:noWrap/>
            <w:hideMark/>
          </w:tcPr>
          <w:p w14:paraId="6EA592C8" w14:textId="45F6066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0.0103 </w:t>
            </w:r>
          </w:p>
        </w:tc>
      </w:tr>
      <w:tr w:rsidR="00A05A2F" w:rsidRPr="00FD0ABF" w14:paraId="3F1B9AD1" w14:textId="77777777" w:rsidTr="00124CBC">
        <w:trPr>
          <w:trHeight w:val="261"/>
        </w:trPr>
        <w:tc>
          <w:tcPr>
            <w:tcW w:w="1348" w:type="dxa"/>
            <w:noWrap/>
            <w:hideMark/>
          </w:tcPr>
          <w:p w14:paraId="64441099" w14:textId="23DF9104"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10</w:t>
            </w:r>
            <w:r>
              <w:rPr>
                <w:rFonts w:cs="宋体" w:hint="eastAsia"/>
                <w:color w:val="000000"/>
                <w:kern w:val="0"/>
                <w:sz w:val="22"/>
              </w:rPr>
              <w:t>：</w:t>
            </w:r>
            <w:proofErr w:type="spellStart"/>
            <w:r>
              <w:rPr>
                <w:rFonts w:cs="宋体" w:hint="eastAsia"/>
                <w:color w:val="000000"/>
                <w:kern w:val="0"/>
                <w:sz w:val="22"/>
              </w:rPr>
              <w:t>BaO</w:t>
            </w:r>
            <w:proofErr w:type="spellEnd"/>
            <w:r>
              <w:rPr>
                <w:rFonts w:cs="宋体" w:hint="eastAsia"/>
                <w:color w:val="000000"/>
                <w:kern w:val="0"/>
                <w:sz w:val="22"/>
              </w:rPr>
              <w:t xml:space="preserve"> </w:t>
            </w:r>
          </w:p>
        </w:tc>
        <w:tc>
          <w:tcPr>
            <w:tcW w:w="1206" w:type="dxa"/>
            <w:noWrap/>
            <w:hideMark/>
          </w:tcPr>
          <w:p w14:paraId="223DBA6A" w14:textId="50FCA475"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-0.0848 </w:t>
            </w:r>
          </w:p>
        </w:tc>
        <w:tc>
          <w:tcPr>
            <w:tcW w:w="1207" w:type="dxa"/>
            <w:noWrap/>
            <w:hideMark/>
          </w:tcPr>
          <w:p w14:paraId="35253F83" w14:textId="71C6C11E"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0.5165</w:t>
            </w:r>
            <w:r>
              <w:rPr>
                <w:rFonts w:cs="宋体" w:hint="eastAsia"/>
                <w:color w:val="000000"/>
                <w:kern w:val="0"/>
                <w:sz w:val="22"/>
              </w:rPr>
              <w:t xml:space="preserve"> </w:t>
            </w:r>
          </w:p>
        </w:tc>
        <w:tc>
          <w:tcPr>
            <w:tcW w:w="1206" w:type="dxa"/>
            <w:noWrap/>
            <w:hideMark/>
          </w:tcPr>
          <w:p w14:paraId="7102579C" w14:textId="17B9BB4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0.0065 </w:t>
            </w:r>
          </w:p>
        </w:tc>
        <w:tc>
          <w:tcPr>
            <w:tcW w:w="1207" w:type="dxa"/>
            <w:noWrap/>
            <w:hideMark/>
          </w:tcPr>
          <w:p w14:paraId="01E7DF68" w14:textId="07009C2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0.2308 </w:t>
            </w:r>
          </w:p>
        </w:tc>
        <w:tc>
          <w:tcPr>
            <w:tcW w:w="1206" w:type="dxa"/>
            <w:noWrap/>
            <w:hideMark/>
          </w:tcPr>
          <w:p w14:paraId="37724344" w14:textId="116B1C0D"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-0.0429 </w:t>
            </w:r>
          </w:p>
        </w:tc>
        <w:tc>
          <w:tcPr>
            <w:tcW w:w="1207" w:type="dxa"/>
            <w:noWrap/>
            <w:hideMark/>
          </w:tcPr>
          <w:p w14:paraId="358B612C" w14:textId="438760E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0.1371 </w:t>
            </w:r>
          </w:p>
        </w:tc>
      </w:tr>
      <w:tr w:rsidR="00A05A2F" w:rsidRPr="00FD0ABF" w14:paraId="53B39412" w14:textId="77777777" w:rsidTr="00124CBC">
        <w:trPr>
          <w:trHeight w:val="261"/>
        </w:trPr>
        <w:tc>
          <w:tcPr>
            <w:tcW w:w="1348" w:type="dxa"/>
            <w:noWrap/>
            <w:hideMark/>
          </w:tcPr>
          <w:p w14:paraId="210F28DB" w14:textId="1E30FFAB"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11</w:t>
            </w:r>
            <w:r>
              <w:rPr>
                <w:rFonts w:cs="宋体" w:hint="eastAsia"/>
                <w:color w:val="000000"/>
                <w:kern w:val="0"/>
                <w:sz w:val="22"/>
              </w:rPr>
              <w:t>：</w:t>
            </w:r>
            <w:r>
              <w:rPr>
                <w:rFonts w:cs="宋体" w:hint="eastAsia"/>
                <w:color w:val="000000"/>
                <w:kern w:val="0"/>
                <w:sz w:val="22"/>
              </w:rPr>
              <w:t>P</w:t>
            </w:r>
            <w:r w:rsidRPr="00613896">
              <w:rPr>
                <w:rFonts w:cs="宋体" w:hint="eastAsia"/>
                <w:color w:val="000000"/>
                <w:kern w:val="0"/>
                <w:sz w:val="22"/>
                <w:vertAlign w:val="subscript"/>
              </w:rPr>
              <w:t>2</w:t>
            </w:r>
            <w:r>
              <w:rPr>
                <w:rFonts w:cs="宋体" w:hint="eastAsia"/>
                <w:color w:val="000000"/>
                <w:kern w:val="0"/>
                <w:sz w:val="22"/>
              </w:rPr>
              <w:t>O</w:t>
            </w:r>
            <w:r w:rsidRPr="00613896">
              <w:rPr>
                <w:rFonts w:cs="宋体" w:hint="eastAsia"/>
                <w:color w:val="000000"/>
                <w:kern w:val="0"/>
                <w:sz w:val="22"/>
                <w:vertAlign w:val="subscript"/>
              </w:rPr>
              <w:t>5</w:t>
            </w:r>
            <w:r>
              <w:rPr>
                <w:rFonts w:cs="宋体" w:hint="eastAsia"/>
                <w:color w:val="000000"/>
                <w:kern w:val="0"/>
                <w:sz w:val="22"/>
              </w:rPr>
              <w:t xml:space="preserve"> </w:t>
            </w:r>
          </w:p>
        </w:tc>
        <w:tc>
          <w:tcPr>
            <w:tcW w:w="1206" w:type="dxa"/>
            <w:noWrap/>
            <w:hideMark/>
          </w:tcPr>
          <w:p w14:paraId="5D9F26BC" w14:textId="4C84419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-0.1351 </w:t>
            </w:r>
          </w:p>
        </w:tc>
        <w:tc>
          <w:tcPr>
            <w:tcW w:w="1207" w:type="dxa"/>
            <w:noWrap/>
            <w:hideMark/>
          </w:tcPr>
          <w:p w14:paraId="3D9DD795" w14:textId="60BB9FF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0.0368 </w:t>
            </w:r>
          </w:p>
        </w:tc>
        <w:tc>
          <w:tcPr>
            <w:tcW w:w="1206" w:type="dxa"/>
            <w:noWrap/>
            <w:hideMark/>
          </w:tcPr>
          <w:p w14:paraId="6B644E6F" w14:textId="12AE8AA1"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0.5098 </w:t>
            </w:r>
          </w:p>
        </w:tc>
        <w:tc>
          <w:tcPr>
            <w:tcW w:w="1207" w:type="dxa"/>
            <w:noWrap/>
            <w:hideMark/>
          </w:tcPr>
          <w:p w14:paraId="0221FA54" w14:textId="6F742C8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0.2763 </w:t>
            </w:r>
          </w:p>
        </w:tc>
        <w:tc>
          <w:tcPr>
            <w:tcW w:w="1206" w:type="dxa"/>
            <w:noWrap/>
            <w:hideMark/>
          </w:tcPr>
          <w:p w14:paraId="6C8D21AF" w14:textId="52AD833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-0.3639</w:t>
            </w:r>
            <w:r>
              <w:rPr>
                <w:rFonts w:cs="宋体" w:hint="eastAsia"/>
                <w:color w:val="000000"/>
                <w:kern w:val="0"/>
                <w:sz w:val="22"/>
              </w:rPr>
              <w:t xml:space="preserve"> </w:t>
            </w:r>
          </w:p>
        </w:tc>
        <w:tc>
          <w:tcPr>
            <w:tcW w:w="1207" w:type="dxa"/>
            <w:noWrap/>
            <w:hideMark/>
          </w:tcPr>
          <w:p w14:paraId="7D52271E" w14:textId="37DE264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-0.1627 </w:t>
            </w:r>
          </w:p>
        </w:tc>
      </w:tr>
      <w:tr w:rsidR="00A05A2F" w:rsidRPr="00FD0ABF" w14:paraId="49994A82" w14:textId="77777777" w:rsidTr="00124CBC">
        <w:trPr>
          <w:trHeight w:val="261"/>
        </w:trPr>
        <w:tc>
          <w:tcPr>
            <w:tcW w:w="1348" w:type="dxa"/>
            <w:noWrap/>
            <w:hideMark/>
          </w:tcPr>
          <w:p w14:paraId="2B445F37" w14:textId="008B4620"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12</w:t>
            </w:r>
            <w:r>
              <w:rPr>
                <w:rFonts w:cs="宋体" w:hint="eastAsia"/>
                <w:color w:val="000000"/>
                <w:kern w:val="0"/>
                <w:sz w:val="22"/>
              </w:rPr>
              <w:t>：</w:t>
            </w:r>
            <w:proofErr w:type="spellStart"/>
            <w:r>
              <w:rPr>
                <w:rFonts w:cs="宋体" w:hint="eastAsia"/>
                <w:color w:val="000000"/>
                <w:kern w:val="0"/>
                <w:sz w:val="22"/>
              </w:rPr>
              <w:t>SrO</w:t>
            </w:r>
            <w:proofErr w:type="spellEnd"/>
          </w:p>
        </w:tc>
        <w:tc>
          <w:tcPr>
            <w:tcW w:w="1206" w:type="dxa"/>
            <w:noWrap/>
            <w:hideMark/>
          </w:tcPr>
          <w:p w14:paraId="7905914D" w14:textId="04A9A07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-0.1789 </w:t>
            </w:r>
          </w:p>
        </w:tc>
        <w:tc>
          <w:tcPr>
            <w:tcW w:w="1207" w:type="dxa"/>
            <w:noWrap/>
            <w:hideMark/>
          </w:tcPr>
          <w:p w14:paraId="65A42C62" w14:textId="4EECA19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0.2642</w:t>
            </w:r>
            <w:r>
              <w:rPr>
                <w:rFonts w:cs="宋体" w:hint="eastAsia"/>
                <w:color w:val="000000"/>
                <w:kern w:val="0"/>
                <w:sz w:val="22"/>
              </w:rPr>
              <w:t xml:space="preserve"> </w:t>
            </w:r>
          </w:p>
        </w:tc>
        <w:tc>
          <w:tcPr>
            <w:tcW w:w="1206" w:type="dxa"/>
            <w:noWrap/>
            <w:hideMark/>
          </w:tcPr>
          <w:p w14:paraId="66479DB7" w14:textId="0F95BD3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-0.3345</w:t>
            </w:r>
            <w:r>
              <w:rPr>
                <w:rFonts w:cs="宋体" w:hint="eastAsia"/>
                <w:color w:val="000000"/>
                <w:kern w:val="0"/>
                <w:sz w:val="22"/>
              </w:rPr>
              <w:t xml:space="preserve"> </w:t>
            </w:r>
          </w:p>
        </w:tc>
        <w:tc>
          <w:tcPr>
            <w:tcW w:w="1207" w:type="dxa"/>
            <w:noWrap/>
            <w:hideMark/>
          </w:tcPr>
          <w:p w14:paraId="647A67D2" w14:textId="3092E4BC"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0.0227 </w:t>
            </w:r>
          </w:p>
        </w:tc>
        <w:tc>
          <w:tcPr>
            <w:tcW w:w="1206" w:type="dxa"/>
            <w:noWrap/>
            <w:hideMark/>
          </w:tcPr>
          <w:p w14:paraId="46EDC42C" w14:textId="3EB1E2F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0.1991 </w:t>
            </w:r>
          </w:p>
        </w:tc>
        <w:tc>
          <w:tcPr>
            <w:tcW w:w="1207" w:type="dxa"/>
            <w:noWrap/>
            <w:hideMark/>
          </w:tcPr>
          <w:p w14:paraId="2A8BA081" w14:textId="2027E330"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-0.6097</w:t>
            </w:r>
            <w:r>
              <w:rPr>
                <w:rFonts w:cs="宋体" w:hint="eastAsia"/>
                <w:color w:val="000000"/>
                <w:kern w:val="0"/>
                <w:sz w:val="22"/>
              </w:rPr>
              <w:t xml:space="preserve"> </w:t>
            </w:r>
          </w:p>
        </w:tc>
      </w:tr>
      <w:tr w:rsidR="00A05A2F" w:rsidRPr="00FD0ABF" w14:paraId="6991573E" w14:textId="77777777" w:rsidTr="00124CBC">
        <w:trPr>
          <w:trHeight w:val="261"/>
        </w:trPr>
        <w:tc>
          <w:tcPr>
            <w:tcW w:w="1348" w:type="dxa"/>
            <w:noWrap/>
            <w:hideMark/>
          </w:tcPr>
          <w:p w14:paraId="18CC284F" w14:textId="7890BEFB"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13</w:t>
            </w:r>
            <w:r>
              <w:rPr>
                <w:rFonts w:cs="宋体" w:hint="eastAsia"/>
                <w:color w:val="000000"/>
                <w:kern w:val="0"/>
                <w:sz w:val="22"/>
              </w:rPr>
              <w:t>：</w:t>
            </w:r>
            <w:r>
              <w:rPr>
                <w:rFonts w:cs="宋体" w:hint="eastAsia"/>
                <w:color w:val="000000"/>
                <w:kern w:val="0"/>
                <w:sz w:val="22"/>
              </w:rPr>
              <w:t>SnO</w:t>
            </w:r>
            <w:r w:rsidRPr="00613896">
              <w:rPr>
                <w:rFonts w:cs="宋体" w:hint="eastAsia"/>
                <w:color w:val="000000"/>
                <w:kern w:val="0"/>
                <w:sz w:val="22"/>
                <w:vertAlign w:val="subscript"/>
              </w:rPr>
              <w:t>2</w:t>
            </w:r>
          </w:p>
        </w:tc>
        <w:tc>
          <w:tcPr>
            <w:tcW w:w="1206" w:type="dxa"/>
            <w:noWrap/>
            <w:hideMark/>
          </w:tcPr>
          <w:p w14:paraId="6B331253" w14:textId="4705A6B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-0.4624</w:t>
            </w:r>
            <w:r>
              <w:rPr>
                <w:rFonts w:cs="宋体" w:hint="eastAsia"/>
                <w:color w:val="000000"/>
                <w:kern w:val="0"/>
                <w:sz w:val="22"/>
              </w:rPr>
              <w:t xml:space="preserve"> </w:t>
            </w:r>
          </w:p>
        </w:tc>
        <w:tc>
          <w:tcPr>
            <w:tcW w:w="1207" w:type="dxa"/>
            <w:noWrap/>
            <w:hideMark/>
          </w:tcPr>
          <w:p w14:paraId="2152D9C3" w14:textId="5220C1D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-0.1043 </w:t>
            </w:r>
          </w:p>
        </w:tc>
        <w:tc>
          <w:tcPr>
            <w:tcW w:w="1206" w:type="dxa"/>
            <w:noWrap/>
            <w:hideMark/>
          </w:tcPr>
          <w:p w14:paraId="0278DEFE" w14:textId="67758ED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-0.0991 </w:t>
            </w:r>
          </w:p>
        </w:tc>
        <w:tc>
          <w:tcPr>
            <w:tcW w:w="1207" w:type="dxa"/>
            <w:noWrap/>
            <w:hideMark/>
          </w:tcPr>
          <w:p w14:paraId="720F5EE2" w14:textId="0EC9007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-0.1134 </w:t>
            </w:r>
          </w:p>
        </w:tc>
        <w:tc>
          <w:tcPr>
            <w:tcW w:w="1206" w:type="dxa"/>
            <w:noWrap/>
            <w:hideMark/>
          </w:tcPr>
          <w:p w14:paraId="52B7EF2D" w14:textId="6CA2445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0.1752 </w:t>
            </w:r>
          </w:p>
        </w:tc>
        <w:tc>
          <w:tcPr>
            <w:tcW w:w="1207" w:type="dxa"/>
            <w:noWrap/>
            <w:hideMark/>
          </w:tcPr>
          <w:p w14:paraId="755F717A" w14:textId="1C23C0F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0.2011 </w:t>
            </w:r>
          </w:p>
        </w:tc>
      </w:tr>
      <w:tr w:rsidR="00A05A2F" w:rsidRPr="00FD0ABF" w14:paraId="1CEF06CA" w14:textId="77777777" w:rsidTr="00124CBC">
        <w:trPr>
          <w:trHeight w:val="275"/>
        </w:trPr>
        <w:tc>
          <w:tcPr>
            <w:tcW w:w="1348" w:type="dxa"/>
            <w:noWrap/>
            <w:hideMark/>
          </w:tcPr>
          <w:p w14:paraId="07CCE488" w14:textId="4BEC605D" w:rsidR="00A05A2F" w:rsidRPr="00FD0ABF" w:rsidRDefault="00A05A2F" w:rsidP="00A05A2F">
            <w:pPr>
              <w:widowControl/>
              <w:ind w:firstLineChars="0" w:firstLine="0"/>
              <w:jc w:val="center"/>
              <w:rPr>
                <w:rFonts w:cs="宋体"/>
                <w:color w:val="000000"/>
                <w:kern w:val="0"/>
                <w:sz w:val="22"/>
              </w:rPr>
            </w:pPr>
            <w:r>
              <w:rPr>
                <w:rFonts w:cs="宋体"/>
                <w:color w:val="000000"/>
                <w:kern w:val="0"/>
                <w:sz w:val="22"/>
              </w:rPr>
              <w:t>x</w:t>
            </w:r>
            <w:r>
              <w:rPr>
                <w:rFonts w:cs="宋体"/>
                <w:color w:val="000000"/>
                <w:kern w:val="0"/>
                <w:sz w:val="22"/>
                <w:vertAlign w:val="subscript"/>
              </w:rPr>
              <w:t>14</w:t>
            </w:r>
            <w:r>
              <w:rPr>
                <w:rFonts w:cs="宋体" w:hint="eastAsia"/>
                <w:color w:val="000000"/>
                <w:kern w:val="0"/>
                <w:sz w:val="22"/>
              </w:rPr>
              <w:t>：</w:t>
            </w:r>
            <w:r>
              <w:rPr>
                <w:rFonts w:cs="宋体" w:hint="eastAsia"/>
                <w:color w:val="000000"/>
                <w:kern w:val="0"/>
                <w:sz w:val="22"/>
              </w:rPr>
              <w:t>SO</w:t>
            </w:r>
            <w:r>
              <w:rPr>
                <w:rFonts w:cs="宋体"/>
                <w:color w:val="000000"/>
                <w:kern w:val="0"/>
                <w:sz w:val="22"/>
                <w:vertAlign w:val="subscript"/>
              </w:rPr>
              <w:t>2</w:t>
            </w:r>
          </w:p>
        </w:tc>
        <w:tc>
          <w:tcPr>
            <w:tcW w:w="1206" w:type="dxa"/>
            <w:noWrap/>
            <w:hideMark/>
          </w:tcPr>
          <w:p w14:paraId="5A67E44F" w14:textId="30776AE8"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0.0712 </w:t>
            </w:r>
          </w:p>
        </w:tc>
        <w:tc>
          <w:tcPr>
            <w:tcW w:w="1207" w:type="dxa"/>
            <w:noWrap/>
            <w:hideMark/>
          </w:tcPr>
          <w:p w14:paraId="5EAE9FA9" w14:textId="570A572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0.1003 </w:t>
            </w:r>
          </w:p>
        </w:tc>
        <w:tc>
          <w:tcPr>
            <w:tcW w:w="1206" w:type="dxa"/>
            <w:noWrap/>
            <w:hideMark/>
          </w:tcPr>
          <w:p w14:paraId="6C3004FC" w14:textId="011CF19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0.3366 </w:t>
            </w:r>
          </w:p>
        </w:tc>
        <w:tc>
          <w:tcPr>
            <w:tcW w:w="1207" w:type="dxa"/>
            <w:noWrap/>
            <w:hideMark/>
          </w:tcPr>
          <w:p w14:paraId="093C3BA6" w14:textId="4440B234"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-0.0491 </w:t>
            </w:r>
          </w:p>
        </w:tc>
        <w:tc>
          <w:tcPr>
            <w:tcW w:w="1206" w:type="dxa"/>
            <w:noWrap/>
            <w:hideMark/>
          </w:tcPr>
          <w:p w14:paraId="66C90BC5" w14:textId="2B8C3E38"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highlight w:val="yellow"/>
              </w:rPr>
              <w:t>0.7980</w:t>
            </w:r>
            <w:r>
              <w:rPr>
                <w:rFonts w:cs="宋体" w:hint="eastAsia"/>
                <w:color w:val="000000"/>
                <w:kern w:val="0"/>
                <w:sz w:val="22"/>
              </w:rPr>
              <w:t xml:space="preserve"> </w:t>
            </w:r>
          </w:p>
        </w:tc>
        <w:tc>
          <w:tcPr>
            <w:tcW w:w="1207" w:type="dxa"/>
            <w:noWrap/>
            <w:hideMark/>
          </w:tcPr>
          <w:p w14:paraId="49D574CF" w14:textId="115030E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-0.1174 </w:t>
            </w:r>
          </w:p>
        </w:tc>
      </w:tr>
      <w:tr w:rsidR="00A05A2F" w:rsidRPr="00FD0ABF" w14:paraId="4614ED98" w14:textId="77777777" w:rsidTr="00124CBC">
        <w:trPr>
          <w:trHeight w:val="275"/>
        </w:trPr>
        <w:tc>
          <w:tcPr>
            <w:tcW w:w="1348" w:type="dxa"/>
            <w:noWrap/>
            <w:hideMark/>
          </w:tcPr>
          <w:p w14:paraId="18E421D7" w14:textId="0640342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特征值</w:t>
            </w:r>
          </w:p>
        </w:tc>
        <w:tc>
          <w:tcPr>
            <w:tcW w:w="1206" w:type="dxa"/>
            <w:noWrap/>
            <w:hideMark/>
          </w:tcPr>
          <w:p w14:paraId="02F30043" w14:textId="463804D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3.2353 </w:t>
            </w:r>
          </w:p>
        </w:tc>
        <w:tc>
          <w:tcPr>
            <w:tcW w:w="1207" w:type="dxa"/>
            <w:noWrap/>
            <w:hideMark/>
          </w:tcPr>
          <w:p w14:paraId="3F5DC4EF" w14:textId="201A33B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3.0517 </w:t>
            </w:r>
          </w:p>
        </w:tc>
        <w:tc>
          <w:tcPr>
            <w:tcW w:w="1206" w:type="dxa"/>
            <w:noWrap/>
            <w:hideMark/>
          </w:tcPr>
          <w:p w14:paraId="0B58E051" w14:textId="14DA726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1.6527 </w:t>
            </w:r>
          </w:p>
        </w:tc>
        <w:tc>
          <w:tcPr>
            <w:tcW w:w="1207" w:type="dxa"/>
            <w:noWrap/>
            <w:hideMark/>
          </w:tcPr>
          <w:p w14:paraId="6BA24596" w14:textId="065AC7E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1.4830 </w:t>
            </w:r>
          </w:p>
        </w:tc>
        <w:tc>
          <w:tcPr>
            <w:tcW w:w="1206" w:type="dxa"/>
            <w:noWrap/>
            <w:hideMark/>
          </w:tcPr>
          <w:p w14:paraId="4B54743E" w14:textId="7CCE5CF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1.0321 </w:t>
            </w:r>
          </w:p>
        </w:tc>
        <w:tc>
          <w:tcPr>
            <w:tcW w:w="1207" w:type="dxa"/>
            <w:noWrap/>
            <w:hideMark/>
          </w:tcPr>
          <w:p w14:paraId="01FC45F8" w14:textId="13DD56EC"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0.9151 </w:t>
            </w:r>
          </w:p>
        </w:tc>
      </w:tr>
      <w:tr w:rsidR="00A05A2F" w:rsidRPr="00FD0ABF" w14:paraId="266CC24C" w14:textId="77777777" w:rsidTr="00124CBC">
        <w:trPr>
          <w:trHeight w:val="275"/>
        </w:trPr>
        <w:tc>
          <w:tcPr>
            <w:tcW w:w="1348" w:type="dxa"/>
            <w:noWrap/>
            <w:hideMark/>
          </w:tcPr>
          <w:p w14:paraId="2BEBCA65" w14:textId="4BCD1FF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贡献率</w:t>
            </w:r>
          </w:p>
        </w:tc>
        <w:tc>
          <w:tcPr>
            <w:tcW w:w="1206" w:type="dxa"/>
            <w:noWrap/>
            <w:hideMark/>
          </w:tcPr>
          <w:p w14:paraId="0FC05DEF" w14:textId="7AA7940F"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0.2311 </w:t>
            </w:r>
          </w:p>
        </w:tc>
        <w:tc>
          <w:tcPr>
            <w:tcW w:w="1207" w:type="dxa"/>
            <w:noWrap/>
            <w:hideMark/>
          </w:tcPr>
          <w:p w14:paraId="61E05A1C" w14:textId="222C2EA9"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0.2180 </w:t>
            </w:r>
          </w:p>
        </w:tc>
        <w:tc>
          <w:tcPr>
            <w:tcW w:w="1206" w:type="dxa"/>
            <w:noWrap/>
            <w:hideMark/>
          </w:tcPr>
          <w:p w14:paraId="76EDDE87" w14:textId="62EA18C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0.1180 </w:t>
            </w:r>
          </w:p>
        </w:tc>
        <w:tc>
          <w:tcPr>
            <w:tcW w:w="1207" w:type="dxa"/>
            <w:noWrap/>
            <w:hideMark/>
          </w:tcPr>
          <w:p w14:paraId="1E7ED2A3" w14:textId="3354ACE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0.1059 </w:t>
            </w:r>
          </w:p>
        </w:tc>
        <w:tc>
          <w:tcPr>
            <w:tcW w:w="1206" w:type="dxa"/>
            <w:noWrap/>
            <w:hideMark/>
          </w:tcPr>
          <w:p w14:paraId="026378C8" w14:textId="2200B8F3"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0.0737 </w:t>
            </w:r>
          </w:p>
        </w:tc>
        <w:tc>
          <w:tcPr>
            <w:tcW w:w="1207" w:type="dxa"/>
            <w:noWrap/>
            <w:hideMark/>
          </w:tcPr>
          <w:p w14:paraId="3D1D41A9" w14:textId="49CE923E"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0.0654 </w:t>
            </w:r>
          </w:p>
        </w:tc>
      </w:tr>
      <w:tr w:rsidR="00A05A2F" w:rsidRPr="00FD0ABF" w14:paraId="519316BE" w14:textId="77777777" w:rsidTr="00124CBC">
        <w:trPr>
          <w:trHeight w:val="275"/>
        </w:trPr>
        <w:tc>
          <w:tcPr>
            <w:tcW w:w="1348" w:type="dxa"/>
            <w:noWrap/>
            <w:hideMark/>
          </w:tcPr>
          <w:p w14:paraId="3566962E" w14:textId="1BFD340A"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累计贡献率</w:t>
            </w:r>
          </w:p>
        </w:tc>
        <w:tc>
          <w:tcPr>
            <w:tcW w:w="1206" w:type="dxa"/>
            <w:noWrap/>
            <w:hideMark/>
          </w:tcPr>
          <w:p w14:paraId="3B9C41DF" w14:textId="442D8E9B"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0.2311 </w:t>
            </w:r>
          </w:p>
        </w:tc>
        <w:tc>
          <w:tcPr>
            <w:tcW w:w="1207" w:type="dxa"/>
            <w:noWrap/>
            <w:hideMark/>
          </w:tcPr>
          <w:p w14:paraId="7497D5B6" w14:textId="6D4A6AC7"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0.4491 </w:t>
            </w:r>
          </w:p>
        </w:tc>
        <w:tc>
          <w:tcPr>
            <w:tcW w:w="1206" w:type="dxa"/>
            <w:noWrap/>
            <w:hideMark/>
          </w:tcPr>
          <w:p w14:paraId="7FEE8ED0" w14:textId="270B6608"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0.5671 </w:t>
            </w:r>
          </w:p>
        </w:tc>
        <w:tc>
          <w:tcPr>
            <w:tcW w:w="1207" w:type="dxa"/>
            <w:noWrap/>
            <w:hideMark/>
          </w:tcPr>
          <w:p w14:paraId="7DE9D0BF" w14:textId="2DD4AB06"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0.6730 </w:t>
            </w:r>
          </w:p>
        </w:tc>
        <w:tc>
          <w:tcPr>
            <w:tcW w:w="1206" w:type="dxa"/>
            <w:noWrap/>
            <w:hideMark/>
          </w:tcPr>
          <w:p w14:paraId="0DFA3417" w14:textId="08140A8D"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0.7468 </w:t>
            </w:r>
          </w:p>
        </w:tc>
        <w:tc>
          <w:tcPr>
            <w:tcW w:w="1207" w:type="dxa"/>
            <w:noWrap/>
            <w:hideMark/>
          </w:tcPr>
          <w:p w14:paraId="52ACFDD8" w14:textId="146689F2" w:rsidR="00A05A2F" w:rsidRPr="00FD0ABF" w:rsidRDefault="00A05A2F" w:rsidP="00A05A2F">
            <w:pPr>
              <w:widowControl/>
              <w:ind w:firstLineChars="0" w:firstLine="0"/>
              <w:jc w:val="center"/>
              <w:rPr>
                <w:rFonts w:cs="宋体"/>
                <w:color w:val="000000"/>
                <w:kern w:val="0"/>
                <w:sz w:val="22"/>
              </w:rPr>
            </w:pPr>
            <w:r>
              <w:rPr>
                <w:rFonts w:cs="宋体" w:hint="eastAsia"/>
                <w:color w:val="000000"/>
                <w:kern w:val="0"/>
                <w:sz w:val="22"/>
              </w:rPr>
              <w:t xml:space="preserve">0.8121 </w:t>
            </w:r>
          </w:p>
        </w:tc>
      </w:tr>
    </w:tbl>
    <w:p w14:paraId="12DC579C" w14:textId="77777777" w:rsidR="004B1AE6" w:rsidRDefault="004B1AE6" w:rsidP="004B1AE6">
      <w:pPr>
        <w:ind w:firstLine="480"/>
      </w:pPr>
    </w:p>
    <w:p w14:paraId="001D7347" w14:textId="77777777" w:rsidR="00D70607" w:rsidRDefault="00D70607" w:rsidP="00D70607">
      <w:pPr>
        <w:ind w:firstLine="480"/>
      </w:pPr>
      <w:r>
        <w:rPr>
          <w:rFonts w:hint="eastAsia"/>
        </w:rPr>
        <w:t>从上表可以看出，前六个主成分的累计贡献率达到</w:t>
      </w:r>
      <w:r>
        <w:rPr>
          <w:rFonts w:hint="eastAsia"/>
        </w:rPr>
        <w:t>81.21%</w:t>
      </w:r>
      <w:r>
        <w:rPr>
          <w:rFonts w:hint="eastAsia"/>
        </w:rPr>
        <w:t>，第一主成分</w:t>
      </w:r>
      <w:r>
        <w:rPr>
          <w:rFonts w:hint="eastAsia"/>
        </w:rPr>
        <w:t>Z1</w:t>
      </w:r>
      <w:r>
        <w:rPr>
          <w:rFonts w:hint="eastAsia"/>
        </w:rPr>
        <w:t>在变量</w:t>
      </w:r>
      <w:r>
        <w:rPr>
          <w:rFonts w:hint="eastAsia"/>
        </w:rPr>
        <w:t>x</w:t>
      </w:r>
      <w:r w:rsidRPr="004F18FD">
        <w:rPr>
          <w:rFonts w:hint="eastAsia"/>
          <w:vertAlign w:val="subscript"/>
        </w:rPr>
        <w:t>3</w:t>
      </w:r>
      <w:r>
        <w:rPr>
          <w:rFonts w:hint="eastAsia"/>
        </w:rPr>
        <w:t>，</w:t>
      </w:r>
      <w:r>
        <w:rPr>
          <w:rFonts w:hint="eastAsia"/>
        </w:rPr>
        <w:t>x</w:t>
      </w:r>
      <w:r w:rsidRPr="004F18FD">
        <w:rPr>
          <w:rFonts w:hint="eastAsia"/>
          <w:vertAlign w:val="subscript"/>
        </w:rPr>
        <w:t>6</w:t>
      </w:r>
      <w:r>
        <w:rPr>
          <w:rFonts w:hint="eastAsia"/>
        </w:rPr>
        <w:t>,</w:t>
      </w:r>
      <w:r>
        <w:rPr>
          <w:rFonts w:hint="eastAsia"/>
        </w:rPr>
        <w:t>…，</w:t>
      </w:r>
      <w:r>
        <w:rPr>
          <w:rFonts w:hint="eastAsia"/>
        </w:rPr>
        <w:t>x</w:t>
      </w:r>
      <w:r w:rsidRPr="004F18FD">
        <w:rPr>
          <w:rFonts w:hint="eastAsia"/>
          <w:vertAlign w:val="subscript"/>
        </w:rPr>
        <w:t>13</w:t>
      </w:r>
      <w:r>
        <w:rPr>
          <w:rFonts w:hint="eastAsia"/>
        </w:rPr>
        <w:t>上有较大的负载荷，在剩余的变量上有较小的正载荷，因此第一主成分可称为</w:t>
      </w:r>
      <w:r>
        <w:rPr>
          <w:rFonts w:hint="eastAsia"/>
        </w:rPr>
        <w:t>Sn-Pb-K</w:t>
      </w:r>
      <w:r>
        <w:rPr>
          <w:rFonts w:hint="eastAsia"/>
        </w:rPr>
        <w:t>成分；第二主成分</w:t>
      </w:r>
      <w:r>
        <w:rPr>
          <w:rFonts w:hint="eastAsia"/>
        </w:rPr>
        <w:t>Z2</w:t>
      </w:r>
      <w:r>
        <w:rPr>
          <w:rFonts w:hint="eastAsia"/>
        </w:rPr>
        <w:t>在变量</w:t>
      </w:r>
      <w:r>
        <w:rPr>
          <w:rFonts w:hint="eastAsia"/>
        </w:rPr>
        <w:t>x</w:t>
      </w:r>
      <w:r w:rsidRPr="004F18FD">
        <w:rPr>
          <w:rFonts w:hint="eastAsia"/>
          <w:vertAlign w:val="subscript"/>
        </w:rPr>
        <w:t>8</w:t>
      </w:r>
      <w:r>
        <w:rPr>
          <w:rFonts w:hint="eastAsia"/>
        </w:rPr>
        <w:t>,x</w:t>
      </w:r>
      <w:r w:rsidRPr="004F18FD">
        <w:rPr>
          <w:rFonts w:hint="eastAsia"/>
          <w:vertAlign w:val="subscript"/>
        </w:rPr>
        <w:t>10</w:t>
      </w:r>
      <w:r>
        <w:rPr>
          <w:rFonts w:hint="eastAsia"/>
        </w:rPr>
        <w:t>,x</w:t>
      </w:r>
      <w:r w:rsidRPr="004F18FD">
        <w:rPr>
          <w:rFonts w:hint="eastAsia"/>
          <w:vertAlign w:val="subscript"/>
        </w:rPr>
        <w:t>12</w:t>
      </w:r>
      <w:r>
        <w:rPr>
          <w:rFonts w:hint="eastAsia"/>
        </w:rPr>
        <w:t>上有较高的正载荷，第二主成分可称为</w:t>
      </w:r>
      <w:r>
        <w:rPr>
          <w:rFonts w:hint="eastAsia"/>
        </w:rPr>
        <w:t>Ba-Cu-Sr</w:t>
      </w:r>
      <w:r>
        <w:rPr>
          <w:rFonts w:hint="eastAsia"/>
        </w:rPr>
        <w:t>成分；第三主成分</w:t>
      </w:r>
      <w:r>
        <w:rPr>
          <w:rFonts w:hint="eastAsia"/>
        </w:rPr>
        <w:t>Z3</w:t>
      </w:r>
      <w:r>
        <w:rPr>
          <w:rFonts w:hint="eastAsia"/>
        </w:rPr>
        <w:t>在变量</w:t>
      </w:r>
      <w:r>
        <w:rPr>
          <w:rFonts w:hint="eastAsia"/>
        </w:rPr>
        <w:t>x</w:t>
      </w:r>
      <w:r w:rsidRPr="004F18FD">
        <w:rPr>
          <w:rFonts w:hint="eastAsia"/>
          <w:vertAlign w:val="subscript"/>
        </w:rPr>
        <w:t>2</w:t>
      </w:r>
      <w:r>
        <w:rPr>
          <w:rFonts w:hint="eastAsia"/>
        </w:rPr>
        <w:t>，</w:t>
      </w:r>
      <w:r>
        <w:rPr>
          <w:rFonts w:hint="eastAsia"/>
        </w:rPr>
        <w:t>x</w:t>
      </w:r>
      <w:r w:rsidRPr="004F18FD">
        <w:rPr>
          <w:rFonts w:hint="eastAsia"/>
          <w:vertAlign w:val="subscript"/>
        </w:rPr>
        <w:t>5</w:t>
      </w:r>
      <w:r>
        <w:rPr>
          <w:rFonts w:hint="eastAsia"/>
        </w:rPr>
        <w:t>，</w:t>
      </w:r>
      <w:r>
        <w:rPr>
          <w:rFonts w:hint="eastAsia"/>
        </w:rPr>
        <w:t>x</w:t>
      </w:r>
      <w:r w:rsidRPr="004F18FD">
        <w:rPr>
          <w:rFonts w:hint="eastAsia"/>
          <w:vertAlign w:val="subscript"/>
        </w:rPr>
        <w:t>12</w:t>
      </w:r>
      <w:r>
        <w:rPr>
          <w:rFonts w:hint="eastAsia"/>
        </w:rPr>
        <w:t>上有较高的负载荷，第三主成分可称为</w:t>
      </w:r>
      <w:r>
        <w:rPr>
          <w:rFonts w:hint="eastAsia"/>
        </w:rPr>
        <w:t>Na-Mg-Sr</w:t>
      </w:r>
      <w:r>
        <w:rPr>
          <w:rFonts w:hint="eastAsia"/>
        </w:rPr>
        <w:t>成分；第四主成分</w:t>
      </w:r>
      <w:r>
        <w:rPr>
          <w:rFonts w:hint="eastAsia"/>
        </w:rPr>
        <w:t>Z4</w:t>
      </w:r>
      <w:r>
        <w:rPr>
          <w:rFonts w:hint="eastAsia"/>
        </w:rPr>
        <w:t>在变量</w:t>
      </w:r>
      <w:r>
        <w:rPr>
          <w:rFonts w:hint="eastAsia"/>
        </w:rPr>
        <w:t>x</w:t>
      </w:r>
      <w:r w:rsidRPr="004F18FD">
        <w:rPr>
          <w:rFonts w:hint="eastAsia"/>
          <w:vertAlign w:val="subscript"/>
        </w:rPr>
        <w:t>3</w:t>
      </w:r>
      <w:r>
        <w:rPr>
          <w:rFonts w:hint="eastAsia"/>
        </w:rPr>
        <w:t>，</w:t>
      </w:r>
      <w:r>
        <w:rPr>
          <w:rFonts w:hint="eastAsia"/>
        </w:rPr>
        <w:t>x</w:t>
      </w:r>
      <w:r w:rsidRPr="004F18FD">
        <w:rPr>
          <w:rFonts w:hint="eastAsia"/>
          <w:vertAlign w:val="subscript"/>
        </w:rPr>
        <w:t>5</w:t>
      </w:r>
      <w:r>
        <w:rPr>
          <w:rFonts w:hint="eastAsia"/>
        </w:rPr>
        <w:t>，</w:t>
      </w:r>
      <w:r>
        <w:rPr>
          <w:rFonts w:hint="eastAsia"/>
        </w:rPr>
        <w:t>x</w:t>
      </w:r>
      <w:r w:rsidRPr="004F18FD">
        <w:rPr>
          <w:rFonts w:hint="eastAsia"/>
          <w:vertAlign w:val="subscript"/>
        </w:rPr>
        <w:t>6</w:t>
      </w:r>
      <w:r>
        <w:rPr>
          <w:rFonts w:hint="eastAsia"/>
        </w:rPr>
        <w:t>上有较高的正载荷</w:t>
      </w:r>
      <w:r>
        <w:rPr>
          <w:rFonts w:hint="eastAsia"/>
        </w:rPr>
        <w:t>,</w:t>
      </w:r>
      <w:r>
        <w:rPr>
          <w:rFonts w:hint="eastAsia"/>
        </w:rPr>
        <w:t>第三主成分可称为</w:t>
      </w:r>
      <w:r>
        <w:rPr>
          <w:rFonts w:hint="eastAsia"/>
        </w:rPr>
        <w:t>Al-K-Mg</w:t>
      </w:r>
      <w:r>
        <w:rPr>
          <w:rFonts w:hint="eastAsia"/>
        </w:rPr>
        <w:t>成分</w:t>
      </w:r>
      <w:r>
        <w:rPr>
          <w:rFonts w:hint="eastAsia"/>
        </w:rPr>
        <w:t xml:space="preserve">; </w:t>
      </w:r>
      <w:r>
        <w:rPr>
          <w:rFonts w:hint="eastAsia"/>
        </w:rPr>
        <w:t>第五主成分</w:t>
      </w:r>
      <w:r>
        <w:rPr>
          <w:rFonts w:hint="eastAsia"/>
        </w:rPr>
        <w:t>Z5</w:t>
      </w:r>
      <w:r>
        <w:rPr>
          <w:rFonts w:hint="eastAsia"/>
        </w:rPr>
        <w:t>在变量</w:t>
      </w:r>
      <w:r>
        <w:rPr>
          <w:rFonts w:hint="eastAsia"/>
        </w:rPr>
        <w:t>x</w:t>
      </w:r>
      <w:r w:rsidRPr="004F18FD">
        <w:rPr>
          <w:rFonts w:hint="eastAsia"/>
          <w:vertAlign w:val="subscript"/>
        </w:rPr>
        <w:t>11</w:t>
      </w:r>
      <w:r>
        <w:rPr>
          <w:rFonts w:hint="eastAsia"/>
        </w:rPr>
        <w:t>上有较高的负载荷</w:t>
      </w:r>
      <w:r>
        <w:rPr>
          <w:rFonts w:hint="eastAsia"/>
        </w:rPr>
        <w:t>,</w:t>
      </w:r>
      <w:r>
        <w:rPr>
          <w:rFonts w:hint="eastAsia"/>
        </w:rPr>
        <w:t>在</w:t>
      </w:r>
      <w:r>
        <w:rPr>
          <w:rFonts w:hint="eastAsia"/>
        </w:rPr>
        <w:t>x</w:t>
      </w:r>
      <w:r w:rsidRPr="004F18FD">
        <w:rPr>
          <w:rFonts w:hint="eastAsia"/>
          <w:vertAlign w:val="subscript"/>
        </w:rPr>
        <w:t>3</w:t>
      </w:r>
      <w:r>
        <w:rPr>
          <w:rFonts w:hint="eastAsia"/>
        </w:rPr>
        <w:t>和</w:t>
      </w:r>
      <w:r>
        <w:rPr>
          <w:rFonts w:hint="eastAsia"/>
        </w:rPr>
        <w:t>x</w:t>
      </w:r>
      <w:r w:rsidRPr="004F18FD">
        <w:rPr>
          <w:rFonts w:hint="eastAsia"/>
          <w:vertAlign w:val="subscript"/>
        </w:rPr>
        <w:t>14</w:t>
      </w:r>
      <w:r>
        <w:rPr>
          <w:rFonts w:hint="eastAsia"/>
        </w:rPr>
        <w:t>上有较高的正载荷，第五主成分可称为</w:t>
      </w:r>
      <w:r>
        <w:rPr>
          <w:rFonts w:hint="eastAsia"/>
        </w:rPr>
        <w:t>S-P-K</w:t>
      </w:r>
      <w:r>
        <w:rPr>
          <w:rFonts w:hint="eastAsia"/>
        </w:rPr>
        <w:t>成分；第六主成分</w:t>
      </w:r>
      <w:r>
        <w:rPr>
          <w:rFonts w:hint="eastAsia"/>
        </w:rPr>
        <w:t>Z6</w:t>
      </w:r>
      <w:r>
        <w:rPr>
          <w:rFonts w:hint="eastAsia"/>
        </w:rPr>
        <w:t>在变量</w:t>
      </w:r>
      <w:r>
        <w:rPr>
          <w:rFonts w:hint="eastAsia"/>
        </w:rPr>
        <w:t>x</w:t>
      </w:r>
      <w:r w:rsidRPr="004F18FD">
        <w:rPr>
          <w:rFonts w:hint="eastAsia"/>
          <w:vertAlign w:val="subscript"/>
        </w:rPr>
        <w:t>6</w:t>
      </w:r>
      <w:r>
        <w:rPr>
          <w:rFonts w:hint="eastAsia"/>
        </w:rPr>
        <w:t>和</w:t>
      </w:r>
      <w:r>
        <w:rPr>
          <w:rFonts w:hint="eastAsia"/>
        </w:rPr>
        <w:t>x</w:t>
      </w:r>
      <w:r w:rsidRPr="004F18FD">
        <w:rPr>
          <w:rFonts w:hint="eastAsia"/>
          <w:vertAlign w:val="subscript"/>
        </w:rPr>
        <w:t>12</w:t>
      </w:r>
      <w:r>
        <w:rPr>
          <w:rFonts w:hint="eastAsia"/>
        </w:rPr>
        <w:t>上有较高的负载荷</w:t>
      </w:r>
      <w:r>
        <w:rPr>
          <w:rFonts w:hint="eastAsia"/>
        </w:rPr>
        <w:t>,</w:t>
      </w:r>
      <w:r>
        <w:rPr>
          <w:rFonts w:hint="eastAsia"/>
        </w:rPr>
        <w:t>在</w:t>
      </w:r>
      <w:r>
        <w:rPr>
          <w:rFonts w:hint="eastAsia"/>
        </w:rPr>
        <w:t>x</w:t>
      </w:r>
      <w:r w:rsidRPr="004F18FD">
        <w:rPr>
          <w:rFonts w:hint="eastAsia"/>
          <w:vertAlign w:val="subscript"/>
        </w:rPr>
        <w:t>3</w:t>
      </w:r>
      <w:r>
        <w:rPr>
          <w:rFonts w:hint="eastAsia"/>
        </w:rPr>
        <w:t>上有较高的正载荷，第六主成分可称为</w:t>
      </w:r>
      <w:r>
        <w:rPr>
          <w:rFonts w:hint="eastAsia"/>
        </w:rPr>
        <w:t>Sr-K-Al</w:t>
      </w:r>
      <w:r>
        <w:rPr>
          <w:rFonts w:hint="eastAsia"/>
        </w:rPr>
        <w:t>成分。</w:t>
      </w:r>
    </w:p>
    <w:p w14:paraId="5CCD34B4" w14:textId="77777777" w:rsidR="00B055F3" w:rsidRPr="00D70607" w:rsidRDefault="00B055F3" w:rsidP="001E677F">
      <w:pPr>
        <w:ind w:firstLine="480"/>
      </w:pPr>
    </w:p>
    <w:p w14:paraId="04200833" w14:textId="64FE75AB" w:rsidR="00920A79" w:rsidRPr="00DE0E57" w:rsidRDefault="005C4FBD" w:rsidP="00DE0E57">
      <w:pPr>
        <w:pStyle w:val="a7"/>
        <w:numPr>
          <w:ilvl w:val="0"/>
          <w:numId w:val="18"/>
        </w:numPr>
        <w:ind w:firstLineChars="0"/>
      </w:pPr>
      <w:r>
        <w:rPr>
          <w:rFonts w:hint="eastAsia"/>
        </w:rPr>
        <w:t>聚类分析实现玻璃</w:t>
      </w:r>
      <w:r w:rsidR="00920A79" w:rsidRPr="00DE0E57">
        <w:rPr>
          <w:rFonts w:hint="eastAsia"/>
        </w:rPr>
        <w:t>分类</w:t>
      </w:r>
    </w:p>
    <w:p w14:paraId="5BE73A28" w14:textId="0ACA9665" w:rsidR="00920A79" w:rsidRDefault="00D70607" w:rsidP="00920A79">
      <w:pPr>
        <w:ind w:firstLine="480"/>
      </w:pPr>
      <w:r>
        <w:rPr>
          <w:noProof/>
        </w:rPr>
        <w:drawing>
          <wp:anchor distT="0" distB="0" distL="114300" distR="114300" simplePos="0" relativeHeight="251669504" behindDoc="0" locked="0" layoutInCell="1" allowOverlap="1" wp14:anchorId="77770AB7" wp14:editId="422B6DA5">
            <wp:simplePos x="0" y="0"/>
            <wp:positionH relativeFrom="column">
              <wp:posOffset>1473835</wp:posOffset>
            </wp:positionH>
            <wp:positionV relativeFrom="paragraph">
              <wp:posOffset>1917700</wp:posOffset>
            </wp:positionV>
            <wp:extent cx="2844800" cy="3909060"/>
            <wp:effectExtent l="0" t="0" r="0" b="0"/>
            <wp:wrapTopAndBottom/>
            <wp:docPr id="13" name="ECB019B1-382A-4266-B25C-5B523AA43C14-1" descr="C:/Users/lenovo/AppData/Local/Temp/et.meYjp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 descr="C:/Users/lenovo/AppData/Local/Temp/et.meYjpdet"/>
                    <pic:cNvPicPr>
                      <a:picLocks noChangeAspect="1"/>
                    </pic:cNvPicPr>
                  </pic:nvPicPr>
                  <pic:blipFill>
                    <a:blip r:embed="rId69">
                      <a:extLst>
                        <a:ext uri="{28A0092B-C50C-407E-A947-70E740481C1C}">
                          <a14:useLocalDpi xmlns:a14="http://schemas.microsoft.com/office/drawing/2010/main" val="0"/>
                        </a:ext>
                      </a:extLst>
                    </a:blip>
                    <a:stretch>
                      <a:fillRect/>
                    </a:stretch>
                  </pic:blipFill>
                  <pic:spPr>
                    <a:xfrm>
                      <a:off x="0" y="0"/>
                      <a:ext cx="2844800" cy="3909060"/>
                    </a:xfrm>
                    <a:prstGeom prst="rect">
                      <a:avLst/>
                    </a:prstGeom>
                  </pic:spPr>
                </pic:pic>
              </a:graphicData>
            </a:graphic>
          </wp:anchor>
        </w:drawing>
      </w:r>
      <w:r w:rsidR="00920A79">
        <w:rPr>
          <w:rFonts w:hint="eastAsia"/>
        </w:rPr>
        <w:t>聚类分析将个体或对象分类，使得同一类中对象之间的相似性比与其它</w:t>
      </w:r>
      <w:proofErr w:type="gramStart"/>
      <w:r w:rsidR="00920A79">
        <w:rPr>
          <w:rFonts w:hint="eastAsia"/>
        </w:rPr>
        <w:t>类对象</w:t>
      </w:r>
      <w:proofErr w:type="gramEnd"/>
      <w:r w:rsidR="00920A79">
        <w:rPr>
          <w:rFonts w:hint="eastAsia"/>
        </w:rPr>
        <w:t>的相似性更强。其目的在于使类</w:t>
      </w:r>
      <w:proofErr w:type="gramStart"/>
      <w:r w:rsidR="00920A79">
        <w:rPr>
          <w:rFonts w:hint="eastAsia"/>
        </w:rPr>
        <w:t>内对象</w:t>
      </w:r>
      <w:proofErr w:type="gramEnd"/>
      <w:r w:rsidR="00920A79">
        <w:rPr>
          <w:rFonts w:hint="eastAsia"/>
        </w:rPr>
        <w:t>的同质性最大化和类与</w:t>
      </w:r>
      <w:proofErr w:type="gramStart"/>
      <w:r w:rsidR="00920A79">
        <w:rPr>
          <w:rFonts w:hint="eastAsia"/>
        </w:rPr>
        <w:t>类间对象</w:t>
      </w:r>
      <w:proofErr w:type="gramEnd"/>
      <w:r w:rsidR="00920A79">
        <w:rPr>
          <w:rFonts w:hint="eastAsia"/>
        </w:rPr>
        <w:t>的异质性最大化。系统聚类法是使用得最多的一种聚类方法，</w:t>
      </w:r>
      <w:r w:rsidR="00920A79" w:rsidRPr="00351CF6">
        <w:rPr>
          <w:rFonts w:hint="eastAsia"/>
          <w:highlight w:val="yellow"/>
        </w:rPr>
        <w:t>这种方法是先将聚类的样本或变量各自看成一群，然后确定类</w:t>
      </w:r>
      <w:proofErr w:type="gramStart"/>
      <w:r w:rsidR="00920A79" w:rsidRPr="00351CF6">
        <w:rPr>
          <w:rFonts w:hint="eastAsia"/>
          <w:highlight w:val="yellow"/>
        </w:rPr>
        <w:t>与类间的</w:t>
      </w:r>
      <w:proofErr w:type="gramEnd"/>
      <w:r w:rsidR="00920A79" w:rsidRPr="00351CF6">
        <w:rPr>
          <w:rFonts w:hint="eastAsia"/>
          <w:highlight w:val="yellow"/>
        </w:rPr>
        <w:t>相似统计量，并选择最接近的两类或若干个类合并成一个新类，计算新类与其他</w:t>
      </w:r>
      <w:proofErr w:type="gramStart"/>
      <w:r w:rsidR="00920A79" w:rsidRPr="00351CF6">
        <w:rPr>
          <w:rFonts w:hint="eastAsia"/>
          <w:highlight w:val="yellow"/>
        </w:rPr>
        <w:t>各类间的</w:t>
      </w:r>
      <w:proofErr w:type="gramEnd"/>
      <w:r w:rsidR="00920A79" w:rsidRPr="00351CF6">
        <w:rPr>
          <w:rFonts w:hint="eastAsia"/>
          <w:highlight w:val="yellow"/>
        </w:rPr>
        <w:t>相似性统计量，再选择最接近的两群或若干群合并成一个新类，直到所有的样本或变量都合并成一类为止。以</w:t>
      </w:r>
      <w:r w:rsidR="00920A79" w:rsidRPr="00351CF6">
        <w:rPr>
          <w:rFonts w:hint="eastAsia"/>
          <w:highlight w:val="yellow"/>
        </w:rPr>
        <w:t>n</w:t>
      </w:r>
      <w:proofErr w:type="gramStart"/>
      <w:r w:rsidR="00920A79" w:rsidRPr="00351CF6">
        <w:rPr>
          <w:rFonts w:hint="eastAsia"/>
          <w:highlight w:val="yellow"/>
        </w:rPr>
        <w:t>个</w:t>
      </w:r>
      <w:proofErr w:type="gramEnd"/>
      <w:r w:rsidR="00920A79" w:rsidRPr="00351CF6">
        <w:rPr>
          <w:rFonts w:hint="eastAsia"/>
          <w:highlight w:val="yellow"/>
        </w:rPr>
        <w:t>样本的系统聚类为例，首先将每个样品看成一类；其次</w:t>
      </w:r>
      <w:proofErr w:type="gramStart"/>
      <w:r w:rsidR="00920A79" w:rsidRPr="00351CF6">
        <w:rPr>
          <w:rFonts w:hint="eastAsia"/>
          <w:highlight w:val="yellow"/>
        </w:rPr>
        <w:t>计算类间距离</w:t>
      </w:r>
      <w:proofErr w:type="gramEnd"/>
      <w:r w:rsidR="00920A79" w:rsidRPr="00351CF6">
        <w:rPr>
          <w:rFonts w:hint="eastAsia"/>
          <w:highlight w:val="yellow"/>
        </w:rPr>
        <w:t>矩阵，并将距离最近的两类合并成为一个新类；然后计算新类与当前各类之间的距离，</w:t>
      </w:r>
      <w:proofErr w:type="gramStart"/>
      <w:r w:rsidR="00920A79" w:rsidRPr="00351CF6">
        <w:rPr>
          <w:rFonts w:hint="eastAsia"/>
          <w:highlight w:val="yellow"/>
        </w:rPr>
        <w:t>若类的</w:t>
      </w:r>
      <w:proofErr w:type="gramEnd"/>
      <w:r w:rsidR="00920A79" w:rsidRPr="00351CF6">
        <w:rPr>
          <w:rFonts w:hint="eastAsia"/>
          <w:highlight w:val="yellow"/>
        </w:rPr>
        <w:t>个数等于</w:t>
      </w:r>
      <w:r w:rsidR="00920A79" w:rsidRPr="00351CF6">
        <w:rPr>
          <w:rFonts w:hint="eastAsia"/>
          <w:highlight w:val="yellow"/>
        </w:rPr>
        <w:t>1</w:t>
      </w:r>
      <w:r w:rsidR="00920A79" w:rsidRPr="00351CF6">
        <w:rPr>
          <w:rFonts w:hint="eastAsia"/>
          <w:highlight w:val="yellow"/>
        </w:rPr>
        <w:t>，则进行下一步，否则转到第</w:t>
      </w:r>
      <w:r w:rsidR="00920A79" w:rsidRPr="00351CF6">
        <w:rPr>
          <w:rFonts w:hint="eastAsia"/>
          <w:highlight w:val="yellow"/>
        </w:rPr>
        <w:t>2</w:t>
      </w:r>
      <w:r w:rsidR="00920A79" w:rsidRPr="00351CF6">
        <w:rPr>
          <w:rFonts w:hint="eastAsia"/>
          <w:highlight w:val="yellow"/>
        </w:rPr>
        <w:t>步。最后画聚类图，决定聚类数目和类别。</w:t>
      </w:r>
    </w:p>
    <w:p w14:paraId="22A6D5FE" w14:textId="03DA63CF" w:rsidR="00D70607" w:rsidRDefault="00D70607" w:rsidP="00D70607">
      <w:pPr>
        <w:pStyle w:val="aa"/>
      </w:pPr>
      <w:r>
        <w:rPr>
          <w:rFonts w:hint="eastAsia"/>
        </w:rPr>
        <w:t>图</w:t>
      </w:r>
      <w:r>
        <w:rPr>
          <w:rFonts w:hint="eastAsia"/>
        </w:rPr>
        <w:t xml:space="preserve"> </w:t>
      </w:r>
      <w:r>
        <w:rPr>
          <w:rFonts w:hint="eastAsia"/>
        </w:rPr>
        <w:t>系统聚类算法流程</w:t>
      </w:r>
    </w:p>
    <w:p w14:paraId="50AF021F" w14:textId="5CDCF890" w:rsidR="00920A79" w:rsidRDefault="00920A79" w:rsidP="00920A79">
      <w:pPr>
        <w:ind w:firstLine="480"/>
      </w:pPr>
      <w:r>
        <w:rPr>
          <w:rFonts w:hint="eastAsia"/>
        </w:rPr>
        <w:t>使用</w:t>
      </w:r>
      <w:r>
        <w:rPr>
          <w:rFonts w:hint="eastAsia"/>
        </w:rPr>
        <w:t>SPSS 2</w:t>
      </w:r>
      <w:r>
        <w:t>6</w:t>
      </w:r>
      <w:r>
        <w:rPr>
          <w:rFonts w:hint="eastAsia"/>
        </w:rPr>
        <w:t>.0</w:t>
      </w:r>
      <w:r>
        <w:rPr>
          <w:rFonts w:hint="eastAsia"/>
        </w:rPr>
        <w:t>对上</w:t>
      </w:r>
      <w:r w:rsidRPr="00351CF6">
        <w:rPr>
          <w:rFonts w:hint="eastAsia"/>
          <w:highlight w:val="yellow"/>
        </w:rPr>
        <w:t>述主成分分析的结果进行</w:t>
      </w:r>
      <w:r w:rsidR="007D65E5" w:rsidRPr="00351CF6">
        <w:rPr>
          <w:rFonts w:hint="eastAsia"/>
          <w:highlight w:val="yellow"/>
        </w:rPr>
        <w:t>系统聚类，将数据导入后按需求设置好各项参数，输出分析结果聚</w:t>
      </w:r>
      <w:r w:rsidR="007D65E5">
        <w:rPr>
          <w:rFonts w:hint="eastAsia"/>
        </w:rPr>
        <w:t>类，见</w:t>
      </w:r>
      <w:r>
        <w:rPr>
          <w:rFonts w:hint="eastAsia"/>
        </w:rPr>
        <w:t>下</w:t>
      </w:r>
      <w:r w:rsidR="007D65E5">
        <w:rPr>
          <w:rFonts w:hint="eastAsia"/>
        </w:rPr>
        <w:t>表</w:t>
      </w:r>
      <w:r>
        <w:rPr>
          <w:rFonts w:hint="eastAsia"/>
        </w:rPr>
        <w:t>：</w:t>
      </w:r>
    </w:p>
    <w:p w14:paraId="64F1472F" w14:textId="77777777" w:rsidR="00920A79" w:rsidRDefault="00920A79" w:rsidP="00920A79">
      <w:pPr>
        <w:ind w:firstLine="480"/>
      </w:pPr>
    </w:p>
    <w:p w14:paraId="1744D3CF" w14:textId="2E47EA42" w:rsidR="00920A79" w:rsidRDefault="00DE0E57" w:rsidP="00DE0E57">
      <w:pPr>
        <w:pStyle w:val="aa"/>
      </w:pPr>
      <w:r>
        <w:rPr>
          <w:rFonts w:hint="eastAsia"/>
        </w:rPr>
        <w:t>表</w:t>
      </w:r>
      <w:r>
        <w:rPr>
          <w:rFonts w:hint="eastAsia"/>
        </w:rPr>
        <w:t xml:space="preserve"> </w:t>
      </w:r>
      <w:r>
        <w:rPr>
          <w:rFonts w:hint="eastAsia"/>
        </w:rPr>
        <w:t>系统聚类初始数据</w:t>
      </w:r>
    </w:p>
    <w:tbl>
      <w:tblPr>
        <w:tblStyle w:val="af"/>
        <w:tblW w:w="7465" w:type="dxa"/>
        <w:tblLook w:val="04A0" w:firstRow="1" w:lastRow="0" w:firstColumn="1" w:lastColumn="0" w:noHBand="0" w:noVBand="1"/>
      </w:tblPr>
      <w:tblGrid>
        <w:gridCol w:w="1305"/>
        <w:gridCol w:w="1540"/>
        <w:gridCol w:w="1540"/>
        <w:gridCol w:w="1540"/>
        <w:gridCol w:w="1540"/>
      </w:tblGrid>
      <w:tr w:rsidR="00920A79" w14:paraId="572249F9" w14:textId="77777777" w:rsidTr="00A43AB7">
        <w:trPr>
          <w:cnfStyle w:val="100000000000" w:firstRow="1" w:lastRow="0" w:firstColumn="0" w:lastColumn="0" w:oddVBand="0" w:evenVBand="0" w:oddHBand="0" w:evenHBand="0" w:firstRowFirstColumn="0" w:firstRowLastColumn="0" w:lastRowFirstColumn="0" w:lastRowLastColumn="0"/>
          <w:trHeight w:val="280"/>
        </w:trPr>
        <w:tc>
          <w:tcPr>
            <w:tcW w:w="1305" w:type="dxa"/>
            <w:noWrap/>
          </w:tcPr>
          <w:p w14:paraId="467E57BC" w14:textId="77777777" w:rsidR="00920A79" w:rsidRDefault="00920A79" w:rsidP="00DE0E57">
            <w:pPr>
              <w:widowControl/>
              <w:ind w:firstLineChars="0" w:firstLine="0"/>
              <w:jc w:val="center"/>
              <w:rPr>
                <w:rFonts w:ascii="宋体" w:hAnsi="宋体" w:cs="宋体"/>
                <w:b/>
                <w:bCs/>
                <w:kern w:val="0"/>
                <w:sz w:val="20"/>
                <w:szCs w:val="20"/>
              </w:rPr>
            </w:pPr>
            <w:r>
              <w:rPr>
                <w:rFonts w:ascii="宋体" w:hAnsi="宋体" w:cs="宋体" w:hint="eastAsia"/>
                <w:b/>
                <w:bCs/>
                <w:kern w:val="0"/>
                <w:sz w:val="20"/>
                <w:szCs w:val="20"/>
              </w:rPr>
              <w:t>文物采样点</w:t>
            </w:r>
          </w:p>
        </w:tc>
        <w:tc>
          <w:tcPr>
            <w:tcW w:w="1540" w:type="dxa"/>
            <w:noWrap/>
          </w:tcPr>
          <w:p w14:paraId="77F88F3A" w14:textId="77777777" w:rsidR="00920A79" w:rsidRDefault="00920A79" w:rsidP="00DE0E57">
            <w:pPr>
              <w:widowControl/>
              <w:ind w:firstLineChars="0" w:firstLine="0"/>
              <w:jc w:val="center"/>
              <w:rPr>
                <w:rFonts w:ascii="宋体" w:hAnsi="宋体" w:cs="宋体"/>
                <w:b/>
                <w:bCs/>
                <w:kern w:val="0"/>
                <w:sz w:val="22"/>
              </w:rPr>
            </w:pPr>
            <w:r>
              <w:rPr>
                <w:rFonts w:ascii="宋体" w:hAnsi="宋体" w:cs="宋体" w:hint="eastAsia"/>
                <w:b/>
                <w:bCs/>
                <w:kern w:val="0"/>
                <w:sz w:val="22"/>
              </w:rPr>
              <w:t>Z1</w:t>
            </w:r>
          </w:p>
        </w:tc>
        <w:tc>
          <w:tcPr>
            <w:tcW w:w="1540" w:type="dxa"/>
            <w:noWrap/>
          </w:tcPr>
          <w:p w14:paraId="159B8C4C" w14:textId="77777777" w:rsidR="00920A79" w:rsidRDefault="00920A79" w:rsidP="00DE0E57">
            <w:pPr>
              <w:widowControl/>
              <w:ind w:firstLineChars="0" w:firstLine="0"/>
              <w:jc w:val="center"/>
              <w:rPr>
                <w:rFonts w:ascii="宋体" w:hAnsi="宋体" w:cs="宋体"/>
                <w:b/>
                <w:bCs/>
                <w:kern w:val="0"/>
                <w:sz w:val="22"/>
              </w:rPr>
            </w:pPr>
            <w:r>
              <w:rPr>
                <w:rFonts w:ascii="宋体" w:hAnsi="宋体" w:cs="宋体" w:hint="eastAsia"/>
                <w:b/>
                <w:bCs/>
                <w:kern w:val="0"/>
                <w:sz w:val="22"/>
              </w:rPr>
              <w:t>Z2</w:t>
            </w:r>
          </w:p>
        </w:tc>
        <w:tc>
          <w:tcPr>
            <w:tcW w:w="1540" w:type="dxa"/>
            <w:noWrap/>
          </w:tcPr>
          <w:p w14:paraId="0B620C90" w14:textId="77777777" w:rsidR="00920A79" w:rsidRDefault="00920A79" w:rsidP="00DE0E57">
            <w:pPr>
              <w:widowControl/>
              <w:ind w:firstLineChars="0" w:firstLine="0"/>
              <w:jc w:val="center"/>
              <w:rPr>
                <w:rFonts w:ascii="宋体" w:hAnsi="宋体" w:cs="宋体"/>
                <w:b/>
                <w:bCs/>
                <w:kern w:val="0"/>
                <w:sz w:val="22"/>
              </w:rPr>
            </w:pPr>
            <w:r>
              <w:rPr>
                <w:rFonts w:ascii="宋体" w:hAnsi="宋体" w:cs="宋体" w:hint="eastAsia"/>
                <w:b/>
                <w:bCs/>
                <w:kern w:val="0"/>
                <w:sz w:val="22"/>
              </w:rPr>
              <w:t>Z3</w:t>
            </w:r>
          </w:p>
        </w:tc>
        <w:tc>
          <w:tcPr>
            <w:tcW w:w="1540" w:type="dxa"/>
            <w:noWrap/>
          </w:tcPr>
          <w:p w14:paraId="4B88B8B1" w14:textId="77777777" w:rsidR="00920A79" w:rsidRDefault="00920A79" w:rsidP="00DE0E57">
            <w:pPr>
              <w:widowControl/>
              <w:ind w:firstLineChars="0" w:firstLine="0"/>
              <w:jc w:val="center"/>
              <w:rPr>
                <w:rFonts w:ascii="宋体" w:hAnsi="宋体" w:cs="宋体"/>
                <w:b/>
                <w:bCs/>
                <w:kern w:val="0"/>
                <w:sz w:val="22"/>
              </w:rPr>
            </w:pPr>
            <w:r>
              <w:rPr>
                <w:rFonts w:ascii="宋体" w:hAnsi="宋体" w:cs="宋体" w:hint="eastAsia"/>
                <w:b/>
                <w:bCs/>
                <w:kern w:val="0"/>
                <w:sz w:val="22"/>
              </w:rPr>
              <w:t>Z4</w:t>
            </w:r>
          </w:p>
        </w:tc>
      </w:tr>
      <w:tr w:rsidR="00920A79" w14:paraId="43C66886" w14:textId="77777777" w:rsidTr="00A43AB7">
        <w:trPr>
          <w:trHeight w:val="280"/>
        </w:trPr>
        <w:tc>
          <w:tcPr>
            <w:tcW w:w="1305" w:type="dxa"/>
            <w:noWrap/>
          </w:tcPr>
          <w:p w14:paraId="597CAFF8"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01</w:t>
            </w:r>
          </w:p>
        </w:tc>
        <w:tc>
          <w:tcPr>
            <w:tcW w:w="0" w:type="auto"/>
            <w:noWrap/>
          </w:tcPr>
          <w:p w14:paraId="1F77A71F"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0.972729</w:t>
            </w:r>
          </w:p>
        </w:tc>
        <w:tc>
          <w:tcPr>
            <w:tcW w:w="0" w:type="auto"/>
            <w:noWrap/>
          </w:tcPr>
          <w:p w14:paraId="4C530490"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0.156127</w:t>
            </w:r>
          </w:p>
        </w:tc>
        <w:tc>
          <w:tcPr>
            <w:tcW w:w="0" w:type="auto"/>
            <w:noWrap/>
          </w:tcPr>
          <w:p w14:paraId="27E2D9E9"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1.789334</w:t>
            </w:r>
          </w:p>
        </w:tc>
        <w:tc>
          <w:tcPr>
            <w:tcW w:w="0" w:type="auto"/>
            <w:noWrap/>
          </w:tcPr>
          <w:p w14:paraId="44CE9211"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-1.394117</w:t>
            </w:r>
          </w:p>
        </w:tc>
      </w:tr>
      <w:tr w:rsidR="00920A79" w14:paraId="53302931" w14:textId="77777777" w:rsidTr="00A43AB7">
        <w:trPr>
          <w:trHeight w:val="280"/>
        </w:trPr>
        <w:tc>
          <w:tcPr>
            <w:tcW w:w="1305" w:type="dxa"/>
            <w:noWrap/>
          </w:tcPr>
          <w:p w14:paraId="2DA4A80F"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03部位1</w:t>
            </w:r>
          </w:p>
        </w:tc>
        <w:tc>
          <w:tcPr>
            <w:tcW w:w="0" w:type="auto"/>
            <w:noWrap/>
          </w:tcPr>
          <w:p w14:paraId="20D016F3"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2.104325</w:t>
            </w:r>
          </w:p>
        </w:tc>
        <w:tc>
          <w:tcPr>
            <w:tcW w:w="0" w:type="auto"/>
            <w:noWrap/>
          </w:tcPr>
          <w:p w14:paraId="6A0D3766"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-2.535824</w:t>
            </w:r>
          </w:p>
        </w:tc>
        <w:tc>
          <w:tcPr>
            <w:tcW w:w="0" w:type="auto"/>
            <w:noWrap/>
          </w:tcPr>
          <w:p w14:paraId="18133D11"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-0.746196</w:t>
            </w:r>
          </w:p>
        </w:tc>
        <w:tc>
          <w:tcPr>
            <w:tcW w:w="0" w:type="auto"/>
            <w:noWrap/>
          </w:tcPr>
          <w:p w14:paraId="351A7611"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-0.871380</w:t>
            </w:r>
          </w:p>
        </w:tc>
      </w:tr>
      <w:tr w:rsidR="00920A79" w14:paraId="6D28858A" w14:textId="77777777" w:rsidTr="00A43AB7">
        <w:trPr>
          <w:trHeight w:val="280"/>
        </w:trPr>
        <w:tc>
          <w:tcPr>
            <w:tcW w:w="1305" w:type="dxa"/>
            <w:noWrap/>
          </w:tcPr>
          <w:p w14:paraId="79A90D6C"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03部位2</w:t>
            </w:r>
          </w:p>
        </w:tc>
        <w:tc>
          <w:tcPr>
            <w:tcW w:w="0" w:type="auto"/>
            <w:noWrap/>
          </w:tcPr>
          <w:p w14:paraId="6574D328"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-1.337052</w:t>
            </w:r>
          </w:p>
        </w:tc>
        <w:tc>
          <w:tcPr>
            <w:tcW w:w="0" w:type="auto"/>
            <w:noWrap/>
          </w:tcPr>
          <w:p w14:paraId="4DD5872A"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1.143749</w:t>
            </w:r>
          </w:p>
        </w:tc>
        <w:tc>
          <w:tcPr>
            <w:tcW w:w="0" w:type="auto"/>
            <w:noWrap/>
          </w:tcPr>
          <w:p w14:paraId="13AF23BD"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-1.769210</w:t>
            </w:r>
          </w:p>
        </w:tc>
        <w:tc>
          <w:tcPr>
            <w:tcW w:w="0" w:type="auto"/>
            <w:noWrap/>
          </w:tcPr>
          <w:p w14:paraId="40FAB618"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-1.247752</w:t>
            </w:r>
          </w:p>
        </w:tc>
      </w:tr>
      <w:tr w:rsidR="00920A79" w14:paraId="323ED6E0" w14:textId="77777777" w:rsidTr="00A43AB7">
        <w:trPr>
          <w:trHeight w:val="280"/>
        </w:trPr>
        <w:tc>
          <w:tcPr>
            <w:tcW w:w="1305" w:type="dxa"/>
            <w:noWrap/>
          </w:tcPr>
          <w:p w14:paraId="469802A2"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04</w:t>
            </w:r>
          </w:p>
        </w:tc>
        <w:tc>
          <w:tcPr>
            <w:tcW w:w="0" w:type="auto"/>
            <w:noWrap/>
          </w:tcPr>
          <w:p w14:paraId="50A9D24C"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0.437098</w:t>
            </w:r>
          </w:p>
        </w:tc>
        <w:tc>
          <w:tcPr>
            <w:tcW w:w="0" w:type="auto"/>
            <w:noWrap/>
          </w:tcPr>
          <w:p w14:paraId="1DF59876"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0.325875</w:t>
            </w:r>
          </w:p>
        </w:tc>
        <w:tc>
          <w:tcPr>
            <w:tcW w:w="0" w:type="auto"/>
            <w:noWrap/>
          </w:tcPr>
          <w:p w14:paraId="71E69B17"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1.815112</w:t>
            </w:r>
          </w:p>
        </w:tc>
        <w:tc>
          <w:tcPr>
            <w:tcW w:w="0" w:type="auto"/>
            <w:noWrap/>
          </w:tcPr>
          <w:p w14:paraId="36D8B259"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-0.534042</w:t>
            </w:r>
          </w:p>
        </w:tc>
      </w:tr>
      <w:tr w:rsidR="00920A79" w14:paraId="66850FBF" w14:textId="77777777" w:rsidTr="00A43AB7">
        <w:trPr>
          <w:trHeight w:val="280"/>
        </w:trPr>
        <w:tc>
          <w:tcPr>
            <w:tcW w:w="1305" w:type="dxa"/>
            <w:noWrap/>
          </w:tcPr>
          <w:p w14:paraId="2FC62159"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05</w:t>
            </w:r>
          </w:p>
        </w:tc>
        <w:tc>
          <w:tcPr>
            <w:tcW w:w="0" w:type="auto"/>
            <w:noWrap/>
          </w:tcPr>
          <w:p w14:paraId="5EFA223B"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-0.577496</w:t>
            </w:r>
          </w:p>
        </w:tc>
        <w:tc>
          <w:tcPr>
            <w:tcW w:w="0" w:type="auto"/>
            <w:noWrap/>
          </w:tcPr>
          <w:p w14:paraId="3D00158A"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0.995055</w:t>
            </w:r>
          </w:p>
        </w:tc>
        <w:tc>
          <w:tcPr>
            <w:tcW w:w="0" w:type="auto"/>
            <w:noWrap/>
          </w:tcPr>
          <w:p w14:paraId="47471C62"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2.341635</w:t>
            </w:r>
          </w:p>
        </w:tc>
        <w:tc>
          <w:tcPr>
            <w:tcW w:w="0" w:type="auto"/>
            <w:noWrap/>
          </w:tcPr>
          <w:p w14:paraId="0E18BFDC"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-0.282210</w:t>
            </w:r>
          </w:p>
        </w:tc>
      </w:tr>
      <w:tr w:rsidR="00920A79" w14:paraId="34F7D2FD" w14:textId="77777777" w:rsidTr="00A43AB7">
        <w:trPr>
          <w:trHeight w:val="280"/>
        </w:trPr>
        <w:tc>
          <w:tcPr>
            <w:tcW w:w="1305" w:type="dxa"/>
            <w:noWrap/>
          </w:tcPr>
          <w:p w14:paraId="19B9EE67"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06部位1</w:t>
            </w:r>
          </w:p>
        </w:tc>
        <w:tc>
          <w:tcPr>
            <w:tcW w:w="0" w:type="auto"/>
            <w:noWrap/>
          </w:tcPr>
          <w:p w14:paraId="0CFB9AFF"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-3.359148</w:t>
            </w:r>
          </w:p>
        </w:tc>
        <w:tc>
          <w:tcPr>
            <w:tcW w:w="0" w:type="auto"/>
            <w:noWrap/>
          </w:tcPr>
          <w:p w14:paraId="2B75D73E"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-0.971325</w:t>
            </w:r>
          </w:p>
        </w:tc>
        <w:tc>
          <w:tcPr>
            <w:tcW w:w="0" w:type="auto"/>
            <w:noWrap/>
          </w:tcPr>
          <w:p w14:paraId="62CF3E9D"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-0.343128</w:t>
            </w:r>
          </w:p>
        </w:tc>
        <w:tc>
          <w:tcPr>
            <w:tcW w:w="0" w:type="auto"/>
            <w:noWrap/>
          </w:tcPr>
          <w:p w14:paraId="43A1E5C0"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0.978719</w:t>
            </w:r>
          </w:p>
        </w:tc>
      </w:tr>
      <w:tr w:rsidR="00920A79" w14:paraId="468C1C16" w14:textId="77777777" w:rsidTr="00A43AB7">
        <w:trPr>
          <w:trHeight w:val="280"/>
        </w:trPr>
        <w:tc>
          <w:tcPr>
            <w:tcW w:w="1305" w:type="dxa"/>
            <w:noWrap/>
          </w:tcPr>
          <w:p w14:paraId="2265FE64"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06部位2</w:t>
            </w:r>
          </w:p>
        </w:tc>
        <w:tc>
          <w:tcPr>
            <w:tcW w:w="0" w:type="auto"/>
            <w:noWrap/>
          </w:tcPr>
          <w:p w14:paraId="3DDD0AEF"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-3.783209</w:t>
            </w:r>
          </w:p>
        </w:tc>
        <w:tc>
          <w:tcPr>
            <w:tcW w:w="0" w:type="auto"/>
            <w:noWrap/>
          </w:tcPr>
          <w:p w14:paraId="63F94D09"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0.668927</w:t>
            </w:r>
          </w:p>
        </w:tc>
        <w:tc>
          <w:tcPr>
            <w:tcW w:w="0" w:type="auto"/>
            <w:noWrap/>
          </w:tcPr>
          <w:p w14:paraId="6E0D46C8"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0.153698</w:t>
            </w:r>
          </w:p>
        </w:tc>
        <w:tc>
          <w:tcPr>
            <w:tcW w:w="0" w:type="auto"/>
            <w:noWrap/>
          </w:tcPr>
          <w:p w14:paraId="0E6151CF"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1.016374</w:t>
            </w:r>
          </w:p>
        </w:tc>
      </w:tr>
      <w:tr w:rsidR="00920A79" w14:paraId="52A0325E" w14:textId="77777777" w:rsidTr="00A43AB7">
        <w:trPr>
          <w:trHeight w:val="280"/>
        </w:trPr>
        <w:tc>
          <w:tcPr>
            <w:tcW w:w="1305" w:type="dxa"/>
            <w:noWrap/>
          </w:tcPr>
          <w:p w14:paraId="081E4014"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13</w:t>
            </w:r>
          </w:p>
        </w:tc>
        <w:tc>
          <w:tcPr>
            <w:tcW w:w="0" w:type="auto"/>
            <w:noWrap/>
          </w:tcPr>
          <w:p w14:paraId="0B8CE8B4"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1.365480</w:t>
            </w:r>
          </w:p>
        </w:tc>
        <w:tc>
          <w:tcPr>
            <w:tcW w:w="0" w:type="auto"/>
            <w:noWrap/>
          </w:tcPr>
          <w:p w14:paraId="37C80607"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2.413291</w:t>
            </w:r>
          </w:p>
        </w:tc>
        <w:tc>
          <w:tcPr>
            <w:tcW w:w="0" w:type="auto"/>
            <w:noWrap/>
          </w:tcPr>
          <w:p w14:paraId="0F9BFCB5"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0.059414</w:t>
            </w:r>
          </w:p>
        </w:tc>
        <w:tc>
          <w:tcPr>
            <w:tcW w:w="0" w:type="auto"/>
            <w:noWrap/>
          </w:tcPr>
          <w:p w14:paraId="6E3A6E23"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0.152262</w:t>
            </w:r>
          </w:p>
        </w:tc>
      </w:tr>
      <w:tr w:rsidR="00920A79" w14:paraId="1A32E0DA" w14:textId="77777777" w:rsidTr="00A43AB7">
        <w:trPr>
          <w:trHeight w:val="280"/>
        </w:trPr>
        <w:tc>
          <w:tcPr>
            <w:tcW w:w="1305" w:type="dxa"/>
            <w:noWrap/>
          </w:tcPr>
          <w:p w14:paraId="66B93183"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14</w:t>
            </w:r>
          </w:p>
        </w:tc>
        <w:tc>
          <w:tcPr>
            <w:tcW w:w="0" w:type="auto"/>
            <w:noWrap/>
          </w:tcPr>
          <w:p w14:paraId="69AD67F9"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1.966581</w:t>
            </w:r>
          </w:p>
        </w:tc>
        <w:tc>
          <w:tcPr>
            <w:tcW w:w="0" w:type="auto"/>
            <w:noWrap/>
          </w:tcPr>
          <w:p w14:paraId="3C7A9F30"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1.856021</w:t>
            </w:r>
          </w:p>
        </w:tc>
        <w:tc>
          <w:tcPr>
            <w:tcW w:w="0" w:type="auto"/>
            <w:noWrap/>
          </w:tcPr>
          <w:p w14:paraId="4739C536"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-1.930134</w:t>
            </w:r>
          </w:p>
        </w:tc>
        <w:tc>
          <w:tcPr>
            <w:tcW w:w="0" w:type="auto"/>
            <w:noWrap/>
          </w:tcPr>
          <w:p w14:paraId="0E4F7B1E"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1.529718</w:t>
            </w:r>
          </w:p>
        </w:tc>
      </w:tr>
      <w:tr w:rsidR="00920A79" w14:paraId="397E336E" w14:textId="77777777" w:rsidTr="00A43AB7">
        <w:trPr>
          <w:trHeight w:val="280"/>
        </w:trPr>
        <w:tc>
          <w:tcPr>
            <w:tcW w:w="1305" w:type="dxa"/>
            <w:noWrap/>
          </w:tcPr>
          <w:p w14:paraId="2CE8D274"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16</w:t>
            </w:r>
          </w:p>
        </w:tc>
        <w:tc>
          <w:tcPr>
            <w:tcW w:w="0" w:type="auto"/>
            <w:noWrap/>
          </w:tcPr>
          <w:p w14:paraId="7ADE7C03"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2.043981</w:t>
            </w:r>
          </w:p>
        </w:tc>
        <w:tc>
          <w:tcPr>
            <w:tcW w:w="0" w:type="auto"/>
            <w:noWrap/>
          </w:tcPr>
          <w:p w14:paraId="4448710E"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1.014897</w:t>
            </w:r>
          </w:p>
        </w:tc>
        <w:tc>
          <w:tcPr>
            <w:tcW w:w="0" w:type="auto"/>
            <w:noWrap/>
          </w:tcPr>
          <w:p w14:paraId="2A260A91"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-0.126399</w:t>
            </w:r>
          </w:p>
        </w:tc>
        <w:tc>
          <w:tcPr>
            <w:tcW w:w="0" w:type="auto"/>
            <w:noWrap/>
          </w:tcPr>
          <w:p w14:paraId="10702669"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1.282371</w:t>
            </w:r>
          </w:p>
        </w:tc>
      </w:tr>
      <w:tr w:rsidR="00920A79" w14:paraId="2FCD27C5" w14:textId="77777777" w:rsidTr="00A43AB7">
        <w:trPr>
          <w:trHeight w:val="280"/>
        </w:trPr>
        <w:tc>
          <w:tcPr>
            <w:tcW w:w="1305" w:type="dxa"/>
            <w:noWrap/>
          </w:tcPr>
          <w:p w14:paraId="3987E006"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18</w:t>
            </w:r>
          </w:p>
        </w:tc>
        <w:tc>
          <w:tcPr>
            <w:tcW w:w="0" w:type="auto"/>
            <w:noWrap/>
          </w:tcPr>
          <w:p w14:paraId="2CAA1096"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0.818271</w:t>
            </w:r>
          </w:p>
        </w:tc>
        <w:tc>
          <w:tcPr>
            <w:tcW w:w="0" w:type="auto"/>
            <w:noWrap/>
          </w:tcPr>
          <w:p w14:paraId="134B0C22"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-4.019114</w:t>
            </w:r>
          </w:p>
        </w:tc>
        <w:tc>
          <w:tcPr>
            <w:tcW w:w="0" w:type="auto"/>
            <w:noWrap/>
          </w:tcPr>
          <w:p w14:paraId="411D2C53"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0.417942</w:t>
            </w:r>
          </w:p>
        </w:tc>
        <w:tc>
          <w:tcPr>
            <w:tcW w:w="0" w:type="auto"/>
            <w:noWrap/>
          </w:tcPr>
          <w:p w14:paraId="173A39EE"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1.685169</w:t>
            </w:r>
          </w:p>
        </w:tc>
      </w:tr>
      <w:tr w:rsidR="00920A79" w14:paraId="38C79C91" w14:textId="77777777" w:rsidTr="00A43AB7">
        <w:trPr>
          <w:trHeight w:val="280"/>
        </w:trPr>
        <w:tc>
          <w:tcPr>
            <w:tcW w:w="1305" w:type="dxa"/>
            <w:noWrap/>
          </w:tcPr>
          <w:p w14:paraId="6C7B6EE8" w14:textId="77777777" w:rsidR="00920A79" w:rsidRDefault="00920A79" w:rsidP="00DE0E57">
            <w:pPr>
              <w:widowControl/>
              <w:ind w:firstLineChars="0" w:firstLine="0"/>
              <w:jc w:val="center"/>
              <w:rPr>
                <w:rFonts w:ascii="宋体" w:hAnsi="宋体" w:cs="宋体"/>
                <w:b/>
                <w:bCs/>
                <w:color w:val="000000"/>
                <w:kern w:val="0"/>
                <w:sz w:val="20"/>
                <w:szCs w:val="20"/>
              </w:rPr>
            </w:pPr>
            <w:r>
              <w:rPr>
                <w:rFonts w:ascii="宋体" w:hAnsi="宋体" w:cs="宋体" w:hint="eastAsia"/>
                <w:b/>
                <w:bCs/>
                <w:color w:val="000000"/>
                <w:kern w:val="0"/>
                <w:sz w:val="20"/>
                <w:szCs w:val="20"/>
              </w:rPr>
              <w:t>21</w:t>
            </w:r>
          </w:p>
        </w:tc>
        <w:tc>
          <w:tcPr>
            <w:tcW w:w="0" w:type="auto"/>
            <w:noWrap/>
          </w:tcPr>
          <w:p w14:paraId="565A98EA"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-0.651560</w:t>
            </w:r>
          </w:p>
        </w:tc>
        <w:tc>
          <w:tcPr>
            <w:tcW w:w="0" w:type="auto"/>
            <w:noWrap/>
          </w:tcPr>
          <w:p w14:paraId="6CA932BB"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-1.047680</w:t>
            </w:r>
          </w:p>
        </w:tc>
        <w:tc>
          <w:tcPr>
            <w:tcW w:w="0" w:type="auto"/>
            <w:noWrap/>
          </w:tcPr>
          <w:p w14:paraId="320C1517"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-1.662068</w:t>
            </w:r>
          </w:p>
        </w:tc>
        <w:tc>
          <w:tcPr>
            <w:tcW w:w="0" w:type="auto"/>
            <w:noWrap/>
          </w:tcPr>
          <w:p w14:paraId="1491CF3A" w14:textId="77777777" w:rsidR="00920A79" w:rsidRPr="00604F73" w:rsidRDefault="00920A79" w:rsidP="00DE0E57">
            <w:pPr>
              <w:widowControl/>
              <w:ind w:firstLineChars="0" w:firstLine="0"/>
              <w:jc w:val="center"/>
              <w:rPr>
                <w:rFonts w:cs="Times New Roman"/>
                <w:color w:val="000000"/>
                <w:kern w:val="0"/>
                <w:sz w:val="22"/>
              </w:rPr>
            </w:pPr>
            <w:r w:rsidRPr="00604F73">
              <w:rPr>
                <w:rFonts w:cs="Times New Roman"/>
                <w:color w:val="000000"/>
                <w:kern w:val="0"/>
                <w:sz w:val="22"/>
              </w:rPr>
              <w:t>-2.315112</w:t>
            </w:r>
          </w:p>
        </w:tc>
      </w:tr>
    </w:tbl>
    <w:p w14:paraId="5CCE3EDD" w14:textId="77777777" w:rsidR="00920A79" w:rsidRDefault="00920A79" w:rsidP="00920A79">
      <w:pPr>
        <w:ind w:firstLineChars="0" w:firstLine="0"/>
      </w:pPr>
    </w:p>
    <w:p w14:paraId="52E34928" w14:textId="571ED7C8" w:rsidR="00920A79" w:rsidRDefault="00920A79" w:rsidP="003C4023">
      <w:pPr>
        <w:ind w:firstLine="480"/>
      </w:pPr>
      <w:r>
        <w:t>谱系图</w:t>
      </w:r>
      <w:r>
        <w:rPr>
          <w:rFonts w:hint="eastAsia"/>
        </w:rPr>
        <w:t>可以</w:t>
      </w:r>
      <w:r>
        <w:t>反映样品</w:t>
      </w:r>
      <w:r>
        <w:rPr>
          <w:rFonts w:hint="eastAsia"/>
        </w:rPr>
        <w:t>的</w:t>
      </w:r>
      <w:r>
        <w:t>聚类情况，从</w:t>
      </w:r>
      <w:r w:rsidR="00E602E7">
        <w:rPr>
          <w:rFonts w:hint="eastAsia"/>
        </w:rPr>
        <w:t>下</w:t>
      </w:r>
      <w:r>
        <w:t>图中可以</w:t>
      </w:r>
      <w:r w:rsidR="00372DB0">
        <w:rPr>
          <w:rFonts w:hint="eastAsia"/>
        </w:rPr>
        <w:t>观察到</w:t>
      </w:r>
      <w:r w:rsidR="00A97742">
        <w:rPr>
          <w:rFonts w:hint="eastAsia"/>
        </w:rPr>
        <w:t>不同</w:t>
      </w:r>
      <w:r>
        <w:t>分类个数得到</w:t>
      </w:r>
      <w:r w:rsidR="00A97742">
        <w:rPr>
          <w:rFonts w:hint="eastAsia"/>
        </w:rPr>
        <w:t>的</w:t>
      </w:r>
      <w:r>
        <w:t>分类情况</w:t>
      </w:r>
      <w:r w:rsidR="00417098">
        <w:rPr>
          <w:rFonts w:hint="eastAsia"/>
        </w:rPr>
        <w:t>。</w:t>
      </w:r>
      <w:r>
        <w:rPr>
          <w:rFonts w:hint="eastAsia"/>
        </w:rPr>
        <w:t>我们可以</w:t>
      </w:r>
      <w:r>
        <w:t>直观地看到，</w:t>
      </w:r>
      <w:r>
        <w:rPr>
          <w:rFonts w:hint="eastAsia"/>
        </w:rPr>
        <w:t>采样点</w:t>
      </w:r>
      <w:r>
        <w:rPr>
          <w:rFonts w:hint="eastAsia"/>
        </w:rPr>
        <w:t>0</w:t>
      </w:r>
      <w:r>
        <w:t>1</w:t>
      </w:r>
      <w:r>
        <w:rPr>
          <w:rFonts w:hint="eastAsia"/>
        </w:rPr>
        <w:t>和</w:t>
      </w:r>
      <w:r>
        <w:rPr>
          <w:rFonts w:hint="eastAsia"/>
        </w:rPr>
        <w:t>0</w:t>
      </w:r>
      <w:r>
        <w:t>4</w:t>
      </w:r>
      <w:r>
        <w:t>先聚为一类，</w:t>
      </w:r>
      <w:r>
        <w:rPr>
          <w:rFonts w:hint="eastAsia"/>
        </w:rPr>
        <w:t>采样点</w:t>
      </w:r>
      <w:r>
        <w:rPr>
          <w:rFonts w:hint="eastAsia"/>
        </w:rPr>
        <w:t>0</w:t>
      </w:r>
      <w:r>
        <w:t>5</w:t>
      </w:r>
      <w:r>
        <w:rPr>
          <w:rFonts w:hint="eastAsia"/>
        </w:rPr>
        <w:t>单独为一类，</w:t>
      </w:r>
      <w:r>
        <w:t>然后</w:t>
      </w:r>
      <w:r>
        <w:rPr>
          <w:rFonts w:hint="eastAsia"/>
        </w:rPr>
        <w:t>两</w:t>
      </w:r>
      <w:r>
        <w:t>个小类再聚为一类</w:t>
      </w:r>
      <w:r>
        <w:rPr>
          <w:rFonts w:hint="eastAsia"/>
        </w:rPr>
        <w:t>，依此类推。</w:t>
      </w:r>
    </w:p>
    <w:p w14:paraId="4553B921" w14:textId="77777777" w:rsidR="003C4023" w:rsidRDefault="003C4023" w:rsidP="00920A79">
      <w:pPr>
        <w:ind w:firstLineChars="0" w:firstLine="0"/>
      </w:pPr>
    </w:p>
    <w:p w14:paraId="7C68BF79" w14:textId="77777777" w:rsidR="003C4023" w:rsidRDefault="003C4023" w:rsidP="00920A79">
      <w:pPr>
        <w:ind w:firstLineChars="0" w:firstLine="0"/>
      </w:pPr>
    </w:p>
    <w:p w14:paraId="747A61F0" w14:textId="6E8B9890" w:rsidR="00920A79" w:rsidRDefault="00920A79" w:rsidP="00920A79">
      <w:pPr>
        <w:ind w:firstLineChars="0" w:firstLine="0"/>
      </w:pPr>
      <w:r>
        <w:rPr>
          <w:noProof/>
        </w:rPr>
        <w:drawing>
          <wp:anchor distT="0" distB="0" distL="114300" distR="114300" simplePos="0" relativeHeight="251661312" behindDoc="0" locked="0" layoutInCell="1" allowOverlap="1" wp14:anchorId="37765A7F" wp14:editId="703816AB">
            <wp:simplePos x="0" y="0"/>
            <wp:positionH relativeFrom="column">
              <wp:posOffset>495300</wp:posOffset>
            </wp:positionH>
            <wp:positionV relativeFrom="paragraph">
              <wp:posOffset>79375</wp:posOffset>
            </wp:positionV>
            <wp:extent cx="4464685" cy="353314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4464685" cy="3533140"/>
                    </a:xfrm>
                    <a:prstGeom prst="rect">
                      <a:avLst/>
                    </a:prstGeom>
                  </pic:spPr>
                </pic:pic>
              </a:graphicData>
            </a:graphic>
          </wp:anchor>
        </w:drawing>
      </w:r>
    </w:p>
    <w:p w14:paraId="2FC4E032" w14:textId="37EB20B8" w:rsidR="003C4023" w:rsidRDefault="003C4023" w:rsidP="003C4023">
      <w:pPr>
        <w:pStyle w:val="aa"/>
      </w:pPr>
      <w:r>
        <w:rPr>
          <w:rFonts w:hint="eastAsia"/>
        </w:rPr>
        <w:t>图</w:t>
      </w:r>
      <w:r>
        <w:rPr>
          <w:rFonts w:hint="eastAsia"/>
        </w:rPr>
        <w:t xml:space="preserve"> </w:t>
      </w:r>
      <w:r>
        <w:rPr>
          <w:rFonts w:hint="eastAsia"/>
        </w:rPr>
        <w:t>谱系图</w:t>
      </w:r>
    </w:p>
    <w:p w14:paraId="6E370701" w14:textId="64038F5A" w:rsidR="00920A79" w:rsidRDefault="0020217C" w:rsidP="00043AD3">
      <w:pPr>
        <w:ind w:firstLine="480"/>
      </w:pPr>
      <w:r>
        <w:rPr>
          <w:noProof/>
        </w:rPr>
        <w:drawing>
          <wp:anchor distT="0" distB="0" distL="114300" distR="114300" simplePos="0" relativeHeight="251660288" behindDoc="0" locked="0" layoutInCell="1" allowOverlap="1" wp14:anchorId="4104EC97" wp14:editId="724DA7EA">
            <wp:simplePos x="0" y="0"/>
            <wp:positionH relativeFrom="column">
              <wp:posOffset>597535</wp:posOffset>
            </wp:positionH>
            <wp:positionV relativeFrom="paragraph">
              <wp:posOffset>338455</wp:posOffset>
            </wp:positionV>
            <wp:extent cx="4472940" cy="2583180"/>
            <wp:effectExtent l="0" t="0" r="3810" b="762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r w:rsidR="00920A79">
        <w:rPr>
          <w:rFonts w:hint="eastAsia"/>
        </w:rPr>
        <w:t>参照聚类过程结果表中的数据，利用</w:t>
      </w:r>
      <w:r w:rsidR="00920A79">
        <w:rPr>
          <w:rFonts w:hint="eastAsia"/>
        </w:rPr>
        <w:t>Excel</w:t>
      </w:r>
      <w:r w:rsidR="00920A79">
        <w:rPr>
          <w:rFonts w:hint="eastAsia"/>
        </w:rPr>
        <w:t>做出聚合系数随分类数变化曲线。</w:t>
      </w:r>
    </w:p>
    <w:p w14:paraId="75517B7A" w14:textId="005C7588" w:rsidR="00DE0E57" w:rsidRDefault="00DE0E57" w:rsidP="00DE0E57">
      <w:pPr>
        <w:pStyle w:val="aa"/>
      </w:pPr>
      <w:r>
        <w:rPr>
          <w:rFonts w:hint="eastAsia"/>
        </w:rPr>
        <w:t>图</w:t>
      </w:r>
      <w:r>
        <w:rPr>
          <w:rFonts w:hint="eastAsia"/>
        </w:rPr>
        <w:t xml:space="preserve"> </w:t>
      </w:r>
      <w:r>
        <w:t>聚合系数折线</w:t>
      </w:r>
    </w:p>
    <w:p w14:paraId="2E8F8BB4" w14:textId="14585BE2" w:rsidR="00920A79" w:rsidRDefault="00920A79" w:rsidP="00FD0ABF">
      <w:pPr>
        <w:ind w:firstLine="480"/>
      </w:pPr>
      <w:r>
        <w:rPr>
          <w:rFonts w:hint="eastAsia"/>
        </w:rPr>
        <w:t>根据聚类系数折线图可知，</w:t>
      </w:r>
      <w:r>
        <w:rPr>
          <w:rFonts w:hint="eastAsia"/>
        </w:rPr>
        <w:t>K</w:t>
      </w:r>
      <w:r>
        <w:rPr>
          <w:rFonts w:hint="eastAsia"/>
        </w:rPr>
        <w:t>值从</w:t>
      </w:r>
      <w:r>
        <w:rPr>
          <w:rFonts w:hint="eastAsia"/>
        </w:rPr>
        <w:t>1</w:t>
      </w:r>
      <w:r>
        <w:rPr>
          <w:rFonts w:hint="eastAsia"/>
        </w:rPr>
        <w:t>到</w:t>
      </w:r>
      <w:r>
        <w:rPr>
          <w:rFonts w:hint="eastAsia"/>
        </w:rPr>
        <w:t>6</w:t>
      </w:r>
      <w:r>
        <w:rPr>
          <w:rFonts w:hint="eastAsia"/>
        </w:rPr>
        <w:t>时，畸变程度变化最大，超过</w:t>
      </w:r>
      <w:r>
        <w:rPr>
          <w:rFonts w:hint="eastAsia"/>
        </w:rPr>
        <w:t>5</w:t>
      </w:r>
      <w:r>
        <w:rPr>
          <w:rFonts w:hint="eastAsia"/>
        </w:rPr>
        <w:t>以后，畸变程度变化显著降低，因此肘部为</w:t>
      </w:r>
      <w:r>
        <w:rPr>
          <w:rFonts w:hint="eastAsia"/>
        </w:rPr>
        <w:t>K</w:t>
      </w:r>
      <w:r>
        <w:t>=6</w:t>
      </w:r>
      <w:r>
        <w:rPr>
          <w:rFonts w:hint="eastAsia"/>
        </w:rPr>
        <w:t>，故可将类别数设定为</w:t>
      </w:r>
      <w:r>
        <w:rPr>
          <w:rFonts w:hint="eastAsia"/>
        </w:rPr>
        <w:t>6</w:t>
      </w:r>
      <w:r>
        <w:rPr>
          <w:rFonts w:hint="eastAsia"/>
        </w:rPr>
        <w:t>。</w:t>
      </w:r>
    </w:p>
    <w:p w14:paraId="05D5AD5E" w14:textId="24167E46" w:rsidR="008A7A52" w:rsidRDefault="006A1760" w:rsidP="006A1760">
      <w:pPr>
        <w:pStyle w:val="3"/>
      </w:pPr>
      <w:r>
        <w:rPr>
          <w:rFonts w:hint="eastAsia"/>
        </w:rPr>
        <w:t>模型的求解</w:t>
      </w:r>
    </w:p>
    <w:p w14:paraId="6FF3B30E" w14:textId="77F5F2EE" w:rsidR="008D19E8" w:rsidRDefault="008D19E8" w:rsidP="000E08A8">
      <w:pPr>
        <w:ind w:firstLine="480"/>
      </w:pPr>
      <w:r>
        <w:rPr>
          <w:rFonts w:hint="eastAsia"/>
        </w:rPr>
        <w:t>探究铅钡、高钾玻璃分类规律时，将样品</w:t>
      </w:r>
      <w:proofErr w:type="gramStart"/>
      <w:r>
        <w:rPr>
          <w:rFonts w:hint="eastAsia"/>
        </w:rPr>
        <w:t>点按照</w:t>
      </w:r>
      <w:proofErr w:type="gramEnd"/>
      <w:r>
        <w:rPr>
          <w:rFonts w:hint="eastAsia"/>
        </w:rPr>
        <w:t>有无风化的标准分组进行。</w:t>
      </w:r>
    </w:p>
    <w:p w14:paraId="06268B84" w14:textId="77777777" w:rsidR="00F30DCD" w:rsidRPr="002D307B" w:rsidRDefault="00F30DCD" w:rsidP="00F30DCD">
      <w:pPr>
        <w:ind w:firstLine="480"/>
      </w:pPr>
      <w:r w:rsidRPr="00D9344E">
        <w:rPr>
          <w:rFonts w:hint="eastAsia"/>
        </w:rPr>
        <w:t>由判别函数系数，可得判别函数为：</w:t>
      </w:r>
    </w:p>
    <w:p w14:paraId="0FC2F377" w14:textId="77777777" w:rsidR="00F30DCD" w:rsidRPr="00D9344E" w:rsidRDefault="00F30DCD" w:rsidP="00F30DCD">
      <w:pPr>
        <w:pStyle w:val="aa"/>
      </w:pPr>
      <w:r>
        <w:rPr>
          <w:rFonts w:hint="eastAsia"/>
        </w:rPr>
        <w:t>表</w:t>
      </w:r>
      <w:r>
        <w:rPr>
          <w:rFonts w:hint="eastAsia"/>
        </w:rPr>
        <w:t xml:space="preserve"> </w:t>
      </w:r>
      <w:r>
        <w:rPr>
          <w:rFonts w:hint="eastAsia"/>
        </w:rPr>
        <w:t>判别函数系数</w:t>
      </w:r>
    </w:p>
    <w:tbl>
      <w:tblPr>
        <w:tblStyle w:val="af"/>
        <w:tblW w:w="4420" w:type="dxa"/>
        <w:tblLook w:val="04A0" w:firstRow="1" w:lastRow="0" w:firstColumn="1" w:lastColumn="0" w:noHBand="0" w:noVBand="1"/>
      </w:tblPr>
      <w:tblGrid>
        <w:gridCol w:w="1380"/>
        <w:gridCol w:w="1380"/>
        <w:gridCol w:w="75"/>
        <w:gridCol w:w="1585"/>
      </w:tblGrid>
      <w:tr w:rsidR="00F30DCD" w:rsidRPr="004005B7" w14:paraId="5D96C72F" w14:textId="77777777" w:rsidTr="000115E9">
        <w:trPr>
          <w:cnfStyle w:val="100000000000" w:firstRow="1" w:lastRow="0" w:firstColumn="0" w:lastColumn="0" w:oddVBand="0" w:evenVBand="0" w:oddHBand="0" w:evenHBand="0" w:firstRowFirstColumn="0" w:firstRowLastColumn="0" w:lastRowFirstColumn="0" w:lastRowLastColumn="0"/>
          <w:trHeight w:val="340"/>
        </w:trPr>
        <w:tc>
          <w:tcPr>
            <w:tcW w:w="1380" w:type="dxa"/>
            <w:noWrap/>
          </w:tcPr>
          <w:p w14:paraId="4502CBA9" w14:textId="77777777" w:rsidR="00F30DCD" w:rsidRPr="004005B7" w:rsidRDefault="00F30DCD" w:rsidP="000115E9">
            <w:pPr>
              <w:adjustRightInd w:val="0"/>
              <w:snapToGrid w:val="0"/>
              <w:ind w:firstLineChars="0" w:firstLine="0"/>
              <w:jc w:val="center"/>
              <w:rPr>
                <w:rFonts w:ascii="宋体" w:hAnsi="宋体"/>
                <w:kern w:val="0"/>
                <w:sz w:val="22"/>
              </w:rPr>
            </w:pPr>
            <w:r w:rsidRPr="004005B7">
              <w:rPr>
                <w:rFonts w:ascii="宋体" w:hAnsi="宋体"/>
                <w:kern w:val="0"/>
                <w:sz w:val="22"/>
              </w:rPr>
              <w:t>化学成分</w:t>
            </w:r>
          </w:p>
        </w:tc>
        <w:tc>
          <w:tcPr>
            <w:tcW w:w="1455" w:type="dxa"/>
            <w:gridSpan w:val="2"/>
            <w:noWrap/>
          </w:tcPr>
          <w:p w14:paraId="174BEB6A"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铅钡玻璃</w:t>
            </w:r>
          </w:p>
        </w:tc>
        <w:tc>
          <w:tcPr>
            <w:tcW w:w="1585" w:type="dxa"/>
          </w:tcPr>
          <w:p w14:paraId="5692ECE4"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高钾玻璃</w:t>
            </w:r>
          </w:p>
        </w:tc>
      </w:tr>
      <w:tr w:rsidR="00F30DCD" w:rsidRPr="004005B7" w14:paraId="63759867" w14:textId="77777777" w:rsidTr="000115E9">
        <w:trPr>
          <w:trHeight w:val="340"/>
        </w:trPr>
        <w:tc>
          <w:tcPr>
            <w:tcW w:w="1380" w:type="dxa"/>
            <w:noWrap/>
            <w:hideMark/>
          </w:tcPr>
          <w:p w14:paraId="7C64468A"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二氧化硅</w:t>
            </w:r>
          </w:p>
        </w:tc>
        <w:tc>
          <w:tcPr>
            <w:tcW w:w="1380" w:type="dxa"/>
            <w:noWrap/>
            <w:hideMark/>
          </w:tcPr>
          <w:p w14:paraId="2DF30EA0"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3.589</w:t>
            </w:r>
          </w:p>
        </w:tc>
        <w:tc>
          <w:tcPr>
            <w:tcW w:w="1660" w:type="dxa"/>
            <w:gridSpan w:val="2"/>
            <w:noWrap/>
            <w:hideMark/>
          </w:tcPr>
          <w:p w14:paraId="6084D894"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3.390</w:t>
            </w:r>
          </w:p>
        </w:tc>
      </w:tr>
      <w:tr w:rsidR="00F30DCD" w:rsidRPr="004005B7" w14:paraId="746F5073" w14:textId="77777777" w:rsidTr="000115E9">
        <w:trPr>
          <w:trHeight w:val="340"/>
        </w:trPr>
        <w:tc>
          <w:tcPr>
            <w:tcW w:w="1380" w:type="dxa"/>
            <w:noWrap/>
            <w:hideMark/>
          </w:tcPr>
          <w:p w14:paraId="3164A42D"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氧化钾</w:t>
            </w:r>
          </w:p>
        </w:tc>
        <w:tc>
          <w:tcPr>
            <w:tcW w:w="1380" w:type="dxa"/>
            <w:noWrap/>
            <w:hideMark/>
          </w:tcPr>
          <w:p w14:paraId="7CFB1661"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4.540</w:t>
            </w:r>
          </w:p>
        </w:tc>
        <w:tc>
          <w:tcPr>
            <w:tcW w:w="1660" w:type="dxa"/>
            <w:gridSpan w:val="2"/>
            <w:noWrap/>
            <w:hideMark/>
          </w:tcPr>
          <w:p w14:paraId="479684BE"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6.100</w:t>
            </w:r>
          </w:p>
        </w:tc>
      </w:tr>
      <w:tr w:rsidR="00F30DCD" w:rsidRPr="004005B7" w14:paraId="23CB7702" w14:textId="77777777" w:rsidTr="000115E9">
        <w:trPr>
          <w:trHeight w:val="340"/>
        </w:trPr>
        <w:tc>
          <w:tcPr>
            <w:tcW w:w="1380" w:type="dxa"/>
            <w:noWrap/>
            <w:hideMark/>
          </w:tcPr>
          <w:p w14:paraId="6D6E4D67"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氧化钙</w:t>
            </w:r>
          </w:p>
        </w:tc>
        <w:tc>
          <w:tcPr>
            <w:tcW w:w="1380" w:type="dxa"/>
            <w:noWrap/>
            <w:hideMark/>
          </w:tcPr>
          <w:p w14:paraId="3B9C4B8C"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-0.785</w:t>
            </w:r>
          </w:p>
        </w:tc>
        <w:tc>
          <w:tcPr>
            <w:tcW w:w="1660" w:type="dxa"/>
            <w:gridSpan w:val="2"/>
            <w:noWrap/>
            <w:hideMark/>
          </w:tcPr>
          <w:p w14:paraId="760B1FAF"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-0.814</w:t>
            </w:r>
          </w:p>
        </w:tc>
      </w:tr>
      <w:tr w:rsidR="00F30DCD" w:rsidRPr="004005B7" w14:paraId="6541173A" w14:textId="77777777" w:rsidTr="000115E9">
        <w:trPr>
          <w:trHeight w:val="340"/>
        </w:trPr>
        <w:tc>
          <w:tcPr>
            <w:tcW w:w="1380" w:type="dxa"/>
            <w:noWrap/>
            <w:hideMark/>
          </w:tcPr>
          <w:p w14:paraId="4FA15A12"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氧化镁</w:t>
            </w:r>
          </w:p>
        </w:tc>
        <w:tc>
          <w:tcPr>
            <w:tcW w:w="1380" w:type="dxa"/>
            <w:noWrap/>
            <w:hideMark/>
          </w:tcPr>
          <w:p w14:paraId="7C095647"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3.735</w:t>
            </w:r>
          </w:p>
        </w:tc>
        <w:tc>
          <w:tcPr>
            <w:tcW w:w="1660" w:type="dxa"/>
            <w:gridSpan w:val="2"/>
            <w:noWrap/>
            <w:hideMark/>
          </w:tcPr>
          <w:p w14:paraId="0D3FD7A9"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5.273</w:t>
            </w:r>
          </w:p>
        </w:tc>
      </w:tr>
      <w:tr w:rsidR="00F30DCD" w:rsidRPr="004005B7" w14:paraId="654A385B" w14:textId="77777777" w:rsidTr="000115E9">
        <w:trPr>
          <w:trHeight w:val="340"/>
        </w:trPr>
        <w:tc>
          <w:tcPr>
            <w:tcW w:w="1380" w:type="dxa"/>
            <w:noWrap/>
            <w:hideMark/>
          </w:tcPr>
          <w:p w14:paraId="0D250C0D"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氧化铝</w:t>
            </w:r>
          </w:p>
        </w:tc>
        <w:tc>
          <w:tcPr>
            <w:tcW w:w="1380" w:type="dxa"/>
            <w:noWrap/>
            <w:hideMark/>
          </w:tcPr>
          <w:p w14:paraId="614C0B7D"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3.312</w:t>
            </w:r>
          </w:p>
        </w:tc>
        <w:tc>
          <w:tcPr>
            <w:tcW w:w="1660" w:type="dxa"/>
            <w:gridSpan w:val="2"/>
            <w:noWrap/>
            <w:hideMark/>
          </w:tcPr>
          <w:p w14:paraId="3D61A02A" w14:textId="77777777" w:rsidR="00F30DCD" w:rsidRPr="004005B7" w:rsidRDefault="00F30DCD" w:rsidP="000115E9">
            <w:pPr>
              <w:adjustRightInd w:val="0"/>
              <w:snapToGrid w:val="0"/>
              <w:ind w:firstLineChars="0" w:firstLine="0"/>
              <w:jc w:val="center"/>
              <w:rPr>
                <w:rFonts w:cs="Times New Roman"/>
                <w:color w:val="000000"/>
                <w:kern w:val="0"/>
                <w:sz w:val="22"/>
              </w:rPr>
            </w:pPr>
            <w:r w:rsidRPr="004005B7">
              <w:rPr>
                <w:rFonts w:cs="Times New Roman"/>
                <w:color w:val="000000"/>
                <w:kern w:val="0"/>
                <w:sz w:val="22"/>
              </w:rPr>
              <w:t>2.399</w:t>
            </w:r>
          </w:p>
        </w:tc>
      </w:tr>
      <w:tr w:rsidR="00F30DCD" w:rsidRPr="004005B7" w14:paraId="5497A240" w14:textId="77777777" w:rsidTr="000115E9">
        <w:trPr>
          <w:trHeight w:val="340"/>
        </w:trPr>
        <w:tc>
          <w:tcPr>
            <w:tcW w:w="1380" w:type="dxa"/>
            <w:noWrap/>
            <w:hideMark/>
          </w:tcPr>
          <w:p w14:paraId="6B60F7BD"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氧化铁</w:t>
            </w:r>
          </w:p>
        </w:tc>
        <w:tc>
          <w:tcPr>
            <w:tcW w:w="1380" w:type="dxa"/>
            <w:noWrap/>
            <w:hideMark/>
          </w:tcPr>
          <w:p w14:paraId="020CF118"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5.294</w:t>
            </w:r>
          </w:p>
        </w:tc>
        <w:tc>
          <w:tcPr>
            <w:tcW w:w="1660" w:type="dxa"/>
            <w:gridSpan w:val="2"/>
            <w:noWrap/>
            <w:hideMark/>
          </w:tcPr>
          <w:p w14:paraId="4589DAB1"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6.087</w:t>
            </w:r>
          </w:p>
        </w:tc>
      </w:tr>
      <w:tr w:rsidR="00F30DCD" w:rsidRPr="004005B7" w14:paraId="67F828AB" w14:textId="77777777" w:rsidTr="000115E9">
        <w:trPr>
          <w:trHeight w:val="340"/>
        </w:trPr>
        <w:tc>
          <w:tcPr>
            <w:tcW w:w="1380" w:type="dxa"/>
            <w:noWrap/>
            <w:hideMark/>
          </w:tcPr>
          <w:p w14:paraId="58385BF2"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氧化铜</w:t>
            </w:r>
          </w:p>
        </w:tc>
        <w:tc>
          <w:tcPr>
            <w:tcW w:w="1380" w:type="dxa"/>
            <w:noWrap/>
            <w:hideMark/>
          </w:tcPr>
          <w:p w14:paraId="052C45EF"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1.034</w:t>
            </w:r>
          </w:p>
        </w:tc>
        <w:tc>
          <w:tcPr>
            <w:tcW w:w="1660" w:type="dxa"/>
            <w:gridSpan w:val="2"/>
            <w:noWrap/>
            <w:hideMark/>
          </w:tcPr>
          <w:p w14:paraId="0E838E56"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2.287</w:t>
            </w:r>
          </w:p>
        </w:tc>
      </w:tr>
      <w:tr w:rsidR="00F30DCD" w:rsidRPr="004005B7" w14:paraId="29016AFE" w14:textId="77777777" w:rsidTr="000115E9">
        <w:trPr>
          <w:trHeight w:val="340"/>
        </w:trPr>
        <w:tc>
          <w:tcPr>
            <w:tcW w:w="1380" w:type="dxa"/>
            <w:noWrap/>
            <w:hideMark/>
          </w:tcPr>
          <w:p w14:paraId="363D2780"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氧化铅</w:t>
            </w:r>
          </w:p>
        </w:tc>
        <w:tc>
          <w:tcPr>
            <w:tcW w:w="1380" w:type="dxa"/>
            <w:noWrap/>
            <w:hideMark/>
          </w:tcPr>
          <w:p w14:paraId="63212B3F"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4.046</w:t>
            </w:r>
          </w:p>
        </w:tc>
        <w:tc>
          <w:tcPr>
            <w:tcW w:w="1660" w:type="dxa"/>
            <w:gridSpan w:val="2"/>
            <w:noWrap/>
            <w:hideMark/>
          </w:tcPr>
          <w:p w14:paraId="0A84F040"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3.264</w:t>
            </w:r>
          </w:p>
        </w:tc>
      </w:tr>
      <w:tr w:rsidR="00F30DCD" w:rsidRPr="004005B7" w14:paraId="6739AB0F" w14:textId="77777777" w:rsidTr="000115E9">
        <w:trPr>
          <w:trHeight w:val="340"/>
        </w:trPr>
        <w:tc>
          <w:tcPr>
            <w:tcW w:w="1380" w:type="dxa"/>
            <w:noWrap/>
            <w:hideMark/>
          </w:tcPr>
          <w:p w14:paraId="36725E67"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氧化钡</w:t>
            </w:r>
          </w:p>
        </w:tc>
        <w:tc>
          <w:tcPr>
            <w:tcW w:w="1380" w:type="dxa"/>
            <w:noWrap/>
            <w:hideMark/>
          </w:tcPr>
          <w:p w14:paraId="5C9C5DDF"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5.608</w:t>
            </w:r>
          </w:p>
        </w:tc>
        <w:tc>
          <w:tcPr>
            <w:tcW w:w="1660" w:type="dxa"/>
            <w:gridSpan w:val="2"/>
            <w:noWrap/>
            <w:hideMark/>
          </w:tcPr>
          <w:p w14:paraId="75CA26A6"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4.543</w:t>
            </w:r>
          </w:p>
        </w:tc>
      </w:tr>
      <w:tr w:rsidR="00F30DCD" w:rsidRPr="004005B7" w14:paraId="2F47B210" w14:textId="77777777" w:rsidTr="000115E9">
        <w:trPr>
          <w:trHeight w:val="340"/>
        </w:trPr>
        <w:tc>
          <w:tcPr>
            <w:tcW w:w="1380" w:type="dxa"/>
            <w:noWrap/>
            <w:hideMark/>
          </w:tcPr>
          <w:p w14:paraId="2A6448ED"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氧化锶</w:t>
            </w:r>
          </w:p>
        </w:tc>
        <w:tc>
          <w:tcPr>
            <w:tcW w:w="1380" w:type="dxa"/>
            <w:noWrap/>
            <w:hideMark/>
          </w:tcPr>
          <w:p w14:paraId="644E63D8"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-16.323</w:t>
            </w:r>
          </w:p>
        </w:tc>
        <w:tc>
          <w:tcPr>
            <w:tcW w:w="1660" w:type="dxa"/>
            <w:gridSpan w:val="2"/>
            <w:noWrap/>
            <w:hideMark/>
          </w:tcPr>
          <w:p w14:paraId="2E5934B4"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-13.377</w:t>
            </w:r>
          </w:p>
        </w:tc>
      </w:tr>
      <w:tr w:rsidR="00F30DCD" w:rsidRPr="004005B7" w14:paraId="581F9667" w14:textId="77777777" w:rsidTr="000115E9">
        <w:trPr>
          <w:trHeight w:val="340"/>
        </w:trPr>
        <w:tc>
          <w:tcPr>
            <w:tcW w:w="1380" w:type="dxa"/>
            <w:noWrap/>
            <w:hideMark/>
          </w:tcPr>
          <w:p w14:paraId="6C86CD07" w14:textId="77777777" w:rsidR="00F30DCD" w:rsidRPr="004005B7" w:rsidRDefault="00F30DCD" w:rsidP="000115E9">
            <w:pPr>
              <w:adjustRightInd w:val="0"/>
              <w:snapToGrid w:val="0"/>
              <w:ind w:firstLineChars="0" w:firstLine="0"/>
              <w:jc w:val="center"/>
              <w:rPr>
                <w:rFonts w:ascii="宋体" w:hAnsi="宋体"/>
                <w:color w:val="000000"/>
                <w:kern w:val="0"/>
                <w:sz w:val="22"/>
              </w:rPr>
            </w:pPr>
            <w:r w:rsidRPr="004005B7">
              <w:rPr>
                <w:rFonts w:ascii="宋体" w:hAnsi="宋体"/>
                <w:color w:val="000000"/>
                <w:kern w:val="0"/>
                <w:sz w:val="22"/>
              </w:rPr>
              <w:t>(常量)</w:t>
            </w:r>
          </w:p>
        </w:tc>
        <w:tc>
          <w:tcPr>
            <w:tcW w:w="1380" w:type="dxa"/>
            <w:noWrap/>
            <w:hideMark/>
          </w:tcPr>
          <w:p w14:paraId="0A746EBF"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-177.748</w:t>
            </w:r>
          </w:p>
        </w:tc>
        <w:tc>
          <w:tcPr>
            <w:tcW w:w="1660" w:type="dxa"/>
            <w:gridSpan w:val="2"/>
            <w:noWrap/>
            <w:hideMark/>
          </w:tcPr>
          <w:p w14:paraId="2FC949C3" w14:textId="77777777" w:rsidR="00F30DCD" w:rsidRPr="007060A7" w:rsidRDefault="00F30DCD" w:rsidP="000115E9">
            <w:pPr>
              <w:adjustRightInd w:val="0"/>
              <w:snapToGrid w:val="0"/>
              <w:ind w:firstLineChars="0" w:firstLine="0"/>
              <w:jc w:val="center"/>
              <w:rPr>
                <w:rFonts w:cs="Times New Roman"/>
                <w:color w:val="000000"/>
                <w:kern w:val="0"/>
                <w:sz w:val="22"/>
              </w:rPr>
            </w:pPr>
            <w:r w:rsidRPr="007060A7">
              <w:rPr>
                <w:rFonts w:cs="Times New Roman"/>
                <w:color w:val="000000"/>
                <w:kern w:val="0"/>
                <w:sz w:val="22"/>
              </w:rPr>
              <w:t>-159.197</w:t>
            </w:r>
          </w:p>
        </w:tc>
      </w:tr>
    </w:tbl>
    <w:p w14:paraId="4ED9E215" w14:textId="77777777" w:rsidR="00F30DCD" w:rsidRPr="00D9344E" w:rsidRDefault="00F30DCD" w:rsidP="00F30DCD">
      <w:pPr>
        <w:ind w:firstLine="480"/>
      </w:pPr>
    </w:p>
    <w:p w14:paraId="17C3125A" w14:textId="77777777" w:rsidR="00F30DCD" w:rsidRPr="00D9344E" w:rsidRDefault="00F30DCD" w:rsidP="00F30DCD">
      <w:pPr>
        <w:ind w:firstLine="480"/>
      </w:pPr>
      <w:r w:rsidRPr="00D9344E">
        <w:tab/>
      </w:r>
      <w:r w:rsidRPr="00D9344E">
        <w:rPr>
          <w:position w:val="-32"/>
        </w:rPr>
        <w:object w:dxaOrig="6921" w:dyaOrig="769" w14:anchorId="071A0C68">
          <v:shape id="_x0000_i1052" type="#_x0000_t75" style="width:346.05pt;height:38.4pt" o:ole="">
            <v:imagedata r:id="rId72" o:title=""/>
          </v:shape>
          <o:OLEObject Type="Embed" ProgID="Equation.AxMath" ShapeID="_x0000_i1052" DrawAspect="Content" ObjectID="_1724999229" r:id="rId73"/>
        </w:object>
      </w:r>
    </w:p>
    <w:p w14:paraId="31A3CE8E" w14:textId="77777777" w:rsidR="00F30DCD" w:rsidRPr="00D9344E" w:rsidRDefault="00F30DCD" w:rsidP="00F30DCD">
      <w:pPr>
        <w:ind w:firstLine="480"/>
      </w:pPr>
      <w:r w:rsidRPr="00D9344E">
        <w:tab/>
      </w:r>
      <w:r w:rsidRPr="00D9344E">
        <w:rPr>
          <w:position w:val="-32"/>
        </w:rPr>
        <w:object w:dxaOrig="6932" w:dyaOrig="769" w14:anchorId="0D5A959A">
          <v:shape id="_x0000_i1053" type="#_x0000_t75" style="width:346.95pt;height:38.4pt" o:ole="">
            <v:imagedata r:id="rId74" o:title=""/>
          </v:shape>
          <o:OLEObject Type="Embed" ProgID="Equation.AxMath" ShapeID="_x0000_i1053" DrawAspect="Content" ObjectID="_1724999230" r:id="rId75"/>
        </w:object>
      </w:r>
    </w:p>
    <w:p w14:paraId="7437D87A" w14:textId="77777777" w:rsidR="00F30DCD" w:rsidRPr="00D9344E" w:rsidRDefault="00F30DCD" w:rsidP="00F30DCD">
      <w:pPr>
        <w:ind w:firstLine="480"/>
      </w:pPr>
      <w:r w:rsidRPr="00D9344E">
        <w:rPr>
          <w:rFonts w:hint="eastAsia"/>
        </w:rPr>
        <w:t>化学成分的判别系数越大，则其在对应种类的玻璃中含量越高。从判别函数中可以看出，铅钡玻璃中二氧化硅、氧化铝、氧化铅、氧化钡的含量更高，高钾玻璃中氧化钾、氧化镁、氧化铁、氧化铜的含量更高。</w:t>
      </w:r>
    </w:p>
    <w:p w14:paraId="1D78B7AF" w14:textId="77777777" w:rsidR="00F30DCD" w:rsidRPr="00D9344E" w:rsidRDefault="00F30DCD" w:rsidP="00F30DCD">
      <w:pPr>
        <w:ind w:firstLine="480"/>
      </w:pPr>
      <w:r w:rsidRPr="00D9344E">
        <w:rPr>
          <w:rFonts w:hint="eastAsia"/>
        </w:rPr>
        <w:t>接着研究风化玻璃的分类规律，使用</w:t>
      </w:r>
      <w:r w:rsidRPr="00F30DCD">
        <w:rPr>
          <w:rFonts w:hint="eastAsia"/>
          <w:highlight w:val="yellow"/>
        </w:rPr>
        <w:t>S</w:t>
      </w:r>
      <w:r w:rsidRPr="00F30DCD">
        <w:rPr>
          <w:highlight w:val="yellow"/>
        </w:rPr>
        <w:t>PSS</w:t>
      </w:r>
      <w:r w:rsidRPr="00D9344E">
        <w:rPr>
          <w:rFonts w:hint="eastAsia"/>
        </w:rPr>
        <w:t>得到以下结果：</w:t>
      </w:r>
    </w:p>
    <w:p w14:paraId="3B2B75B0" w14:textId="77777777" w:rsidR="00F30DCD" w:rsidRPr="00D9344E" w:rsidRDefault="00F30DCD" w:rsidP="00F30DCD">
      <w:pPr>
        <w:ind w:firstLine="480"/>
      </w:pPr>
      <w:r w:rsidRPr="00D9344E">
        <w:rPr>
          <w:rFonts w:hint="eastAsia"/>
        </w:rPr>
        <w:t>从威尔克检验可以看出，</w:t>
      </w:r>
      <w:r w:rsidRPr="00D9344E">
        <w:rPr>
          <w:rFonts w:hint="eastAsia"/>
        </w:rPr>
        <w:t>P</w:t>
      </w:r>
      <w:r w:rsidRPr="00D9344E">
        <w:rPr>
          <w:rFonts w:hint="eastAsia"/>
        </w:rPr>
        <w:t>值小于</w:t>
      </w:r>
      <w:r w:rsidRPr="00D9344E">
        <w:rPr>
          <w:rFonts w:hint="eastAsia"/>
        </w:rPr>
        <w:t>0</w:t>
      </w:r>
      <w:r w:rsidRPr="00D9344E">
        <w:t>.05</w:t>
      </w:r>
      <w:r w:rsidRPr="00D9344E">
        <w:rPr>
          <w:rFonts w:hint="eastAsia"/>
        </w:rPr>
        <w:t>，即判别函数较好的区分了</w:t>
      </w:r>
      <w:proofErr w:type="gramStart"/>
      <w:r w:rsidRPr="00D9344E">
        <w:rPr>
          <w:rFonts w:hint="eastAsia"/>
        </w:rPr>
        <w:t>不</w:t>
      </w:r>
      <w:proofErr w:type="gramEnd"/>
      <w:r w:rsidRPr="00D9344E">
        <w:rPr>
          <w:rFonts w:hint="eastAsia"/>
        </w:rPr>
        <w:t>同类的数据，函数的分类效果较好。</w:t>
      </w:r>
    </w:p>
    <w:p w14:paraId="0D4EB4DC" w14:textId="77777777" w:rsidR="00F30DCD" w:rsidRPr="00D9344E" w:rsidRDefault="00F30DCD" w:rsidP="00F30DCD">
      <w:pPr>
        <w:pStyle w:val="aa"/>
      </w:pPr>
      <w:r>
        <w:rPr>
          <w:rFonts w:hint="eastAsia"/>
        </w:rPr>
        <w:t>表</w:t>
      </w:r>
      <w:r>
        <w:rPr>
          <w:rFonts w:hint="eastAsia"/>
        </w:rPr>
        <w:t xml:space="preserve"> </w:t>
      </w:r>
      <w:r w:rsidRPr="00D9344E">
        <w:rPr>
          <w:rFonts w:hint="eastAsia"/>
        </w:rPr>
        <w:t>威尔克检验</w:t>
      </w:r>
      <w:r>
        <w:rPr>
          <w:rFonts w:hint="eastAsia"/>
        </w:rPr>
        <w:t>结果</w:t>
      </w:r>
    </w:p>
    <w:tbl>
      <w:tblPr>
        <w:tblStyle w:val="af"/>
        <w:tblW w:w="0" w:type="auto"/>
        <w:tblLook w:val="04A0" w:firstRow="1" w:lastRow="0" w:firstColumn="1" w:lastColumn="0" w:noHBand="0" w:noVBand="1"/>
      </w:tblPr>
      <w:tblGrid>
        <w:gridCol w:w="1454"/>
        <w:gridCol w:w="1704"/>
        <w:gridCol w:w="1704"/>
        <w:gridCol w:w="1705"/>
        <w:gridCol w:w="1705"/>
      </w:tblGrid>
      <w:tr w:rsidR="00F30DCD" w:rsidRPr="002D307B" w14:paraId="1240A97B" w14:textId="77777777" w:rsidTr="000115E9">
        <w:trPr>
          <w:cnfStyle w:val="100000000000" w:firstRow="1" w:lastRow="0" w:firstColumn="0" w:lastColumn="0" w:oddVBand="0" w:evenVBand="0" w:oddHBand="0" w:evenHBand="0" w:firstRowFirstColumn="0" w:firstRowLastColumn="0" w:lastRowFirstColumn="0" w:lastRowLastColumn="0"/>
        </w:trPr>
        <w:tc>
          <w:tcPr>
            <w:tcW w:w="1454" w:type="dxa"/>
          </w:tcPr>
          <w:p w14:paraId="1F7D202F" w14:textId="77777777" w:rsidR="00F30DCD" w:rsidRPr="002D307B" w:rsidRDefault="00F30DCD" w:rsidP="000115E9">
            <w:pPr>
              <w:adjustRightInd w:val="0"/>
              <w:snapToGrid w:val="0"/>
              <w:ind w:firstLineChars="0" w:firstLine="0"/>
              <w:rPr>
                <w:rFonts w:ascii="宋体" w:hAnsi="宋体"/>
                <w:sz w:val="22"/>
                <w:szCs w:val="24"/>
              </w:rPr>
            </w:pPr>
            <w:r w:rsidRPr="002D307B">
              <w:rPr>
                <w:rFonts w:ascii="宋体" w:hAnsi="宋体" w:hint="eastAsia"/>
                <w:color w:val="000000"/>
                <w:sz w:val="22"/>
                <w:szCs w:val="24"/>
              </w:rPr>
              <w:t>函数检验</w:t>
            </w:r>
          </w:p>
        </w:tc>
        <w:tc>
          <w:tcPr>
            <w:tcW w:w="1704" w:type="dxa"/>
          </w:tcPr>
          <w:p w14:paraId="1E4870C3" w14:textId="77777777" w:rsidR="00F30DCD" w:rsidRPr="002D307B" w:rsidRDefault="00F30DCD" w:rsidP="000115E9">
            <w:pPr>
              <w:adjustRightInd w:val="0"/>
              <w:snapToGrid w:val="0"/>
              <w:ind w:firstLineChars="0" w:firstLine="0"/>
              <w:rPr>
                <w:rFonts w:ascii="宋体" w:hAnsi="宋体"/>
                <w:sz w:val="22"/>
                <w:szCs w:val="24"/>
              </w:rPr>
            </w:pPr>
            <w:r w:rsidRPr="002D307B">
              <w:rPr>
                <w:rFonts w:ascii="宋体" w:hAnsi="宋体" w:hint="eastAsia"/>
                <w:color w:val="000000"/>
                <w:sz w:val="22"/>
                <w:szCs w:val="24"/>
              </w:rPr>
              <w:t>Lambda</w:t>
            </w:r>
          </w:p>
        </w:tc>
        <w:tc>
          <w:tcPr>
            <w:tcW w:w="1704" w:type="dxa"/>
          </w:tcPr>
          <w:p w14:paraId="5C1A9978" w14:textId="77777777" w:rsidR="00F30DCD" w:rsidRPr="002D307B" w:rsidRDefault="00F30DCD" w:rsidP="000115E9">
            <w:pPr>
              <w:adjustRightInd w:val="0"/>
              <w:snapToGrid w:val="0"/>
              <w:ind w:firstLineChars="0" w:firstLine="0"/>
              <w:rPr>
                <w:rFonts w:ascii="宋体" w:hAnsi="宋体"/>
                <w:sz w:val="22"/>
                <w:szCs w:val="24"/>
              </w:rPr>
            </w:pPr>
            <w:proofErr w:type="gramStart"/>
            <w:r w:rsidRPr="002D307B">
              <w:rPr>
                <w:rFonts w:ascii="宋体" w:hAnsi="宋体" w:hint="eastAsia"/>
                <w:color w:val="000000"/>
                <w:sz w:val="22"/>
                <w:szCs w:val="24"/>
              </w:rPr>
              <w:t>卡方</w:t>
            </w:r>
            <w:proofErr w:type="gramEnd"/>
          </w:p>
        </w:tc>
        <w:tc>
          <w:tcPr>
            <w:tcW w:w="1705" w:type="dxa"/>
          </w:tcPr>
          <w:p w14:paraId="037E6604" w14:textId="77777777" w:rsidR="00F30DCD" w:rsidRPr="002D307B" w:rsidRDefault="00F30DCD" w:rsidP="000115E9">
            <w:pPr>
              <w:adjustRightInd w:val="0"/>
              <w:snapToGrid w:val="0"/>
              <w:ind w:firstLineChars="0" w:firstLine="0"/>
              <w:rPr>
                <w:rFonts w:ascii="宋体" w:hAnsi="宋体"/>
                <w:sz w:val="22"/>
                <w:szCs w:val="24"/>
              </w:rPr>
            </w:pPr>
            <w:r w:rsidRPr="002D307B">
              <w:rPr>
                <w:rFonts w:ascii="宋体" w:hAnsi="宋体" w:hint="eastAsia"/>
                <w:color w:val="000000"/>
                <w:sz w:val="22"/>
                <w:szCs w:val="24"/>
              </w:rPr>
              <w:t>自由度</w:t>
            </w:r>
          </w:p>
        </w:tc>
        <w:tc>
          <w:tcPr>
            <w:tcW w:w="1705" w:type="dxa"/>
          </w:tcPr>
          <w:p w14:paraId="231C5DA1" w14:textId="77777777" w:rsidR="00F30DCD" w:rsidRPr="002D307B" w:rsidRDefault="00F30DCD" w:rsidP="000115E9">
            <w:pPr>
              <w:adjustRightInd w:val="0"/>
              <w:snapToGrid w:val="0"/>
              <w:ind w:firstLineChars="0" w:firstLine="0"/>
              <w:rPr>
                <w:rFonts w:ascii="宋体" w:hAnsi="宋体"/>
                <w:sz w:val="22"/>
                <w:szCs w:val="24"/>
              </w:rPr>
            </w:pPr>
            <w:r w:rsidRPr="002D307B">
              <w:rPr>
                <w:rFonts w:ascii="宋体" w:hAnsi="宋体" w:hint="eastAsia"/>
                <w:color w:val="000000"/>
                <w:sz w:val="22"/>
                <w:szCs w:val="24"/>
              </w:rPr>
              <w:t>显著性</w:t>
            </w:r>
          </w:p>
        </w:tc>
      </w:tr>
      <w:tr w:rsidR="00F30DCD" w:rsidRPr="002D307B" w14:paraId="1E87662A" w14:textId="77777777" w:rsidTr="000115E9">
        <w:tc>
          <w:tcPr>
            <w:tcW w:w="1454" w:type="dxa"/>
          </w:tcPr>
          <w:p w14:paraId="55B28BCE" w14:textId="77777777" w:rsidR="00F30DCD" w:rsidRPr="002D307B" w:rsidRDefault="00F30DCD" w:rsidP="000115E9">
            <w:pPr>
              <w:adjustRightInd w:val="0"/>
              <w:snapToGrid w:val="0"/>
              <w:ind w:firstLineChars="0" w:firstLine="0"/>
              <w:rPr>
                <w:rFonts w:eastAsia="仿宋" w:cs="Times New Roman"/>
                <w:sz w:val="22"/>
                <w:szCs w:val="24"/>
              </w:rPr>
            </w:pPr>
            <w:r w:rsidRPr="002D307B">
              <w:rPr>
                <w:rFonts w:eastAsia="仿宋" w:cs="Times New Roman"/>
                <w:color w:val="000000"/>
                <w:sz w:val="22"/>
                <w:szCs w:val="24"/>
              </w:rPr>
              <w:t xml:space="preserve">1.00 </w:t>
            </w:r>
          </w:p>
        </w:tc>
        <w:tc>
          <w:tcPr>
            <w:tcW w:w="1704" w:type="dxa"/>
          </w:tcPr>
          <w:p w14:paraId="3DAA398C" w14:textId="77777777" w:rsidR="00F30DCD" w:rsidRPr="002D307B" w:rsidRDefault="00F30DCD" w:rsidP="000115E9">
            <w:pPr>
              <w:adjustRightInd w:val="0"/>
              <w:snapToGrid w:val="0"/>
              <w:ind w:firstLineChars="0" w:firstLine="0"/>
              <w:rPr>
                <w:rFonts w:eastAsia="仿宋" w:cs="Times New Roman"/>
                <w:sz w:val="22"/>
                <w:szCs w:val="24"/>
              </w:rPr>
            </w:pPr>
            <w:r w:rsidRPr="002D307B">
              <w:rPr>
                <w:rFonts w:eastAsia="仿宋" w:cs="Times New Roman"/>
                <w:color w:val="000000"/>
                <w:sz w:val="22"/>
                <w:szCs w:val="24"/>
              </w:rPr>
              <w:t xml:space="preserve">0.08 </w:t>
            </w:r>
          </w:p>
        </w:tc>
        <w:tc>
          <w:tcPr>
            <w:tcW w:w="1704" w:type="dxa"/>
          </w:tcPr>
          <w:p w14:paraId="466E9649" w14:textId="77777777" w:rsidR="00F30DCD" w:rsidRPr="002D307B" w:rsidRDefault="00F30DCD" w:rsidP="000115E9">
            <w:pPr>
              <w:adjustRightInd w:val="0"/>
              <w:snapToGrid w:val="0"/>
              <w:ind w:firstLineChars="0" w:firstLine="0"/>
              <w:rPr>
                <w:rFonts w:eastAsia="仿宋" w:cs="Times New Roman"/>
                <w:sz w:val="22"/>
                <w:szCs w:val="24"/>
              </w:rPr>
            </w:pPr>
            <w:r w:rsidRPr="002D307B">
              <w:rPr>
                <w:rFonts w:eastAsia="仿宋" w:cs="Times New Roman"/>
                <w:color w:val="000000"/>
                <w:sz w:val="22"/>
                <w:szCs w:val="24"/>
              </w:rPr>
              <w:t xml:space="preserve">68.15 </w:t>
            </w:r>
          </w:p>
        </w:tc>
        <w:tc>
          <w:tcPr>
            <w:tcW w:w="1705" w:type="dxa"/>
          </w:tcPr>
          <w:p w14:paraId="1B8853FA" w14:textId="77777777" w:rsidR="00F30DCD" w:rsidRPr="002D307B" w:rsidRDefault="00F30DCD" w:rsidP="000115E9">
            <w:pPr>
              <w:adjustRightInd w:val="0"/>
              <w:snapToGrid w:val="0"/>
              <w:ind w:firstLineChars="0" w:firstLine="0"/>
              <w:rPr>
                <w:rFonts w:eastAsia="仿宋" w:cs="Times New Roman"/>
                <w:sz w:val="22"/>
                <w:szCs w:val="24"/>
              </w:rPr>
            </w:pPr>
            <w:r w:rsidRPr="002D307B">
              <w:rPr>
                <w:rFonts w:eastAsia="仿宋" w:cs="Times New Roman"/>
                <w:color w:val="000000"/>
                <w:sz w:val="22"/>
                <w:szCs w:val="24"/>
              </w:rPr>
              <w:t xml:space="preserve">7.00 </w:t>
            </w:r>
          </w:p>
        </w:tc>
        <w:tc>
          <w:tcPr>
            <w:tcW w:w="1705" w:type="dxa"/>
          </w:tcPr>
          <w:p w14:paraId="580A4F0C" w14:textId="77777777" w:rsidR="00F30DCD" w:rsidRPr="002D307B" w:rsidRDefault="00F30DCD" w:rsidP="000115E9">
            <w:pPr>
              <w:adjustRightInd w:val="0"/>
              <w:snapToGrid w:val="0"/>
              <w:ind w:firstLineChars="0" w:firstLine="0"/>
              <w:rPr>
                <w:rFonts w:eastAsia="仿宋" w:cs="Times New Roman"/>
                <w:sz w:val="22"/>
                <w:szCs w:val="24"/>
              </w:rPr>
            </w:pPr>
            <w:r w:rsidRPr="002D307B">
              <w:rPr>
                <w:rFonts w:eastAsia="仿宋" w:cs="Times New Roman"/>
                <w:color w:val="000000"/>
                <w:sz w:val="22"/>
                <w:szCs w:val="24"/>
              </w:rPr>
              <w:t xml:space="preserve">0.00 </w:t>
            </w:r>
          </w:p>
        </w:tc>
      </w:tr>
    </w:tbl>
    <w:p w14:paraId="4B6714D3" w14:textId="77777777" w:rsidR="00F30DCD" w:rsidRPr="00D9344E" w:rsidRDefault="00F30DCD" w:rsidP="00F30DCD">
      <w:pPr>
        <w:ind w:firstLine="480"/>
      </w:pPr>
    </w:p>
    <w:p w14:paraId="4C96CC00" w14:textId="77777777" w:rsidR="00F30DCD" w:rsidRPr="00D9344E" w:rsidRDefault="00F30DCD" w:rsidP="00F30DCD">
      <w:pPr>
        <w:ind w:firstLine="480"/>
      </w:pPr>
      <w:r w:rsidRPr="00D9344E">
        <w:rPr>
          <w:rFonts w:hint="eastAsia"/>
        </w:rPr>
        <w:t>由判别函数系数，可得判别函数为：</w:t>
      </w:r>
    </w:p>
    <w:p w14:paraId="501D04AD" w14:textId="77777777" w:rsidR="00F30DCD" w:rsidRPr="002D307B" w:rsidRDefault="00F30DCD" w:rsidP="00F30DCD">
      <w:pPr>
        <w:pStyle w:val="aa"/>
      </w:pPr>
      <w:r>
        <w:rPr>
          <w:rFonts w:hint="eastAsia"/>
        </w:rPr>
        <w:t>表</w:t>
      </w:r>
      <w:r>
        <w:rPr>
          <w:rFonts w:hint="eastAsia"/>
        </w:rPr>
        <w:t xml:space="preserve"> </w:t>
      </w:r>
      <w:r>
        <w:rPr>
          <w:rFonts w:hint="eastAsia"/>
        </w:rPr>
        <w:t>判别函数系数</w:t>
      </w:r>
    </w:p>
    <w:tbl>
      <w:tblPr>
        <w:tblStyle w:val="af"/>
        <w:tblW w:w="4662" w:type="dxa"/>
        <w:tblLook w:val="04A0" w:firstRow="1" w:lastRow="0" w:firstColumn="1" w:lastColumn="0" w:noHBand="0" w:noVBand="1"/>
      </w:tblPr>
      <w:tblGrid>
        <w:gridCol w:w="1622"/>
        <w:gridCol w:w="1380"/>
        <w:gridCol w:w="1660"/>
      </w:tblGrid>
      <w:tr w:rsidR="00F30DCD" w:rsidRPr="002D307B" w14:paraId="480908F2" w14:textId="77777777" w:rsidTr="000115E9">
        <w:trPr>
          <w:cnfStyle w:val="100000000000" w:firstRow="1" w:lastRow="0" w:firstColumn="0" w:lastColumn="0" w:oddVBand="0" w:evenVBand="0" w:oddHBand="0" w:evenHBand="0" w:firstRowFirstColumn="0" w:firstRowLastColumn="0" w:lastRowFirstColumn="0" w:lastRowLastColumn="0"/>
          <w:trHeight w:val="280"/>
        </w:trPr>
        <w:tc>
          <w:tcPr>
            <w:tcW w:w="1622" w:type="dxa"/>
            <w:noWrap/>
          </w:tcPr>
          <w:p w14:paraId="0449312D" w14:textId="77777777" w:rsidR="00F30DCD" w:rsidRPr="002D307B" w:rsidRDefault="00F30DCD" w:rsidP="000115E9">
            <w:pPr>
              <w:adjustRightInd w:val="0"/>
              <w:snapToGrid w:val="0"/>
              <w:ind w:firstLineChars="0" w:firstLine="0"/>
              <w:jc w:val="center"/>
              <w:rPr>
                <w:rFonts w:ascii="宋体" w:hAnsi="宋体"/>
                <w:kern w:val="0"/>
                <w:sz w:val="22"/>
                <w:szCs w:val="24"/>
              </w:rPr>
            </w:pPr>
            <w:r w:rsidRPr="002D307B">
              <w:rPr>
                <w:rFonts w:ascii="宋体" w:hAnsi="宋体"/>
                <w:kern w:val="0"/>
                <w:sz w:val="22"/>
                <w:szCs w:val="24"/>
              </w:rPr>
              <w:t>化学成分</w:t>
            </w:r>
          </w:p>
        </w:tc>
        <w:tc>
          <w:tcPr>
            <w:tcW w:w="3040" w:type="dxa"/>
            <w:gridSpan w:val="2"/>
            <w:noWrap/>
          </w:tcPr>
          <w:p w14:paraId="06F0340A"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kern w:val="0"/>
                <w:sz w:val="22"/>
                <w:szCs w:val="24"/>
              </w:rPr>
              <w:t>类型</w:t>
            </w:r>
          </w:p>
        </w:tc>
      </w:tr>
      <w:tr w:rsidR="00F30DCD" w:rsidRPr="002D307B" w14:paraId="44CD6FE4" w14:textId="77777777" w:rsidTr="000115E9">
        <w:trPr>
          <w:trHeight w:val="280"/>
        </w:trPr>
        <w:tc>
          <w:tcPr>
            <w:tcW w:w="1622" w:type="dxa"/>
            <w:noWrap/>
            <w:hideMark/>
          </w:tcPr>
          <w:p w14:paraId="1DA9174A" w14:textId="77777777" w:rsidR="00F30DCD" w:rsidRPr="002D307B" w:rsidRDefault="00F30DCD" w:rsidP="000115E9">
            <w:pPr>
              <w:adjustRightInd w:val="0"/>
              <w:snapToGrid w:val="0"/>
              <w:ind w:firstLineChars="0" w:firstLine="0"/>
              <w:jc w:val="center"/>
              <w:rPr>
                <w:rFonts w:ascii="宋体" w:hAnsi="宋体"/>
                <w:kern w:val="0"/>
                <w:sz w:val="22"/>
                <w:szCs w:val="24"/>
              </w:rPr>
            </w:pPr>
          </w:p>
        </w:tc>
        <w:tc>
          <w:tcPr>
            <w:tcW w:w="1380" w:type="dxa"/>
            <w:noWrap/>
            <w:hideMark/>
          </w:tcPr>
          <w:p w14:paraId="7AEF3085"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kern w:val="0"/>
                <w:sz w:val="22"/>
                <w:szCs w:val="24"/>
              </w:rPr>
              <w:t>铅钡玻璃</w:t>
            </w:r>
          </w:p>
        </w:tc>
        <w:tc>
          <w:tcPr>
            <w:tcW w:w="1660" w:type="dxa"/>
            <w:noWrap/>
            <w:hideMark/>
          </w:tcPr>
          <w:p w14:paraId="452558D3"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kern w:val="0"/>
                <w:sz w:val="22"/>
                <w:szCs w:val="24"/>
              </w:rPr>
              <w:t>高钾玻璃</w:t>
            </w:r>
          </w:p>
        </w:tc>
      </w:tr>
      <w:tr w:rsidR="00F30DCD" w:rsidRPr="002D307B" w14:paraId="5E091C9D" w14:textId="77777777" w:rsidTr="000115E9">
        <w:trPr>
          <w:trHeight w:val="280"/>
        </w:trPr>
        <w:tc>
          <w:tcPr>
            <w:tcW w:w="1622" w:type="dxa"/>
            <w:noWrap/>
            <w:hideMark/>
          </w:tcPr>
          <w:p w14:paraId="184A647C"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二氧化硅</w:t>
            </w:r>
          </w:p>
        </w:tc>
        <w:tc>
          <w:tcPr>
            <w:tcW w:w="1380" w:type="dxa"/>
            <w:noWrap/>
            <w:hideMark/>
          </w:tcPr>
          <w:p w14:paraId="78FD96AD"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16.40127</w:t>
            </w:r>
          </w:p>
        </w:tc>
        <w:tc>
          <w:tcPr>
            <w:tcW w:w="1660" w:type="dxa"/>
            <w:noWrap/>
            <w:hideMark/>
          </w:tcPr>
          <w:p w14:paraId="338A5C71"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18.61334</w:t>
            </w:r>
          </w:p>
        </w:tc>
      </w:tr>
      <w:tr w:rsidR="00F30DCD" w:rsidRPr="002D307B" w14:paraId="250FA549" w14:textId="77777777" w:rsidTr="000115E9">
        <w:trPr>
          <w:trHeight w:val="280"/>
        </w:trPr>
        <w:tc>
          <w:tcPr>
            <w:tcW w:w="1622" w:type="dxa"/>
            <w:noWrap/>
            <w:hideMark/>
          </w:tcPr>
          <w:p w14:paraId="1E9B8A67"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氧化钾</w:t>
            </w:r>
          </w:p>
        </w:tc>
        <w:tc>
          <w:tcPr>
            <w:tcW w:w="1380" w:type="dxa"/>
            <w:noWrap/>
            <w:hideMark/>
          </w:tcPr>
          <w:p w14:paraId="50196350"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9.222095</w:t>
            </w:r>
          </w:p>
        </w:tc>
        <w:tc>
          <w:tcPr>
            <w:tcW w:w="1660" w:type="dxa"/>
            <w:noWrap/>
            <w:hideMark/>
          </w:tcPr>
          <w:p w14:paraId="7903E25B"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7.883909</w:t>
            </w:r>
          </w:p>
        </w:tc>
      </w:tr>
      <w:tr w:rsidR="00F30DCD" w:rsidRPr="002D307B" w14:paraId="0372E186" w14:textId="77777777" w:rsidTr="000115E9">
        <w:trPr>
          <w:trHeight w:val="280"/>
        </w:trPr>
        <w:tc>
          <w:tcPr>
            <w:tcW w:w="1622" w:type="dxa"/>
            <w:noWrap/>
            <w:hideMark/>
          </w:tcPr>
          <w:p w14:paraId="6444AE78"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氧化钙</w:t>
            </w:r>
          </w:p>
        </w:tc>
        <w:tc>
          <w:tcPr>
            <w:tcW w:w="1380" w:type="dxa"/>
            <w:noWrap/>
            <w:hideMark/>
          </w:tcPr>
          <w:p w14:paraId="39E62057"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38.95721</w:t>
            </w:r>
          </w:p>
        </w:tc>
        <w:tc>
          <w:tcPr>
            <w:tcW w:w="1660" w:type="dxa"/>
            <w:noWrap/>
            <w:hideMark/>
          </w:tcPr>
          <w:p w14:paraId="4C736EEA"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42.89905</w:t>
            </w:r>
          </w:p>
        </w:tc>
      </w:tr>
      <w:tr w:rsidR="00F30DCD" w:rsidRPr="002D307B" w14:paraId="44DCC12E" w14:textId="77777777" w:rsidTr="000115E9">
        <w:trPr>
          <w:trHeight w:val="280"/>
        </w:trPr>
        <w:tc>
          <w:tcPr>
            <w:tcW w:w="1622" w:type="dxa"/>
            <w:noWrap/>
            <w:hideMark/>
          </w:tcPr>
          <w:p w14:paraId="69429556"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氧化铅</w:t>
            </w:r>
          </w:p>
        </w:tc>
        <w:tc>
          <w:tcPr>
            <w:tcW w:w="1380" w:type="dxa"/>
            <w:noWrap/>
            <w:hideMark/>
          </w:tcPr>
          <w:p w14:paraId="3A680545"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13.62818</w:t>
            </w:r>
          </w:p>
        </w:tc>
        <w:tc>
          <w:tcPr>
            <w:tcW w:w="1660" w:type="dxa"/>
            <w:noWrap/>
            <w:hideMark/>
          </w:tcPr>
          <w:p w14:paraId="439EF9AA"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14.48055</w:t>
            </w:r>
          </w:p>
        </w:tc>
      </w:tr>
      <w:tr w:rsidR="00F30DCD" w:rsidRPr="002D307B" w14:paraId="54B65914" w14:textId="77777777" w:rsidTr="000115E9">
        <w:trPr>
          <w:trHeight w:val="280"/>
        </w:trPr>
        <w:tc>
          <w:tcPr>
            <w:tcW w:w="1622" w:type="dxa"/>
            <w:noWrap/>
            <w:hideMark/>
          </w:tcPr>
          <w:p w14:paraId="63EBD40E"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氧化钡</w:t>
            </w:r>
          </w:p>
        </w:tc>
        <w:tc>
          <w:tcPr>
            <w:tcW w:w="1380" w:type="dxa"/>
            <w:noWrap/>
            <w:hideMark/>
          </w:tcPr>
          <w:p w14:paraId="69330ED3"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19.60188</w:t>
            </w:r>
          </w:p>
        </w:tc>
        <w:tc>
          <w:tcPr>
            <w:tcW w:w="1660" w:type="dxa"/>
            <w:noWrap/>
            <w:hideMark/>
          </w:tcPr>
          <w:p w14:paraId="66CCAA83"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21.28401</w:t>
            </w:r>
          </w:p>
        </w:tc>
      </w:tr>
      <w:tr w:rsidR="00F30DCD" w:rsidRPr="002D307B" w14:paraId="5E6FE667" w14:textId="77777777" w:rsidTr="000115E9">
        <w:trPr>
          <w:trHeight w:val="280"/>
        </w:trPr>
        <w:tc>
          <w:tcPr>
            <w:tcW w:w="1622" w:type="dxa"/>
            <w:noWrap/>
            <w:hideMark/>
          </w:tcPr>
          <w:p w14:paraId="728426E9"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五氧化二磷</w:t>
            </w:r>
          </w:p>
        </w:tc>
        <w:tc>
          <w:tcPr>
            <w:tcW w:w="1380" w:type="dxa"/>
            <w:noWrap/>
            <w:hideMark/>
          </w:tcPr>
          <w:p w14:paraId="52D59FE5"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17.72343</w:t>
            </w:r>
          </w:p>
        </w:tc>
        <w:tc>
          <w:tcPr>
            <w:tcW w:w="1660" w:type="dxa"/>
            <w:noWrap/>
            <w:hideMark/>
          </w:tcPr>
          <w:p w14:paraId="6863F9B8"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18.94331</w:t>
            </w:r>
          </w:p>
        </w:tc>
      </w:tr>
      <w:tr w:rsidR="00F30DCD" w:rsidRPr="002D307B" w14:paraId="546DF7D1" w14:textId="77777777" w:rsidTr="000115E9">
        <w:trPr>
          <w:trHeight w:val="280"/>
        </w:trPr>
        <w:tc>
          <w:tcPr>
            <w:tcW w:w="1622" w:type="dxa"/>
            <w:noWrap/>
            <w:hideMark/>
          </w:tcPr>
          <w:p w14:paraId="05E6E01A"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氧化锶</w:t>
            </w:r>
          </w:p>
        </w:tc>
        <w:tc>
          <w:tcPr>
            <w:tcW w:w="1380" w:type="dxa"/>
            <w:noWrap/>
            <w:hideMark/>
          </w:tcPr>
          <w:p w14:paraId="05300164"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43.92</w:t>
            </w:r>
          </w:p>
        </w:tc>
        <w:tc>
          <w:tcPr>
            <w:tcW w:w="1660" w:type="dxa"/>
            <w:noWrap/>
            <w:hideMark/>
          </w:tcPr>
          <w:p w14:paraId="1DB218CB"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62.39274</w:t>
            </w:r>
          </w:p>
        </w:tc>
      </w:tr>
      <w:tr w:rsidR="00F30DCD" w:rsidRPr="002D307B" w14:paraId="5E86E8BF" w14:textId="77777777" w:rsidTr="000115E9">
        <w:trPr>
          <w:trHeight w:val="280"/>
        </w:trPr>
        <w:tc>
          <w:tcPr>
            <w:tcW w:w="1622" w:type="dxa"/>
            <w:noWrap/>
            <w:hideMark/>
          </w:tcPr>
          <w:p w14:paraId="19C8DF20" w14:textId="77777777" w:rsidR="00F30DCD" w:rsidRPr="002D307B" w:rsidRDefault="00F30DCD" w:rsidP="000115E9">
            <w:pPr>
              <w:adjustRightInd w:val="0"/>
              <w:snapToGrid w:val="0"/>
              <w:ind w:firstLineChars="0" w:firstLine="0"/>
              <w:jc w:val="center"/>
              <w:rPr>
                <w:rFonts w:ascii="宋体" w:hAnsi="宋体"/>
                <w:color w:val="000000"/>
                <w:kern w:val="0"/>
                <w:sz w:val="22"/>
                <w:szCs w:val="24"/>
              </w:rPr>
            </w:pPr>
            <w:r w:rsidRPr="002D307B">
              <w:rPr>
                <w:rFonts w:ascii="宋体" w:hAnsi="宋体"/>
                <w:color w:val="000000"/>
                <w:sz w:val="22"/>
                <w:szCs w:val="24"/>
              </w:rPr>
              <w:t>(常量)</w:t>
            </w:r>
          </w:p>
        </w:tc>
        <w:tc>
          <w:tcPr>
            <w:tcW w:w="1380" w:type="dxa"/>
            <w:noWrap/>
            <w:hideMark/>
          </w:tcPr>
          <w:p w14:paraId="4A248C11"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-724.933</w:t>
            </w:r>
          </w:p>
        </w:tc>
        <w:tc>
          <w:tcPr>
            <w:tcW w:w="1660" w:type="dxa"/>
            <w:noWrap/>
            <w:hideMark/>
          </w:tcPr>
          <w:p w14:paraId="771E3FEA" w14:textId="77777777" w:rsidR="00F30DCD" w:rsidRPr="002D307B" w:rsidRDefault="00F30DCD" w:rsidP="000115E9">
            <w:pPr>
              <w:adjustRightInd w:val="0"/>
              <w:snapToGrid w:val="0"/>
              <w:ind w:firstLineChars="0" w:firstLine="0"/>
              <w:jc w:val="center"/>
              <w:rPr>
                <w:rFonts w:cs="Times New Roman"/>
                <w:color w:val="000000"/>
                <w:kern w:val="0"/>
                <w:sz w:val="22"/>
                <w:szCs w:val="24"/>
              </w:rPr>
            </w:pPr>
            <w:r w:rsidRPr="002D307B">
              <w:rPr>
                <w:rFonts w:cs="Times New Roman"/>
                <w:color w:val="000000"/>
                <w:sz w:val="22"/>
                <w:szCs w:val="24"/>
              </w:rPr>
              <w:t>-898.634</w:t>
            </w:r>
          </w:p>
        </w:tc>
      </w:tr>
    </w:tbl>
    <w:p w14:paraId="789BC139" w14:textId="77777777" w:rsidR="00F30DCD" w:rsidRPr="00D9344E" w:rsidRDefault="00F30DCD" w:rsidP="00F30DCD">
      <w:pPr>
        <w:ind w:firstLine="480"/>
      </w:pPr>
    </w:p>
    <w:p w14:paraId="0A509FBF" w14:textId="77777777" w:rsidR="00F30DCD" w:rsidRPr="00D9344E" w:rsidRDefault="00F30DCD" w:rsidP="00F30DCD">
      <w:pPr>
        <w:ind w:firstLine="480"/>
        <w:jc w:val="center"/>
      </w:pPr>
      <w:r w:rsidRPr="00D9344E">
        <w:rPr>
          <w:position w:val="-32"/>
        </w:rPr>
        <w:object w:dxaOrig="5254" w:dyaOrig="769" w14:anchorId="6729E1AD">
          <v:shape id="_x0000_i1054" type="#_x0000_t75" style="width:262.7pt;height:38.4pt" o:ole="">
            <v:imagedata r:id="rId76" o:title=""/>
          </v:shape>
          <o:OLEObject Type="Embed" ProgID="Equation.AxMath" ShapeID="_x0000_i1054" DrawAspect="Content" ObjectID="_1724999231" r:id="rId77"/>
        </w:object>
      </w:r>
    </w:p>
    <w:p w14:paraId="520D1590" w14:textId="77777777" w:rsidR="00F30DCD" w:rsidRPr="00D9344E" w:rsidRDefault="00F30DCD" w:rsidP="00F30DCD">
      <w:pPr>
        <w:ind w:firstLine="480"/>
        <w:jc w:val="center"/>
      </w:pPr>
      <w:r w:rsidRPr="00D9344E">
        <w:rPr>
          <w:position w:val="-32"/>
        </w:rPr>
        <w:object w:dxaOrig="5269" w:dyaOrig="769" w14:anchorId="4CC3948C">
          <v:shape id="_x0000_i1055" type="#_x0000_t75" style="width:263.45pt;height:38.4pt" o:ole="">
            <v:imagedata r:id="rId78" o:title=""/>
          </v:shape>
          <o:OLEObject Type="Embed" ProgID="Equation.AxMath" ShapeID="_x0000_i1055" DrawAspect="Content" ObjectID="_1724999232" r:id="rId79"/>
        </w:object>
      </w:r>
    </w:p>
    <w:p w14:paraId="5B011179" w14:textId="77777777" w:rsidR="00F30DCD" w:rsidRPr="00D9344E" w:rsidRDefault="00F30DCD" w:rsidP="00F30DCD">
      <w:pPr>
        <w:ind w:firstLine="480"/>
      </w:pPr>
      <w:r w:rsidRPr="00D9344E">
        <w:rPr>
          <w:rFonts w:hint="eastAsia"/>
        </w:rPr>
        <w:t>化学成分的判别系数越大，则其在对应种类的玻璃中含量越高。从判别函数中可以看出，铅钡玻璃中</w:t>
      </w:r>
      <w:r w:rsidRPr="00D9344E">
        <w:rPr>
          <w:color w:val="000000"/>
          <w:szCs w:val="24"/>
        </w:rPr>
        <w:t>氧化钾</w:t>
      </w:r>
      <w:r w:rsidRPr="00D9344E">
        <w:rPr>
          <w:rFonts w:hint="eastAsia"/>
        </w:rPr>
        <w:t>的含量更高，高钾玻璃中</w:t>
      </w:r>
      <w:r w:rsidRPr="00D9344E">
        <w:rPr>
          <w:color w:val="000000"/>
          <w:szCs w:val="24"/>
        </w:rPr>
        <w:t>二氧化硅</w:t>
      </w:r>
      <w:r w:rsidRPr="00D9344E">
        <w:rPr>
          <w:rFonts w:hint="eastAsia"/>
          <w:color w:val="000000"/>
          <w:szCs w:val="24"/>
        </w:rPr>
        <w:t>、</w:t>
      </w:r>
      <w:r w:rsidRPr="00D9344E">
        <w:rPr>
          <w:color w:val="000000"/>
          <w:szCs w:val="24"/>
        </w:rPr>
        <w:t>氧化钙</w:t>
      </w:r>
      <w:r w:rsidRPr="00D9344E">
        <w:rPr>
          <w:rFonts w:hint="eastAsia"/>
          <w:color w:val="000000"/>
          <w:szCs w:val="24"/>
        </w:rPr>
        <w:t>、</w:t>
      </w:r>
      <w:r w:rsidRPr="00D9344E">
        <w:rPr>
          <w:color w:val="000000"/>
          <w:szCs w:val="24"/>
        </w:rPr>
        <w:t>氧化铅</w:t>
      </w:r>
      <w:r w:rsidRPr="00D9344E">
        <w:rPr>
          <w:rFonts w:hint="eastAsia"/>
          <w:color w:val="000000"/>
          <w:szCs w:val="24"/>
        </w:rPr>
        <w:t>、</w:t>
      </w:r>
      <w:r w:rsidRPr="00D9344E">
        <w:rPr>
          <w:color w:val="000000"/>
          <w:szCs w:val="24"/>
        </w:rPr>
        <w:t>氧化钡</w:t>
      </w:r>
      <w:r w:rsidRPr="00D9344E">
        <w:rPr>
          <w:rFonts w:hint="eastAsia"/>
          <w:color w:val="000000"/>
          <w:szCs w:val="24"/>
        </w:rPr>
        <w:t>、</w:t>
      </w:r>
      <w:r w:rsidRPr="00D9344E">
        <w:rPr>
          <w:color w:val="000000"/>
          <w:szCs w:val="24"/>
        </w:rPr>
        <w:t>五氧化二磷</w:t>
      </w:r>
      <w:r w:rsidRPr="00D9344E">
        <w:rPr>
          <w:rFonts w:hint="eastAsia"/>
          <w:color w:val="000000"/>
          <w:szCs w:val="24"/>
        </w:rPr>
        <w:t>、</w:t>
      </w:r>
      <w:r w:rsidRPr="00D9344E">
        <w:rPr>
          <w:color w:val="000000"/>
          <w:szCs w:val="24"/>
        </w:rPr>
        <w:t>氧化锶</w:t>
      </w:r>
      <w:r w:rsidRPr="00D9344E">
        <w:rPr>
          <w:rFonts w:hint="eastAsia"/>
        </w:rPr>
        <w:t>的含量更高。</w:t>
      </w:r>
    </w:p>
    <w:p w14:paraId="31759676" w14:textId="286BB5A6" w:rsidR="00F30DCD" w:rsidRPr="00F30DCD" w:rsidRDefault="00F30DCD" w:rsidP="000E08A8">
      <w:pPr>
        <w:ind w:firstLine="480"/>
      </w:pPr>
      <w:r w:rsidRPr="00F30DCD">
        <w:rPr>
          <w:rFonts w:hint="eastAsia"/>
          <w:highlight w:val="yellow"/>
        </w:rPr>
        <w:t>（</w:t>
      </w:r>
      <w:r w:rsidRPr="00F30DCD">
        <w:rPr>
          <w:rFonts w:hint="eastAsia"/>
          <w:highlight w:val="yellow"/>
        </w:rPr>
        <w:t>2</w:t>
      </w:r>
      <w:r w:rsidRPr="00F30DCD">
        <w:rPr>
          <w:rFonts w:hint="eastAsia"/>
          <w:highlight w:val="yellow"/>
        </w:rPr>
        <w:t>）</w:t>
      </w:r>
    </w:p>
    <w:p w14:paraId="2DB63E43" w14:textId="589FBB81" w:rsidR="003C4023" w:rsidRDefault="003C4023" w:rsidP="003C4023">
      <w:pPr>
        <w:ind w:firstLine="480"/>
      </w:pPr>
      <w:r>
        <w:rPr>
          <w:rFonts w:hint="eastAsia"/>
        </w:rPr>
        <w:t>建立聚</w:t>
      </w:r>
      <w:r w:rsidRPr="00351CF6">
        <w:rPr>
          <w:rFonts w:hint="eastAsia"/>
          <w:highlight w:val="yellow"/>
        </w:rPr>
        <w:t>类模</w:t>
      </w:r>
      <w:r>
        <w:rPr>
          <w:rFonts w:hint="eastAsia"/>
        </w:rPr>
        <w:t>型，依据谱系图得到分类情况，依据肘部原则</w:t>
      </w:r>
      <w:r w:rsidR="00257962">
        <w:rPr>
          <w:rFonts w:hint="eastAsia"/>
        </w:rPr>
        <w:t>高</w:t>
      </w:r>
      <w:r w:rsidR="00F30DCD">
        <w:rPr>
          <w:rFonts w:hint="eastAsia"/>
        </w:rPr>
        <w:t>钾</w:t>
      </w:r>
      <w:r w:rsidR="00257962">
        <w:rPr>
          <w:rFonts w:hint="eastAsia"/>
        </w:rPr>
        <w:t>玻璃亚分类</w:t>
      </w:r>
      <w:r>
        <w:rPr>
          <w:rFonts w:hint="eastAsia"/>
        </w:rPr>
        <w:t>为</w:t>
      </w:r>
      <w:r>
        <w:rPr>
          <w:rFonts w:hint="eastAsia"/>
        </w:rPr>
        <w:t>6</w:t>
      </w:r>
      <w:r>
        <w:rPr>
          <w:rFonts w:hint="eastAsia"/>
        </w:rPr>
        <w:t>类，</w:t>
      </w:r>
      <w:r w:rsidR="00257962">
        <w:rPr>
          <w:rFonts w:hint="eastAsia"/>
        </w:rPr>
        <w:t>铅钡玻璃亚</w:t>
      </w:r>
      <w:r>
        <w:rPr>
          <w:rFonts w:hint="eastAsia"/>
        </w:rPr>
        <w:t>分类</w:t>
      </w:r>
      <w:r w:rsidR="00257962">
        <w:rPr>
          <w:rFonts w:hint="eastAsia"/>
        </w:rPr>
        <w:t>为</w:t>
      </w:r>
      <w:r w:rsidR="00257962">
        <w:rPr>
          <w:rFonts w:hint="eastAsia"/>
        </w:rPr>
        <w:t>5</w:t>
      </w:r>
      <w:r w:rsidR="00257962">
        <w:rPr>
          <w:rFonts w:hint="eastAsia"/>
        </w:rPr>
        <w:t>类</w:t>
      </w:r>
      <w:r>
        <w:rPr>
          <w:rFonts w:hint="eastAsia"/>
        </w:rPr>
        <w:t>结果见下表：</w:t>
      </w:r>
    </w:p>
    <w:p w14:paraId="437F5F17" w14:textId="0937C67E" w:rsidR="003C4023" w:rsidRPr="003C4023" w:rsidRDefault="003C4023" w:rsidP="003C4023">
      <w:pPr>
        <w:pStyle w:val="aa"/>
      </w:pPr>
      <w:r>
        <w:rPr>
          <w:rFonts w:hint="eastAsia"/>
        </w:rPr>
        <w:t>表</w:t>
      </w:r>
      <w:r>
        <w:rPr>
          <w:rFonts w:hint="eastAsia"/>
        </w:rPr>
        <w:t xml:space="preserve"> </w:t>
      </w:r>
      <w:r>
        <w:rPr>
          <w:rFonts w:hint="eastAsia"/>
        </w:rPr>
        <w:t>高</w:t>
      </w:r>
      <w:r w:rsidR="00F30DCD">
        <w:rPr>
          <w:rFonts w:hint="eastAsia"/>
        </w:rPr>
        <w:t>钾</w:t>
      </w:r>
      <w:r>
        <w:rPr>
          <w:rFonts w:hint="eastAsia"/>
        </w:rPr>
        <w:t>玻璃亚类划分结果</w:t>
      </w:r>
    </w:p>
    <w:tbl>
      <w:tblPr>
        <w:tblStyle w:val="af"/>
        <w:tblW w:w="0" w:type="auto"/>
        <w:tblLook w:val="04A0" w:firstRow="1" w:lastRow="0" w:firstColumn="1" w:lastColumn="0" w:noHBand="0" w:noVBand="1"/>
      </w:tblPr>
      <w:tblGrid>
        <w:gridCol w:w="1843"/>
        <w:gridCol w:w="3251"/>
      </w:tblGrid>
      <w:tr w:rsidR="003C4023" w:rsidRPr="00AE4B32" w14:paraId="7669E07C" w14:textId="77777777" w:rsidTr="00A53E41">
        <w:trPr>
          <w:cnfStyle w:val="100000000000" w:firstRow="1" w:lastRow="0" w:firstColumn="0" w:lastColumn="0" w:oddVBand="0" w:evenVBand="0" w:oddHBand="0" w:evenHBand="0" w:firstRowFirstColumn="0" w:firstRowLastColumn="0" w:lastRowFirstColumn="0" w:lastRowLastColumn="0"/>
          <w:trHeight w:val="397"/>
        </w:trPr>
        <w:tc>
          <w:tcPr>
            <w:tcW w:w="1843" w:type="dxa"/>
          </w:tcPr>
          <w:p w14:paraId="086FCB87" w14:textId="77777777" w:rsidR="003C4023" w:rsidRPr="00AE4B32" w:rsidRDefault="003C4023" w:rsidP="00A53E41">
            <w:pPr>
              <w:adjustRightInd w:val="0"/>
              <w:snapToGrid w:val="0"/>
              <w:ind w:rightChars="50" w:right="120" w:firstLineChars="0" w:firstLine="0"/>
              <w:rPr>
                <w:sz w:val="22"/>
              </w:rPr>
            </w:pPr>
            <w:r w:rsidRPr="00AE4B32">
              <w:rPr>
                <w:rFonts w:hint="eastAsia"/>
                <w:sz w:val="22"/>
              </w:rPr>
              <w:t>分类</w:t>
            </w:r>
          </w:p>
        </w:tc>
        <w:tc>
          <w:tcPr>
            <w:tcW w:w="3251" w:type="dxa"/>
          </w:tcPr>
          <w:p w14:paraId="43DFA92C" w14:textId="77777777" w:rsidR="003C4023" w:rsidRPr="00AE4B32" w:rsidRDefault="003C4023" w:rsidP="00A53E41">
            <w:pPr>
              <w:ind w:firstLineChars="0" w:firstLine="0"/>
              <w:rPr>
                <w:sz w:val="22"/>
              </w:rPr>
            </w:pPr>
            <w:r w:rsidRPr="00AE4B32">
              <w:rPr>
                <w:rFonts w:hint="eastAsia"/>
                <w:sz w:val="22"/>
              </w:rPr>
              <w:t>文物采样点</w:t>
            </w:r>
          </w:p>
        </w:tc>
      </w:tr>
      <w:tr w:rsidR="003C4023" w:rsidRPr="00AE4B32" w14:paraId="73738FBF" w14:textId="77777777" w:rsidTr="00A53E41">
        <w:trPr>
          <w:trHeight w:val="397"/>
        </w:trPr>
        <w:tc>
          <w:tcPr>
            <w:tcW w:w="1843" w:type="dxa"/>
          </w:tcPr>
          <w:p w14:paraId="56D5FDA4" w14:textId="77777777" w:rsidR="003C4023" w:rsidRPr="00AE4B32" w:rsidRDefault="003C4023" w:rsidP="00A53E41">
            <w:pPr>
              <w:ind w:firstLineChars="0" w:firstLine="0"/>
              <w:rPr>
                <w:sz w:val="22"/>
              </w:rPr>
            </w:pPr>
            <w:r w:rsidRPr="00F30DCD">
              <w:rPr>
                <w:rFonts w:hint="eastAsia"/>
                <w:sz w:val="22"/>
                <w:highlight w:val="yellow"/>
              </w:rPr>
              <w:t>第一类</w:t>
            </w:r>
          </w:p>
        </w:tc>
        <w:tc>
          <w:tcPr>
            <w:tcW w:w="3251" w:type="dxa"/>
          </w:tcPr>
          <w:p w14:paraId="6A705B83" w14:textId="0ECD9EEF" w:rsidR="003C4023" w:rsidRPr="00AE4B32" w:rsidRDefault="003C4023" w:rsidP="00A53E41">
            <w:pPr>
              <w:ind w:firstLineChars="0" w:firstLine="0"/>
              <w:rPr>
                <w:sz w:val="22"/>
              </w:rPr>
            </w:pPr>
            <w:r w:rsidRPr="00AE4B32">
              <w:rPr>
                <w:rFonts w:hint="eastAsia"/>
                <w:sz w:val="22"/>
              </w:rPr>
              <w:t>0</w:t>
            </w:r>
            <w:r w:rsidRPr="00AE4B32">
              <w:rPr>
                <w:sz w:val="22"/>
              </w:rPr>
              <w:t>1</w:t>
            </w:r>
            <w:r w:rsidR="00AE4B32">
              <w:rPr>
                <w:rFonts w:hint="eastAsia"/>
                <w:sz w:val="22"/>
              </w:rPr>
              <w:t>、</w:t>
            </w:r>
            <w:r w:rsidR="00AE4B32">
              <w:rPr>
                <w:sz w:val="22"/>
              </w:rPr>
              <w:t>04</w:t>
            </w:r>
            <w:r w:rsidR="00AE4B32">
              <w:rPr>
                <w:rFonts w:hint="eastAsia"/>
                <w:sz w:val="22"/>
              </w:rPr>
              <w:t>、</w:t>
            </w:r>
            <w:r w:rsidRPr="00AE4B32">
              <w:rPr>
                <w:sz w:val="22"/>
              </w:rPr>
              <w:t>05</w:t>
            </w:r>
          </w:p>
        </w:tc>
      </w:tr>
      <w:tr w:rsidR="003C4023" w:rsidRPr="00AE4B32" w14:paraId="066BFE05" w14:textId="77777777" w:rsidTr="00A53E41">
        <w:trPr>
          <w:trHeight w:val="397"/>
        </w:trPr>
        <w:tc>
          <w:tcPr>
            <w:tcW w:w="1843" w:type="dxa"/>
          </w:tcPr>
          <w:p w14:paraId="335E8674" w14:textId="77777777" w:rsidR="003C4023" w:rsidRPr="00AE4B32" w:rsidRDefault="003C4023" w:rsidP="00A53E41">
            <w:pPr>
              <w:ind w:firstLineChars="0" w:firstLine="0"/>
              <w:rPr>
                <w:sz w:val="22"/>
              </w:rPr>
            </w:pPr>
            <w:r w:rsidRPr="00AE4B32">
              <w:rPr>
                <w:rFonts w:hint="eastAsia"/>
                <w:sz w:val="22"/>
              </w:rPr>
              <w:t>第二类</w:t>
            </w:r>
          </w:p>
        </w:tc>
        <w:tc>
          <w:tcPr>
            <w:tcW w:w="3251" w:type="dxa"/>
          </w:tcPr>
          <w:p w14:paraId="4C58D18D" w14:textId="77777777" w:rsidR="003C4023" w:rsidRPr="00AE4B32" w:rsidRDefault="003C4023" w:rsidP="00A53E41">
            <w:pPr>
              <w:ind w:firstLineChars="0" w:firstLine="0"/>
              <w:rPr>
                <w:sz w:val="22"/>
              </w:rPr>
            </w:pPr>
            <w:r w:rsidRPr="00AE4B32">
              <w:rPr>
                <w:rFonts w:hint="eastAsia"/>
                <w:sz w:val="22"/>
              </w:rPr>
              <w:t>0</w:t>
            </w:r>
            <w:r w:rsidRPr="00AE4B32">
              <w:rPr>
                <w:sz w:val="22"/>
              </w:rPr>
              <w:t>3</w:t>
            </w:r>
            <w:r w:rsidRPr="00AE4B32">
              <w:rPr>
                <w:rFonts w:hint="eastAsia"/>
                <w:sz w:val="22"/>
              </w:rPr>
              <w:t>部位</w:t>
            </w:r>
            <w:r w:rsidRPr="00AE4B32">
              <w:rPr>
                <w:rFonts w:hint="eastAsia"/>
                <w:sz w:val="22"/>
              </w:rPr>
              <w:t>1</w:t>
            </w:r>
          </w:p>
        </w:tc>
      </w:tr>
      <w:tr w:rsidR="003C4023" w:rsidRPr="00AE4B32" w14:paraId="0F1D0F7A" w14:textId="77777777" w:rsidTr="00A53E41">
        <w:trPr>
          <w:trHeight w:val="397"/>
        </w:trPr>
        <w:tc>
          <w:tcPr>
            <w:tcW w:w="1843" w:type="dxa"/>
          </w:tcPr>
          <w:p w14:paraId="77FCB997" w14:textId="77777777" w:rsidR="003C4023" w:rsidRPr="00AE4B32" w:rsidRDefault="003C4023" w:rsidP="00A53E41">
            <w:pPr>
              <w:ind w:firstLineChars="0" w:firstLine="0"/>
              <w:rPr>
                <w:sz w:val="22"/>
              </w:rPr>
            </w:pPr>
            <w:r w:rsidRPr="00AE4B32">
              <w:rPr>
                <w:rFonts w:hint="eastAsia"/>
                <w:sz w:val="22"/>
              </w:rPr>
              <w:t>第三类</w:t>
            </w:r>
          </w:p>
        </w:tc>
        <w:tc>
          <w:tcPr>
            <w:tcW w:w="3251" w:type="dxa"/>
          </w:tcPr>
          <w:p w14:paraId="3568C367" w14:textId="08E64E2B" w:rsidR="003C4023" w:rsidRPr="00AE4B32" w:rsidRDefault="003C4023" w:rsidP="00A53E41">
            <w:pPr>
              <w:ind w:firstLineChars="0" w:firstLine="0"/>
              <w:rPr>
                <w:sz w:val="22"/>
              </w:rPr>
            </w:pPr>
            <w:r w:rsidRPr="00AE4B32">
              <w:rPr>
                <w:rFonts w:hint="eastAsia"/>
                <w:sz w:val="22"/>
              </w:rPr>
              <w:t>03</w:t>
            </w:r>
            <w:r w:rsidRPr="00AE4B32">
              <w:rPr>
                <w:rFonts w:hint="eastAsia"/>
                <w:sz w:val="22"/>
              </w:rPr>
              <w:t>部位</w:t>
            </w:r>
            <w:r w:rsidRPr="00AE4B32">
              <w:rPr>
                <w:rFonts w:hint="eastAsia"/>
                <w:sz w:val="22"/>
              </w:rPr>
              <w:t>2</w:t>
            </w:r>
            <w:r w:rsidR="00AE4B32">
              <w:rPr>
                <w:rFonts w:hint="eastAsia"/>
                <w:sz w:val="22"/>
              </w:rPr>
              <w:t>、</w:t>
            </w:r>
            <w:r w:rsidRPr="00AE4B32">
              <w:rPr>
                <w:sz w:val="22"/>
              </w:rPr>
              <w:t>21</w:t>
            </w:r>
          </w:p>
        </w:tc>
      </w:tr>
      <w:tr w:rsidR="003C4023" w:rsidRPr="00AE4B32" w14:paraId="2E923F79" w14:textId="77777777" w:rsidTr="00A53E41">
        <w:trPr>
          <w:trHeight w:val="397"/>
        </w:trPr>
        <w:tc>
          <w:tcPr>
            <w:tcW w:w="1843" w:type="dxa"/>
          </w:tcPr>
          <w:p w14:paraId="68E7729D" w14:textId="77777777" w:rsidR="003C4023" w:rsidRPr="00AE4B32" w:rsidRDefault="003C4023" w:rsidP="00A53E41">
            <w:pPr>
              <w:ind w:firstLineChars="0" w:firstLine="0"/>
              <w:rPr>
                <w:sz w:val="22"/>
              </w:rPr>
            </w:pPr>
            <w:r w:rsidRPr="00AE4B32">
              <w:rPr>
                <w:rFonts w:hint="eastAsia"/>
                <w:sz w:val="22"/>
              </w:rPr>
              <w:t>第四类</w:t>
            </w:r>
          </w:p>
        </w:tc>
        <w:tc>
          <w:tcPr>
            <w:tcW w:w="3251" w:type="dxa"/>
          </w:tcPr>
          <w:p w14:paraId="1224F330" w14:textId="050686FD" w:rsidR="003C4023" w:rsidRPr="00AE4B32" w:rsidRDefault="003C4023" w:rsidP="00A53E41">
            <w:pPr>
              <w:ind w:firstLineChars="0" w:firstLine="0"/>
              <w:rPr>
                <w:sz w:val="22"/>
              </w:rPr>
            </w:pPr>
            <w:r w:rsidRPr="00AE4B32">
              <w:rPr>
                <w:rFonts w:hint="eastAsia"/>
                <w:sz w:val="22"/>
              </w:rPr>
              <w:t>0</w:t>
            </w:r>
            <w:r w:rsidRPr="00AE4B32">
              <w:rPr>
                <w:sz w:val="22"/>
              </w:rPr>
              <w:t>6</w:t>
            </w:r>
            <w:r w:rsidRPr="00AE4B32">
              <w:rPr>
                <w:rFonts w:hint="eastAsia"/>
                <w:sz w:val="22"/>
              </w:rPr>
              <w:t>部位</w:t>
            </w:r>
            <w:r w:rsidRPr="00AE4B32">
              <w:rPr>
                <w:rFonts w:hint="eastAsia"/>
                <w:sz w:val="22"/>
              </w:rPr>
              <w:t>1</w:t>
            </w:r>
            <w:r w:rsidR="00AE4B32">
              <w:rPr>
                <w:rFonts w:hint="eastAsia"/>
                <w:sz w:val="22"/>
              </w:rPr>
              <w:t>、</w:t>
            </w:r>
            <w:r w:rsidRPr="00AE4B32">
              <w:rPr>
                <w:rFonts w:hint="eastAsia"/>
                <w:sz w:val="22"/>
              </w:rPr>
              <w:t>06</w:t>
            </w:r>
            <w:r w:rsidRPr="00AE4B32">
              <w:rPr>
                <w:rFonts w:hint="eastAsia"/>
                <w:sz w:val="22"/>
              </w:rPr>
              <w:t>部位</w:t>
            </w:r>
            <w:r w:rsidRPr="00AE4B32">
              <w:rPr>
                <w:rFonts w:hint="eastAsia"/>
                <w:sz w:val="22"/>
              </w:rPr>
              <w:t>1</w:t>
            </w:r>
          </w:p>
        </w:tc>
      </w:tr>
      <w:tr w:rsidR="003C4023" w:rsidRPr="00AE4B32" w14:paraId="7802AC17" w14:textId="77777777" w:rsidTr="00A53E41">
        <w:trPr>
          <w:trHeight w:val="397"/>
        </w:trPr>
        <w:tc>
          <w:tcPr>
            <w:tcW w:w="1843" w:type="dxa"/>
          </w:tcPr>
          <w:p w14:paraId="3B99BFED" w14:textId="77777777" w:rsidR="003C4023" w:rsidRPr="00AE4B32" w:rsidRDefault="003C4023" w:rsidP="00A53E41">
            <w:pPr>
              <w:ind w:firstLineChars="0" w:firstLine="0"/>
              <w:rPr>
                <w:sz w:val="22"/>
              </w:rPr>
            </w:pPr>
            <w:r w:rsidRPr="00AE4B32">
              <w:rPr>
                <w:rFonts w:hint="eastAsia"/>
                <w:sz w:val="22"/>
              </w:rPr>
              <w:t>第五类</w:t>
            </w:r>
          </w:p>
        </w:tc>
        <w:tc>
          <w:tcPr>
            <w:tcW w:w="3251" w:type="dxa"/>
          </w:tcPr>
          <w:p w14:paraId="1464BF11" w14:textId="73B597CB" w:rsidR="003C4023" w:rsidRPr="00AE4B32" w:rsidRDefault="003C4023" w:rsidP="00A53E41">
            <w:pPr>
              <w:ind w:firstLineChars="0" w:firstLine="0"/>
              <w:rPr>
                <w:sz w:val="22"/>
              </w:rPr>
            </w:pPr>
            <w:r w:rsidRPr="00AE4B32">
              <w:rPr>
                <w:rFonts w:hint="eastAsia"/>
                <w:sz w:val="22"/>
              </w:rPr>
              <w:t>1</w:t>
            </w:r>
            <w:r w:rsidR="00AE4B32">
              <w:rPr>
                <w:sz w:val="22"/>
              </w:rPr>
              <w:t>3</w:t>
            </w:r>
            <w:r w:rsidR="00AE4B32">
              <w:rPr>
                <w:rFonts w:hint="eastAsia"/>
                <w:sz w:val="22"/>
              </w:rPr>
              <w:t>、</w:t>
            </w:r>
            <w:r w:rsidR="00AE4B32">
              <w:rPr>
                <w:sz w:val="22"/>
              </w:rPr>
              <w:t>14</w:t>
            </w:r>
            <w:r w:rsidR="00AE4B32">
              <w:rPr>
                <w:rFonts w:hint="eastAsia"/>
                <w:sz w:val="22"/>
              </w:rPr>
              <w:t>、</w:t>
            </w:r>
            <w:r w:rsidRPr="00AE4B32">
              <w:rPr>
                <w:sz w:val="22"/>
              </w:rPr>
              <w:t>16</w:t>
            </w:r>
          </w:p>
        </w:tc>
      </w:tr>
      <w:tr w:rsidR="003C4023" w:rsidRPr="00AE4B32" w14:paraId="40815A69" w14:textId="77777777" w:rsidTr="00A53E41">
        <w:trPr>
          <w:trHeight w:val="397"/>
        </w:trPr>
        <w:tc>
          <w:tcPr>
            <w:tcW w:w="1843" w:type="dxa"/>
          </w:tcPr>
          <w:p w14:paraId="1990E20C" w14:textId="77777777" w:rsidR="003C4023" w:rsidRPr="00AE4B32" w:rsidRDefault="003C4023" w:rsidP="00A53E41">
            <w:pPr>
              <w:ind w:firstLineChars="0" w:firstLine="0"/>
              <w:rPr>
                <w:sz w:val="22"/>
              </w:rPr>
            </w:pPr>
            <w:r w:rsidRPr="00AE4B32">
              <w:rPr>
                <w:rFonts w:hint="eastAsia"/>
                <w:sz w:val="22"/>
              </w:rPr>
              <w:t>第六类</w:t>
            </w:r>
          </w:p>
        </w:tc>
        <w:tc>
          <w:tcPr>
            <w:tcW w:w="3251" w:type="dxa"/>
          </w:tcPr>
          <w:p w14:paraId="663CAB37" w14:textId="77777777" w:rsidR="003C4023" w:rsidRPr="00AE4B32" w:rsidRDefault="003C4023" w:rsidP="00A53E41">
            <w:pPr>
              <w:ind w:firstLineChars="0" w:firstLine="0"/>
              <w:rPr>
                <w:sz w:val="22"/>
              </w:rPr>
            </w:pPr>
            <w:r w:rsidRPr="00AE4B32">
              <w:rPr>
                <w:rFonts w:hint="eastAsia"/>
                <w:sz w:val="22"/>
              </w:rPr>
              <w:t>1</w:t>
            </w:r>
            <w:r w:rsidRPr="00AE4B32">
              <w:rPr>
                <w:sz w:val="22"/>
              </w:rPr>
              <w:t>8</w:t>
            </w:r>
          </w:p>
        </w:tc>
      </w:tr>
    </w:tbl>
    <w:p w14:paraId="64B8BC33" w14:textId="1F15A6C5" w:rsidR="003C4023" w:rsidRDefault="00A53E41" w:rsidP="00A53E41">
      <w:pPr>
        <w:pStyle w:val="aa"/>
      </w:pPr>
      <w:r>
        <w:rPr>
          <w:rFonts w:hint="eastAsia"/>
        </w:rPr>
        <w:t>表</w:t>
      </w:r>
      <w:r>
        <w:rPr>
          <w:rFonts w:hint="eastAsia"/>
        </w:rPr>
        <w:t xml:space="preserve"> </w:t>
      </w:r>
      <w:r>
        <w:rPr>
          <w:rFonts w:hint="eastAsia"/>
        </w:rPr>
        <w:t>铅钡玻璃亚类划分结果</w:t>
      </w:r>
    </w:p>
    <w:tbl>
      <w:tblPr>
        <w:tblStyle w:val="af"/>
        <w:tblW w:w="0" w:type="auto"/>
        <w:tblLook w:val="04A0" w:firstRow="1" w:lastRow="0" w:firstColumn="1" w:lastColumn="0" w:noHBand="0" w:noVBand="1"/>
      </w:tblPr>
      <w:tblGrid>
        <w:gridCol w:w="2127"/>
        <w:gridCol w:w="3402"/>
      </w:tblGrid>
      <w:tr w:rsidR="00FD0ABF" w:rsidRPr="00257962" w14:paraId="0CDEA30E" w14:textId="77777777" w:rsidTr="00A53E41">
        <w:trPr>
          <w:cnfStyle w:val="100000000000" w:firstRow="1" w:lastRow="0" w:firstColumn="0" w:lastColumn="0" w:oddVBand="0" w:evenVBand="0" w:oddHBand="0" w:evenHBand="0" w:firstRowFirstColumn="0" w:firstRowLastColumn="0" w:lastRowFirstColumn="0" w:lastRowLastColumn="0"/>
          <w:trHeight w:val="397"/>
        </w:trPr>
        <w:tc>
          <w:tcPr>
            <w:tcW w:w="2127" w:type="dxa"/>
          </w:tcPr>
          <w:p w14:paraId="77B9604C" w14:textId="77777777" w:rsidR="00FD0ABF" w:rsidRPr="00257962" w:rsidRDefault="00FD0ABF" w:rsidP="00A53E41">
            <w:pPr>
              <w:ind w:firstLineChars="0" w:firstLine="0"/>
              <w:rPr>
                <w:sz w:val="22"/>
              </w:rPr>
            </w:pPr>
            <w:r w:rsidRPr="00257962">
              <w:rPr>
                <w:rFonts w:hint="eastAsia"/>
                <w:sz w:val="22"/>
              </w:rPr>
              <w:t>分类</w:t>
            </w:r>
          </w:p>
        </w:tc>
        <w:tc>
          <w:tcPr>
            <w:tcW w:w="3402" w:type="dxa"/>
          </w:tcPr>
          <w:p w14:paraId="1DB03B46" w14:textId="77777777" w:rsidR="00FD0ABF" w:rsidRPr="00257962" w:rsidRDefault="00FD0ABF" w:rsidP="00A53E41">
            <w:pPr>
              <w:ind w:firstLineChars="0" w:firstLine="0"/>
              <w:rPr>
                <w:sz w:val="22"/>
              </w:rPr>
            </w:pPr>
            <w:r w:rsidRPr="00257962">
              <w:rPr>
                <w:rFonts w:hint="eastAsia"/>
                <w:sz w:val="22"/>
              </w:rPr>
              <w:t>文物采样点</w:t>
            </w:r>
          </w:p>
        </w:tc>
      </w:tr>
      <w:tr w:rsidR="00FD0ABF" w:rsidRPr="00257962" w14:paraId="3A30C3A6" w14:textId="77777777" w:rsidTr="00A53E41">
        <w:trPr>
          <w:trHeight w:val="397"/>
        </w:trPr>
        <w:tc>
          <w:tcPr>
            <w:tcW w:w="2127" w:type="dxa"/>
          </w:tcPr>
          <w:p w14:paraId="54221385" w14:textId="77777777" w:rsidR="00FD0ABF" w:rsidRPr="00257962" w:rsidRDefault="00FD0ABF" w:rsidP="00A53E41">
            <w:pPr>
              <w:ind w:firstLineChars="0" w:firstLine="0"/>
              <w:rPr>
                <w:sz w:val="22"/>
              </w:rPr>
            </w:pPr>
            <w:r w:rsidRPr="00F30DCD">
              <w:rPr>
                <w:rFonts w:hint="eastAsia"/>
                <w:sz w:val="22"/>
                <w:highlight w:val="yellow"/>
              </w:rPr>
              <w:t>第一类</w:t>
            </w:r>
          </w:p>
        </w:tc>
        <w:tc>
          <w:tcPr>
            <w:tcW w:w="3402" w:type="dxa"/>
          </w:tcPr>
          <w:p w14:paraId="3A53C170" w14:textId="77777777" w:rsidR="00FD0ABF" w:rsidRPr="00257962" w:rsidRDefault="00FD0ABF" w:rsidP="00A53E41">
            <w:pPr>
              <w:ind w:firstLineChars="0" w:firstLine="0"/>
              <w:rPr>
                <w:sz w:val="22"/>
              </w:rPr>
            </w:pPr>
            <w:r w:rsidRPr="00257962">
              <w:rPr>
                <w:sz w:val="22"/>
              </w:rPr>
              <w:t>20</w:t>
            </w:r>
          </w:p>
        </w:tc>
      </w:tr>
      <w:tr w:rsidR="00FD0ABF" w:rsidRPr="00257962" w14:paraId="746CAC63" w14:textId="77777777" w:rsidTr="00A53E41">
        <w:trPr>
          <w:trHeight w:val="397"/>
        </w:trPr>
        <w:tc>
          <w:tcPr>
            <w:tcW w:w="2127" w:type="dxa"/>
          </w:tcPr>
          <w:p w14:paraId="7BCE8899" w14:textId="77777777" w:rsidR="00FD0ABF" w:rsidRPr="00257962" w:rsidRDefault="00FD0ABF" w:rsidP="00A53E41">
            <w:pPr>
              <w:ind w:firstLineChars="0" w:firstLine="0"/>
              <w:rPr>
                <w:sz w:val="22"/>
              </w:rPr>
            </w:pPr>
            <w:r w:rsidRPr="00257962">
              <w:rPr>
                <w:rFonts w:hint="eastAsia"/>
                <w:sz w:val="22"/>
              </w:rPr>
              <w:t>第二类</w:t>
            </w:r>
          </w:p>
        </w:tc>
        <w:tc>
          <w:tcPr>
            <w:tcW w:w="3402" w:type="dxa"/>
          </w:tcPr>
          <w:p w14:paraId="3D5B58DB" w14:textId="77777777" w:rsidR="00FD0ABF" w:rsidRPr="00257962" w:rsidRDefault="00FD0ABF" w:rsidP="00A53E41">
            <w:pPr>
              <w:ind w:firstLineChars="0" w:firstLine="0"/>
              <w:rPr>
                <w:sz w:val="22"/>
              </w:rPr>
            </w:pPr>
            <w:r w:rsidRPr="00257962">
              <w:rPr>
                <w:sz w:val="22"/>
              </w:rPr>
              <w:t>24</w:t>
            </w:r>
          </w:p>
        </w:tc>
      </w:tr>
      <w:tr w:rsidR="00FD0ABF" w:rsidRPr="00257962" w14:paraId="7CD174AA" w14:textId="77777777" w:rsidTr="00A53E41">
        <w:trPr>
          <w:trHeight w:val="397"/>
        </w:trPr>
        <w:tc>
          <w:tcPr>
            <w:tcW w:w="2127" w:type="dxa"/>
          </w:tcPr>
          <w:p w14:paraId="081E4236" w14:textId="77777777" w:rsidR="00FD0ABF" w:rsidRPr="00257962" w:rsidRDefault="00FD0ABF" w:rsidP="00A53E41">
            <w:pPr>
              <w:ind w:firstLineChars="0" w:firstLine="0"/>
              <w:rPr>
                <w:sz w:val="22"/>
              </w:rPr>
            </w:pPr>
            <w:r w:rsidRPr="00257962">
              <w:rPr>
                <w:rFonts w:hint="eastAsia"/>
                <w:sz w:val="22"/>
              </w:rPr>
              <w:t>第三类</w:t>
            </w:r>
          </w:p>
        </w:tc>
        <w:tc>
          <w:tcPr>
            <w:tcW w:w="3402" w:type="dxa"/>
          </w:tcPr>
          <w:p w14:paraId="0BDEC8FE" w14:textId="0CA7576C" w:rsidR="00FD0ABF" w:rsidRPr="00257962" w:rsidRDefault="00FD0ABF" w:rsidP="00A53E41">
            <w:pPr>
              <w:ind w:firstLineChars="0" w:firstLine="0"/>
              <w:rPr>
                <w:sz w:val="22"/>
              </w:rPr>
            </w:pPr>
            <w:r w:rsidRPr="00257962">
              <w:rPr>
                <w:rFonts w:hint="eastAsia"/>
                <w:sz w:val="22"/>
              </w:rPr>
              <w:t>30</w:t>
            </w:r>
            <w:r w:rsidRPr="00257962">
              <w:rPr>
                <w:rFonts w:hint="eastAsia"/>
                <w:sz w:val="22"/>
              </w:rPr>
              <w:t>部位</w:t>
            </w:r>
            <w:r w:rsidRPr="00257962">
              <w:rPr>
                <w:rFonts w:hint="eastAsia"/>
                <w:sz w:val="22"/>
              </w:rPr>
              <w:t>1</w:t>
            </w:r>
            <w:r w:rsidR="00257962" w:rsidRPr="00257962">
              <w:rPr>
                <w:rFonts w:hint="eastAsia"/>
                <w:sz w:val="22"/>
              </w:rPr>
              <w:t>、</w:t>
            </w:r>
            <w:r w:rsidRPr="00257962">
              <w:rPr>
                <w:rFonts w:hint="eastAsia"/>
                <w:sz w:val="22"/>
              </w:rPr>
              <w:t>30</w:t>
            </w:r>
            <w:r w:rsidRPr="00257962">
              <w:rPr>
                <w:rFonts w:hint="eastAsia"/>
                <w:sz w:val="22"/>
              </w:rPr>
              <w:t>部位</w:t>
            </w:r>
            <w:r w:rsidRPr="00257962">
              <w:rPr>
                <w:rFonts w:hint="eastAsia"/>
                <w:sz w:val="22"/>
              </w:rPr>
              <w:t>2</w:t>
            </w:r>
          </w:p>
        </w:tc>
      </w:tr>
      <w:tr w:rsidR="00FD0ABF" w:rsidRPr="00257962" w14:paraId="6883AA96" w14:textId="77777777" w:rsidTr="00A53E41">
        <w:trPr>
          <w:trHeight w:val="397"/>
        </w:trPr>
        <w:tc>
          <w:tcPr>
            <w:tcW w:w="2127" w:type="dxa"/>
          </w:tcPr>
          <w:p w14:paraId="0A758709" w14:textId="77777777" w:rsidR="00FD0ABF" w:rsidRPr="00257962" w:rsidRDefault="00FD0ABF" w:rsidP="00A53E41">
            <w:pPr>
              <w:ind w:firstLineChars="0" w:firstLine="0"/>
              <w:rPr>
                <w:sz w:val="22"/>
              </w:rPr>
            </w:pPr>
            <w:r w:rsidRPr="00257962">
              <w:rPr>
                <w:rFonts w:hint="eastAsia"/>
                <w:sz w:val="22"/>
              </w:rPr>
              <w:t>第四类</w:t>
            </w:r>
          </w:p>
        </w:tc>
        <w:tc>
          <w:tcPr>
            <w:tcW w:w="3402" w:type="dxa"/>
          </w:tcPr>
          <w:p w14:paraId="5E9F2E32" w14:textId="77777777" w:rsidR="00257962" w:rsidRPr="00257962" w:rsidRDefault="00FD0ABF" w:rsidP="00A53E41">
            <w:pPr>
              <w:ind w:firstLineChars="0" w:firstLine="0"/>
              <w:rPr>
                <w:sz w:val="22"/>
              </w:rPr>
            </w:pPr>
            <w:r w:rsidRPr="00257962">
              <w:rPr>
                <w:sz w:val="22"/>
              </w:rPr>
              <w:t>31</w:t>
            </w:r>
            <w:r w:rsidRPr="00257962">
              <w:rPr>
                <w:rFonts w:hint="eastAsia"/>
                <w:sz w:val="22"/>
              </w:rPr>
              <w:t>、</w:t>
            </w:r>
            <w:r w:rsidRPr="00257962">
              <w:rPr>
                <w:sz w:val="22"/>
              </w:rPr>
              <w:t>32</w:t>
            </w:r>
            <w:r w:rsidRPr="00257962">
              <w:rPr>
                <w:rFonts w:hint="eastAsia"/>
                <w:sz w:val="22"/>
              </w:rPr>
              <w:t>、</w:t>
            </w:r>
            <w:r w:rsidRPr="00257962">
              <w:rPr>
                <w:sz w:val="22"/>
              </w:rPr>
              <w:t>33</w:t>
            </w:r>
            <w:r w:rsidRPr="00257962">
              <w:rPr>
                <w:rFonts w:hint="eastAsia"/>
                <w:sz w:val="22"/>
              </w:rPr>
              <w:t>、</w:t>
            </w:r>
            <w:r w:rsidRPr="00257962">
              <w:rPr>
                <w:sz w:val="22"/>
              </w:rPr>
              <w:t>35</w:t>
            </w:r>
            <w:r w:rsidRPr="00257962">
              <w:rPr>
                <w:rFonts w:hint="eastAsia"/>
                <w:sz w:val="22"/>
              </w:rPr>
              <w:t>、</w:t>
            </w:r>
            <w:r w:rsidRPr="00257962">
              <w:rPr>
                <w:sz w:val="22"/>
              </w:rPr>
              <w:t>45</w:t>
            </w:r>
            <w:r w:rsidRPr="00257962">
              <w:rPr>
                <w:rFonts w:hint="eastAsia"/>
                <w:sz w:val="22"/>
              </w:rPr>
              <w:t>、</w:t>
            </w:r>
            <w:r w:rsidRPr="00257962">
              <w:rPr>
                <w:sz w:val="22"/>
              </w:rPr>
              <w:t>46</w:t>
            </w:r>
            <w:r w:rsidRPr="00257962">
              <w:rPr>
                <w:rFonts w:hint="eastAsia"/>
                <w:sz w:val="22"/>
              </w:rPr>
              <w:t>、</w:t>
            </w:r>
            <w:r w:rsidRPr="00257962">
              <w:rPr>
                <w:sz w:val="22"/>
              </w:rPr>
              <w:t>47</w:t>
            </w:r>
            <w:r w:rsidRPr="00257962">
              <w:rPr>
                <w:rFonts w:hint="eastAsia"/>
                <w:sz w:val="22"/>
              </w:rPr>
              <w:t>、</w:t>
            </w:r>
            <w:r w:rsidRPr="00257962">
              <w:rPr>
                <w:sz w:val="22"/>
              </w:rPr>
              <w:t>5</w:t>
            </w:r>
            <w:r w:rsidRPr="00257962">
              <w:rPr>
                <w:rFonts w:hint="eastAsia"/>
                <w:sz w:val="22"/>
              </w:rPr>
              <w:t>5</w:t>
            </w:r>
            <w:r w:rsidRPr="00257962">
              <w:rPr>
                <w:rFonts w:hint="eastAsia"/>
                <w:sz w:val="22"/>
              </w:rPr>
              <w:t>、</w:t>
            </w:r>
          </w:p>
          <w:p w14:paraId="31203F54" w14:textId="77777777" w:rsidR="00257962" w:rsidRPr="00257962" w:rsidRDefault="00257962" w:rsidP="00A53E41">
            <w:pPr>
              <w:ind w:firstLineChars="0" w:firstLine="0"/>
              <w:rPr>
                <w:sz w:val="22"/>
              </w:rPr>
            </w:pPr>
            <w:r w:rsidRPr="00257962">
              <w:rPr>
                <w:rFonts w:hint="eastAsia"/>
                <w:sz w:val="22"/>
              </w:rPr>
              <w:t>23</w:t>
            </w:r>
            <w:r w:rsidRPr="00257962">
              <w:rPr>
                <w:rFonts w:hint="eastAsia"/>
                <w:sz w:val="22"/>
              </w:rPr>
              <w:t>未风化点</w:t>
            </w:r>
          </w:p>
          <w:p w14:paraId="3D2A3F6D" w14:textId="4F6ACE71" w:rsidR="00257962" w:rsidRPr="00257962" w:rsidRDefault="00257962" w:rsidP="00A53E41">
            <w:pPr>
              <w:ind w:firstLineChars="0" w:firstLine="0"/>
              <w:rPr>
                <w:sz w:val="22"/>
              </w:rPr>
            </w:pPr>
            <w:r w:rsidRPr="00257962">
              <w:rPr>
                <w:rFonts w:hint="eastAsia"/>
                <w:sz w:val="22"/>
              </w:rPr>
              <w:t>25</w:t>
            </w:r>
            <w:r w:rsidRPr="00257962">
              <w:rPr>
                <w:rFonts w:hint="eastAsia"/>
                <w:sz w:val="22"/>
              </w:rPr>
              <w:t>未风化点</w:t>
            </w:r>
          </w:p>
          <w:p w14:paraId="18CFFE22" w14:textId="77777777" w:rsidR="00257962" w:rsidRPr="00257962" w:rsidRDefault="00257962" w:rsidP="00A53E41">
            <w:pPr>
              <w:ind w:firstLineChars="0" w:firstLine="0"/>
              <w:rPr>
                <w:sz w:val="22"/>
              </w:rPr>
            </w:pPr>
            <w:r w:rsidRPr="00257962">
              <w:rPr>
                <w:rFonts w:hint="eastAsia"/>
                <w:sz w:val="22"/>
              </w:rPr>
              <w:t>28</w:t>
            </w:r>
            <w:r w:rsidRPr="00257962">
              <w:rPr>
                <w:rFonts w:hint="eastAsia"/>
                <w:sz w:val="22"/>
              </w:rPr>
              <w:t>未风化点</w:t>
            </w:r>
          </w:p>
          <w:p w14:paraId="7E552767" w14:textId="77777777" w:rsidR="00257962" w:rsidRPr="00257962" w:rsidRDefault="00257962" w:rsidP="00A53E41">
            <w:pPr>
              <w:ind w:firstLineChars="0" w:firstLine="0"/>
              <w:rPr>
                <w:sz w:val="22"/>
              </w:rPr>
            </w:pPr>
            <w:r w:rsidRPr="00257962">
              <w:rPr>
                <w:rFonts w:hint="eastAsia"/>
                <w:sz w:val="22"/>
              </w:rPr>
              <w:t>29</w:t>
            </w:r>
            <w:r w:rsidRPr="00257962">
              <w:rPr>
                <w:rFonts w:hint="eastAsia"/>
                <w:sz w:val="22"/>
              </w:rPr>
              <w:t>未风化点</w:t>
            </w:r>
          </w:p>
          <w:p w14:paraId="23D59E72" w14:textId="77777777" w:rsidR="00257962" w:rsidRPr="00257962" w:rsidRDefault="00257962" w:rsidP="00A53E41">
            <w:pPr>
              <w:ind w:firstLineChars="0" w:firstLine="0"/>
              <w:rPr>
                <w:sz w:val="22"/>
              </w:rPr>
            </w:pPr>
            <w:r w:rsidRPr="00257962">
              <w:rPr>
                <w:rFonts w:hint="eastAsia"/>
                <w:sz w:val="22"/>
              </w:rPr>
              <w:t>42</w:t>
            </w:r>
            <w:r w:rsidRPr="00257962">
              <w:rPr>
                <w:rFonts w:hint="eastAsia"/>
                <w:sz w:val="22"/>
              </w:rPr>
              <w:t>未风化点</w:t>
            </w:r>
            <w:r w:rsidRPr="00257962">
              <w:rPr>
                <w:rFonts w:hint="eastAsia"/>
                <w:sz w:val="22"/>
              </w:rPr>
              <w:t>1</w:t>
            </w:r>
          </w:p>
          <w:p w14:paraId="552C30FD" w14:textId="77777777" w:rsidR="00257962" w:rsidRPr="00257962" w:rsidRDefault="00257962" w:rsidP="00A53E41">
            <w:pPr>
              <w:ind w:firstLineChars="0" w:firstLine="0"/>
              <w:rPr>
                <w:sz w:val="22"/>
              </w:rPr>
            </w:pPr>
            <w:r w:rsidRPr="00257962">
              <w:rPr>
                <w:rFonts w:hint="eastAsia"/>
                <w:sz w:val="22"/>
              </w:rPr>
              <w:t>42</w:t>
            </w:r>
            <w:r w:rsidRPr="00257962">
              <w:rPr>
                <w:rFonts w:hint="eastAsia"/>
                <w:sz w:val="22"/>
              </w:rPr>
              <w:t>未风化点</w:t>
            </w:r>
            <w:r w:rsidRPr="00257962">
              <w:rPr>
                <w:rFonts w:hint="eastAsia"/>
                <w:sz w:val="22"/>
              </w:rPr>
              <w:t>2</w:t>
            </w:r>
          </w:p>
          <w:p w14:paraId="1B602EE2" w14:textId="77777777" w:rsidR="00257962" w:rsidRPr="00257962" w:rsidRDefault="00257962" w:rsidP="00A53E41">
            <w:pPr>
              <w:ind w:firstLineChars="0" w:firstLine="0"/>
              <w:rPr>
                <w:sz w:val="22"/>
              </w:rPr>
            </w:pPr>
            <w:r w:rsidRPr="00257962">
              <w:rPr>
                <w:rFonts w:hint="eastAsia"/>
                <w:sz w:val="22"/>
              </w:rPr>
              <w:t>44</w:t>
            </w:r>
            <w:r w:rsidRPr="00257962">
              <w:rPr>
                <w:rFonts w:hint="eastAsia"/>
                <w:sz w:val="22"/>
              </w:rPr>
              <w:t>未风化点</w:t>
            </w:r>
          </w:p>
          <w:p w14:paraId="53F346D4" w14:textId="77777777" w:rsidR="00257962" w:rsidRPr="00257962" w:rsidRDefault="00257962" w:rsidP="00A53E41">
            <w:pPr>
              <w:ind w:firstLineChars="0" w:firstLine="0"/>
              <w:rPr>
                <w:sz w:val="22"/>
              </w:rPr>
            </w:pPr>
            <w:r w:rsidRPr="00257962">
              <w:rPr>
                <w:rFonts w:hint="eastAsia"/>
                <w:sz w:val="22"/>
              </w:rPr>
              <w:t>49</w:t>
            </w:r>
            <w:r w:rsidRPr="00257962">
              <w:rPr>
                <w:rFonts w:hint="eastAsia"/>
                <w:sz w:val="22"/>
              </w:rPr>
              <w:t>未风化点</w:t>
            </w:r>
          </w:p>
          <w:p w14:paraId="59DF42E4" w14:textId="77777777" w:rsidR="00257962" w:rsidRPr="00257962" w:rsidRDefault="00257962" w:rsidP="00A53E41">
            <w:pPr>
              <w:ind w:firstLineChars="0" w:firstLine="0"/>
              <w:rPr>
                <w:sz w:val="22"/>
              </w:rPr>
            </w:pPr>
            <w:r w:rsidRPr="00257962">
              <w:rPr>
                <w:rFonts w:hint="eastAsia"/>
                <w:sz w:val="22"/>
              </w:rPr>
              <w:t>50</w:t>
            </w:r>
            <w:r w:rsidRPr="00257962">
              <w:rPr>
                <w:rFonts w:hint="eastAsia"/>
                <w:sz w:val="22"/>
              </w:rPr>
              <w:t>未风化点</w:t>
            </w:r>
          </w:p>
          <w:p w14:paraId="62BC2FD3" w14:textId="6B98A42D" w:rsidR="00FD0ABF" w:rsidRPr="00257962" w:rsidRDefault="00257962" w:rsidP="00A53E41">
            <w:pPr>
              <w:ind w:firstLineChars="0" w:firstLine="0"/>
              <w:rPr>
                <w:sz w:val="22"/>
              </w:rPr>
            </w:pPr>
            <w:r w:rsidRPr="00257962">
              <w:rPr>
                <w:rFonts w:hint="eastAsia"/>
                <w:sz w:val="22"/>
              </w:rPr>
              <w:t>53</w:t>
            </w:r>
            <w:r w:rsidRPr="00257962">
              <w:rPr>
                <w:rFonts w:hint="eastAsia"/>
                <w:sz w:val="22"/>
              </w:rPr>
              <w:t>未风化点</w:t>
            </w:r>
          </w:p>
        </w:tc>
      </w:tr>
      <w:tr w:rsidR="00FD0ABF" w:rsidRPr="00257962" w14:paraId="5F496935" w14:textId="77777777" w:rsidTr="00A53E41">
        <w:trPr>
          <w:trHeight w:val="397"/>
        </w:trPr>
        <w:tc>
          <w:tcPr>
            <w:tcW w:w="2127" w:type="dxa"/>
          </w:tcPr>
          <w:p w14:paraId="1E341CC7" w14:textId="77777777" w:rsidR="00FD0ABF" w:rsidRPr="00257962" w:rsidRDefault="00FD0ABF" w:rsidP="00A53E41">
            <w:pPr>
              <w:ind w:firstLineChars="0" w:firstLine="0"/>
              <w:rPr>
                <w:sz w:val="22"/>
              </w:rPr>
            </w:pPr>
            <w:r w:rsidRPr="00257962">
              <w:rPr>
                <w:rFonts w:hint="eastAsia"/>
                <w:sz w:val="22"/>
              </w:rPr>
              <w:t>第五类</w:t>
            </w:r>
          </w:p>
        </w:tc>
        <w:tc>
          <w:tcPr>
            <w:tcW w:w="3402" w:type="dxa"/>
          </w:tcPr>
          <w:p w14:paraId="5040C16E" w14:textId="77777777" w:rsidR="00FD0ABF" w:rsidRPr="00257962" w:rsidRDefault="00FD0ABF" w:rsidP="00A53E41">
            <w:pPr>
              <w:ind w:firstLineChars="0" w:firstLine="0"/>
              <w:rPr>
                <w:sz w:val="22"/>
              </w:rPr>
            </w:pPr>
            <w:r w:rsidRPr="00257962">
              <w:rPr>
                <w:sz w:val="22"/>
              </w:rPr>
              <w:t>37</w:t>
            </w:r>
          </w:p>
        </w:tc>
      </w:tr>
    </w:tbl>
    <w:p w14:paraId="7A0CC3AB" w14:textId="02E91F81" w:rsidR="00FD0ABF" w:rsidRDefault="00A53E41" w:rsidP="00A53E41">
      <w:pPr>
        <w:pStyle w:val="3"/>
      </w:pPr>
      <w:r w:rsidRPr="00A53E41">
        <w:rPr>
          <w:rFonts w:hint="eastAsia"/>
        </w:rPr>
        <w:t>对分类结</w:t>
      </w:r>
      <w:r w:rsidRPr="00351CF6">
        <w:rPr>
          <w:rFonts w:hint="eastAsia"/>
          <w:highlight w:val="yellow"/>
        </w:rPr>
        <w:t>果的合理性和敏</w:t>
      </w:r>
      <w:r w:rsidRPr="00A53E41">
        <w:rPr>
          <w:rFonts w:hint="eastAsia"/>
        </w:rPr>
        <w:t>感性分析</w:t>
      </w:r>
    </w:p>
    <w:p w14:paraId="446A50F5" w14:textId="77777777" w:rsidR="00F30DCD" w:rsidRPr="00F30DCD" w:rsidRDefault="00F30DCD" w:rsidP="00F30DCD">
      <w:pPr>
        <w:ind w:firstLine="480"/>
      </w:pPr>
    </w:p>
    <w:p w14:paraId="19567A13" w14:textId="77777777" w:rsidR="00A53E41" w:rsidRDefault="00A53E41" w:rsidP="00A53E41">
      <w:pPr>
        <w:ind w:firstLineChars="0" w:firstLine="0"/>
      </w:pPr>
      <w:r w:rsidRPr="00A53E41">
        <w:rPr>
          <w:rFonts w:hint="eastAsia"/>
        </w:rPr>
        <w:t>（</w:t>
      </w:r>
      <w:r w:rsidRPr="00A53E41">
        <w:rPr>
          <w:rFonts w:hint="eastAsia"/>
        </w:rPr>
        <w:t>1</w:t>
      </w:r>
      <w:r w:rsidRPr="00A53E41">
        <w:rPr>
          <w:rFonts w:hint="eastAsia"/>
        </w:rPr>
        <w:t>）合理性分析</w:t>
      </w:r>
    </w:p>
    <w:p w14:paraId="2595EBB8" w14:textId="77777777" w:rsidR="00A53E41" w:rsidRDefault="00A53E41" w:rsidP="00A53E41">
      <w:pPr>
        <w:ind w:firstLine="480"/>
      </w:pPr>
      <w:r>
        <w:rPr>
          <w:rFonts w:hint="eastAsia"/>
        </w:rPr>
        <w:t>在以上聚类分析过程中，均使用系统聚类中的组间联接方法，下面我们使用</w:t>
      </w:r>
      <w:r>
        <w:t>K-</w:t>
      </w:r>
      <w:r>
        <w:rPr>
          <w:rFonts w:hint="eastAsia"/>
        </w:rPr>
        <w:t>均值聚类对高钾玻璃进行重新聚类，使用系统聚类中的最近邻元素方法对铅钡玻璃进行重新聚类，具体结果如下图所示：</w:t>
      </w:r>
    </w:p>
    <w:p w14:paraId="0380A9E5" w14:textId="74770397" w:rsidR="00A53E41" w:rsidRDefault="00A53E41" w:rsidP="00A53E41">
      <w:pPr>
        <w:pStyle w:val="aa"/>
      </w:pPr>
      <w:r w:rsidRPr="00A53E41">
        <w:rPr>
          <w:rFonts w:hint="eastAsia"/>
        </w:rPr>
        <w:t>表</w:t>
      </w:r>
      <w:r>
        <w:rPr>
          <w:rFonts w:hint="eastAsia"/>
        </w:rPr>
        <w:t xml:space="preserve"> </w:t>
      </w:r>
      <w:r w:rsidR="00925F8D">
        <w:rPr>
          <w:rFonts w:hint="eastAsia"/>
        </w:rPr>
        <w:t>高钾玻璃</w:t>
      </w:r>
      <w:r>
        <w:rPr>
          <w:rFonts w:hint="eastAsia"/>
        </w:rPr>
        <w:t>聚类结果比较</w:t>
      </w:r>
    </w:p>
    <w:tbl>
      <w:tblPr>
        <w:tblStyle w:val="af"/>
        <w:tblW w:w="0" w:type="auto"/>
        <w:tblLook w:val="04A0" w:firstRow="1" w:lastRow="0" w:firstColumn="1" w:lastColumn="0" w:noHBand="0" w:noVBand="1"/>
      </w:tblPr>
      <w:tblGrid>
        <w:gridCol w:w="1984"/>
        <w:gridCol w:w="2269"/>
        <w:gridCol w:w="2268"/>
      </w:tblGrid>
      <w:tr w:rsidR="00A53E41" w:rsidRPr="00A53E41" w14:paraId="567855E4" w14:textId="77777777" w:rsidTr="00A53E41">
        <w:trPr>
          <w:cnfStyle w:val="100000000000" w:firstRow="1" w:lastRow="0" w:firstColumn="0" w:lastColumn="0" w:oddVBand="0" w:evenVBand="0" w:oddHBand="0" w:evenHBand="0" w:firstRowFirstColumn="0" w:firstRowLastColumn="0" w:lastRowFirstColumn="0" w:lastRowLastColumn="0"/>
          <w:trHeight w:val="397"/>
        </w:trPr>
        <w:tc>
          <w:tcPr>
            <w:tcW w:w="1984" w:type="dxa"/>
          </w:tcPr>
          <w:p w14:paraId="7A026492" w14:textId="77777777" w:rsidR="00A53E41" w:rsidRPr="00A53E41" w:rsidRDefault="00A53E41" w:rsidP="00A53E41">
            <w:pPr>
              <w:ind w:firstLineChars="0" w:firstLine="0"/>
              <w:rPr>
                <w:sz w:val="22"/>
              </w:rPr>
            </w:pPr>
            <w:r w:rsidRPr="00A53E41">
              <w:rPr>
                <w:rFonts w:hint="eastAsia"/>
                <w:sz w:val="22"/>
              </w:rPr>
              <w:t>分类</w:t>
            </w:r>
          </w:p>
        </w:tc>
        <w:tc>
          <w:tcPr>
            <w:tcW w:w="2269" w:type="dxa"/>
          </w:tcPr>
          <w:p w14:paraId="48D91F96" w14:textId="77777777" w:rsidR="00A53E41" w:rsidRPr="00A53E41" w:rsidRDefault="00A53E41" w:rsidP="00A53E41">
            <w:pPr>
              <w:ind w:firstLineChars="0" w:firstLine="0"/>
              <w:rPr>
                <w:sz w:val="22"/>
              </w:rPr>
            </w:pPr>
            <w:r w:rsidRPr="00A53E41">
              <w:rPr>
                <w:rFonts w:hint="eastAsia"/>
                <w:sz w:val="22"/>
              </w:rPr>
              <w:t>系统聚类</w:t>
            </w:r>
          </w:p>
        </w:tc>
        <w:tc>
          <w:tcPr>
            <w:tcW w:w="2268" w:type="dxa"/>
          </w:tcPr>
          <w:p w14:paraId="4C9DA2B8" w14:textId="77777777" w:rsidR="00A53E41" w:rsidRPr="00A53E41" w:rsidRDefault="00A53E41" w:rsidP="00A53E41">
            <w:pPr>
              <w:ind w:firstLineChars="0" w:firstLine="0"/>
              <w:rPr>
                <w:sz w:val="22"/>
              </w:rPr>
            </w:pPr>
            <w:r w:rsidRPr="00A53E41">
              <w:rPr>
                <w:sz w:val="22"/>
              </w:rPr>
              <w:t>K-</w:t>
            </w:r>
            <w:r w:rsidRPr="00A53E41">
              <w:rPr>
                <w:rFonts w:hint="eastAsia"/>
                <w:sz w:val="22"/>
              </w:rPr>
              <w:t>均值聚类</w:t>
            </w:r>
          </w:p>
        </w:tc>
      </w:tr>
      <w:tr w:rsidR="00A53E41" w:rsidRPr="00A53E41" w14:paraId="73E13479" w14:textId="77777777" w:rsidTr="00A53E41">
        <w:trPr>
          <w:trHeight w:val="397"/>
        </w:trPr>
        <w:tc>
          <w:tcPr>
            <w:tcW w:w="1984" w:type="dxa"/>
          </w:tcPr>
          <w:p w14:paraId="6183FEFE" w14:textId="77777777" w:rsidR="00A53E41" w:rsidRPr="00A53E41" w:rsidRDefault="00A53E41" w:rsidP="00A53E41">
            <w:pPr>
              <w:ind w:firstLineChars="0" w:firstLine="0"/>
              <w:rPr>
                <w:sz w:val="22"/>
              </w:rPr>
            </w:pPr>
            <w:r w:rsidRPr="00A53E41">
              <w:rPr>
                <w:rFonts w:hint="eastAsia"/>
                <w:sz w:val="22"/>
              </w:rPr>
              <w:t>第一类</w:t>
            </w:r>
          </w:p>
        </w:tc>
        <w:tc>
          <w:tcPr>
            <w:tcW w:w="2269" w:type="dxa"/>
          </w:tcPr>
          <w:p w14:paraId="1FDA3715" w14:textId="5B1DA4AA" w:rsidR="00A53E41" w:rsidRPr="00A53E41" w:rsidRDefault="00A53E41" w:rsidP="00A53E41">
            <w:pPr>
              <w:ind w:firstLineChars="0" w:firstLine="0"/>
              <w:rPr>
                <w:sz w:val="22"/>
              </w:rPr>
            </w:pPr>
            <w:r w:rsidRPr="00A53E41">
              <w:rPr>
                <w:rFonts w:hint="eastAsia"/>
                <w:sz w:val="22"/>
              </w:rPr>
              <w:t>0</w:t>
            </w:r>
            <w:r w:rsidRPr="00A53E41">
              <w:rPr>
                <w:sz w:val="22"/>
              </w:rPr>
              <w:t>1</w:t>
            </w:r>
            <w:r>
              <w:rPr>
                <w:rFonts w:hint="eastAsia"/>
                <w:sz w:val="22"/>
              </w:rPr>
              <w:t>、</w:t>
            </w:r>
            <w:r>
              <w:rPr>
                <w:sz w:val="22"/>
              </w:rPr>
              <w:t>04</w:t>
            </w:r>
            <w:r>
              <w:rPr>
                <w:rFonts w:hint="eastAsia"/>
                <w:sz w:val="22"/>
              </w:rPr>
              <w:t>、</w:t>
            </w:r>
            <w:r w:rsidRPr="00A53E41">
              <w:rPr>
                <w:sz w:val="22"/>
              </w:rPr>
              <w:t>05</w:t>
            </w:r>
          </w:p>
        </w:tc>
        <w:tc>
          <w:tcPr>
            <w:tcW w:w="2268" w:type="dxa"/>
          </w:tcPr>
          <w:p w14:paraId="117FEE2F" w14:textId="50742A68" w:rsidR="00A53E41" w:rsidRPr="00A53E41" w:rsidRDefault="00A53E41" w:rsidP="00A53E41">
            <w:pPr>
              <w:ind w:firstLineChars="0" w:firstLine="0"/>
              <w:rPr>
                <w:sz w:val="22"/>
              </w:rPr>
            </w:pPr>
            <w:r w:rsidRPr="00A53E41">
              <w:rPr>
                <w:rFonts w:hint="eastAsia"/>
                <w:sz w:val="22"/>
              </w:rPr>
              <w:t>0</w:t>
            </w:r>
            <w:r>
              <w:rPr>
                <w:sz w:val="22"/>
              </w:rPr>
              <w:t>1</w:t>
            </w:r>
            <w:r>
              <w:rPr>
                <w:rFonts w:hint="eastAsia"/>
                <w:sz w:val="22"/>
              </w:rPr>
              <w:t>、</w:t>
            </w:r>
            <w:r>
              <w:rPr>
                <w:sz w:val="22"/>
              </w:rPr>
              <w:t>04</w:t>
            </w:r>
            <w:r>
              <w:rPr>
                <w:rFonts w:hint="eastAsia"/>
                <w:sz w:val="22"/>
              </w:rPr>
              <w:t>、</w:t>
            </w:r>
            <w:r w:rsidRPr="00A53E41">
              <w:rPr>
                <w:sz w:val="22"/>
              </w:rPr>
              <w:t>05</w:t>
            </w:r>
          </w:p>
        </w:tc>
      </w:tr>
      <w:tr w:rsidR="00A53E41" w:rsidRPr="00A53E41" w14:paraId="4F1A8355" w14:textId="77777777" w:rsidTr="00A53E41">
        <w:trPr>
          <w:trHeight w:val="397"/>
        </w:trPr>
        <w:tc>
          <w:tcPr>
            <w:tcW w:w="1984" w:type="dxa"/>
          </w:tcPr>
          <w:p w14:paraId="21A6F707" w14:textId="77777777" w:rsidR="00A53E41" w:rsidRPr="00A53E41" w:rsidRDefault="00A53E41" w:rsidP="00A53E41">
            <w:pPr>
              <w:ind w:firstLineChars="0" w:firstLine="0"/>
              <w:rPr>
                <w:sz w:val="22"/>
              </w:rPr>
            </w:pPr>
            <w:r w:rsidRPr="00A53E41">
              <w:rPr>
                <w:rFonts w:hint="eastAsia"/>
                <w:sz w:val="22"/>
              </w:rPr>
              <w:t>第二类</w:t>
            </w:r>
          </w:p>
        </w:tc>
        <w:tc>
          <w:tcPr>
            <w:tcW w:w="2269" w:type="dxa"/>
          </w:tcPr>
          <w:p w14:paraId="1D5F7EC4" w14:textId="77777777" w:rsidR="00A53E41" w:rsidRPr="00A53E41" w:rsidRDefault="00A53E41" w:rsidP="00A53E41">
            <w:pPr>
              <w:ind w:firstLineChars="0" w:firstLine="0"/>
              <w:rPr>
                <w:sz w:val="22"/>
              </w:rPr>
            </w:pPr>
            <w:r w:rsidRPr="00A53E41">
              <w:rPr>
                <w:rFonts w:hint="eastAsia"/>
                <w:sz w:val="22"/>
              </w:rPr>
              <w:t>0</w:t>
            </w:r>
            <w:r w:rsidRPr="00A53E41">
              <w:rPr>
                <w:sz w:val="22"/>
              </w:rPr>
              <w:t>3</w:t>
            </w:r>
            <w:r w:rsidRPr="00A53E41">
              <w:rPr>
                <w:rFonts w:hint="eastAsia"/>
                <w:sz w:val="22"/>
              </w:rPr>
              <w:t>部位</w:t>
            </w:r>
            <w:r w:rsidRPr="00A53E41">
              <w:rPr>
                <w:rFonts w:hint="eastAsia"/>
                <w:sz w:val="22"/>
              </w:rPr>
              <w:t>1</w:t>
            </w:r>
          </w:p>
        </w:tc>
        <w:tc>
          <w:tcPr>
            <w:tcW w:w="2268" w:type="dxa"/>
          </w:tcPr>
          <w:p w14:paraId="738EFA05" w14:textId="77777777" w:rsidR="00A53E41" w:rsidRPr="00A53E41" w:rsidRDefault="00A53E41" w:rsidP="00A53E41">
            <w:pPr>
              <w:ind w:firstLineChars="0" w:firstLine="0"/>
              <w:rPr>
                <w:sz w:val="22"/>
              </w:rPr>
            </w:pPr>
            <w:r w:rsidRPr="00A53E41">
              <w:rPr>
                <w:rFonts w:hint="eastAsia"/>
                <w:sz w:val="22"/>
              </w:rPr>
              <w:t>0</w:t>
            </w:r>
            <w:r w:rsidRPr="00A53E41">
              <w:rPr>
                <w:sz w:val="22"/>
              </w:rPr>
              <w:t>3</w:t>
            </w:r>
            <w:r w:rsidRPr="00A53E41">
              <w:rPr>
                <w:rFonts w:hint="eastAsia"/>
                <w:sz w:val="22"/>
              </w:rPr>
              <w:t>部位</w:t>
            </w:r>
            <w:r w:rsidRPr="00A53E41">
              <w:rPr>
                <w:rFonts w:hint="eastAsia"/>
                <w:sz w:val="22"/>
              </w:rPr>
              <w:t>1</w:t>
            </w:r>
          </w:p>
        </w:tc>
      </w:tr>
      <w:tr w:rsidR="00A53E41" w:rsidRPr="00A53E41" w14:paraId="110CF3AA" w14:textId="77777777" w:rsidTr="00A53E41">
        <w:trPr>
          <w:trHeight w:val="397"/>
        </w:trPr>
        <w:tc>
          <w:tcPr>
            <w:tcW w:w="1984" w:type="dxa"/>
          </w:tcPr>
          <w:p w14:paraId="472D34E9" w14:textId="77777777" w:rsidR="00A53E41" w:rsidRPr="00A53E41" w:rsidRDefault="00A53E41" w:rsidP="00A53E41">
            <w:pPr>
              <w:ind w:firstLineChars="0" w:firstLine="0"/>
              <w:rPr>
                <w:sz w:val="22"/>
              </w:rPr>
            </w:pPr>
            <w:r w:rsidRPr="00A53E41">
              <w:rPr>
                <w:rFonts w:hint="eastAsia"/>
                <w:sz w:val="22"/>
              </w:rPr>
              <w:t>第三类</w:t>
            </w:r>
          </w:p>
        </w:tc>
        <w:tc>
          <w:tcPr>
            <w:tcW w:w="2269" w:type="dxa"/>
          </w:tcPr>
          <w:p w14:paraId="2C53B11A" w14:textId="7DE635F0" w:rsidR="00A53E41" w:rsidRPr="00A53E41" w:rsidRDefault="00A53E41" w:rsidP="00A53E41">
            <w:pPr>
              <w:ind w:firstLineChars="0" w:firstLine="0"/>
              <w:rPr>
                <w:sz w:val="22"/>
              </w:rPr>
            </w:pPr>
            <w:r w:rsidRPr="00A53E41">
              <w:rPr>
                <w:rFonts w:hint="eastAsia"/>
                <w:sz w:val="22"/>
              </w:rPr>
              <w:t>03</w:t>
            </w:r>
            <w:r w:rsidRPr="00A53E41">
              <w:rPr>
                <w:rFonts w:hint="eastAsia"/>
                <w:sz w:val="22"/>
              </w:rPr>
              <w:t>部位</w:t>
            </w:r>
            <w:r w:rsidRPr="00A53E41">
              <w:rPr>
                <w:rFonts w:hint="eastAsia"/>
                <w:sz w:val="22"/>
              </w:rPr>
              <w:t>2</w:t>
            </w:r>
            <w:r>
              <w:rPr>
                <w:rFonts w:hint="eastAsia"/>
                <w:sz w:val="22"/>
              </w:rPr>
              <w:t>、</w:t>
            </w:r>
            <w:r w:rsidRPr="00A53E41">
              <w:rPr>
                <w:sz w:val="22"/>
              </w:rPr>
              <w:t>21</w:t>
            </w:r>
          </w:p>
        </w:tc>
        <w:tc>
          <w:tcPr>
            <w:tcW w:w="2268" w:type="dxa"/>
          </w:tcPr>
          <w:p w14:paraId="21BDFFD9" w14:textId="03702E02" w:rsidR="00A53E41" w:rsidRPr="00A53E41" w:rsidRDefault="00A53E41" w:rsidP="00A53E41">
            <w:pPr>
              <w:ind w:firstLineChars="0" w:firstLine="0"/>
              <w:rPr>
                <w:sz w:val="22"/>
              </w:rPr>
            </w:pPr>
            <w:r w:rsidRPr="00A53E41">
              <w:rPr>
                <w:rFonts w:hint="eastAsia"/>
                <w:sz w:val="22"/>
              </w:rPr>
              <w:t>03</w:t>
            </w:r>
            <w:r w:rsidRPr="00A53E41">
              <w:rPr>
                <w:rFonts w:hint="eastAsia"/>
                <w:sz w:val="22"/>
              </w:rPr>
              <w:t>部位</w:t>
            </w:r>
            <w:r w:rsidRPr="00A53E41">
              <w:rPr>
                <w:rFonts w:hint="eastAsia"/>
                <w:sz w:val="22"/>
              </w:rPr>
              <w:t>2</w:t>
            </w:r>
            <w:r w:rsidRPr="00A53E41">
              <w:rPr>
                <w:rFonts w:hint="eastAsia"/>
                <w:sz w:val="22"/>
              </w:rPr>
              <w:t>、</w:t>
            </w:r>
            <w:r w:rsidRPr="00A53E41">
              <w:rPr>
                <w:rFonts w:hint="eastAsia"/>
                <w:sz w:val="22"/>
              </w:rPr>
              <w:t>21</w:t>
            </w:r>
          </w:p>
        </w:tc>
      </w:tr>
      <w:tr w:rsidR="00A53E41" w:rsidRPr="00A53E41" w14:paraId="1BA18E1F" w14:textId="77777777" w:rsidTr="00A53E41">
        <w:trPr>
          <w:trHeight w:val="397"/>
        </w:trPr>
        <w:tc>
          <w:tcPr>
            <w:tcW w:w="1984" w:type="dxa"/>
          </w:tcPr>
          <w:p w14:paraId="38EC6D57" w14:textId="77777777" w:rsidR="00A53E41" w:rsidRPr="00A53E41" w:rsidRDefault="00A53E41" w:rsidP="00A53E41">
            <w:pPr>
              <w:ind w:firstLineChars="0" w:firstLine="0"/>
              <w:rPr>
                <w:sz w:val="22"/>
              </w:rPr>
            </w:pPr>
            <w:r w:rsidRPr="00A53E41">
              <w:rPr>
                <w:rFonts w:hint="eastAsia"/>
                <w:sz w:val="22"/>
              </w:rPr>
              <w:t>第四类</w:t>
            </w:r>
          </w:p>
        </w:tc>
        <w:tc>
          <w:tcPr>
            <w:tcW w:w="2269" w:type="dxa"/>
          </w:tcPr>
          <w:p w14:paraId="612B7F5D" w14:textId="40FB7BF5" w:rsidR="00A53E41" w:rsidRPr="00A53E41" w:rsidRDefault="00A53E41" w:rsidP="00A53E41">
            <w:pPr>
              <w:ind w:firstLineChars="0" w:firstLine="0"/>
              <w:rPr>
                <w:sz w:val="22"/>
              </w:rPr>
            </w:pPr>
            <w:r w:rsidRPr="00A53E41">
              <w:rPr>
                <w:rFonts w:hint="eastAsia"/>
                <w:sz w:val="22"/>
              </w:rPr>
              <w:t>0</w:t>
            </w:r>
            <w:r w:rsidRPr="00A53E41">
              <w:rPr>
                <w:sz w:val="22"/>
              </w:rPr>
              <w:t>6</w:t>
            </w:r>
            <w:r w:rsidRPr="00A53E41">
              <w:rPr>
                <w:rFonts w:hint="eastAsia"/>
                <w:sz w:val="22"/>
              </w:rPr>
              <w:t>部位</w:t>
            </w:r>
            <w:r w:rsidRPr="00A53E41">
              <w:rPr>
                <w:rFonts w:hint="eastAsia"/>
                <w:sz w:val="22"/>
              </w:rPr>
              <w:t>1</w:t>
            </w:r>
            <w:r>
              <w:rPr>
                <w:rFonts w:hint="eastAsia"/>
                <w:sz w:val="22"/>
              </w:rPr>
              <w:t>、</w:t>
            </w:r>
            <w:r w:rsidRPr="00A53E41">
              <w:rPr>
                <w:rFonts w:hint="eastAsia"/>
                <w:sz w:val="22"/>
              </w:rPr>
              <w:t>06</w:t>
            </w:r>
            <w:r w:rsidRPr="00A53E41">
              <w:rPr>
                <w:rFonts w:hint="eastAsia"/>
                <w:sz w:val="22"/>
              </w:rPr>
              <w:t>部位</w:t>
            </w:r>
            <w:r w:rsidRPr="00A53E41">
              <w:rPr>
                <w:rFonts w:hint="eastAsia"/>
                <w:sz w:val="22"/>
              </w:rPr>
              <w:t>1</w:t>
            </w:r>
          </w:p>
        </w:tc>
        <w:tc>
          <w:tcPr>
            <w:tcW w:w="2268" w:type="dxa"/>
          </w:tcPr>
          <w:p w14:paraId="5CC20E0A" w14:textId="5706DEFC" w:rsidR="00A53E41" w:rsidRPr="00A53E41" w:rsidRDefault="00A53E41" w:rsidP="00A53E41">
            <w:pPr>
              <w:ind w:firstLineChars="0" w:firstLine="0"/>
              <w:rPr>
                <w:sz w:val="22"/>
              </w:rPr>
            </w:pPr>
            <w:r w:rsidRPr="00A53E41">
              <w:rPr>
                <w:rFonts w:hint="eastAsia"/>
                <w:sz w:val="22"/>
              </w:rPr>
              <w:t>0</w:t>
            </w:r>
            <w:r w:rsidRPr="00A53E41">
              <w:rPr>
                <w:sz w:val="22"/>
              </w:rPr>
              <w:t>6</w:t>
            </w:r>
            <w:r w:rsidRPr="00A53E41">
              <w:rPr>
                <w:rFonts w:hint="eastAsia"/>
                <w:sz w:val="22"/>
              </w:rPr>
              <w:t>部位</w:t>
            </w:r>
            <w:r w:rsidRPr="00A53E41">
              <w:rPr>
                <w:rFonts w:hint="eastAsia"/>
                <w:sz w:val="22"/>
              </w:rPr>
              <w:t>1</w:t>
            </w:r>
            <w:r>
              <w:rPr>
                <w:rFonts w:hint="eastAsia"/>
                <w:sz w:val="22"/>
              </w:rPr>
              <w:t>、</w:t>
            </w:r>
            <w:r w:rsidRPr="00A53E41">
              <w:rPr>
                <w:rFonts w:hint="eastAsia"/>
                <w:sz w:val="22"/>
              </w:rPr>
              <w:t>06</w:t>
            </w:r>
            <w:r w:rsidRPr="00A53E41">
              <w:rPr>
                <w:rFonts w:hint="eastAsia"/>
                <w:sz w:val="22"/>
              </w:rPr>
              <w:t>部位</w:t>
            </w:r>
            <w:r w:rsidRPr="00A53E41">
              <w:rPr>
                <w:rFonts w:hint="eastAsia"/>
                <w:sz w:val="22"/>
              </w:rPr>
              <w:t>1</w:t>
            </w:r>
          </w:p>
        </w:tc>
      </w:tr>
      <w:tr w:rsidR="00A53E41" w:rsidRPr="00A53E41" w14:paraId="3D92157A" w14:textId="77777777" w:rsidTr="00A53E41">
        <w:trPr>
          <w:trHeight w:val="397"/>
        </w:trPr>
        <w:tc>
          <w:tcPr>
            <w:tcW w:w="1984" w:type="dxa"/>
          </w:tcPr>
          <w:p w14:paraId="1FD5F1BD" w14:textId="77777777" w:rsidR="00A53E41" w:rsidRPr="00A53E41" w:rsidRDefault="00A53E41" w:rsidP="00A53E41">
            <w:pPr>
              <w:ind w:firstLineChars="0" w:firstLine="0"/>
              <w:rPr>
                <w:sz w:val="22"/>
              </w:rPr>
            </w:pPr>
            <w:r w:rsidRPr="00A53E41">
              <w:rPr>
                <w:rFonts w:hint="eastAsia"/>
                <w:sz w:val="22"/>
              </w:rPr>
              <w:t>第五类</w:t>
            </w:r>
          </w:p>
        </w:tc>
        <w:tc>
          <w:tcPr>
            <w:tcW w:w="2269" w:type="dxa"/>
          </w:tcPr>
          <w:p w14:paraId="6DA79528" w14:textId="004D2453" w:rsidR="00A53E41" w:rsidRPr="00A53E41" w:rsidRDefault="00A53E41" w:rsidP="00A53E41">
            <w:pPr>
              <w:ind w:firstLineChars="0" w:firstLine="0"/>
              <w:rPr>
                <w:sz w:val="22"/>
              </w:rPr>
            </w:pPr>
            <w:r w:rsidRPr="00A53E41">
              <w:rPr>
                <w:rFonts w:hint="eastAsia"/>
                <w:sz w:val="22"/>
              </w:rPr>
              <w:t>1</w:t>
            </w:r>
            <w:r>
              <w:rPr>
                <w:sz w:val="22"/>
              </w:rPr>
              <w:t>3</w:t>
            </w:r>
            <w:r>
              <w:rPr>
                <w:rFonts w:hint="eastAsia"/>
                <w:sz w:val="22"/>
              </w:rPr>
              <w:t>、</w:t>
            </w:r>
            <w:r>
              <w:rPr>
                <w:sz w:val="22"/>
              </w:rPr>
              <w:t>14</w:t>
            </w:r>
            <w:r>
              <w:rPr>
                <w:rFonts w:hint="eastAsia"/>
                <w:sz w:val="22"/>
              </w:rPr>
              <w:t>、</w:t>
            </w:r>
            <w:r w:rsidRPr="00A53E41">
              <w:rPr>
                <w:sz w:val="22"/>
              </w:rPr>
              <w:t>16</w:t>
            </w:r>
          </w:p>
        </w:tc>
        <w:tc>
          <w:tcPr>
            <w:tcW w:w="2268" w:type="dxa"/>
          </w:tcPr>
          <w:p w14:paraId="511213E5" w14:textId="45A8BDC2" w:rsidR="00A53E41" w:rsidRPr="00A53E41" w:rsidRDefault="00A53E41" w:rsidP="00A53E41">
            <w:pPr>
              <w:ind w:firstLineChars="0" w:firstLine="0"/>
              <w:rPr>
                <w:sz w:val="22"/>
              </w:rPr>
            </w:pPr>
            <w:r w:rsidRPr="00A53E41">
              <w:rPr>
                <w:rFonts w:hint="eastAsia"/>
                <w:sz w:val="22"/>
              </w:rPr>
              <w:t>1</w:t>
            </w:r>
            <w:r>
              <w:rPr>
                <w:sz w:val="22"/>
              </w:rPr>
              <w:t>3</w:t>
            </w:r>
            <w:r>
              <w:rPr>
                <w:rFonts w:hint="eastAsia"/>
                <w:sz w:val="22"/>
              </w:rPr>
              <w:t>、</w:t>
            </w:r>
            <w:r>
              <w:rPr>
                <w:sz w:val="22"/>
              </w:rPr>
              <w:t>14</w:t>
            </w:r>
            <w:r>
              <w:rPr>
                <w:rFonts w:hint="eastAsia"/>
                <w:sz w:val="22"/>
              </w:rPr>
              <w:t>、</w:t>
            </w:r>
            <w:r w:rsidRPr="00A53E41">
              <w:rPr>
                <w:sz w:val="22"/>
              </w:rPr>
              <w:t>16</w:t>
            </w:r>
          </w:p>
        </w:tc>
      </w:tr>
      <w:tr w:rsidR="00A53E41" w:rsidRPr="00A53E41" w14:paraId="5FBCF25A" w14:textId="77777777" w:rsidTr="00A53E41">
        <w:trPr>
          <w:trHeight w:val="397"/>
        </w:trPr>
        <w:tc>
          <w:tcPr>
            <w:tcW w:w="1984" w:type="dxa"/>
          </w:tcPr>
          <w:p w14:paraId="284EC8A2" w14:textId="77777777" w:rsidR="00A53E41" w:rsidRPr="00A53E41" w:rsidRDefault="00A53E41" w:rsidP="00A53E41">
            <w:pPr>
              <w:ind w:firstLineChars="0" w:firstLine="0"/>
              <w:rPr>
                <w:sz w:val="22"/>
              </w:rPr>
            </w:pPr>
            <w:r w:rsidRPr="00A53E41">
              <w:rPr>
                <w:rFonts w:hint="eastAsia"/>
                <w:sz w:val="22"/>
              </w:rPr>
              <w:t>第六类</w:t>
            </w:r>
          </w:p>
        </w:tc>
        <w:tc>
          <w:tcPr>
            <w:tcW w:w="2269" w:type="dxa"/>
          </w:tcPr>
          <w:p w14:paraId="7173A41F" w14:textId="77777777" w:rsidR="00A53E41" w:rsidRPr="00A53E41" w:rsidRDefault="00A53E41" w:rsidP="00A53E41">
            <w:pPr>
              <w:ind w:firstLineChars="0" w:firstLine="0"/>
              <w:rPr>
                <w:sz w:val="22"/>
              </w:rPr>
            </w:pPr>
            <w:r w:rsidRPr="00A53E41">
              <w:rPr>
                <w:rFonts w:hint="eastAsia"/>
                <w:sz w:val="22"/>
              </w:rPr>
              <w:t>1</w:t>
            </w:r>
            <w:r w:rsidRPr="00A53E41">
              <w:rPr>
                <w:sz w:val="22"/>
              </w:rPr>
              <w:t>8</w:t>
            </w:r>
          </w:p>
        </w:tc>
        <w:tc>
          <w:tcPr>
            <w:tcW w:w="2268" w:type="dxa"/>
          </w:tcPr>
          <w:p w14:paraId="7C6C3F15" w14:textId="77777777" w:rsidR="00A53E41" w:rsidRPr="00A53E41" w:rsidRDefault="00A53E41" w:rsidP="00A53E41">
            <w:pPr>
              <w:ind w:firstLineChars="0" w:firstLine="0"/>
              <w:rPr>
                <w:sz w:val="22"/>
              </w:rPr>
            </w:pPr>
            <w:r w:rsidRPr="00A53E41">
              <w:rPr>
                <w:rFonts w:hint="eastAsia"/>
                <w:sz w:val="22"/>
              </w:rPr>
              <w:t>1</w:t>
            </w:r>
            <w:r w:rsidRPr="00A53E41">
              <w:rPr>
                <w:sz w:val="22"/>
              </w:rPr>
              <w:t>8</w:t>
            </w:r>
          </w:p>
        </w:tc>
      </w:tr>
    </w:tbl>
    <w:p w14:paraId="6EAA4BEC" w14:textId="77777777" w:rsidR="00A53E41" w:rsidRDefault="00A53E41" w:rsidP="00A53E41">
      <w:pPr>
        <w:ind w:firstLine="480"/>
      </w:pPr>
    </w:p>
    <w:p w14:paraId="2183FB2B" w14:textId="116FF190" w:rsidR="00A53E41" w:rsidRDefault="00A53E41" w:rsidP="00A53E41">
      <w:pPr>
        <w:widowControl/>
        <w:ind w:firstLine="480"/>
        <w:jc w:val="left"/>
      </w:pPr>
      <w:r>
        <w:rPr>
          <w:rFonts w:hint="eastAsia"/>
        </w:rPr>
        <w:t>对比可知，利用两种聚类方法得到的分类结果相同，因此认为对高钾玻璃的分类是合理的。</w:t>
      </w:r>
    </w:p>
    <w:p w14:paraId="7242094E" w14:textId="7646598A" w:rsidR="00925F8D" w:rsidRDefault="00925F8D" w:rsidP="00B16820">
      <w:pPr>
        <w:pStyle w:val="aa"/>
      </w:pPr>
      <w:r w:rsidRPr="00A53E41">
        <w:rPr>
          <w:rFonts w:hint="eastAsia"/>
        </w:rPr>
        <w:t>表</w:t>
      </w:r>
      <w:r>
        <w:rPr>
          <w:rFonts w:hint="eastAsia"/>
        </w:rPr>
        <w:t xml:space="preserve"> </w:t>
      </w:r>
      <w:r>
        <w:rPr>
          <w:rFonts w:hint="eastAsia"/>
        </w:rPr>
        <w:t>铅钡玻璃聚类结果比较</w:t>
      </w:r>
    </w:p>
    <w:tbl>
      <w:tblPr>
        <w:tblStyle w:val="af"/>
        <w:tblW w:w="0" w:type="auto"/>
        <w:tblLook w:val="04A0" w:firstRow="1" w:lastRow="0" w:firstColumn="1" w:lastColumn="0" w:noHBand="0" w:noVBand="1"/>
      </w:tblPr>
      <w:tblGrid>
        <w:gridCol w:w="1276"/>
        <w:gridCol w:w="3402"/>
        <w:gridCol w:w="3402"/>
      </w:tblGrid>
      <w:tr w:rsidR="00A53E41" w:rsidRPr="00EB4E13" w14:paraId="137BADDC" w14:textId="77777777" w:rsidTr="00EB4E13">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51B96EFD" w14:textId="77777777" w:rsidR="00A53E41" w:rsidRPr="00EB4E13" w:rsidRDefault="00A53E41" w:rsidP="00EB4E13">
            <w:pPr>
              <w:adjustRightInd w:val="0"/>
              <w:snapToGrid w:val="0"/>
              <w:ind w:firstLineChars="0" w:firstLine="0"/>
              <w:rPr>
                <w:sz w:val="22"/>
              </w:rPr>
            </w:pPr>
            <w:r w:rsidRPr="00EB4E13">
              <w:rPr>
                <w:rFonts w:hint="eastAsia"/>
                <w:sz w:val="22"/>
              </w:rPr>
              <w:t>分类</w:t>
            </w:r>
          </w:p>
        </w:tc>
        <w:tc>
          <w:tcPr>
            <w:tcW w:w="3402" w:type="dxa"/>
          </w:tcPr>
          <w:p w14:paraId="51E3D193" w14:textId="77777777" w:rsidR="00A53E41" w:rsidRPr="00EB4E13" w:rsidRDefault="00A53E41" w:rsidP="00EB4E13">
            <w:pPr>
              <w:adjustRightInd w:val="0"/>
              <w:snapToGrid w:val="0"/>
              <w:ind w:firstLineChars="0" w:firstLine="0"/>
              <w:rPr>
                <w:sz w:val="22"/>
              </w:rPr>
            </w:pPr>
            <w:r w:rsidRPr="00EB4E13">
              <w:rPr>
                <w:rFonts w:hint="eastAsia"/>
                <w:sz w:val="22"/>
              </w:rPr>
              <w:t>组间联接</w:t>
            </w:r>
          </w:p>
        </w:tc>
        <w:tc>
          <w:tcPr>
            <w:tcW w:w="3402" w:type="dxa"/>
          </w:tcPr>
          <w:p w14:paraId="2BEBE34C" w14:textId="77777777" w:rsidR="00A53E41" w:rsidRPr="00EB4E13" w:rsidRDefault="00A53E41" w:rsidP="00EB4E13">
            <w:pPr>
              <w:adjustRightInd w:val="0"/>
              <w:snapToGrid w:val="0"/>
              <w:ind w:firstLineChars="0" w:firstLine="0"/>
              <w:rPr>
                <w:sz w:val="22"/>
              </w:rPr>
            </w:pPr>
            <w:r w:rsidRPr="00EB4E13">
              <w:rPr>
                <w:rFonts w:hint="eastAsia"/>
                <w:sz w:val="22"/>
              </w:rPr>
              <w:t>最近邻元素</w:t>
            </w:r>
          </w:p>
        </w:tc>
      </w:tr>
      <w:tr w:rsidR="00A53E41" w:rsidRPr="00EB4E13" w14:paraId="1682DD1E" w14:textId="77777777" w:rsidTr="00EB4E13">
        <w:trPr>
          <w:trHeight w:val="397"/>
        </w:trPr>
        <w:tc>
          <w:tcPr>
            <w:tcW w:w="1276" w:type="dxa"/>
          </w:tcPr>
          <w:p w14:paraId="0AC97CD5" w14:textId="77777777" w:rsidR="00A53E41" w:rsidRPr="00EB4E13" w:rsidRDefault="00A53E41" w:rsidP="00EB4E13">
            <w:pPr>
              <w:adjustRightInd w:val="0"/>
              <w:snapToGrid w:val="0"/>
              <w:ind w:firstLineChars="0" w:firstLine="0"/>
              <w:rPr>
                <w:sz w:val="22"/>
              </w:rPr>
            </w:pPr>
            <w:r w:rsidRPr="00EB4E13">
              <w:rPr>
                <w:rFonts w:hint="eastAsia"/>
                <w:sz w:val="22"/>
              </w:rPr>
              <w:t>第一类</w:t>
            </w:r>
          </w:p>
        </w:tc>
        <w:tc>
          <w:tcPr>
            <w:tcW w:w="3402" w:type="dxa"/>
          </w:tcPr>
          <w:p w14:paraId="6EC6BBC9" w14:textId="77777777" w:rsidR="00A53E41" w:rsidRPr="00EB4E13" w:rsidRDefault="00A53E41" w:rsidP="00EB4E13">
            <w:pPr>
              <w:adjustRightInd w:val="0"/>
              <w:snapToGrid w:val="0"/>
              <w:ind w:firstLineChars="0" w:firstLine="0"/>
              <w:rPr>
                <w:sz w:val="22"/>
              </w:rPr>
            </w:pPr>
            <w:r w:rsidRPr="00EB4E13">
              <w:rPr>
                <w:sz w:val="22"/>
              </w:rPr>
              <w:t>20</w:t>
            </w:r>
          </w:p>
        </w:tc>
        <w:tc>
          <w:tcPr>
            <w:tcW w:w="3402" w:type="dxa"/>
          </w:tcPr>
          <w:p w14:paraId="591F0800" w14:textId="77777777" w:rsidR="00A53E41" w:rsidRPr="00EB4E13" w:rsidRDefault="00A53E41" w:rsidP="00EB4E13">
            <w:pPr>
              <w:adjustRightInd w:val="0"/>
              <w:snapToGrid w:val="0"/>
              <w:ind w:firstLineChars="0" w:firstLine="0"/>
              <w:rPr>
                <w:sz w:val="22"/>
              </w:rPr>
            </w:pPr>
            <w:r w:rsidRPr="00EB4E13">
              <w:rPr>
                <w:sz w:val="22"/>
              </w:rPr>
              <w:t>20</w:t>
            </w:r>
          </w:p>
        </w:tc>
      </w:tr>
      <w:tr w:rsidR="00A53E41" w:rsidRPr="00EB4E13" w14:paraId="58244A8A" w14:textId="77777777" w:rsidTr="00EB4E13">
        <w:trPr>
          <w:trHeight w:val="397"/>
        </w:trPr>
        <w:tc>
          <w:tcPr>
            <w:tcW w:w="1276" w:type="dxa"/>
          </w:tcPr>
          <w:p w14:paraId="356977B4" w14:textId="77777777" w:rsidR="00A53E41" w:rsidRPr="00EB4E13" w:rsidRDefault="00A53E41" w:rsidP="00EB4E13">
            <w:pPr>
              <w:adjustRightInd w:val="0"/>
              <w:snapToGrid w:val="0"/>
              <w:ind w:firstLineChars="0" w:firstLine="0"/>
              <w:rPr>
                <w:sz w:val="22"/>
              </w:rPr>
            </w:pPr>
            <w:r w:rsidRPr="00EB4E13">
              <w:rPr>
                <w:rFonts w:hint="eastAsia"/>
                <w:sz w:val="22"/>
              </w:rPr>
              <w:t>第二类</w:t>
            </w:r>
          </w:p>
        </w:tc>
        <w:tc>
          <w:tcPr>
            <w:tcW w:w="3402" w:type="dxa"/>
          </w:tcPr>
          <w:p w14:paraId="2A2209E3" w14:textId="77777777" w:rsidR="00A53E41" w:rsidRPr="00EB4E13" w:rsidRDefault="00A53E41" w:rsidP="00EB4E13">
            <w:pPr>
              <w:adjustRightInd w:val="0"/>
              <w:snapToGrid w:val="0"/>
              <w:ind w:firstLineChars="0" w:firstLine="0"/>
              <w:rPr>
                <w:sz w:val="22"/>
              </w:rPr>
            </w:pPr>
            <w:r w:rsidRPr="00EB4E13">
              <w:rPr>
                <w:sz w:val="22"/>
              </w:rPr>
              <w:t>24</w:t>
            </w:r>
          </w:p>
        </w:tc>
        <w:tc>
          <w:tcPr>
            <w:tcW w:w="3402" w:type="dxa"/>
          </w:tcPr>
          <w:p w14:paraId="76E2069A" w14:textId="77777777" w:rsidR="00A53E41" w:rsidRPr="00EB4E13" w:rsidRDefault="00A53E41" w:rsidP="00EB4E13">
            <w:pPr>
              <w:adjustRightInd w:val="0"/>
              <w:snapToGrid w:val="0"/>
              <w:ind w:firstLineChars="0" w:firstLine="0"/>
              <w:rPr>
                <w:sz w:val="22"/>
              </w:rPr>
            </w:pPr>
            <w:r w:rsidRPr="00EB4E13">
              <w:rPr>
                <w:sz w:val="22"/>
              </w:rPr>
              <w:t>24</w:t>
            </w:r>
          </w:p>
        </w:tc>
      </w:tr>
      <w:tr w:rsidR="00A53E41" w:rsidRPr="00EB4E13" w14:paraId="7DF63A40" w14:textId="77777777" w:rsidTr="00EB4E13">
        <w:trPr>
          <w:trHeight w:val="397"/>
        </w:trPr>
        <w:tc>
          <w:tcPr>
            <w:tcW w:w="1276" w:type="dxa"/>
          </w:tcPr>
          <w:p w14:paraId="034C6F12" w14:textId="77777777" w:rsidR="00A53E41" w:rsidRPr="00EB4E13" w:rsidRDefault="00A53E41" w:rsidP="00EB4E13">
            <w:pPr>
              <w:adjustRightInd w:val="0"/>
              <w:snapToGrid w:val="0"/>
              <w:ind w:firstLineChars="0" w:firstLine="0"/>
              <w:rPr>
                <w:sz w:val="22"/>
              </w:rPr>
            </w:pPr>
            <w:r w:rsidRPr="00EB4E13">
              <w:rPr>
                <w:rFonts w:hint="eastAsia"/>
                <w:sz w:val="22"/>
              </w:rPr>
              <w:t>第三类</w:t>
            </w:r>
          </w:p>
        </w:tc>
        <w:tc>
          <w:tcPr>
            <w:tcW w:w="3402" w:type="dxa"/>
          </w:tcPr>
          <w:p w14:paraId="264DBE56" w14:textId="27C399E5" w:rsidR="00A53E41" w:rsidRPr="00EB4E13" w:rsidRDefault="00A53E41" w:rsidP="00EB4E13">
            <w:pPr>
              <w:adjustRightInd w:val="0"/>
              <w:snapToGrid w:val="0"/>
              <w:ind w:firstLineChars="0" w:firstLine="0"/>
              <w:rPr>
                <w:sz w:val="22"/>
              </w:rPr>
            </w:pPr>
            <w:r w:rsidRPr="00EB4E13">
              <w:rPr>
                <w:rFonts w:hint="eastAsia"/>
                <w:sz w:val="22"/>
              </w:rPr>
              <w:t>30</w:t>
            </w:r>
            <w:r w:rsidRPr="00EB4E13">
              <w:rPr>
                <w:rFonts w:hint="eastAsia"/>
                <w:sz w:val="22"/>
              </w:rPr>
              <w:t>部位</w:t>
            </w:r>
            <w:r w:rsidRPr="00EB4E13">
              <w:rPr>
                <w:rFonts w:hint="eastAsia"/>
                <w:sz w:val="22"/>
              </w:rPr>
              <w:t>1</w:t>
            </w:r>
          </w:p>
        </w:tc>
        <w:tc>
          <w:tcPr>
            <w:tcW w:w="3402" w:type="dxa"/>
          </w:tcPr>
          <w:p w14:paraId="0F8BB6F3" w14:textId="3F2CB1D8" w:rsidR="00A53E41" w:rsidRPr="00EB4E13" w:rsidRDefault="00A53E41" w:rsidP="00EB4E13">
            <w:pPr>
              <w:adjustRightInd w:val="0"/>
              <w:snapToGrid w:val="0"/>
              <w:ind w:firstLineChars="0" w:firstLine="0"/>
              <w:rPr>
                <w:sz w:val="22"/>
              </w:rPr>
            </w:pPr>
            <w:r w:rsidRPr="00EB4E13">
              <w:rPr>
                <w:rFonts w:hint="eastAsia"/>
                <w:sz w:val="22"/>
              </w:rPr>
              <w:t>30</w:t>
            </w:r>
            <w:r w:rsidRPr="00EB4E13">
              <w:rPr>
                <w:rFonts w:hint="eastAsia"/>
                <w:sz w:val="22"/>
              </w:rPr>
              <w:t>部位</w:t>
            </w:r>
            <w:r w:rsidRPr="00EB4E13">
              <w:rPr>
                <w:rFonts w:hint="eastAsia"/>
                <w:sz w:val="22"/>
              </w:rPr>
              <w:t>1</w:t>
            </w:r>
            <w:r w:rsidRPr="00EB4E13">
              <w:rPr>
                <w:rFonts w:hint="eastAsia"/>
                <w:bCs/>
                <w:sz w:val="22"/>
              </w:rPr>
              <w:t>30</w:t>
            </w:r>
            <w:r w:rsidRPr="00EB4E13">
              <w:rPr>
                <w:rFonts w:hint="eastAsia"/>
                <w:bCs/>
                <w:sz w:val="22"/>
              </w:rPr>
              <w:t>部位</w:t>
            </w:r>
            <w:r w:rsidRPr="00EB4E13">
              <w:rPr>
                <w:rFonts w:hint="eastAsia"/>
                <w:bCs/>
                <w:sz w:val="22"/>
              </w:rPr>
              <w:t>2</w:t>
            </w:r>
          </w:p>
        </w:tc>
      </w:tr>
      <w:tr w:rsidR="00A53E41" w:rsidRPr="00EB4E13" w14:paraId="08CEBD9C" w14:textId="77777777" w:rsidTr="00EB4E13">
        <w:trPr>
          <w:trHeight w:val="531"/>
        </w:trPr>
        <w:tc>
          <w:tcPr>
            <w:tcW w:w="1276" w:type="dxa"/>
          </w:tcPr>
          <w:p w14:paraId="6A25AF5F" w14:textId="77777777" w:rsidR="00A53E41" w:rsidRPr="00EB4E13" w:rsidRDefault="00A53E41" w:rsidP="00EB4E13">
            <w:pPr>
              <w:adjustRightInd w:val="0"/>
              <w:snapToGrid w:val="0"/>
              <w:ind w:firstLineChars="0" w:firstLine="0"/>
              <w:rPr>
                <w:sz w:val="22"/>
              </w:rPr>
            </w:pPr>
            <w:r w:rsidRPr="00EB4E13">
              <w:rPr>
                <w:rFonts w:hint="eastAsia"/>
                <w:sz w:val="22"/>
              </w:rPr>
              <w:t>第四类</w:t>
            </w:r>
          </w:p>
        </w:tc>
        <w:tc>
          <w:tcPr>
            <w:tcW w:w="3402" w:type="dxa"/>
          </w:tcPr>
          <w:p w14:paraId="66F088C0" w14:textId="77777777" w:rsidR="00EB4E13" w:rsidRDefault="00EB4E13" w:rsidP="00EB4E13">
            <w:pPr>
              <w:adjustRightInd w:val="0"/>
              <w:snapToGrid w:val="0"/>
              <w:ind w:firstLineChars="0" w:firstLine="0"/>
              <w:rPr>
                <w:sz w:val="22"/>
              </w:rPr>
            </w:pPr>
          </w:p>
          <w:p w14:paraId="42C5AEBF" w14:textId="606D94C1" w:rsidR="00A53E41" w:rsidRPr="00EB4E13" w:rsidRDefault="00EB4E13" w:rsidP="00EB4E13">
            <w:pPr>
              <w:adjustRightInd w:val="0"/>
              <w:snapToGrid w:val="0"/>
              <w:ind w:firstLineChars="0" w:firstLine="0"/>
              <w:rPr>
                <w:sz w:val="22"/>
              </w:rPr>
            </w:pPr>
            <w:r>
              <w:rPr>
                <w:sz w:val="22"/>
              </w:rPr>
              <w:t>31</w:t>
            </w:r>
            <w:r>
              <w:rPr>
                <w:rFonts w:hint="eastAsia"/>
                <w:sz w:val="22"/>
              </w:rPr>
              <w:t>、</w:t>
            </w:r>
            <w:r w:rsidR="00A53E41" w:rsidRPr="00EB4E13">
              <w:rPr>
                <w:sz w:val="22"/>
              </w:rPr>
              <w:t>32</w:t>
            </w:r>
            <w:r>
              <w:rPr>
                <w:rFonts w:hint="eastAsia"/>
                <w:sz w:val="22"/>
              </w:rPr>
              <w:t>、</w:t>
            </w:r>
            <w:r w:rsidR="00A53E41" w:rsidRPr="00EB4E13">
              <w:rPr>
                <w:sz w:val="22"/>
              </w:rPr>
              <w:t>33</w:t>
            </w:r>
            <w:r>
              <w:rPr>
                <w:rFonts w:hint="eastAsia"/>
                <w:sz w:val="22"/>
              </w:rPr>
              <w:t>、</w:t>
            </w:r>
            <w:r w:rsidR="00A53E41" w:rsidRPr="00EB4E13">
              <w:rPr>
                <w:sz w:val="22"/>
              </w:rPr>
              <w:t>35</w:t>
            </w:r>
            <w:r>
              <w:rPr>
                <w:rFonts w:hint="eastAsia"/>
                <w:sz w:val="22"/>
              </w:rPr>
              <w:t>、</w:t>
            </w:r>
            <w:r w:rsidR="00A53E41" w:rsidRPr="00EB4E13">
              <w:rPr>
                <w:sz w:val="22"/>
              </w:rPr>
              <w:t>45</w:t>
            </w:r>
            <w:r>
              <w:rPr>
                <w:rFonts w:hint="eastAsia"/>
                <w:sz w:val="22"/>
              </w:rPr>
              <w:t>、</w:t>
            </w:r>
            <w:r w:rsidR="00A53E41" w:rsidRPr="00EB4E13">
              <w:rPr>
                <w:sz w:val="22"/>
              </w:rPr>
              <w:t>46</w:t>
            </w:r>
            <w:r>
              <w:rPr>
                <w:rFonts w:hint="eastAsia"/>
                <w:sz w:val="22"/>
              </w:rPr>
              <w:t>、</w:t>
            </w:r>
            <w:r w:rsidR="00A53E41" w:rsidRPr="00EB4E13">
              <w:rPr>
                <w:sz w:val="22"/>
              </w:rPr>
              <w:t>47</w:t>
            </w:r>
            <w:r>
              <w:rPr>
                <w:rFonts w:hint="eastAsia"/>
                <w:sz w:val="22"/>
              </w:rPr>
              <w:t>、</w:t>
            </w:r>
            <w:r w:rsidR="00A53E41" w:rsidRPr="00EB4E13">
              <w:rPr>
                <w:sz w:val="22"/>
              </w:rPr>
              <w:t>55</w:t>
            </w:r>
            <w:r>
              <w:rPr>
                <w:rFonts w:hint="eastAsia"/>
                <w:sz w:val="22"/>
              </w:rPr>
              <w:t>、</w:t>
            </w:r>
          </w:p>
          <w:p w14:paraId="34CDAA0F" w14:textId="77777777" w:rsidR="00A53E41" w:rsidRPr="00EB4E13" w:rsidRDefault="00A53E41" w:rsidP="00EB4E13">
            <w:pPr>
              <w:adjustRightInd w:val="0"/>
              <w:snapToGrid w:val="0"/>
              <w:ind w:firstLineChars="0" w:firstLine="0"/>
              <w:rPr>
                <w:bCs/>
                <w:sz w:val="22"/>
              </w:rPr>
            </w:pPr>
            <w:r w:rsidRPr="00EB4E13">
              <w:rPr>
                <w:rFonts w:hint="eastAsia"/>
                <w:bCs/>
                <w:sz w:val="22"/>
              </w:rPr>
              <w:t>30</w:t>
            </w:r>
            <w:r w:rsidRPr="00EB4E13">
              <w:rPr>
                <w:rFonts w:hint="eastAsia"/>
                <w:bCs/>
                <w:sz w:val="22"/>
              </w:rPr>
              <w:t>部位</w:t>
            </w:r>
            <w:r w:rsidRPr="00EB4E13">
              <w:rPr>
                <w:rFonts w:hint="eastAsia"/>
                <w:bCs/>
                <w:sz w:val="22"/>
              </w:rPr>
              <w:t>2</w:t>
            </w:r>
          </w:p>
          <w:p w14:paraId="5101BEAA" w14:textId="77777777" w:rsidR="00A53E41" w:rsidRPr="00EB4E13" w:rsidRDefault="00A53E41" w:rsidP="00EB4E13">
            <w:pPr>
              <w:adjustRightInd w:val="0"/>
              <w:snapToGrid w:val="0"/>
              <w:ind w:firstLineChars="0" w:firstLine="0"/>
              <w:rPr>
                <w:sz w:val="22"/>
              </w:rPr>
            </w:pPr>
            <w:r w:rsidRPr="00EB4E13">
              <w:rPr>
                <w:rFonts w:hint="eastAsia"/>
                <w:sz w:val="22"/>
              </w:rPr>
              <w:t>23</w:t>
            </w:r>
            <w:r w:rsidRPr="00EB4E13">
              <w:rPr>
                <w:rFonts w:hint="eastAsia"/>
                <w:sz w:val="22"/>
              </w:rPr>
              <w:t>未风化点</w:t>
            </w:r>
          </w:p>
          <w:p w14:paraId="4AFC68F5" w14:textId="0FEDF619" w:rsidR="00A53E41" w:rsidRPr="00EB4E13" w:rsidRDefault="00A53E41" w:rsidP="00EB4E13">
            <w:pPr>
              <w:adjustRightInd w:val="0"/>
              <w:snapToGrid w:val="0"/>
              <w:ind w:firstLineChars="0" w:firstLine="0"/>
              <w:rPr>
                <w:sz w:val="22"/>
              </w:rPr>
            </w:pPr>
            <w:r w:rsidRPr="00EB4E13">
              <w:rPr>
                <w:rFonts w:hint="eastAsia"/>
                <w:sz w:val="22"/>
              </w:rPr>
              <w:t>25</w:t>
            </w:r>
            <w:r w:rsidRPr="00EB4E13">
              <w:rPr>
                <w:rFonts w:hint="eastAsia"/>
                <w:sz w:val="22"/>
              </w:rPr>
              <w:t>未风化点</w:t>
            </w:r>
          </w:p>
          <w:p w14:paraId="505359BE" w14:textId="77777777" w:rsidR="00A53E41" w:rsidRPr="00EB4E13" w:rsidRDefault="00A53E41" w:rsidP="00EB4E13">
            <w:pPr>
              <w:adjustRightInd w:val="0"/>
              <w:snapToGrid w:val="0"/>
              <w:ind w:firstLineChars="0" w:firstLine="0"/>
              <w:rPr>
                <w:sz w:val="22"/>
              </w:rPr>
            </w:pPr>
            <w:r w:rsidRPr="00EB4E13">
              <w:rPr>
                <w:rFonts w:hint="eastAsia"/>
                <w:sz w:val="22"/>
              </w:rPr>
              <w:t>28</w:t>
            </w:r>
            <w:r w:rsidRPr="00EB4E13">
              <w:rPr>
                <w:rFonts w:hint="eastAsia"/>
                <w:sz w:val="22"/>
              </w:rPr>
              <w:t>未风化点</w:t>
            </w:r>
          </w:p>
          <w:p w14:paraId="28A6A697" w14:textId="77777777" w:rsidR="00A53E41" w:rsidRPr="00EB4E13" w:rsidRDefault="00A53E41" w:rsidP="00EB4E13">
            <w:pPr>
              <w:adjustRightInd w:val="0"/>
              <w:snapToGrid w:val="0"/>
              <w:ind w:firstLineChars="0" w:firstLine="0"/>
              <w:rPr>
                <w:sz w:val="22"/>
              </w:rPr>
            </w:pPr>
            <w:r w:rsidRPr="00EB4E13">
              <w:rPr>
                <w:rFonts w:hint="eastAsia"/>
                <w:sz w:val="22"/>
              </w:rPr>
              <w:t>29</w:t>
            </w:r>
            <w:r w:rsidRPr="00EB4E13">
              <w:rPr>
                <w:rFonts w:hint="eastAsia"/>
                <w:sz w:val="22"/>
              </w:rPr>
              <w:t>未风化点</w:t>
            </w:r>
          </w:p>
          <w:p w14:paraId="1C51BD28" w14:textId="77777777" w:rsidR="00A53E41" w:rsidRPr="00EB4E13" w:rsidRDefault="00A53E41" w:rsidP="00EB4E13">
            <w:pPr>
              <w:adjustRightInd w:val="0"/>
              <w:snapToGrid w:val="0"/>
              <w:ind w:firstLineChars="0" w:firstLine="0"/>
              <w:rPr>
                <w:sz w:val="22"/>
              </w:rPr>
            </w:pPr>
            <w:r w:rsidRPr="00EB4E13">
              <w:rPr>
                <w:rFonts w:hint="eastAsia"/>
                <w:sz w:val="22"/>
              </w:rPr>
              <w:t>42</w:t>
            </w:r>
            <w:r w:rsidRPr="00EB4E13">
              <w:rPr>
                <w:rFonts w:hint="eastAsia"/>
                <w:sz w:val="22"/>
              </w:rPr>
              <w:t>未风化点</w:t>
            </w:r>
            <w:r w:rsidRPr="00EB4E13">
              <w:rPr>
                <w:rFonts w:hint="eastAsia"/>
                <w:sz w:val="22"/>
              </w:rPr>
              <w:t>1</w:t>
            </w:r>
          </w:p>
          <w:p w14:paraId="06D27A42" w14:textId="77777777" w:rsidR="00A53E41" w:rsidRPr="00EB4E13" w:rsidRDefault="00A53E41" w:rsidP="00EB4E13">
            <w:pPr>
              <w:adjustRightInd w:val="0"/>
              <w:snapToGrid w:val="0"/>
              <w:ind w:firstLineChars="0" w:firstLine="0"/>
              <w:rPr>
                <w:sz w:val="22"/>
              </w:rPr>
            </w:pPr>
            <w:r w:rsidRPr="00EB4E13">
              <w:rPr>
                <w:rFonts w:hint="eastAsia"/>
                <w:sz w:val="22"/>
              </w:rPr>
              <w:t>42</w:t>
            </w:r>
            <w:r w:rsidRPr="00EB4E13">
              <w:rPr>
                <w:rFonts w:hint="eastAsia"/>
                <w:sz w:val="22"/>
              </w:rPr>
              <w:t>未风化点</w:t>
            </w:r>
            <w:r w:rsidRPr="00EB4E13">
              <w:rPr>
                <w:rFonts w:hint="eastAsia"/>
                <w:sz w:val="22"/>
              </w:rPr>
              <w:t>2</w:t>
            </w:r>
          </w:p>
          <w:p w14:paraId="53A8D778" w14:textId="77777777" w:rsidR="00A53E41" w:rsidRPr="00EB4E13" w:rsidRDefault="00A53E41" w:rsidP="00EB4E13">
            <w:pPr>
              <w:adjustRightInd w:val="0"/>
              <w:snapToGrid w:val="0"/>
              <w:ind w:firstLineChars="0" w:firstLine="0"/>
              <w:rPr>
                <w:sz w:val="22"/>
              </w:rPr>
            </w:pPr>
            <w:r w:rsidRPr="00EB4E13">
              <w:rPr>
                <w:rFonts w:hint="eastAsia"/>
                <w:sz w:val="22"/>
              </w:rPr>
              <w:t>44</w:t>
            </w:r>
            <w:r w:rsidRPr="00EB4E13">
              <w:rPr>
                <w:rFonts w:hint="eastAsia"/>
                <w:sz w:val="22"/>
              </w:rPr>
              <w:t>未风化点</w:t>
            </w:r>
          </w:p>
          <w:p w14:paraId="0F5EF7DB" w14:textId="77777777" w:rsidR="00A53E41" w:rsidRPr="00EB4E13" w:rsidRDefault="00A53E41" w:rsidP="00EB4E13">
            <w:pPr>
              <w:adjustRightInd w:val="0"/>
              <w:snapToGrid w:val="0"/>
              <w:ind w:firstLineChars="0" w:firstLine="0"/>
              <w:rPr>
                <w:sz w:val="22"/>
              </w:rPr>
            </w:pPr>
            <w:r w:rsidRPr="00EB4E13">
              <w:rPr>
                <w:rFonts w:hint="eastAsia"/>
                <w:sz w:val="22"/>
              </w:rPr>
              <w:t>49</w:t>
            </w:r>
            <w:r w:rsidRPr="00EB4E13">
              <w:rPr>
                <w:rFonts w:hint="eastAsia"/>
                <w:sz w:val="22"/>
              </w:rPr>
              <w:t>未风化点</w:t>
            </w:r>
          </w:p>
          <w:p w14:paraId="49573731" w14:textId="77777777" w:rsidR="00A53E41" w:rsidRPr="00EB4E13" w:rsidRDefault="00A53E41" w:rsidP="00EB4E13">
            <w:pPr>
              <w:adjustRightInd w:val="0"/>
              <w:snapToGrid w:val="0"/>
              <w:ind w:firstLineChars="0" w:firstLine="0"/>
              <w:rPr>
                <w:sz w:val="22"/>
              </w:rPr>
            </w:pPr>
            <w:r w:rsidRPr="00EB4E13">
              <w:rPr>
                <w:rFonts w:hint="eastAsia"/>
                <w:sz w:val="22"/>
              </w:rPr>
              <w:t>50</w:t>
            </w:r>
            <w:r w:rsidRPr="00EB4E13">
              <w:rPr>
                <w:rFonts w:hint="eastAsia"/>
                <w:sz w:val="22"/>
              </w:rPr>
              <w:t>未风化点</w:t>
            </w:r>
          </w:p>
          <w:p w14:paraId="31ED3A34" w14:textId="77777777" w:rsidR="00A53E41" w:rsidRPr="00EB4E13" w:rsidRDefault="00A53E41" w:rsidP="00EB4E13">
            <w:pPr>
              <w:adjustRightInd w:val="0"/>
              <w:snapToGrid w:val="0"/>
              <w:ind w:firstLineChars="0" w:firstLine="0"/>
              <w:rPr>
                <w:sz w:val="22"/>
              </w:rPr>
            </w:pPr>
            <w:r w:rsidRPr="00EB4E13">
              <w:rPr>
                <w:rFonts w:hint="eastAsia"/>
                <w:sz w:val="22"/>
              </w:rPr>
              <w:t>53</w:t>
            </w:r>
            <w:r w:rsidRPr="00EB4E13">
              <w:rPr>
                <w:rFonts w:hint="eastAsia"/>
                <w:sz w:val="22"/>
              </w:rPr>
              <w:t>未风化点</w:t>
            </w:r>
          </w:p>
        </w:tc>
        <w:tc>
          <w:tcPr>
            <w:tcW w:w="3402" w:type="dxa"/>
          </w:tcPr>
          <w:p w14:paraId="74DEA9D7" w14:textId="68DFA1E0" w:rsidR="00A53E41" w:rsidRPr="00EB4E13" w:rsidRDefault="00A53E41" w:rsidP="00EB4E13">
            <w:pPr>
              <w:adjustRightInd w:val="0"/>
              <w:snapToGrid w:val="0"/>
              <w:ind w:firstLineChars="0" w:firstLine="0"/>
              <w:rPr>
                <w:sz w:val="22"/>
              </w:rPr>
            </w:pPr>
            <w:r w:rsidRPr="00EB4E13">
              <w:rPr>
                <w:sz w:val="22"/>
              </w:rPr>
              <w:t>31</w:t>
            </w:r>
            <w:r w:rsidR="00EB4E13">
              <w:rPr>
                <w:rFonts w:hint="eastAsia"/>
                <w:sz w:val="22"/>
              </w:rPr>
              <w:t>、</w:t>
            </w:r>
            <w:r w:rsidRPr="00EB4E13">
              <w:rPr>
                <w:sz w:val="22"/>
              </w:rPr>
              <w:t>32</w:t>
            </w:r>
            <w:r w:rsidR="00EB4E13">
              <w:rPr>
                <w:rFonts w:hint="eastAsia"/>
                <w:sz w:val="22"/>
              </w:rPr>
              <w:t>、</w:t>
            </w:r>
            <w:r w:rsidRPr="00EB4E13">
              <w:rPr>
                <w:sz w:val="22"/>
              </w:rPr>
              <w:t>33</w:t>
            </w:r>
            <w:r w:rsidR="00EB4E13">
              <w:rPr>
                <w:rFonts w:hint="eastAsia"/>
                <w:sz w:val="22"/>
              </w:rPr>
              <w:t>、</w:t>
            </w:r>
            <w:r w:rsidRPr="00EB4E13">
              <w:rPr>
                <w:sz w:val="22"/>
              </w:rPr>
              <w:t>35</w:t>
            </w:r>
            <w:r w:rsidR="00EB4E13">
              <w:rPr>
                <w:rFonts w:hint="eastAsia"/>
                <w:sz w:val="22"/>
              </w:rPr>
              <w:t>、</w:t>
            </w:r>
            <w:r w:rsidRPr="00EB4E13">
              <w:rPr>
                <w:sz w:val="22"/>
              </w:rPr>
              <w:t>45</w:t>
            </w:r>
            <w:r w:rsidR="00EB4E13">
              <w:rPr>
                <w:rFonts w:hint="eastAsia"/>
                <w:sz w:val="22"/>
              </w:rPr>
              <w:t>、</w:t>
            </w:r>
            <w:r w:rsidRPr="00EB4E13">
              <w:rPr>
                <w:sz w:val="22"/>
              </w:rPr>
              <w:t>46</w:t>
            </w:r>
            <w:r w:rsidR="00EB4E13">
              <w:rPr>
                <w:rFonts w:hint="eastAsia"/>
                <w:sz w:val="22"/>
              </w:rPr>
              <w:t>、</w:t>
            </w:r>
            <w:r w:rsidRPr="00EB4E13">
              <w:rPr>
                <w:sz w:val="22"/>
              </w:rPr>
              <w:t>47</w:t>
            </w:r>
            <w:r w:rsidR="00EB4E13">
              <w:rPr>
                <w:rFonts w:hint="eastAsia"/>
                <w:sz w:val="22"/>
              </w:rPr>
              <w:t>、</w:t>
            </w:r>
            <w:r w:rsidRPr="00EB4E13">
              <w:rPr>
                <w:sz w:val="22"/>
              </w:rPr>
              <w:t>55</w:t>
            </w:r>
            <w:r w:rsidR="00EB4E13">
              <w:rPr>
                <w:rFonts w:hint="eastAsia"/>
                <w:sz w:val="22"/>
              </w:rPr>
              <w:t>、</w:t>
            </w:r>
          </w:p>
          <w:p w14:paraId="1D268BDA" w14:textId="77777777" w:rsidR="00A53E41" w:rsidRPr="00EB4E13" w:rsidRDefault="00A53E41" w:rsidP="00EB4E13">
            <w:pPr>
              <w:adjustRightInd w:val="0"/>
              <w:snapToGrid w:val="0"/>
              <w:ind w:firstLineChars="0" w:firstLine="0"/>
              <w:rPr>
                <w:sz w:val="22"/>
              </w:rPr>
            </w:pPr>
            <w:r w:rsidRPr="00EB4E13">
              <w:rPr>
                <w:rFonts w:hint="eastAsia"/>
                <w:sz w:val="22"/>
              </w:rPr>
              <w:t>23</w:t>
            </w:r>
            <w:r w:rsidRPr="00EB4E13">
              <w:rPr>
                <w:rFonts w:hint="eastAsia"/>
                <w:sz w:val="22"/>
              </w:rPr>
              <w:t>未风化点</w:t>
            </w:r>
          </w:p>
          <w:p w14:paraId="6ACFEFA7" w14:textId="3DB3B481" w:rsidR="00A53E41" w:rsidRPr="00EB4E13" w:rsidRDefault="00A53E41" w:rsidP="00EB4E13">
            <w:pPr>
              <w:adjustRightInd w:val="0"/>
              <w:snapToGrid w:val="0"/>
              <w:ind w:firstLineChars="0" w:firstLine="0"/>
              <w:rPr>
                <w:sz w:val="22"/>
              </w:rPr>
            </w:pPr>
            <w:r w:rsidRPr="00EB4E13">
              <w:rPr>
                <w:rFonts w:hint="eastAsia"/>
                <w:sz w:val="22"/>
              </w:rPr>
              <w:t>25</w:t>
            </w:r>
            <w:r w:rsidRPr="00EB4E13">
              <w:rPr>
                <w:rFonts w:hint="eastAsia"/>
                <w:sz w:val="22"/>
              </w:rPr>
              <w:t>未风化点</w:t>
            </w:r>
          </w:p>
          <w:p w14:paraId="4629C21E" w14:textId="77777777" w:rsidR="00A53E41" w:rsidRPr="00EB4E13" w:rsidRDefault="00A53E41" w:rsidP="00EB4E13">
            <w:pPr>
              <w:adjustRightInd w:val="0"/>
              <w:snapToGrid w:val="0"/>
              <w:ind w:firstLineChars="0" w:firstLine="0"/>
              <w:rPr>
                <w:sz w:val="22"/>
              </w:rPr>
            </w:pPr>
            <w:r w:rsidRPr="00EB4E13">
              <w:rPr>
                <w:rFonts w:hint="eastAsia"/>
                <w:sz w:val="22"/>
              </w:rPr>
              <w:t>28</w:t>
            </w:r>
            <w:r w:rsidRPr="00EB4E13">
              <w:rPr>
                <w:rFonts w:hint="eastAsia"/>
                <w:sz w:val="22"/>
              </w:rPr>
              <w:t>未风化点</w:t>
            </w:r>
          </w:p>
          <w:p w14:paraId="4B08DAD4" w14:textId="77777777" w:rsidR="00A53E41" w:rsidRPr="00EB4E13" w:rsidRDefault="00A53E41" w:rsidP="00EB4E13">
            <w:pPr>
              <w:adjustRightInd w:val="0"/>
              <w:snapToGrid w:val="0"/>
              <w:ind w:firstLineChars="0" w:firstLine="0"/>
              <w:rPr>
                <w:sz w:val="22"/>
              </w:rPr>
            </w:pPr>
            <w:r w:rsidRPr="00EB4E13">
              <w:rPr>
                <w:rFonts w:hint="eastAsia"/>
                <w:sz w:val="22"/>
              </w:rPr>
              <w:t>29</w:t>
            </w:r>
            <w:r w:rsidRPr="00EB4E13">
              <w:rPr>
                <w:rFonts w:hint="eastAsia"/>
                <w:sz w:val="22"/>
              </w:rPr>
              <w:t>未风化点</w:t>
            </w:r>
          </w:p>
          <w:p w14:paraId="2DBFE05E" w14:textId="77777777" w:rsidR="00A53E41" w:rsidRPr="00EB4E13" w:rsidRDefault="00A53E41" w:rsidP="00EB4E13">
            <w:pPr>
              <w:adjustRightInd w:val="0"/>
              <w:snapToGrid w:val="0"/>
              <w:ind w:firstLineChars="0" w:firstLine="0"/>
              <w:rPr>
                <w:sz w:val="22"/>
              </w:rPr>
            </w:pPr>
            <w:r w:rsidRPr="00EB4E13">
              <w:rPr>
                <w:rFonts w:hint="eastAsia"/>
                <w:sz w:val="22"/>
              </w:rPr>
              <w:t>42</w:t>
            </w:r>
            <w:r w:rsidRPr="00EB4E13">
              <w:rPr>
                <w:rFonts w:hint="eastAsia"/>
                <w:sz w:val="22"/>
              </w:rPr>
              <w:t>未风化点</w:t>
            </w:r>
            <w:r w:rsidRPr="00EB4E13">
              <w:rPr>
                <w:rFonts w:hint="eastAsia"/>
                <w:sz w:val="22"/>
              </w:rPr>
              <w:t>1</w:t>
            </w:r>
          </w:p>
          <w:p w14:paraId="350F3876" w14:textId="77777777" w:rsidR="00A53E41" w:rsidRPr="00EB4E13" w:rsidRDefault="00A53E41" w:rsidP="00EB4E13">
            <w:pPr>
              <w:adjustRightInd w:val="0"/>
              <w:snapToGrid w:val="0"/>
              <w:ind w:firstLineChars="0" w:firstLine="0"/>
              <w:rPr>
                <w:sz w:val="22"/>
              </w:rPr>
            </w:pPr>
            <w:r w:rsidRPr="00EB4E13">
              <w:rPr>
                <w:rFonts w:hint="eastAsia"/>
                <w:sz w:val="22"/>
              </w:rPr>
              <w:t>42</w:t>
            </w:r>
            <w:r w:rsidRPr="00EB4E13">
              <w:rPr>
                <w:rFonts w:hint="eastAsia"/>
                <w:sz w:val="22"/>
              </w:rPr>
              <w:t>未风化点</w:t>
            </w:r>
            <w:r w:rsidRPr="00EB4E13">
              <w:rPr>
                <w:rFonts w:hint="eastAsia"/>
                <w:sz w:val="22"/>
              </w:rPr>
              <w:t>2</w:t>
            </w:r>
          </w:p>
          <w:p w14:paraId="23F5D731" w14:textId="77777777" w:rsidR="00A53E41" w:rsidRPr="00EB4E13" w:rsidRDefault="00A53E41" w:rsidP="00EB4E13">
            <w:pPr>
              <w:adjustRightInd w:val="0"/>
              <w:snapToGrid w:val="0"/>
              <w:ind w:firstLineChars="0" w:firstLine="0"/>
              <w:rPr>
                <w:sz w:val="22"/>
              </w:rPr>
            </w:pPr>
            <w:r w:rsidRPr="00EB4E13">
              <w:rPr>
                <w:rFonts w:hint="eastAsia"/>
                <w:sz w:val="22"/>
              </w:rPr>
              <w:t>44</w:t>
            </w:r>
            <w:r w:rsidRPr="00EB4E13">
              <w:rPr>
                <w:rFonts w:hint="eastAsia"/>
                <w:sz w:val="22"/>
              </w:rPr>
              <w:t>未风化点</w:t>
            </w:r>
          </w:p>
          <w:p w14:paraId="294D41DA" w14:textId="77777777" w:rsidR="00A53E41" w:rsidRPr="00EB4E13" w:rsidRDefault="00A53E41" w:rsidP="00EB4E13">
            <w:pPr>
              <w:adjustRightInd w:val="0"/>
              <w:snapToGrid w:val="0"/>
              <w:ind w:firstLineChars="0" w:firstLine="0"/>
              <w:rPr>
                <w:sz w:val="22"/>
              </w:rPr>
            </w:pPr>
            <w:r w:rsidRPr="00EB4E13">
              <w:rPr>
                <w:rFonts w:hint="eastAsia"/>
                <w:sz w:val="22"/>
              </w:rPr>
              <w:t>49</w:t>
            </w:r>
            <w:r w:rsidRPr="00EB4E13">
              <w:rPr>
                <w:rFonts w:hint="eastAsia"/>
                <w:sz w:val="22"/>
              </w:rPr>
              <w:t>未风化点</w:t>
            </w:r>
          </w:p>
          <w:p w14:paraId="13E413E0" w14:textId="77777777" w:rsidR="00A53E41" w:rsidRPr="00EB4E13" w:rsidRDefault="00A53E41" w:rsidP="00EB4E13">
            <w:pPr>
              <w:adjustRightInd w:val="0"/>
              <w:snapToGrid w:val="0"/>
              <w:ind w:firstLineChars="0" w:firstLine="0"/>
              <w:rPr>
                <w:sz w:val="22"/>
              </w:rPr>
            </w:pPr>
            <w:r w:rsidRPr="00EB4E13">
              <w:rPr>
                <w:rFonts w:hint="eastAsia"/>
                <w:sz w:val="22"/>
              </w:rPr>
              <w:t>50</w:t>
            </w:r>
            <w:r w:rsidRPr="00EB4E13">
              <w:rPr>
                <w:rFonts w:hint="eastAsia"/>
                <w:sz w:val="22"/>
              </w:rPr>
              <w:t>未风化点</w:t>
            </w:r>
          </w:p>
          <w:p w14:paraId="2FDB3D63" w14:textId="77777777" w:rsidR="00A53E41" w:rsidRPr="00EB4E13" w:rsidRDefault="00A53E41" w:rsidP="00EB4E13">
            <w:pPr>
              <w:adjustRightInd w:val="0"/>
              <w:snapToGrid w:val="0"/>
              <w:ind w:firstLineChars="0" w:firstLine="0"/>
              <w:rPr>
                <w:sz w:val="22"/>
              </w:rPr>
            </w:pPr>
            <w:r w:rsidRPr="00EB4E13">
              <w:rPr>
                <w:rFonts w:hint="eastAsia"/>
                <w:sz w:val="22"/>
              </w:rPr>
              <w:t>53</w:t>
            </w:r>
            <w:r w:rsidRPr="00EB4E13">
              <w:rPr>
                <w:rFonts w:hint="eastAsia"/>
                <w:sz w:val="22"/>
              </w:rPr>
              <w:t>未风化点</w:t>
            </w:r>
          </w:p>
        </w:tc>
      </w:tr>
      <w:tr w:rsidR="00A53E41" w:rsidRPr="00EB4E13" w14:paraId="75228DAC" w14:textId="77777777" w:rsidTr="00EB4E13">
        <w:trPr>
          <w:trHeight w:val="397"/>
        </w:trPr>
        <w:tc>
          <w:tcPr>
            <w:tcW w:w="1276" w:type="dxa"/>
          </w:tcPr>
          <w:p w14:paraId="7E4CB773" w14:textId="77777777" w:rsidR="00A53E41" w:rsidRPr="00EB4E13" w:rsidRDefault="00A53E41" w:rsidP="00EB4E13">
            <w:pPr>
              <w:adjustRightInd w:val="0"/>
              <w:snapToGrid w:val="0"/>
              <w:ind w:firstLineChars="0" w:firstLine="0"/>
              <w:rPr>
                <w:sz w:val="22"/>
              </w:rPr>
            </w:pPr>
            <w:r w:rsidRPr="00EB4E13">
              <w:rPr>
                <w:rFonts w:hint="eastAsia"/>
                <w:sz w:val="22"/>
              </w:rPr>
              <w:t>第五类</w:t>
            </w:r>
          </w:p>
        </w:tc>
        <w:tc>
          <w:tcPr>
            <w:tcW w:w="3402" w:type="dxa"/>
          </w:tcPr>
          <w:p w14:paraId="6026B64E" w14:textId="77777777" w:rsidR="00A53E41" w:rsidRPr="00EB4E13" w:rsidRDefault="00A53E41" w:rsidP="00EB4E13">
            <w:pPr>
              <w:adjustRightInd w:val="0"/>
              <w:snapToGrid w:val="0"/>
              <w:ind w:firstLineChars="0" w:firstLine="0"/>
              <w:rPr>
                <w:sz w:val="22"/>
              </w:rPr>
            </w:pPr>
            <w:r w:rsidRPr="00EB4E13">
              <w:rPr>
                <w:sz w:val="22"/>
              </w:rPr>
              <w:t>37</w:t>
            </w:r>
          </w:p>
        </w:tc>
        <w:tc>
          <w:tcPr>
            <w:tcW w:w="3402" w:type="dxa"/>
          </w:tcPr>
          <w:p w14:paraId="482CAE2B" w14:textId="77777777" w:rsidR="00A53E41" w:rsidRPr="00EB4E13" w:rsidRDefault="00A53E41" w:rsidP="00EB4E13">
            <w:pPr>
              <w:adjustRightInd w:val="0"/>
              <w:snapToGrid w:val="0"/>
              <w:ind w:firstLineChars="0" w:firstLine="0"/>
              <w:rPr>
                <w:sz w:val="22"/>
              </w:rPr>
            </w:pPr>
            <w:r w:rsidRPr="00EB4E13">
              <w:rPr>
                <w:sz w:val="22"/>
              </w:rPr>
              <w:t>37</w:t>
            </w:r>
          </w:p>
        </w:tc>
      </w:tr>
    </w:tbl>
    <w:p w14:paraId="49A1E875" w14:textId="77777777" w:rsidR="00A53E41" w:rsidRPr="00ED1CA6" w:rsidRDefault="00A53E41" w:rsidP="00A53E41">
      <w:pPr>
        <w:ind w:firstLineChars="0" w:firstLine="0"/>
      </w:pPr>
    </w:p>
    <w:p w14:paraId="635FBCC6" w14:textId="6E552365" w:rsidR="00A53E41" w:rsidRDefault="00925F8D" w:rsidP="00A53E41">
      <w:pPr>
        <w:ind w:firstLine="480"/>
      </w:pPr>
      <w:r>
        <w:rPr>
          <w:rFonts w:hint="eastAsia"/>
        </w:rPr>
        <w:t>分析上表</w:t>
      </w:r>
      <w:r w:rsidR="00A53E41">
        <w:rPr>
          <w:rFonts w:hint="eastAsia"/>
        </w:rPr>
        <w:t>可知，</w:t>
      </w:r>
      <w:r>
        <w:rPr>
          <w:rFonts w:hint="eastAsia"/>
        </w:rPr>
        <w:t>仅</w:t>
      </w:r>
      <w:r w:rsidR="00A53E41">
        <w:rPr>
          <w:rFonts w:hint="eastAsia"/>
        </w:rPr>
        <w:t>一个采样点</w:t>
      </w:r>
      <w:r w:rsidR="00F30DCD">
        <w:rPr>
          <w:rFonts w:hint="eastAsia"/>
        </w:rPr>
        <w:t xml:space="preserve"> </w:t>
      </w:r>
      <w:r w:rsidR="00F30DCD" w:rsidRPr="00F30DCD">
        <w:rPr>
          <w:rFonts w:hint="eastAsia"/>
          <w:highlight w:val="yellow"/>
        </w:rPr>
        <w:t>加</w:t>
      </w:r>
      <w:r w:rsidR="00A53E41">
        <w:rPr>
          <w:rFonts w:hint="eastAsia"/>
        </w:rPr>
        <w:t>在两次</w:t>
      </w:r>
      <w:r>
        <w:rPr>
          <w:rFonts w:hint="eastAsia"/>
        </w:rPr>
        <w:t>聚类中位于不同类别，两次聚类结果相近，因此，针对铅钡玻璃的分类具有合理性</w:t>
      </w:r>
      <w:r w:rsidR="00A53E41">
        <w:rPr>
          <w:rFonts w:hint="eastAsia"/>
        </w:rPr>
        <w:t>。</w:t>
      </w:r>
    </w:p>
    <w:p w14:paraId="6AD9E3D3" w14:textId="77777777" w:rsidR="00A53E41" w:rsidRDefault="00A53E41" w:rsidP="00A53E41">
      <w:pPr>
        <w:ind w:firstLineChars="0" w:firstLine="0"/>
      </w:pPr>
      <w:r w:rsidRPr="00A53E41">
        <w:rPr>
          <w:rFonts w:hint="eastAsia"/>
          <w:highlight w:val="yellow"/>
        </w:rPr>
        <w:t>（</w:t>
      </w:r>
      <w:r w:rsidRPr="00A53E41">
        <w:rPr>
          <w:rFonts w:hint="eastAsia"/>
          <w:highlight w:val="yellow"/>
        </w:rPr>
        <w:t>2</w:t>
      </w:r>
      <w:r w:rsidRPr="00A53E41">
        <w:rPr>
          <w:rFonts w:hint="eastAsia"/>
          <w:highlight w:val="yellow"/>
        </w:rPr>
        <w:t>）敏感性分析</w:t>
      </w:r>
    </w:p>
    <w:p w14:paraId="414BC47D" w14:textId="77777777" w:rsidR="00A53E41" w:rsidRPr="00A53E41" w:rsidRDefault="00A53E41" w:rsidP="00A53E41">
      <w:pPr>
        <w:ind w:firstLine="480"/>
      </w:pPr>
    </w:p>
    <w:p w14:paraId="31136571" w14:textId="6F16D529" w:rsidR="00C62257" w:rsidRDefault="008A7A52" w:rsidP="00476829">
      <w:pPr>
        <w:pStyle w:val="2"/>
        <w:spacing w:after="163"/>
      </w:pPr>
      <w:r>
        <w:rPr>
          <w:rFonts w:hint="eastAsia"/>
        </w:rPr>
        <w:t>问题三</w:t>
      </w:r>
      <w:r w:rsidRPr="008A7A52">
        <w:rPr>
          <w:rFonts w:hint="eastAsia"/>
        </w:rPr>
        <w:t>模型的建立与求解</w:t>
      </w:r>
    </w:p>
    <w:p w14:paraId="59FC6B59" w14:textId="6529AEDF" w:rsidR="006A1760" w:rsidRDefault="006A1760" w:rsidP="006A1760">
      <w:pPr>
        <w:pStyle w:val="3"/>
      </w:pPr>
      <w:r>
        <w:rPr>
          <w:rFonts w:hint="eastAsia"/>
        </w:rPr>
        <w:t>模型的建立</w:t>
      </w:r>
    </w:p>
    <w:p w14:paraId="048D3240" w14:textId="3A046430" w:rsidR="00D9344E" w:rsidRDefault="00C60146" w:rsidP="00D9344E">
      <w:pPr>
        <w:ind w:firstLine="480"/>
      </w:pPr>
      <w:r w:rsidRPr="00C60146">
        <w:rPr>
          <w:rFonts w:hint="eastAsia"/>
        </w:rPr>
        <w:t>我们主要</w:t>
      </w:r>
      <w:r>
        <w:rPr>
          <w:rFonts w:hint="eastAsia"/>
        </w:rPr>
        <w:t>按照以下两个步骤</w:t>
      </w:r>
      <w:r w:rsidRPr="00C60146">
        <w:rPr>
          <w:rFonts w:hint="eastAsia"/>
        </w:rPr>
        <w:t>运用</w:t>
      </w:r>
      <w:r w:rsidRPr="00C60146">
        <w:rPr>
          <w:rFonts w:hint="eastAsia"/>
        </w:rPr>
        <w:t>fisher</w:t>
      </w:r>
      <w:r>
        <w:rPr>
          <w:rFonts w:hint="eastAsia"/>
        </w:rPr>
        <w:t>判别分析对未知采样点进行类别划分。</w:t>
      </w:r>
    </w:p>
    <w:p w14:paraId="37CD612C" w14:textId="6CDADDAF" w:rsidR="00D9344E" w:rsidRDefault="00D9344E" w:rsidP="00C60146">
      <w:pPr>
        <w:ind w:firstLineChars="0" w:firstLine="0"/>
      </w:pPr>
      <w:r>
        <w:rPr>
          <w:rFonts w:hint="eastAsia"/>
        </w:rPr>
        <w:t>S</w:t>
      </w:r>
      <w:r>
        <w:t xml:space="preserve">tep1: </w:t>
      </w:r>
      <w:r>
        <w:rPr>
          <w:rFonts w:hint="eastAsia"/>
        </w:rPr>
        <w:t>利用问题二中的</w:t>
      </w:r>
      <w:r>
        <w:rPr>
          <w:rFonts w:hint="eastAsia"/>
        </w:rPr>
        <w:t>fisher</w:t>
      </w:r>
      <w:r w:rsidR="00C60146">
        <w:rPr>
          <w:rFonts w:hint="eastAsia"/>
        </w:rPr>
        <w:t>判别式鉴别未知文物的类型</w:t>
      </w:r>
    </w:p>
    <w:p w14:paraId="4E65F9FC" w14:textId="67BAEEA2" w:rsidR="00C60146" w:rsidRPr="00C60146" w:rsidRDefault="00C60146" w:rsidP="00C60146">
      <w:pPr>
        <w:ind w:firstLineChars="0" w:firstLine="0"/>
      </w:pPr>
      <w:r w:rsidRPr="00C60146">
        <w:t>F</w:t>
      </w:r>
      <w:r w:rsidRPr="00C60146">
        <w:rPr>
          <w:rFonts w:hint="eastAsia"/>
        </w:rPr>
        <w:t>isher</w:t>
      </w:r>
      <w:r w:rsidRPr="00C60146">
        <w:rPr>
          <w:rFonts w:hint="eastAsia"/>
        </w:rPr>
        <w:t>判别分析，即依据“类内小，类间大”的原则，对已有的分类数据进行分析，将多维转化成一维，求解出判别</w:t>
      </w:r>
      <w:r w:rsidR="00061862">
        <w:rPr>
          <w:rFonts w:hint="eastAsia"/>
        </w:rPr>
        <w:t>函数，依据判别函数对位未知的数据进行分类。求解出的判别函数，最终</w:t>
      </w:r>
      <w:r w:rsidR="00061862" w:rsidRPr="00061862">
        <w:rPr>
          <w:rFonts w:hint="eastAsia"/>
        </w:rPr>
        <w:t>将未知分类的数据带入判别函数中，若</w:t>
      </w:r>
      <w:r w:rsidR="00061862" w:rsidRPr="00061862">
        <w:rPr>
          <w:rFonts w:hint="eastAsia"/>
        </w:rPr>
        <w:t xml:space="preserve"> </w:t>
      </w:r>
      <w:r w:rsidR="00061862" w:rsidRPr="00061862">
        <w:rPr>
          <w:rFonts w:hint="eastAsia"/>
        </w:rPr>
        <w:t>的数值大于</w:t>
      </w:r>
      <w:r w:rsidR="00061862" w:rsidRPr="00061862">
        <w:rPr>
          <w:rFonts w:hint="eastAsia"/>
        </w:rPr>
        <w:t xml:space="preserve"> </w:t>
      </w:r>
      <w:r w:rsidR="00061862" w:rsidRPr="00061862">
        <w:rPr>
          <w:rFonts w:hint="eastAsia"/>
        </w:rPr>
        <w:t>，则可认为该样本点为铅钡玻璃，否则即为高钾玻璃。</w:t>
      </w:r>
    </w:p>
    <w:p w14:paraId="3934093F" w14:textId="77777777" w:rsidR="00C60146" w:rsidRPr="00C60146" w:rsidRDefault="00C60146" w:rsidP="00C60146">
      <w:pPr>
        <w:ind w:firstLine="480"/>
      </w:pPr>
      <w:r w:rsidRPr="00C60146">
        <w:rPr>
          <w:rFonts w:hint="eastAsia"/>
        </w:rPr>
        <w:t>无风化：</w:t>
      </w:r>
    </w:p>
    <w:p w14:paraId="1C53816B" w14:textId="31E6D5F6" w:rsidR="00C60146" w:rsidRPr="00C60146" w:rsidRDefault="00C60146" w:rsidP="00C60146">
      <w:pPr>
        <w:ind w:firstLineChars="0" w:firstLine="0"/>
        <w:jc w:val="center"/>
      </w:pPr>
      <w:r w:rsidRPr="00C60146">
        <w:object w:dxaOrig="6921" w:dyaOrig="769" w14:anchorId="670ECA76">
          <v:shape id="_x0000_i1056" type="#_x0000_t75" style="width:346.05pt;height:38.4pt" o:ole="">
            <v:imagedata r:id="rId72" o:title=""/>
          </v:shape>
          <o:OLEObject Type="Embed" ProgID="Equation.AxMath" ShapeID="_x0000_i1056" DrawAspect="Content" ObjectID="_1724999233" r:id="rId80"/>
        </w:object>
      </w:r>
    </w:p>
    <w:p w14:paraId="4A989CF1" w14:textId="3F90DE75" w:rsidR="00C60146" w:rsidRPr="00C60146" w:rsidRDefault="00C60146" w:rsidP="00C60146">
      <w:pPr>
        <w:ind w:firstLineChars="0" w:firstLine="0"/>
        <w:jc w:val="center"/>
      </w:pPr>
      <w:r w:rsidRPr="00C60146">
        <w:object w:dxaOrig="6932" w:dyaOrig="769" w14:anchorId="3D79F6D8">
          <v:shape id="_x0000_i1057" type="#_x0000_t75" style="width:346.95pt;height:38.4pt" o:ole="">
            <v:imagedata r:id="rId74" o:title=""/>
          </v:shape>
          <o:OLEObject Type="Embed" ProgID="Equation.AxMath" ShapeID="_x0000_i1057" DrawAspect="Content" ObjectID="_1724999234" r:id="rId81"/>
        </w:object>
      </w:r>
    </w:p>
    <w:p w14:paraId="5BC9B6CB" w14:textId="223D7A00" w:rsidR="00C60146" w:rsidRPr="00C60146" w:rsidRDefault="00C60146" w:rsidP="00C60146">
      <w:pPr>
        <w:ind w:firstLine="480"/>
      </w:pPr>
      <w:r>
        <w:rPr>
          <w:rFonts w:hint="eastAsia"/>
        </w:rPr>
        <w:t>有</w:t>
      </w:r>
      <w:r w:rsidRPr="00C60146">
        <w:rPr>
          <w:rFonts w:hint="eastAsia"/>
        </w:rPr>
        <w:t>风化：</w:t>
      </w:r>
    </w:p>
    <w:p w14:paraId="64768381" w14:textId="42C718F5" w:rsidR="00C60146" w:rsidRPr="00C60146" w:rsidRDefault="00C60146" w:rsidP="00C60146">
      <w:pPr>
        <w:ind w:firstLineChars="0" w:firstLine="0"/>
        <w:jc w:val="center"/>
      </w:pPr>
      <w:r w:rsidRPr="00C60146">
        <w:object w:dxaOrig="5254" w:dyaOrig="769" w14:anchorId="0AFF9E7B">
          <v:shape id="_x0000_i1058" type="#_x0000_t75" style="width:262.7pt;height:38.4pt" o:ole="">
            <v:imagedata r:id="rId76" o:title=""/>
          </v:shape>
          <o:OLEObject Type="Embed" ProgID="Equation.AxMath" ShapeID="_x0000_i1058" DrawAspect="Content" ObjectID="_1724999235" r:id="rId82"/>
        </w:object>
      </w:r>
    </w:p>
    <w:p w14:paraId="237786F9" w14:textId="0ECEE8F0" w:rsidR="00C60146" w:rsidRDefault="00C60146" w:rsidP="00061862">
      <w:pPr>
        <w:ind w:firstLineChars="0" w:firstLine="0"/>
        <w:jc w:val="center"/>
      </w:pPr>
      <w:r w:rsidRPr="00C60146">
        <w:object w:dxaOrig="5269" w:dyaOrig="769" w14:anchorId="0B6F7847">
          <v:shape id="_x0000_i1059" type="#_x0000_t75" style="width:263.45pt;height:38.4pt" o:ole="">
            <v:imagedata r:id="rId78" o:title=""/>
          </v:shape>
          <o:OLEObject Type="Embed" ProgID="Equation.AxMath" ShapeID="_x0000_i1059" DrawAspect="Content" ObjectID="_1724999236" r:id="rId83"/>
        </w:object>
      </w:r>
    </w:p>
    <w:p w14:paraId="5D1596FF" w14:textId="3413A434" w:rsidR="00D9344E" w:rsidRDefault="00D9344E" w:rsidP="00C60146">
      <w:pPr>
        <w:ind w:firstLineChars="0" w:firstLine="0"/>
      </w:pPr>
      <w:r>
        <w:rPr>
          <w:rFonts w:hint="eastAsia"/>
        </w:rPr>
        <w:t>S</w:t>
      </w:r>
      <w:r>
        <w:t xml:space="preserve">tep2: </w:t>
      </w:r>
      <w:r w:rsidR="00C60146">
        <w:rPr>
          <w:rFonts w:hint="eastAsia"/>
        </w:rPr>
        <w:t>对结果进行敏感性分析</w:t>
      </w:r>
    </w:p>
    <w:p w14:paraId="0B2692D5" w14:textId="1FBF4A34" w:rsidR="00D9344E" w:rsidRPr="006553DD" w:rsidRDefault="006553DD" w:rsidP="006553DD">
      <w:pPr>
        <w:ind w:firstLine="480"/>
      </w:pPr>
      <w:r>
        <w:rPr>
          <w:rFonts w:hint="eastAsia"/>
        </w:rPr>
        <w:t>为分析分类结果的敏感性，我们改变参与</w:t>
      </w:r>
      <w:r>
        <w:rPr>
          <w:rFonts w:hint="eastAsia"/>
        </w:rPr>
        <w:t>fisher</w:t>
      </w:r>
      <w:r>
        <w:rPr>
          <w:rFonts w:hint="eastAsia"/>
        </w:rPr>
        <w:t>模型建立的化学成分种类，分析在不同化学成分跟种类的条件下，其对未知类别的玻璃分类结果是否有差异，并分析其对已知类别玻璃的分类正确性变化。</w:t>
      </w:r>
    </w:p>
    <w:p w14:paraId="77A66166" w14:textId="072DD9BC" w:rsidR="006A1760" w:rsidRDefault="006A1760" w:rsidP="006A1760">
      <w:pPr>
        <w:pStyle w:val="3"/>
      </w:pPr>
      <w:r>
        <w:rPr>
          <w:rFonts w:hint="eastAsia"/>
        </w:rPr>
        <w:t>模型的求解</w:t>
      </w:r>
    </w:p>
    <w:p w14:paraId="36BE6149" w14:textId="3E87BDB4" w:rsidR="00D9344E" w:rsidRPr="006553DD" w:rsidRDefault="006553DD" w:rsidP="006553DD">
      <w:pPr>
        <w:ind w:firstLine="480"/>
      </w:pPr>
      <w:r>
        <w:rPr>
          <w:rFonts w:ascii="宋体" w:hAnsi="宋体" w:hint="eastAsia"/>
          <w:szCs w:val="24"/>
        </w:rPr>
        <w:t>首先</w:t>
      </w:r>
      <w:r w:rsidR="00061862">
        <w:rPr>
          <w:rFonts w:ascii="宋体" w:hAnsi="宋体" w:hint="eastAsia"/>
          <w:szCs w:val="24"/>
        </w:rPr>
        <w:t>将未知分类的数据带入</w:t>
      </w:r>
      <w:r w:rsidR="00061862" w:rsidRPr="00061862">
        <w:rPr>
          <w:rFonts w:cs="Times New Roman"/>
          <w:szCs w:val="24"/>
        </w:rPr>
        <w:t>fisher</w:t>
      </w:r>
      <w:r w:rsidR="00061862">
        <w:rPr>
          <w:rFonts w:ascii="宋体" w:hAnsi="宋体" w:hint="eastAsia"/>
          <w:szCs w:val="24"/>
        </w:rPr>
        <w:t>判别函数中，</w:t>
      </w:r>
      <w:r w:rsidR="00D9344E">
        <w:rPr>
          <w:rFonts w:hint="eastAsia"/>
        </w:rPr>
        <w:t>未知文物的</w:t>
      </w:r>
      <w:r w:rsidR="00061862">
        <w:rPr>
          <w:rFonts w:hint="eastAsia"/>
        </w:rPr>
        <w:t>分类</w:t>
      </w:r>
      <w:r w:rsidR="00D9344E">
        <w:rPr>
          <w:rFonts w:hint="eastAsia"/>
        </w:rPr>
        <w:t>结果如下：</w:t>
      </w:r>
    </w:p>
    <w:p w14:paraId="424713F7" w14:textId="4459799E" w:rsidR="002665E2" w:rsidRPr="006A1760" w:rsidRDefault="002665E2" w:rsidP="002665E2">
      <w:pPr>
        <w:pStyle w:val="aa"/>
      </w:pPr>
      <w:r>
        <w:rPr>
          <w:rFonts w:hint="eastAsia"/>
        </w:rPr>
        <w:t>表</w:t>
      </w:r>
      <w:r>
        <w:rPr>
          <w:rFonts w:hint="eastAsia"/>
        </w:rPr>
        <w:t xml:space="preserve"> </w:t>
      </w:r>
      <w:r>
        <w:rPr>
          <w:rFonts w:hint="eastAsia"/>
        </w:rPr>
        <w:t>表面无风化组分类结果</w:t>
      </w:r>
    </w:p>
    <w:tbl>
      <w:tblPr>
        <w:tblStyle w:val="af"/>
        <w:tblW w:w="2268" w:type="dxa"/>
        <w:tblLook w:val="04A0" w:firstRow="1" w:lastRow="0" w:firstColumn="1" w:lastColumn="0" w:noHBand="0" w:noVBand="1"/>
      </w:tblPr>
      <w:tblGrid>
        <w:gridCol w:w="1134"/>
        <w:gridCol w:w="1134"/>
      </w:tblGrid>
      <w:tr w:rsidR="002665E2" w:rsidRPr="002665E2" w14:paraId="68B320B5" w14:textId="77777777" w:rsidTr="00F061CB">
        <w:trPr>
          <w:cnfStyle w:val="100000000000" w:firstRow="1" w:lastRow="0" w:firstColumn="0" w:lastColumn="0" w:oddVBand="0" w:evenVBand="0" w:oddHBand="0" w:evenHBand="0" w:firstRowFirstColumn="0" w:firstRowLastColumn="0" w:lastRowFirstColumn="0" w:lastRowLastColumn="0"/>
          <w:trHeight w:val="276"/>
        </w:trPr>
        <w:tc>
          <w:tcPr>
            <w:tcW w:w="1134" w:type="dxa"/>
            <w:noWrap/>
            <w:hideMark/>
          </w:tcPr>
          <w:p w14:paraId="3BD5C3BF"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文物编号</w:t>
            </w:r>
          </w:p>
        </w:tc>
        <w:tc>
          <w:tcPr>
            <w:tcW w:w="1134" w:type="dxa"/>
            <w:noWrap/>
            <w:hideMark/>
          </w:tcPr>
          <w:p w14:paraId="12C34823"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预测类型</w:t>
            </w:r>
          </w:p>
        </w:tc>
      </w:tr>
      <w:tr w:rsidR="002665E2" w:rsidRPr="002665E2" w14:paraId="4F754832" w14:textId="77777777" w:rsidTr="00F061CB">
        <w:trPr>
          <w:trHeight w:val="276"/>
        </w:trPr>
        <w:tc>
          <w:tcPr>
            <w:tcW w:w="1134" w:type="dxa"/>
            <w:noWrap/>
            <w:hideMark/>
          </w:tcPr>
          <w:p w14:paraId="3AFAB039" w14:textId="77777777" w:rsidR="002665E2" w:rsidRPr="002665E2" w:rsidRDefault="002665E2" w:rsidP="00F061CB">
            <w:pPr>
              <w:widowControl/>
              <w:ind w:firstLineChars="0" w:firstLine="0"/>
              <w:jc w:val="center"/>
              <w:rPr>
                <w:rFonts w:cs="Times New Roman"/>
                <w:color w:val="000000"/>
                <w:kern w:val="0"/>
                <w:sz w:val="20"/>
                <w:szCs w:val="20"/>
              </w:rPr>
            </w:pPr>
            <w:r w:rsidRPr="002665E2">
              <w:rPr>
                <w:rFonts w:cs="Times New Roman"/>
                <w:color w:val="000000"/>
                <w:kern w:val="0"/>
                <w:sz w:val="20"/>
                <w:szCs w:val="20"/>
              </w:rPr>
              <w:t>A1</w:t>
            </w:r>
          </w:p>
        </w:tc>
        <w:tc>
          <w:tcPr>
            <w:tcW w:w="1134" w:type="dxa"/>
            <w:noWrap/>
            <w:hideMark/>
          </w:tcPr>
          <w:p w14:paraId="3E4746D6"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高钾</w:t>
            </w:r>
          </w:p>
        </w:tc>
      </w:tr>
      <w:tr w:rsidR="002665E2" w:rsidRPr="002665E2" w14:paraId="661AB477" w14:textId="77777777" w:rsidTr="00F061CB">
        <w:trPr>
          <w:trHeight w:val="276"/>
        </w:trPr>
        <w:tc>
          <w:tcPr>
            <w:tcW w:w="1134" w:type="dxa"/>
            <w:noWrap/>
            <w:hideMark/>
          </w:tcPr>
          <w:p w14:paraId="615F98CD" w14:textId="77777777" w:rsidR="002665E2" w:rsidRPr="002665E2" w:rsidRDefault="002665E2" w:rsidP="00F061CB">
            <w:pPr>
              <w:widowControl/>
              <w:ind w:firstLineChars="0" w:firstLine="0"/>
              <w:jc w:val="center"/>
              <w:rPr>
                <w:rFonts w:cs="Times New Roman"/>
                <w:color w:val="000000"/>
                <w:kern w:val="0"/>
                <w:sz w:val="20"/>
                <w:szCs w:val="20"/>
              </w:rPr>
            </w:pPr>
            <w:r w:rsidRPr="002665E2">
              <w:rPr>
                <w:rFonts w:cs="Times New Roman"/>
                <w:color w:val="000000"/>
                <w:kern w:val="0"/>
                <w:sz w:val="20"/>
                <w:szCs w:val="20"/>
              </w:rPr>
              <w:t>A3</w:t>
            </w:r>
          </w:p>
        </w:tc>
        <w:tc>
          <w:tcPr>
            <w:tcW w:w="1134" w:type="dxa"/>
            <w:noWrap/>
            <w:hideMark/>
          </w:tcPr>
          <w:p w14:paraId="2B75ED3B"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铅钡</w:t>
            </w:r>
          </w:p>
        </w:tc>
      </w:tr>
      <w:tr w:rsidR="002665E2" w:rsidRPr="002665E2" w14:paraId="02ACB3F7" w14:textId="77777777" w:rsidTr="00F061CB">
        <w:trPr>
          <w:trHeight w:val="276"/>
        </w:trPr>
        <w:tc>
          <w:tcPr>
            <w:tcW w:w="1134" w:type="dxa"/>
            <w:noWrap/>
            <w:hideMark/>
          </w:tcPr>
          <w:p w14:paraId="298A36BD" w14:textId="77777777" w:rsidR="002665E2" w:rsidRPr="002665E2" w:rsidRDefault="002665E2" w:rsidP="00F061CB">
            <w:pPr>
              <w:widowControl/>
              <w:ind w:firstLineChars="0" w:firstLine="0"/>
              <w:jc w:val="center"/>
              <w:rPr>
                <w:rFonts w:cs="Times New Roman"/>
                <w:color w:val="000000"/>
                <w:kern w:val="0"/>
                <w:sz w:val="20"/>
                <w:szCs w:val="20"/>
              </w:rPr>
            </w:pPr>
            <w:r w:rsidRPr="002665E2">
              <w:rPr>
                <w:rFonts w:cs="Times New Roman"/>
                <w:color w:val="000000"/>
                <w:kern w:val="0"/>
                <w:sz w:val="20"/>
                <w:szCs w:val="20"/>
              </w:rPr>
              <w:t>A4</w:t>
            </w:r>
          </w:p>
        </w:tc>
        <w:tc>
          <w:tcPr>
            <w:tcW w:w="1134" w:type="dxa"/>
            <w:noWrap/>
            <w:hideMark/>
          </w:tcPr>
          <w:p w14:paraId="3662ADA7"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铅钡</w:t>
            </w:r>
          </w:p>
        </w:tc>
      </w:tr>
      <w:tr w:rsidR="002665E2" w:rsidRPr="002665E2" w14:paraId="5E915323" w14:textId="77777777" w:rsidTr="00F061CB">
        <w:trPr>
          <w:trHeight w:val="276"/>
        </w:trPr>
        <w:tc>
          <w:tcPr>
            <w:tcW w:w="1134" w:type="dxa"/>
            <w:noWrap/>
            <w:hideMark/>
          </w:tcPr>
          <w:p w14:paraId="3680CB78" w14:textId="77777777" w:rsidR="002665E2" w:rsidRPr="002665E2" w:rsidRDefault="002665E2" w:rsidP="00F061CB">
            <w:pPr>
              <w:widowControl/>
              <w:ind w:firstLineChars="0" w:firstLine="0"/>
              <w:jc w:val="center"/>
              <w:rPr>
                <w:rFonts w:cs="Times New Roman"/>
                <w:color w:val="000000"/>
                <w:kern w:val="0"/>
                <w:sz w:val="20"/>
                <w:szCs w:val="20"/>
              </w:rPr>
            </w:pPr>
            <w:r w:rsidRPr="002665E2">
              <w:rPr>
                <w:rFonts w:cs="Times New Roman"/>
                <w:color w:val="000000"/>
                <w:kern w:val="0"/>
                <w:sz w:val="20"/>
                <w:szCs w:val="20"/>
              </w:rPr>
              <w:t>A8</w:t>
            </w:r>
          </w:p>
        </w:tc>
        <w:tc>
          <w:tcPr>
            <w:tcW w:w="1134" w:type="dxa"/>
            <w:noWrap/>
            <w:hideMark/>
          </w:tcPr>
          <w:p w14:paraId="060A920B"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铅钡</w:t>
            </w:r>
          </w:p>
        </w:tc>
      </w:tr>
    </w:tbl>
    <w:p w14:paraId="2F600016" w14:textId="77777777" w:rsidR="00F75061" w:rsidRDefault="00F75061" w:rsidP="002665E2">
      <w:pPr>
        <w:pStyle w:val="aa"/>
      </w:pPr>
    </w:p>
    <w:p w14:paraId="11F66813" w14:textId="7E30C0C3" w:rsidR="006A1760" w:rsidRDefault="002665E2" w:rsidP="002665E2">
      <w:pPr>
        <w:pStyle w:val="aa"/>
      </w:pPr>
      <w:r>
        <w:rPr>
          <w:rFonts w:hint="eastAsia"/>
        </w:rPr>
        <w:t>表</w:t>
      </w:r>
      <w:r>
        <w:rPr>
          <w:rFonts w:hint="eastAsia"/>
        </w:rPr>
        <w:t xml:space="preserve"> </w:t>
      </w:r>
      <w:r>
        <w:rPr>
          <w:rFonts w:hint="eastAsia"/>
        </w:rPr>
        <w:t>表面有风化组分类结果</w:t>
      </w:r>
    </w:p>
    <w:tbl>
      <w:tblPr>
        <w:tblStyle w:val="af"/>
        <w:tblW w:w="2268" w:type="dxa"/>
        <w:tblLook w:val="04A0" w:firstRow="1" w:lastRow="0" w:firstColumn="1" w:lastColumn="0" w:noHBand="0" w:noVBand="1"/>
      </w:tblPr>
      <w:tblGrid>
        <w:gridCol w:w="1134"/>
        <w:gridCol w:w="1134"/>
      </w:tblGrid>
      <w:tr w:rsidR="002665E2" w:rsidRPr="002665E2" w14:paraId="7C10E061" w14:textId="77777777" w:rsidTr="00F061CB">
        <w:trPr>
          <w:cnfStyle w:val="100000000000" w:firstRow="1" w:lastRow="0" w:firstColumn="0" w:lastColumn="0" w:oddVBand="0" w:evenVBand="0" w:oddHBand="0" w:evenHBand="0" w:firstRowFirstColumn="0" w:firstRowLastColumn="0" w:lastRowFirstColumn="0" w:lastRowLastColumn="0"/>
          <w:trHeight w:val="288"/>
        </w:trPr>
        <w:tc>
          <w:tcPr>
            <w:tcW w:w="1134" w:type="dxa"/>
            <w:noWrap/>
            <w:hideMark/>
          </w:tcPr>
          <w:p w14:paraId="75C2BFC3"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文物编号</w:t>
            </w:r>
          </w:p>
        </w:tc>
        <w:tc>
          <w:tcPr>
            <w:tcW w:w="1134" w:type="dxa"/>
            <w:noWrap/>
            <w:hideMark/>
          </w:tcPr>
          <w:p w14:paraId="4B439DFD"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预测类型</w:t>
            </w:r>
          </w:p>
        </w:tc>
      </w:tr>
      <w:tr w:rsidR="002665E2" w:rsidRPr="002665E2" w14:paraId="04D1507B" w14:textId="77777777" w:rsidTr="00F061CB">
        <w:trPr>
          <w:trHeight w:val="276"/>
        </w:trPr>
        <w:tc>
          <w:tcPr>
            <w:tcW w:w="1134" w:type="dxa"/>
            <w:noWrap/>
            <w:hideMark/>
          </w:tcPr>
          <w:p w14:paraId="2E7CD18A" w14:textId="77777777" w:rsidR="002665E2" w:rsidRPr="002665E2" w:rsidRDefault="002665E2" w:rsidP="00F061CB">
            <w:pPr>
              <w:widowControl/>
              <w:ind w:firstLineChars="0" w:firstLine="0"/>
              <w:jc w:val="center"/>
              <w:rPr>
                <w:rFonts w:cs="Times New Roman"/>
                <w:color w:val="000000"/>
                <w:kern w:val="0"/>
                <w:sz w:val="22"/>
              </w:rPr>
            </w:pPr>
            <w:r w:rsidRPr="002665E2">
              <w:rPr>
                <w:rFonts w:cs="Times New Roman"/>
                <w:color w:val="000000"/>
                <w:kern w:val="0"/>
                <w:sz w:val="22"/>
              </w:rPr>
              <w:t>A2</w:t>
            </w:r>
          </w:p>
        </w:tc>
        <w:tc>
          <w:tcPr>
            <w:tcW w:w="1134" w:type="dxa"/>
            <w:hideMark/>
          </w:tcPr>
          <w:p w14:paraId="057F6EFB"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铅</w:t>
            </w:r>
          </w:p>
        </w:tc>
      </w:tr>
      <w:tr w:rsidR="002665E2" w:rsidRPr="002665E2" w14:paraId="46CFAF77" w14:textId="77777777" w:rsidTr="00F061CB">
        <w:trPr>
          <w:trHeight w:val="276"/>
        </w:trPr>
        <w:tc>
          <w:tcPr>
            <w:tcW w:w="1134" w:type="dxa"/>
            <w:noWrap/>
            <w:hideMark/>
          </w:tcPr>
          <w:p w14:paraId="6D09221F" w14:textId="77777777" w:rsidR="002665E2" w:rsidRPr="002665E2" w:rsidRDefault="002665E2" w:rsidP="00F061CB">
            <w:pPr>
              <w:widowControl/>
              <w:ind w:firstLineChars="0" w:firstLine="0"/>
              <w:jc w:val="center"/>
              <w:rPr>
                <w:rFonts w:cs="Times New Roman"/>
                <w:color w:val="000000"/>
                <w:kern w:val="0"/>
                <w:sz w:val="22"/>
              </w:rPr>
            </w:pPr>
            <w:r w:rsidRPr="002665E2">
              <w:rPr>
                <w:rFonts w:cs="Times New Roman"/>
                <w:color w:val="000000"/>
                <w:kern w:val="0"/>
                <w:sz w:val="22"/>
              </w:rPr>
              <w:t>A5</w:t>
            </w:r>
          </w:p>
        </w:tc>
        <w:tc>
          <w:tcPr>
            <w:tcW w:w="1134" w:type="dxa"/>
            <w:hideMark/>
          </w:tcPr>
          <w:p w14:paraId="126EFC3F"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铅</w:t>
            </w:r>
          </w:p>
        </w:tc>
      </w:tr>
      <w:tr w:rsidR="002665E2" w:rsidRPr="002665E2" w14:paraId="0B1792FD" w14:textId="77777777" w:rsidTr="00F061CB">
        <w:trPr>
          <w:trHeight w:val="276"/>
        </w:trPr>
        <w:tc>
          <w:tcPr>
            <w:tcW w:w="1134" w:type="dxa"/>
            <w:noWrap/>
            <w:hideMark/>
          </w:tcPr>
          <w:p w14:paraId="288B3303" w14:textId="77777777" w:rsidR="002665E2" w:rsidRPr="002665E2" w:rsidRDefault="002665E2" w:rsidP="00F061CB">
            <w:pPr>
              <w:widowControl/>
              <w:ind w:firstLineChars="0" w:firstLine="0"/>
              <w:jc w:val="center"/>
              <w:rPr>
                <w:rFonts w:cs="Times New Roman"/>
                <w:color w:val="000000"/>
                <w:kern w:val="0"/>
                <w:sz w:val="22"/>
              </w:rPr>
            </w:pPr>
            <w:r w:rsidRPr="002665E2">
              <w:rPr>
                <w:rFonts w:cs="Times New Roman"/>
                <w:color w:val="000000"/>
                <w:kern w:val="0"/>
                <w:sz w:val="22"/>
              </w:rPr>
              <w:t>A6</w:t>
            </w:r>
          </w:p>
        </w:tc>
        <w:tc>
          <w:tcPr>
            <w:tcW w:w="1134" w:type="dxa"/>
            <w:noWrap/>
            <w:hideMark/>
          </w:tcPr>
          <w:p w14:paraId="7F30B834"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高钾</w:t>
            </w:r>
          </w:p>
        </w:tc>
      </w:tr>
      <w:tr w:rsidR="002665E2" w:rsidRPr="002665E2" w14:paraId="4CBECF79" w14:textId="77777777" w:rsidTr="00F061CB">
        <w:trPr>
          <w:trHeight w:val="288"/>
        </w:trPr>
        <w:tc>
          <w:tcPr>
            <w:tcW w:w="1134" w:type="dxa"/>
            <w:noWrap/>
            <w:hideMark/>
          </w:tcPr>
          <w:p w14:paraId="226E9D33" w14:textId="77777777" w:rsidR="002665E2" w:rsidRPr="002665E2" w:rsidRDefault="002665E2" w:rsidP="00F061CB">
            <w:pPr>
              <w:widowControl/>
              <w:ind w:firstLineChars="0" w:firstLine="0"/>
              <w:jc w:val="center"/>
              <w:rPr>
                <w:rFonts w:cs="Times New Roman"/>
                <w:color w:val="000000"/>
                <w:kern w:val="0"/>
                <w:sz w:val="22"/>
              </w:rPr>
            </w:pPr>
            <w:r w:rsidRPr="002665E2">
              <w:rPr>
                <w:rFonts w:cs="Times New Roman"/>
                <w:color w:val="000000"/>
                <w:kern w:val="0"/>
                <w:sz w:val="22"/>
              </w:rPr>
              <w:t>A7</w:t>
            </w:r>
          </w:p>
        </w:tc>
        <w:tc>
          <w:tcPr>
            <w:tcW w:w="1134" w:type="dxa"/>
            <w:hideMark/>
          </w:tcPr>
          <w:p w14:paraId="0891643B" w14:textId="77777777" w:rsidR="002665E2" w:rsidRPr="002665E2" w:rsidRDefault="002665E2" w:rsidP="00F061CB">
            <w:pPr>
              <w:widowControl/>
              <w:ind w:firstLineChars="0" w:firstLine="0"/>
              <w:jc w:val="center"/>
              <w:rPr>
                <w:rFonts w:ascii="宋体" w:hAnsi="宋体" w:cs="宋体"/>
                <w:color w:val="000000"/>
                <w:kern w:val="0"/>
                <w:sz w:val="22"/>
              </w:rPr>
            </w:pPr>
            <w:r w:rsidRPr="002665E2">
              <w:rPr>
                <w:rFonts w:ascii="宋体" w:hAnsi="宋体" w:cs="宋体" w:hint="eastAsia"/>
                <w:color w:val="000000"/>
                <w:kern w:val="0"/>
                <w:sz w:val="22"/>
              </w:rPr>
              <w:t>高钾</w:t>
            </w:r>
          </w:p>
        </w:tc>
      </w:tr>
    </w:tbl>
    <w:p w14:paraId="245FFC72" w14:textId="62E38710" w:rsidR="006553DD" w:rsidRDefault="006553DD" w:rsidP="006553DD">
      <w:pPr>
        <w:ind w:left="480" w:firstLine="480"/>
        <w:rPr>
          <w:rFonts w:ascii="宋体" w:hAnsi="宋体"/>
          <w:szCs w:val="24"/>
        </w:rPr>
      </w:pPr>
      <w:r>
        <w:rPr>
          <w:rFonts w:hint="eastAsia"/>
        </w:rPr>
        <w:t>接着对无</w:t>
      </w:r>
      <w:proofErr w:type="gramStart"/>
      <w:r>
        <w:rPr>
          <w:rFonts w:hint="eastAsia"/>
        </w:rPr>
        <w:t>风化组</w:t>
      </w:r>
      <w:proofErr w:type="gramEnd"/>
      <w:r>
        <w:rPr>
          <w:rFonts w:hint="eastAsia"/>
        </w:rPr>
        <w:t>开展敏感性分析。</w:t>
      </w:r>
      <w:r>
        <w:rPr>
          <w:rFonts w:ascii="宋体" w:hAnsi="宋体" w:hint="eastAsia"/>
          <w:szCs w:val="24"/>
        </w:rPr>
        <w:t>结合</w:t>
      </w:r>
      <w:r w:rsidRPr="006553DD">
        <w:rPr>
          <w:rFonts w:ascii="宋体" w:hAnsi="宋体" w:hint="eastAsia"/>
          <w:szCs w:val="24"/>
          <w:highlight w:val="yellow"/>
        </w:rPr>
        <w:t>图表</w:t>
      </w:r>
      <w:r>
        <w:rPr>
          <w:rFonts w:ascii="宋体" w:hAnsi="宋体" w:hint="eastAsia"/>
          <w:szCs w:val="24"/>
        </w:rPr>
        <w:t>得出，化学成分二氧化硅和氧化钾对分类结果有较大影响，氧化铝和氧化铅对预测的准确率有较大影响。根据第二问的分析，这几个成分在高钾和铅钡玻璃中的差异明显，与敏感性分析结果一致。</w:t>
      </w:r>
    </w:p>
    <w:p w14:paraId="4DC15644" w14:textId="4580D53F" w:rsidR="00D040A7" w:rsidRDefault="00D040A7" w:rsidP="00D040A7">
      <w:pPr>
        <w:pStyle w:val="aa"/>
      </w:pPr>
      <w:r>
        <w:rPr>
          <w:rFonts w:hint="eastAsia"/>
        </w:rPr>
        <w:t>表</w:t>
      </w:r>
    </w:p>
    <w:tbl>
      <w:tblPr>
        <w:tblStyle w:val="af"/>
        <w:tblW w:w="8304" w:type="dxa"/>
        <w:tblLook w:val="04A0" w:firstRow="1" w:lastRow="0" w:firstColumn="1" w:lastColumn="0" w:noHBand="0" w:noVBand="1"/>
      </w:tblPr>
      <w:tblGrid>
        <w:gridCol w:w="1843"/>
        <w:gridCol w:w="3119"/>
        <w:gridCol w:w="3342"/>
      </w:tblGrid>
      <w:tr w:rsidR="007772FF" w14:paraId="68F06206" w14:textId="77777777" w:rsidTr="007772FF">
        <w:trPr>
          <w:cnfStyle w:val="100000000000" w:firstRow="1" w:lastRow="0" w:firstColumn="0" w:lastColumn="0" w:oddVBand="0" w:evenVBand="0" w:oddHBand="0" w:evenHBand="0" w:firstRowFirstColumn="0" w:firstRowLastColumn="0" w:lastRowFirstColumn="0" w:lastRowLastColumn="0"/>
          <w:trHeight w:val="283"/>
        </w:trPr>
        <w:tc>
          <w:tcPr>
            <w:tcW w:w="1843" w:type="dxa"/>
          </w:tcPr>
          <w:p w14:paraId="47B49D46"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代号</w:t>
            </w:r>
          </w:p>
        </w:tc>
        <w:tc>
          <w:tcPr>
            <w:tcW w:w="3119" w:type="dxa"/>
          </w:tcPr>
          <w:p w14:paraId="77027386"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去除的化学成分</w:t>
            </w:r>
          </w:p>
        </w:tc>
        <w:tc>
          <w:tcPr>
            <w:tcW w:w="3342" w:type="dxa"/>
          </w:tcPr>
          <w:p w14:paraId="3416C781"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分类结果（1改变，0未变）</w:t>
            </w:r>
          </w:p>
        </w:tc>
      </w:tr>
      <w:tr w:rsidR="007772FF" w14:paraId="4F953E0C" w14:textId="77777777" w:rsidTr="007772FF">
        <w:trPr>
          <w:trHeight w:val="283"/>
        </w:trPr>
        <w:tc>
          <w:tcPr>
            <w:tcW w:w="1843" w:type="dxa"/>
          </w:tcPr>
          <w:p w14:paraId="68ED68ED"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1</w:t>
            </w:r>
          </w:p>
        </w:tc>
        <w:tc>
          <w:tcPr>
            <w:tcW w:w="3119" w:type="dxa"/>
          </w:tcPr>
          <w:p w14:paraId="76DF49C0"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二氧化硅</w:t>
            </w:r>
          </w:p>
        </w:tc>
        <w:tc>
          <w:tcPr>
            <w:tcW w:w="3342" w:type="dxa"/>
          </w:tcPr>
          <w:p w14:paraId="6F1D3C0A"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1</w:t>
            </w:r>
          </w:p>
        </w:tc>
      </w:tr>
      <w:tr w:rsidR="007772FF" w14:paraId="602BD6B7" w14:textId="77777777" w:rsidTr="007772FF">
        <w:trPr>
          <w:trHeight w:val="283"/>
        </w:trPr>
        <w:tc>
          <w:tcPr>
            <w:tcW w:w="1843" w:type="dxa"/>
          </w:tcPr>
          <w:p w14:paraId="2B7A3A49"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2</w:t>
            </w:r>
          </w:p>
        </w:tc>
        <w:tc>
          <w:tcPr>
            <w:tcW w:w="3119" w:type="dxa"/>
          </w:tcPr>
          <w:p w14:paraId="0B1AD9E4"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氧化钾</w:t>
            </w:r>
          </w:p>
        </w:tc>
        <w:tc>
          <w:tcPr>
            <w:tcW w:w="3342" w:type="dxa"/>
          </w:tcPr>
          <w:p w14:paraId="2025AB5D"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1</w:t>
            </w:r>
          </w:p>
        </w:tc>
      </w:tr>
      <w:tr w:rsidR="007772FF" w14:paraId="029C8836" w14:textId="77777777" w:rsidTr="007772FF">
        <w:trPr>
          <w:trHeight w:val="283"/>
        </w:trPr>
        <w:tc>
          <w:tcPr>
            <w:tcW w:w="1843" w:type="dxa"/>
          </w:tcPr>
          <w:p w14:paraId="0CD912B6"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3</w:t>
            </w:r>
          </w:p>
        </w:tc>
        <w:tc>
          <w:tcPr>
            <w:tcW w:w="3119" w:type="dxa"/>
          </w:tcPr>
          <w:p w14:paraId="7EAF76A0"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氧化钙</w:t>
            </w:r>
          </w:p>
        </w:tc>
        <w:tc>
          <w:tcPr>
            <w:tcW w:w="3342" w:type="dxa"/>
          </w:tcPr>
          <w:p w14:paraId="2C66E644"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00E7D70A" w14:textId="77777777" w:rsidTr="007772FF">
        <w:trPr>
          <w:trHeight w:val="283"/>
        </w:trPr>
        <w:tc>
          <w:tcPr>
            <w:tcW w:w="1843" w:type="dxa"/>
          </w:tcPr>
          <w:p w14:paraId="4A223A5C"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4</w:t>
            </w:r>
          </w:p>
        </w:tc>
        <w:tc>
          <w:tcPr>
            <w:tcW w:w="3119" w:type="dxa"/>
          </w:tcPr>
          <w:p w14:paraId="1E25C4DA"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氧化镁</w:t>
            </w:r>
          </w:p>
        </w:tc>
        <w:tc>
          <w:tcPr>
            <w:tcW w:w="3342" w:type="dxa"/>
          </w:tcPr>
          <w:p w14:paraId="29FD991E"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25CD5468" w14:textId="77777777" w:rsidTr="007772FF">
        <w:trPr>
          <w:trHeight w:val="283"/>
        </w:trPr>
        <w:tc>
          <w:tcPr>
            <w:tcW w:w="1843" w:type="dxa"/>
          </w:tcPr>
          <w:p w14:paraId="59314484"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5</w:t>
            </w:r>
          </w:p>
        </w:tc>
        <w:tc>
          <w:tcPr>
            <w:tcW w:w="3119" w:type="dxa"/>
          </w:tcPr>
          <w:p w14:paraId="521E6A66"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氧化铝</w:t>
            </w:r>
          </w:p>
        </w:tc>
        <w:tc>
          <w:tcPr>
            <w:tcW w:w="3342" w:type="dxa"/>
          </w:tcPr>
          <w:p w14:paraId="73E4A651"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2CAA106F" w14:textId="77777777" w:rsidTr="007772FF">
        <w:trPr>
          <w:trHeight w:val="283"/>
        </w:trPr>
        <w:tc>
          <w:tcPr>
            <w:tcW w:w="1843" w:type="dxa"/>
          </w:tcPr>
          <w:p w14:paraId="512BF1AC"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6</w:t>
            </w:r>
          </w:p>
        </w:tc>
        <w:tc>
          <w:tcPr>
            <w:tcW w:w="3119" w:type="dxa"/>
          </w:tcPr>
          <w:p w14:paraId="1DE32FCC"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氧化铁</w:t>
            </w:r>
          </w:p>
        </w:tc>
        <w:tc>
          <w:tcPr>
            <w:tcW w:w="3342" w:type="dxa"/>
          </w:tcPr>
          <w:p w14:paraId="2FAD768F"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39A1AA73" w14:textId="77777777" w:rsidTr="007772FF">
        <w:trPr>
          <w:trHeight w:val="283"/>
        </w:trPr>
        <w:tc>
          <w:tcPr>
            <w:tcW w:w="1843" w:type="dxa"/>
          </w:tcPr>
          <w:p w14:paraId="13454CEA"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7</w:t>
            </w:r>
          </w:p>
        </w:tc>
        <w:tc>
          <w:tcPr>
            <w:tcW w:w="3119" w:type="dxa"/>
          </w:tcPr>
          <w:p w14:paraId="64A477A2"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氧化铜</w:t>
            </w:r>
          </w:p>
        </w:tc>
        <w:tc>
          <w:tcPr>
            <w:tcW w:w="3342" w:type="dxa"/>
          </w:tcPr>
          <w:p w14:paraId="148E7EC3"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0EBD2416" w14:textId="77777777" w:rsidTr="007772FF">
        <w:trPr>
          <w:trHeight w:val="283"/>
        </w:trPr>
        <w:tc>
          <w:tcPr>
            <w:tcW w:w="1843" w:type="dxa"/>
          </w:tcPr>
          <w:p w14:paraId="0A14CCAE"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8</w:t>
            </w:r>
          </w:p>
        </w:tc>
        <w:tc>
          <w:tcPr>
            <w:tcW w:w="3119" w:type="dxa"/>
          </w:tcPr>
          <w:p w14:paraId="5AFCECF3"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氧化铅</w:t>
            </w:r>
          </w:p>
        </w:tc>
        <w:tc>
          <w:tcPr>
            <w:tcW w:w="3342" w:type="dxa"/>
          </w:tcPr>
          <w:p w14:paraId="341B19E5"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6A3F0097" w14:textId="77777777" w:rsidTr="007772FF">
        <w:trPr>
          <w:trHeight w:val="283"/>
        </w:trPr>
        <w:tc>
          <w:tcPr>
            <w:tcW w:w="1843" w:type="dxa"/>
          </w:tcPr>
          <w:p w14:paraId="091E14D2"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9</w:t>
            </w:r>
          </w:p>
        </w:tc>
        <w:tc>
          <w:tcPr>
            <w:tcW w:w="3119" w:type="dxa"/>
          </w:tcPr>
          <w:p w14:paraId="621171F0"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氧化钡</w:t>
            </w:r>
          </w:p>
        </w:tc>
        <w:tc>
          <w:tcPr>
            <w:tcW w:w="3342" w:type="dxa"/>
          </w:tcPr>
          <w:p w14:paraId="524CE020"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r w:rsidR="007772FF" w14:paraId="1C83F6DE" w14:textId="77777777" w:rsidTr="007772FF">
        <w:trPr>
          <w:trHeight w:val="283"/>
        </w:trPr>
        <w:tc>
          <w:tcPr>
            <w:tcW w:w="1843" w:type="dxa"/>
          </w:tcPr>
          <w:p w14:paraId="0E06A050"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1</w:t>
            </w:r>
            <w:r>
              <w:rPr>
                <w:rFonts w:ascii="宋体" w:hAnsi="宋体"/>
                <w:szCs w:val="24"/>
              </w:rPr>
              <w:t>0</w:t>
            </w:r>
          </w:p>
        </w:tc>
        <w:tc>
          <w:tcPr>
            <w:tcW w:w="3119" w:type="dxa"/>
          </w:tcPr>
          <w:p w14:paraId="2F40CF6A" w14:textId="77777777" w:rsidR="007772FF" w:rsidRDefault="007772FF" w:rsidP="007772FF">
            <w:pPr>
              <w:adjustRightInd w:val="0"/>
              <w:snapToGrid w:val="0"/>
              <w:ind w:firstLineChars="0" w:firstLine="0"/>
              <w:jc w:val="center"/>
              <w:rPr>
                <w:rFonts w:ascii="宋体" w:hAnsi="宋体"/>
                <w:szCs w:val="24"/>
              </w:rPr>
            </w:pPr>
            <w:r w:rsidRPr="0045463C">
              <w:rPr>
                <w:rFonts w:hint="eastAsia"/>
              </w:rPr>
              <w:t>氧化锶</w:t>
            </w:r>
          </w:p>
        </w:tc>
        <w:tc>
          <w:tcPr>
            <w:tcW w:w="3342" w:type="dxa"/>
          </w:tcPr>
          <w:p w14:paraId="6461F1BE" w14:textId="77777777" w:rsidR="007772FF" w:rsidRDefault="007772FF" w:rsidP="007772FF">
            <w:pPr>
              <w:adjustRightInd w:val="0"/>
              <w:snapToGrid w:val="0"/>
              <w:ind w:firstLineChars="0" w:firstLine="0"/>
              <w:jc w:val="center"/>
              <w:rPr>
                <w:rFonts w:ascii="宋体" w:hAnsi="宋体"/>
                <w:szCs w:val="24"/>
              </w:rPr>
            </w:pPr>
            <w:r>
              <w:rPr>
                <w:rFonts w:ascii="宋体" w:hAnsi="宋体" w:hint="eastAsia"/>
                <w:szCs w:val="24"/>
              </w:rPr>
              <w:t>0</w:t>
            </w:r>
          </w:p>
        </w:tc>
      </w:tr>
    </w:tbl>
    <w:p w14:paraId="5BBA586C" w14:textId="42CA12CC" w:rsidR="002665E2" w:rsidRDefault="007772FF" w:rsidP="007772FF">
      <w:pPr>
        <w:ind w:firstLineChars="118" w:firstLine="283"/>
      </w:pPr>
      <w:r>
        <w:rPr>
          <w:noProof/>
        </w:rPr>
        <w:drawing>
          <wp:inline distT="0" distB="0" distL="0" distR="0" wp14:anchorId="280B9BB8" wp14:editId="36363F52">
            <wp:extent cx="5295900" cy="3025140"/>
            <wp:effectExtent l="0" t="0" r="0" b="3810"/>
            <wp:docPr id="6" name="图表 6">
              <a:extLst xmlns:a="http://schemas.openxmlformats.org/drawingml/2006/main">
                <a:ext uri="{FF2B5EF4-FFF2-40B4-BE49-F238E27FC236}">
                  <a16:creationId xmlns:a16="http://schemas.microsoft.com/office/drawing/2014/main" id="{292A9025-65BB-4791-B1FB-2E326DD570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5D3FFABE" w14:textId="10E3326F" w:rsidR="00D040A7" w:rsidRDefault="00D040A7" w:rsidP="00D040A7">
      <w:pPr>
        <w:pStyle w:val="aa"/>
      </w:pPr>
      <w:r>
        <w:rPr>
          <w:rFonts w:hint="eastAsia"/>
        </w:rPr>
        <w:t>图</w:t>
      </w:r>
    </w:p>
    <w:p w14:paraId="0D1CFEA0" w14:textId="6B9A09A8" w:rsidR="00274F1F" w:rsidRDefault="00274F1F" w:rsidP="007772FF">
      <w:pPr>
        <w:ind w:firstLineChars="118" w:firstLine="283"/>
      </w:pPr>
      <w:r w:rsidRPr="00274F1F">
        <w:rPr>
          <w:rFonts w:hint="eastAsia"/>
        </w:rPr>
        <w:t>从</w:t>
      </w:r>
      <w:r w:rsidRPr="00274F1F">
        <w:rPr>
          <w:rFonts w:hint="eastAsia"/>
          <w:highlight w:val="yellow"/>
        </w:rPr>
        <w:t>图表</w:t>
      </w:r>
      <w:r w:rsidRPr="00274F1F">
        <w:rPr>
          <w:rFonts w:hint="eastAsia"/>
        </w:rPr>
        <w:t>看出，化学成分二氧化硅、氧化钙、氧化铅、氧化钡、五氧化二磷对</w:t>
      </w:r>
      <w:r w:rsidR="007F6A14">
        <w:rPr>
          <w:rFonts w:hint="eastAsia"/>
        </w:rPr>
        <w:t>有</w:t>
      </w:r>
      <w:proofErr w:type="gramStart"/>
      <w:r w:rsidR="007F6A14">
        <w:rPr>
          <w:rFonts w:hint="eastAsia"/>
        </w:rPr>
        <w:t>风化组</w:t>
      </w:r>
      <w:proofErr w:type="gramEnd"/>
      <w:r w:rsidR="007F6A14">
        <w:rPr>
          <w:rFonts w:hint="eastAsia"/>
        </w:rPr>
        <w:t>的</w:t>
      </w:r>
      <w:r w:rsidRPr="00274F1F">
        <w:rPr>
          <w:rFonts w:hint="eastAsia"/>
        </w:rPr>
        <w:t>分类结果有较大影响，二氧化硅对预测的准确率有较大影响。根据第二问的分析，这几个成分在高钾和铅钡玻璃中的差异明显，与敏感性分析结果一致。</w:t>
      </w:r>
    </w:p>
    <w:p w14:paraId="0F715DA2" w14:textId="57D34C07" w:rsidR="00D040A7" w:rsidRDefault="00D040A7" w:rsidP="00D040A7">
      <w:pPr>
        <w:pStyle w:val="aa"/>
      </w:pPr>
      <w:r>
        <w:rPr>
          <w:rFonts w:hint="eastAsia"/>
        </w:rPr>
        <w:t>表</w:t>
      </w:r>
    </w:p>
    <w:tbl>
      <w:tblPr>
        <w:tblStyle w:val="af"/>
        <w:tblW w:w="8304" w:type="dxa"/>
        <w:tblLook w:val="04A0" w:firstRow="1" w:lastRow="0" w:firstColumn="1" w:lastColumn="0" w:noHBand="0" w:noVBand="1"/>
      </w:tblPr>
      <w:tblGrid>
        <w:gridCol w:w="2209"/>
        <w:gridCol w:w="2551"/>
        <w:gridCol w:w="3544"/>
      </w:tblGrid>
      <w:tr w:rsidR="007F6A14" w14:paraId="0B657132" w14:textId="77777777" w:rsidTr="007F6A14">
        <w:trPr>
          <w:cnfStyle w:val="100000000000" w:firstRow="1" w:lastRow="0" w:firstColumn="0" w:lastColumn="0" w:oddVBand="0" w:evenVBand="0" w:oddHBand="0" w:evenHBand="0" w:firstRowFirstColumn="0" w:firstRowLastColumn="0" w:lastRowFirstColumn="0" w:lastRowLastColumn="0"/>
          <w:trHeight w:val="340"/>
        </w:trPr>
        <w:tc>
          <w:tcPr>
            <w:tcW w:w="2209" w:type="dxa"/>
          </w:tcPr>
          <w:p w14:paraId="32787778"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代号</w:t>
            </w:r>
          </w:p>
        </w:tc>
        <w:tc>
          <w:tcPr>
            <w:tcW w:w="2551" w:type="dxa"/>
          </w:tcPr>
          <w:p w14:paraId="528C0AF7"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去除的化学成分</w:t>
            </w:r>
          </w:p>
        </w:tc>
        <w:tc>
          <w:tcPr>
            <w:tcW w:w="3544" w:type="dxa"/>
          </w:tcPr>
          <w:p w14:paraId="618D78F0"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分类结果（1改变，0未变）</w:t>
            </w:r>
          </w:p>
        </w:tc>
      </w:tr>
      <w:tr w:rsidR="007F6A14" w14:paraId="5A3C91A2" w14:textId="77777777" w:rsidTr="007F6A14">
        <w:trPr>
          <w:trHeight w:val="340"/>
        </w:trPr>
        <w:tc>
          <w:tcPr>
            <w:tcW w:w="2209" w:type="dxa"/>
          </w:tcPr>
          <w:p w14:paraId="4DB4551E"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c>
          <w:tcPr>
            <w:tcW w:w="2551" w:type="dxa"/>
          </w:tcPr>
          <w:p w14:paraId="1A324474"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二氧化硅</w:t>
            </w:r>
          </w:p>
        </w:tc>
        <w:tc>
          <w:tcPr>
            <w:tcW w:w="3544" w:type="dxa"/>
          </w:tcPr>
          <w:p w14:paraId="1578E6D7"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r>
      <w:tr w:rsidR="007F6A14" w14:paraId="656C91CA" w14:textId="77777777" w:rsidTr="007F6A14">
        <w:trPr>
          <w:trHeight w:val="340"/>
        </w:trPr>
        <w:tc>
          <w:tcPr>
            <w:tcW w:w="2209" w:type="dxa"/>
          </w:tcPr>
          <w:p w14:paraId="60ABD149"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2</w:t>
            </w:r>
          </w:p>
        </w:tc>
        <w:tc>
          <w:tcPr>
            <w:tcW w:w="2551" w:type="dxa"/>
          </w:tcPr>
          <w:p w14:paraId="3A88CAC4"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氧化钾</w:t>
            </w:r>
          </w:p>
        </w:tc>
        <w:tc>
          <w:tcPr>
            <w:tcW w:w="3544" w:type="dxa"/>
          </w:tcPr>
          <w:p w14:paraId="2CD7949A"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0</w:t>
            </w:r>
          </w:p>
        </w:tc>
      </w:tr>
      <w:tr w:rsidR="007F6A14" w14:paraId="10F2183D" w14:textId="77777777" w:rsidTr="007F6A14">
        <w:trPr>
          <w:trHeight w:val="340"/>
        </w:trPr>
        <w:tc>
          <w:tcPr>
            <w:tcW w:w="2209" w:type="dxa"/>
          </w:tcPr>
          <w:p w14:paraId="1121D4EB"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3</w:t>
            </w:r>
          </w:p>
        </w:tc>
        <w:tc>
          <w:tcPr>
            <w:tcW w:w="2551" w:type="dxa"/>
          </w:tcPr>
          <w:p w14:paraId="59F1E960"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氧化钙</w:t>
            </w:r>
          </w:p>
        </w:tc>
        <w:tc>
          <w:tcPr>
            <w:tcW w:w="3544" w:type="dxa"/>
          </w:tcPr>
          <w:p w14:paraId="3092F5F2"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r>
      <w:tr w:rsidR="007F6A14" w14:paraId="7055E029" w14:textId="77777777" w:rsidTr="007F6A14">
        <w:trPr>
          <w:trHeight w:val="340"/>
        </w:trPr>
        <w:tc>
          <w:tcPr>
            <w:tcW w:w="2209" w:type="dxa"/>
          </w:tcPr>
          <w:p w14:paraId="32988F0A"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4</w:t>
            </w:r>
          </w:p>
        </w:tc>
        <w:tc>
          <w:tcPr>
            <w:tcW w:w="2551" w:type="dxa"/>
          </w:tcPr>
          <w:p w14:paraId="21B432EC"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氧化铅</w:t>
            </w:r>
          </w:p>
        </w:tc>
        <w:tc>
          <w:tcPr>
            <w:tcW w:w="3544" w:type="dxa"/>
          </w:tcPr>
          <w:p w14:paraId="19125BBB"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r>
      <w:tr w:rsidR="007F6A14" w14:paraId="1710456F" w14:textId="77777777" w:rsidTr="007F6A14">
        <w:trPr>
          <w:trHeight w:val="340"/>
        </w:trPr>
        <w:tc>
          <w:tcPr>
            <w:tcW w:w="2209" w:type="dxa"/>
          </w:tcPr>
          <w:p w14:paraId="29856CD2"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5</w:t>
            </w:r>
          </w:p>
        </w:tc>
        <w:tc>
          <w:tcPr>
            <w:tcW w:w="2551" w:type="dxa"/>
          </w:tcPr>
          <w:p w14:paraId="7EAC8BBA"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氧化钡</w:t>
            </w:r>
          </w:p>
        </w:tc>
        <w:tc>
          <w:tcPr>
            <w:tcW w:w="3544" w:type="dxa"/>
          </w:tcPr>
          <w:p w14:paraId="3C795DCD"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r>
      <w:tr w:rsidR="007F6A14" w14:paraId="0BF66344" w14:textId="77777777" w:rsidTr="007F6A14">
        <w:trPr>
          <w:trHeight w:val="340"/>
        </w:trPr>
        <w:tc>
          <w:tcPr>
            <w:tcW w:w="2209" w:type="dxa"/>
          </w:tcPr>
          <w:p w14:paraId="6644837F"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6</w:t>
            </w:r>
          </w:p>
        </w:tc>
        <w:tc>
          <w:tcPr>
            <w:tcW w:w="2551" w:type="dxa"/>
          </w:tcPr>
          <w:p w14:paraId="6D75869C"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五氧化二磷</w:t>
            </w:r>
          </w:p>
        </w:tc>
        <w:tc>
          <w:tcPr>
            <w:tcW w:w="3544" w:type="dxa"/>
          </w:tcPr>
          <w:p w14:paraId="50BA08F4"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1</w:t>
            </w:r>
          </w:p>
        </w:tc>
      </w:tr>
      <w:tr w:rsidR="007F6A14" w14:paraId="613994C5" w14:textId="77777777" w:rsidTr="007F6A14">
        <w:trPr>
          <w:trHeight w:val="340"/>
        </w:trPr>
        <w:tc>
          <w:tcPr>
            <w:tcW w:w="2209" w:type="dxa"/>
          </w:tcPr>
          <w:p w14:paraId="064AED64"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7</w:t>
            </w:r>
          </w:p>
        </w:tc>
        <w:tc>
          <w:tcPr>
            <w:tcW w:w="2551" w:type="dxa"/>
          </w:tcPr>
          <w:p w14:paraId="0381C5F6" w14:textId="77777777" w:rsidR="007F6A14" w:rsidRDefault="007F6A14" w:rsidP="007F6A14">
            <w:pPr>
              <w:adjustRightInd w:val="0"/>
              <w:snapToGrid w:val="0"/>
              <w:ind w:firstLineChars="0" w:firstLine="0"/>
              <w:jc w:val="center"/>
              <w:rPr>
                <w:rFonts w:ascii="宋体" w:hAnsi="宋体"/>
                <w:szCs w:val="24"/>
              </w:rPr>
            </w:pPr>
            <w:r w:rsidRPr="004F4765">
              <w:rPr>
                <w:rFonts w:hint="eastAsia"/>
              </w:rPr>
              <w:t>氧化锶</w:t>
            </w:r>
          </w:p>
        </w:tc>
        <w:tc>
          <w:tcPr>
            <w:tcW w:w="3544" w:type="dxa"/>
          </w:tcPr>
          <w:p w14:paraId="24941D6D" w14:textId="77777777" w:rsidR="007F6A14" w:rsidRDefault="007F6A14" w:rsidP="007F6A14">
            <w:pPr>
              <w:adjustRightInd w:val="0"/>
              <w:snapToGrid w:val="0"/>
              <w:ind w:firstLineChars="0" w:firstLine="0"/>
              <w:jc w:val="center"/>
              <w:rPr>
                <w:rFonts w:ascii="宋体" w:hAnsi="宋体"/>
                <w:szCs w:val="24"/>
              </w:rPr>
            </w:pPr>
            <w:r>
              <w:rPr>
                <w:rFonts w:ascii="宋体" w:hAnsi="宋体" w:hint="eastAsia"/>
                <w:szCs w:val="24"/>
              </w:rPr>
              <w:t>0</w:t>
            </w:r>
          </w:p>
        </w:tc>
      </w:tr>
    </w:tbl>
    <w:p w14:paraId="47535890" w14:textId="25B28B8A" w:rsidR="007F6A14" w:rsidRDefault="007F6A14" w:rsidP="007772FF">
      <w:pPr>
        <w:ind w:firstLineChars="118" w:firstLine="283"/>
      </w:pPr>
      <w:r>
        <w:rPr>
          <w:noProof/>
        </w:rPr>
        <w:drawing>
          <wp:inline distT="0" distB="0" distL="0" distR="0" wp14:anchorId="2B862C61" wp14:editId="20E4C27B">
            <wp:extent cx="5257800" cy="2743200"/>
            <wp:effectExtent l="0" t="0" r="0" b="0"/>
            <wp:docPr id="7" name="图表 7">
              <a:extLst xmlns:a="http://schemas.openxmlformats.org/drawingml/2006/main">
                <a:ext uri="{FF2B5EF4-FFF2-40B4-BE49-F238E27FC236}">
                  <a16:creationId xmlns:a16="http://schemas.microsoft.com/office/drawing/2014/main" id="{130129E9-633F-4610-8924-0F79D1EC50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4D9FEB19" w14:textId="69327679" w:rsidR="00D040A7" w:rsidRPr="00274F1F" w:rsidRDefault="00D040A7" w:rsidP="00D040A7">
      <w:pPr>
        <w:pStyle w:val="aa"/>
      </w:pPr>
      <w:r>
        <w:rPr>
          <w:rFonts w:hint="eastAsia"/>
        </w:rPr>
        <w:t>图</w:t>
      </w:r>
    </w:p>
    <w:p w14:paraId="48C53719" w14:textId="3C05DEF3" w:rsidR="00B05697" w:rsidRDefault="00AC3FB9" w:rsidP="00B05697">
      <w:pPr>
        <w:pStyle w:val="2"/>
        <w:spacing w:after="163"/>
      </w:pPr>
      <w:r>
        <w:rPr>
          <w:rFonts w:hint="eastAsia"/>
        </w:rPr>
        <w:t>问题四</w:t>
      </w:r>
      <w:r w:rsidR="00B05697" w:rsidRPr="008A7A52">
        <w:rPr>
          <w:rFonts w:hint="eastAsia"/>
        </w:rPr>
        <w:t>模型的建立与求解</w:t>
      </w:r>
    </w:p>
    <w:p w14:paraId="4E51D8D9" w14:textId="77777777" w:rsidR="00146CB8" w:rsidRDefault="00B05697" w:rsidP="00146CB8">
      <w:pPr>
        <w:pStyle w:val="3"/>
      </w:pPr>
      <w:r>
        <w:rPr>
          <w:rFonts w:hint="eastAsia"/>
        </w:rPr>
        <w:t>模型的建立</w:t>
      </w:r>
    </w:p>
    <w:p w14:paraId="55D8A5E9" w14:textId="66651134" w:rsidR="00146CB8" w:rsidRPr="00146CB8" w:rsidRDefault="00146CB8" w:rsidP="00146CB8">
      <w:pPr>
        <w:ind w:firstLineChars="0" w:firstLine="0"/>
      </w:pPr>
      <w:r w:rsidRPr="00663B69">
        <w:rPr>
          <w:rFonts w:hint="eastAsia"/>
        </w:rPr>
        <w:t>（</w:t>
      </w:r>
      <w:r w:rsidRPr="00663B69">
        <w:rPr>
          <w:rFonts w:hint="eastAsia"/>
        </w:rPr>
        <w:t>1</w:t>
      </w:r>
      <w:r>
        <w:rPr>
          <w:rFonts w:hint="eastAsia"/>
        </w:rPr>
        <w:t>）关联关系</w:t>
      </w:r>
    </w:p>
    <w:p w14:paraId="4949F0FE" w14:textId="27D094B0" w:rsidR="0060674A" w:rsidRDefault="0060674A" w:rsidP="006E4D69">
      <w:pPr>
        <w:ind w:firstLineChars="0" w:firstLine="0"/>
      </w:pPr>
      <w:r>
        <w:rPr>
          <w:rFonts w:hint="eastAsia"/>
        </w:rPr>
        <w:t>S</w:t>
      </w:r>
      <w:r>
        <w:t>tep1</w:t>
      </w:r>
      <w:r>
        <w:rPr>
          <w:rFonts w:hint="eastAsia"/>
        </w:rPr>
        <w:t>:</w:t>
      </w:r>
      <w:r>
        <w:t xml:space="preserve"> </w:t>
      </w:r>
      <w:r w:rsidR="006E4D69">
        <w:rPr>
          <w:rFonts w:hint="eastAsia"/>
        </w:rPr>
        <w:t>根据样品数据特征选择恰当的相关系数</w:t>
      </w:r>
    </w:p>
    <w:p w14:paraId="07E4EECB" w14:textId="2EA18C84" w:rsidR="00381E95" w:rsidRDefault="00381E95" w:rsidP="00381E95">
      <w:pPr>
        <w:ind w:firstLine="480"/>
      </w:pPr>
      <w:r>
        <w:rPr>
          <w:rFonts w:hint="eastAsia"/>
        </w:rPr>
        <w:t>根据问题二数据预处理的结论可知，样品数据不符合正态分布且样本量较小，无明显线性关系，不符合皮尔逊相关系数假设前提，因此我们选择了对样本量要求不高的斯皮尔曼相关系数探究关联关系。</w:t>
      </w:r>
    </w:p>
    <w:p w14:paraId="5E3D6B4F" w14:textId="59268578" w:rsidR="006E4D69" w:rsidRPr="00A7620D" w:rsidRDefault="0060674A" w:rsidP="006E4D69">
      <w:pPr>
        <w:ind w:firstLineChars="0" w:firstLine="0"/>
      </w:pPr>
      <w:r>
        <w:rPr>
          <w:rFonts w:hint="eastAsia"/>
        </w:rPr>
        <w:t>S</w:t>
      </w:r>
      <w:r>
        <w:t>tep2</w:t>
      </w:r>
      <w:r>
        <w:rPr>
          <w:rFonts w:hint="eastAsia"/>
        </w:rPr>
        <w:t>:</w:t>
      </w:r>
      <w:r>
        <w:t xml:space="preserve"> </w:t>
      </w:r>
      <w:r w:rsidR="006E4D69">
        <w:rPr>
          <w:rFonts w:hint="eastAsia"/>
        </w:rPr>
        <w:t>斯皮尔曼相关系数定义计算</w:t>
      </w:r>
      <w:proofErr w:type="spellStart"/>
      <w:r w:rsidR="006E4D69">
        <w:rPr>
          <w:rFonts w:hint="eastAsia"/>
        </w:rPr>
        <w:t>r</w:t>
      </w:r>
      <w:r w:rsidR="00A7620D" w:rsidRPr="00A7620D">
        <w:rPr>
          <w:vertAlign w:val="subscript"/>
        </w:rPr>
        <w:t>s</w:t>
      </w:r>
      <w:proofErr w:type="spellEnd"/>
    </w:p>
    <w:p w14:paraId="6D7D805A" w14:textId="07C174FC" w:rsidR="00A72354" w:rsidRPr="00A72354" w:rsidRDefault="0060674A" w:rsidP="00381E95">
      <w:pPr>
        <w:ind w:firstLine="480"/>
      </w:pPr>
      <w:r>
        <w:rPr>
          <w:rFonts w:hint="eastAsia"/>
        </w:rPr>
        <w:t>将</w:t>
      </w:r>
      <w:r w:rsidR="00A7620D">
        <w:rPr>
          <w:rFonts w:hint="eastAsia"/>
        </w:rPr>
        <w:t>不同类型样品的化学成分</w:t>
      </w:r>
      <w:r>
        <w:rPr>
          <w:rFonts w:hint="eastAsia"/>
        </w:rPr>
        <w:t>定义为</w:t>
      </w:r>
      <w:r>
        <w:rPr>
          <w:rFonts w:hint="eastAsia"/>
        </w:rPr>
        <w:t>X</w:t>
      </w:r>
      <w:r w:rsidR="00A7620D" w:rsidRPr="00A7620D">
        <w:rPr>
          <w:rFonts w:hint="eastAsia"/>
          <w:vertAlign w:val="subscript"/>
        </w:rPr>
        <w:t>i</w:t>
      </w:r>
      <w:r w:rsidR="00A7620D">
        <w:t xml:space="preserve"> </w:t>
      </w:r>
      <w:r w:rsidR="00A7620D">
        <w:rPr>
          <w:rFonts w:hint="eastAsia"/>
        </w:rPr>
        <w:t>和</w:t>
      </w:r>
      <w:r>
        <w:rPr>
          <w:rFonts w:hint="eastAsia"/>
        </w:rPr>
        <w:t>Y</w:t>
      </w:r>
      <w:r w:rsidR="00A7620D" w:rsidRPr="00A7620D">
        <w:rPr>
          <w:vertAlign w:val="subscript"/>
        </w:rPr>
        <w:t>i</w:t>
      </w:r>
      <w:r w:rsidR="00A7620D">
        <w:rPr>
          <w:rFonts w:hint="eastAsia"/>
        </w:rPr>
        <w:t>两组</w:t>
      </w:r>
      <w:r>
        <w:rPr>
          <w:rFonts w:hint="eastAsia"/>
        </w:rPr>
        <w:t>，</w:t>
      </w:r>
      <w:r w:rsidR="00381E95">
        <w:rPr>
          <w:rFonts w:hint="eastAsia"/>
        </w:rPr>
        <w:t>通过定义计算出相关系数矩阵。</w:t>
      </w:r>
      <w:r w:rsidR="002A0AF2">
        <w:rPr>
          <w:rFonts w:hint="eastAsia"/>
        </w:rPr>
        <w:t>考虑到风化中的成分比例变化的干扰，我们按照表面有无风化分别求解相关系数。</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6A1760" w14:paraId="5DD82E3F" w14:textId="77777777" w:rsidTr="00AC3FB9">
        <w:tc>
          <w:tcPr>
            <w:tcW w:w="8217" w:type="dxa"/>
            <w:vAlign w:val="center"/>
          </w:tcPr>
          <w:p w14:paraId="09BB2748" w14:textId="3E4CE386" w:rsidR="0060674A" w:rsidRDefault="003626A2" w:rsidP="00AC3FB9">
            <w:pPr>
              <w:adjustRightInd w:val="0"/>
              <w:snapToGrid w:val="0"/>
              <w:ind w:firstLineChars="0" w:firstLine="0"/>
              <w:jc w:val="center"/>
            </w:pPr>
            <w:r w:rsidRPr="00A7620D">
              <w:rPr>
                <w:position w:val="-28"/>
              </w:rPr>
              <w:object w:dxaOrig="1990" w:dyaOrig="1000" w14:anchorId="3CA24694">
                <v:shape id="_x0000_i1060" type="#_x0000_t75" style="width:99.6pt;height:49.8pt" o:ole="">
                  <v:imagedata r:id="rId86" o:title=""/>
                </v:shape>
                <o:OLEObject Type="Embed" ProgID="Equation.AxMath" ShapeID="_x0000_i1060" DrawAspect="Content" ObjectID="_1724999237" r:id="rId87"/>
              </w:object>
            </w:r>
          </w:p>
          <w:p w14:paraId="5A920D80" w14:textId="6A0EF4CA" w:rsidR="006A1760" w:rsidRPr="0071079C" w:rsidRDefault="0060674A" w:rsidP="00AC3FB9">
            <w:pPr>
              <w:adjustRightInd w:val="0"/>
              <w:snapToGrid w:val="0"/>
              <w:ind w:firstLineChars="0" w:firstLine="0"/>
              <w:jc w:val="center"/>
            </w:pPr>
            <w:r>
              <w:rPr>
                <w:rFonts w:hint="eastAsia"/>
              </w:rPr>
              <w:t>其中</w:t>
            </w:r>
            <w:r>
              <w:t>d</w:t>
            </w:r>
            <w:r w:rsidRPr="0060674A">
              <w:rPr>
                <w:vertAlign w:val="subscript"/>
              </w:rPr>
              <w:t>i</w:t>
            </w:r>
            <w:r w:rsidRPr="0060674A">
              <w:rPr>
                <w:vertAlign w:val="superscript"/>
              </w:rPr>
              <w:t>2</w:t>
            </w:r>
            <w:r>
              <w:rPr>
                <w:rFonts w:hint="eastAsia"/>
              </w:rPr>
              <w:t>为</w:t>
            </w:r>
            <w:r>
              <w:rPr>
                <w:rFonts w:hint="eastAsia"/>
              </w:rPr>
              <w:t>X</w:t>
            </w:r>
            <w:r w:rsidRPr="0060674A">
              <w:rPr>
                <w:rFonts w:hint="eastAsia"/>
                <w:vertAlign w:val="subscript"/>
              </w:rPr>
              <w:t>i</w:t>
            </w:r>
            <w:r w:rsidRPr="0060674A">
              <w:rPr>
                <w:vertAlign w:val="subscript"/>
              </w:rPr>
              <w:t xml:space="preserve"> </w:t>
            </w:r>
            <w:r>
              <w:t>Y</w:t>
            </w:r>
            <w:r w:rsidRPr="0060674A">
              <w:rPr>
                <w:vertAlign w:val="subscript"/>
              </w:rPr>
              <w:t>i</w:t>
            </w:r>
            <w:r>
              <w:rPr>
                <w:rFonts w:hint="eastAsia"/>
              </w:rPr>
              <w:t>之间的等级差</w:t>
            </w:r>
            <w:r w:rsidR="0071079C">
              <w:rPr>
                <w:rFonts w:hint="eastAsia"/>
              </w:rPr>
              <w:t>，</w:t>
            </w:r>
            <w:proofErr w:type="spellStart"/>
            <w:r w:rsidR="0071079C">
              <w:rPr>
                <w:rFonts w:hint="eastAsia"/>
              </w:rPr>
              <w:t>r</w:t>
            </w:r>
            <w:r w:rsidR="0071079C" w:rsidRPr="00A7620D">
              <w:rPr>
                <w:vertAlign w:val="subscript"/>
              </w:rPr>
              <w:t>s</w:t>
            </w:r>
            <w:proofErr w:type="spellEnd"/>
            <w:r w:rsidR="0071079C" w:rsidRPr="0071079C">
              <w:rPr>
                <w:rFonts w:ascii="宋体" w:hAnsi="宋体" w:cs="宋体" w:hint="eastAsia"/>
              </w:rPr>
              <w:t>∈</w:t>
            </w:r>
            <w:r w:rsidR="0071079C" w:rsidRPr="0071079C">
              <w:rPr>
                <w:rFonts w:cs="Times New Roman"/>
              </w:rPr>
              <w:t>[-1,1]</w:t>
            </w:r>
          </w:p>
        </w:tc>
        <w:tc>
          <w:tcPr>
            <w:tcW w:w="617" w:type="dxa"/>
            <w:vAlign w:val="center"/>
          </w:tcPr>
          <w:p w14:paraId="301CD9B1" w14:textId="77777777" w:rsidR="006A1760" w:rsidRPr="0051597F" w:rsidRDefault="006A1760" w:rsidP="00AC3FB9">
            <w:pPr>
              <w:adjustRightInd w:val="0"/>
              <w:snapToGrid w:val="0"/>
              <w:ind w:firstLineChars="0" w:firstLine="0"/>
              <w:jc w:val="center"/>
            </w:pPr>
            <w:r>
              <w:t>(</w:t>
            </w:r>
            <w:r>
              <w:fldChar w:fldCharType="begin"/>
            </w:r>
            <w:r>
              <w:instrText xml:space="preserve"> AUTONUM  \* Arabic </w:instrText>
            </w:r>
            <w:r>
              <w:fldChar w:fldCharType="end"/>
            </w:r>
            <w:r>
              <w:t>)</w:t>
            </w:r>
          </w:p>
        </w:tc>
      </w:tr>
    </w:tbl>
    <w:p w14:paraId="3F8D27CD" w14:textId="7573842A" w:rsidR="006A1760" w:rsidRDefault="00146CB8" w:rsidP="006E4D69">
      <w:pPr>
        <w:ind w:firstLineChars="0" w:firstLine="0"/>
      </w:pPr>
      <w:r>
        <w:rPr>
          <w:rFonts w:hint="eastAsia"/>
        </w:rPr>
        <w:t>St</w:t>
      </w:r>
      <w:r>
        <w:t>ep3</w:t>
      </w:r>
      <w:r>
        <w:rPr>
          <w:rFonts w:hint="eastAsia"/>
        </w:rPr>
        <w:t>:</w:t>
      </w:r>
      <w:r>
        <w:t xml:space="preserve"> </w:t>
      </w:r>
      <w:r>
        <w:rPr>
          <w:rFonts w:hint="eastAsia"/>
        </w:rPr>
        <w:t>双侧检验测试相关系数</w:t>
      </w:r>
      <w:proofErr w:type="spellStart"/>
      <w:r w:rsidR="00A7620D">
        <w:rPr>
          <w:rFonts w:hint="eastAsia"/>
        </w:rPr>
        <w:t>r</w:t>
      </w:r>
      <w:r w:rsidR="00A7620D" w:rsidRPr="00A7620D">
        <w:rPr>
          <w:vertAlign w:val="subscript"/>
        </w:rPr>
        <w:t>s</w:t>
      </w:r>
      <w:proofErr w:type="spellEnd"/>
      <w:r>
        <w:rPr>
          <w:rFonts w:hint="eastAsia"/>
        </w:rPr>
        <w:t>的显著性</w:t>
      </w:r>
    </w:p>
    <w:p w14:paraId="2140124D" w14:textId="6A7EAD5C" w:rsidR="00146CB8" w:rsidRPr="00A7620D" w:rsidRDefault="00A7620D" w:rsidP="006A1760">
      <w:pPr>
        <w:ind w:firstLine="480"/>
      </w:pPr>
      <w:r>
        <w:rPr>
          <w:rFonts w:hint="eastAsia"/>
        </w:rPr>
        <w:t>提出原假设</w:t>
      </w:r>
      <w:r>
        <w:t>H</w:t>
      </w:r>
      <w:r w:rsidRPr="00A7620D">
        <w:rPr>
          <w:vertAlign w:val="subscript"/>
        </w:rPr>
        <w:t>0</w:t>
      </w:r>
      <w:r>
        <w:rPr>
          <w:rFonts w:hint="eastAsia"/>
        </w:rPr>
        <w:t>:</w:t>
      </w:r>
      <w:r>
        <w:t xml:space="preserve"> </w:t>
      </w:r>
      <w:proofErr w:type="spellStart"/>
      <w:r>
        <w:rPr>
          <w:rFonts w:hint="eastAsia"/>
        </w:rPr>
        <w:t>r</w:t>
      </w:r>
      <w:r w:rsidRPr="00A7620D">
        <w:rPr>
          <w:vertAlign w:val="subscript"/>
        </w:rPr>
        <w:t>s</w:t>
      </w:r>
      <w:proofErr w:type="spellEnd"/>
      <w:r>
        <w:t>=0</w:t>
      </w:r>
      <w:r>
        <w:rPr>
          <w:rFonts w:hint="eastAsia"/>
        </w:rPr>
        <w:t>，备择假设</w:t>
      </w:r>
      <w:r>
        <w:t>H</w:t>
      </w:r>
      <w:r w:rsidRPr="00A7620D">
        <w:rPr>
          <w:vertAlign w:val="subscript"/>
        </w:rPr>
        <w:t>1</w:t>
      </w:r>
      <w:r>
        <w:t xml:space="preserve">: </w:t>
      </w:r>
      <w:proofErr w:type="spellStart"/>
      <w:r>
        <w:rPr>
          <w:rFonts w:hint="eastAsia"/>
        </w:rPr>
        <w:t>r</w:t>
      </w:r>
      <w:r w:rsidRPr="00A7620D">
        <w:rPr>
          <w:vertAlign w:val="subscript"/>
        </w:rPr>
        <w:t>s</w:t>
      </w:r>
      <w:proofErr w:type="spellEnd"/>
      <w:r>
        <w:rPr>
          <w:rFonts w:hint="eastAsia"/>
        </w:rPr>
        <w:t>≠</w:t>
      </w:r>
      <w:r>
        <w:t>0</w:t>
      </w:r>
      <w:r>
        <w:rPr>
          <w:rFonts w:hint="eastAsia"/>
        </w:rPr>
        <w:t>。若</w:t>
      </w:r>
      <w:r w:rsidR="00F03D2E">
        <w:t>p</w:t>
      </w:r>
      <w:r>
        <w:rPr>
          <w:rFonts w:hint="eastAsia"/>
        </w:rPr>
        <w:t>值小于</w:t>
      </w:r>
      <w:r w:rsidR="00381E95">
        <w:rPr>
          <w:rFonts w:hint="eastAsia"/>
        </w:rPr>
        <w:t>临界值</w:t>
      </w:r>
      <w:r>
        <w:rPr>
          <w:rFonts w:hint="eastAsia"/>
        </w:rPr>
        <w:t>，则拒绝原假设，接受备择假设，得出结论相关系数</w:t>
      </w:r>
      <w:proofErr w:type="spellStart"/>
      <w:r>
        <w:rPr>
          <w:rFonts w:hint="eastAsia"/>
        </w:rPr>
        <w:t>r</w:t>
      </w:r>
      <w:r w:rsidRPr="00A7620D">
        <w:rPr>
          <w:vertAlign w:val="subscript"/>
        </w:rPr>
        <w:t>s</w:t>
      </w:r>
      <w:proofErr w:type="spellEnd"/>
      <w:r>
        <w:rPr>
          <w:rFonts w:hint="eastAsia"/>
        </w:rPr>
        <w:t>和</w:t>
      </w:r>
      <w:r>
        <w:rPr>
          <w:rFonts w:hint="eastAsia"/>
        </w:rPr>
        <w:t>0</w:t>
      </w:r>
      <w:r>
        <w:rPr>
          <w:rFonts w:hint="eastAsia"/>
        </w:rPr>
        <w:t>有显著差异，具有相关性。</w:t>
      </w:r>
    </w:p>
    <w:p w14:paraId="6581B3E6" w14:textId="04751964" w:rsidR="006A1760" w:rsidRDefault="006A1760" w:rsidP="006A1760">
      <w:pPr>
        <w:pStyle w:val="3"/>
      </w:pPr>
      <w:r>
        <w:rPr>
          <w:rFonts w:hint="eastAsia"/>
        </w:rPr>
        <w:t>模型的求解</w:t>
      </w:r>
    </w:p>
    <w:p w14:paraId="7266CF0D" w14:textId="1F508E2C" w:rsidR="00381E95" w:rsidRPr="003E1DB9" w:rsidRDefault="00381E95" w:rsidP="006A1760">
      <w:pPr>
        <w:ind w:firstLine="480"/>
        <w:rPr>
          <w:rFonts w:ascii="宋体" w:hAnsi="宋体"/>
        </w:rPr>
      </w:pPr>
      <w:r>
        <w:rPr>
          <w:rFonts w:hint="eastAsia"/>
        </w:rPr>
        <w:t>通过双侧检验得到显著性水平，</w:t>
      </w:r>
      <w:r w:rsidR="0071079C">
        <w:rPr>
          <w:rFonts w:hint="eastAsia"/>
        </w:rPr>
        <w:t>取不同的临界值</w:t>
      </w:r>
      <w:r w:rsidR="0071079C">
        <w:rPr>
          <w:rFonts w:hint="eastAsia"/>
        </w:rPr>
        <w:t>p</w:t>
      </w:r>
      <w:r w:rsidR="0071079C">
        <w:rPr>
          <w:rFonts w:hint="eastAsia"/>
        </w:rPr>
        <w:t>＜</w:t>
      </w:r>
      <w:r w:rsidR="0071079C">
        <w:rPr>
          <w:rFonts w:hint="eastAsia"/>
        </w:rPr>
        <w:t>0</w:t>
      </w:r>
      <w:r w:rsidR="0071079C">
        <w:t>.01</w:t>
      </w:r>
      <w:r w:rsidR="0071079C">
        <w:rPr>
          <w:rFonts w:hint="eastAsia"/>
        </w:rPr>
        <w:t>，</w:t>
      </w:r>
      <w:r w:rsidR="00F03D2E">
        <w:rPr>
          <w:rFonts w:hint="eastAsia"/>
        </w:rPr>
        <w:t>说明在</w:t>
      </w:r>
      <w:r w:rsidR="00F03D2E">
        <w:rPr>
          <w:rFonts w:hint="eastAsia"/>
        </w:rPr>
        <w:t>9</w:t>
      </w:r>
      <w:r w:rsidR="00F03D2E">
        <w:t>9%</w:t>
      </w:r>
      <w:r w:rsidR="00F03D2E">
        <w:rPr>
          <w:rFonts w:hint="eastAsia"/>
        </w:rPr>
        <w:t>的置信水平上拒绝原假设，显著性标记</w:t>
      </w:r>
      <w:r w:rsidR="00F03D2E">
        <w:rPr>
          <w:rFonts w:eastAsia="等线" w:cs="Times New Roman"/>
          <w:sz w:val="22"/>
          <w:vertAlign w:val="superscript"/>
        </w:rPr>
        <w:t>***</w:t>
      </w:r>
      <w:r w:rsidR="00F03D2E" w:rsidRPr="00F03D2E">
        <w:rPr>
          <w:rFonts w:ascii="宋体" w:hAnsi="宋体" w:cs="Times New Roman" w:hint="eastAsia"/>
          <w:sz w:val="22"/>
        </w:rPr>
        <w:t>，</w:t>
      </w:r>
      <w:r w:rsidR="0071079C">
        <w:rPr>
          <w:rFonts w:hint="eastAsia"/>
        </w:rPr>
        <w:t>相关性强</w:t>
      </w:r>
      <w:r w:rsidR="00F03D2E" w:rsidRPr="00F03D2E">
        <w:rPr>
          <w:rFonts w:ascii="宋体" w:hAnsi="宋体" w:cs="Times New Roman" w:hint="eastAsia"/>
          <w:sz w:val="22"/>
        </w:rPr>
        <w:t>；</w:t>
      </w:r>
      <w:r w:rsidR="0071079C">
        <w:rPr>
          <w:rFonts w:hint="eastAsia"/>
        </w:rPr>
        <w:t>0</w:t>
      </w:r>
      <w:r w:rsidR="0071079C">
        <w:t>.01</w:t>
      </w:r>
      <w:r w:rsidR="0071079C">
        <w:rPr>
          <w:rFonts w:hint="eastAsia"/>
        </w:rPr>
        <w:t>＜</w:t>
      </w:r>
      <w:r w:rsidR="0071079C">
        <w:rPr>
          <w:rFonts w:hint="eastAsia"/>
        </w:rPr>
        <w:t>p</w:t>
      </w:r>
      <w:r w:rsidR="0071079C">
        <w:rPr>
          <w:rFonts w:hint="eastAsia"/>
        </w:rPr>
        <w:t>＜</w:t>
      </w:r>
      <w:r w:rsidR="0071079C">
        <w:rPr>
          <w:rFonts w:hint="eastAsia"/>
        </w:rPr>
        <w:t>0</w:t>
      </w:r>
      <w:r w:rsidR="0071079C">
        <w:t>.05</w:t>
      </w:r>
      <w:r w:rsidR="00F03D2E">
        <w:rPr>
          <w:rFonts w:hint="eastAsia"/>
        </w:rPr>
        <w:t>，说明在</w:t>
      </w:r>
      <w:r w:rsidR="00F03D2E">
        <w:rPr>
          <w:rFonts w:hint="eastAsia"/>
        </w:rPr>
        <w:t>9</w:t>
      </w:r>
      <w:r w:rsidR="00F03D2E">
        <w:t>5%</w:t>
      </w:r>
      <w:r w:rsidR="00F03D2E">
        <w:rPr>
          <w:rFonts w:hint="eastAsia"/>
        </w:rPr>
        <w:t>的置信水平上拒绝原假设，显著性标记</w:t>
      </w:r>
      <w:r w:rsidR="00F03D2E">
        <w:rPr>
          <w:rFonts w:eastAsia="等线" w:cs="Times New Roman"/>
          <w:sz w:val="22"/>
          <w:vertAlign w:val="superscript"/>
        </w:rPr>
        <w:t>**</w:t>
      </w:r>
      <w:r w:rsidR="00F03D2E" w:rsidRPr="00F03D2E">
        <w:rPr>
          <w:rFonts w:ascii="宋体" w:hAnsi="宋体" w:cs="Times New Roman" w:hint="eastAsia"/>
          <w:sz w:val="22"/>
        </w:rPr>
        <w:t>，</w:t>
      </w:r>
      <w:r w:rsidR="00F03D2E">
        <w:rPr>
          <w:rFonts w:hint="eastAsia"/>
        </w:rPr>
        <w:t>相关性较强</w:t>
      </w:r>
      <w:r w:rsidR="00F03D2E" w:rsidRPr="00F03D2E">
        <w:rPr>
          <w:rFonts w:ascii="宋体" w:hAnsi="宋体" w:cs="Times New Roman" w:hint="eastAsia"/>
          <w:sz w:val="22"/>
        </w:rPr>
        <w:t>；</w:t>
      </w:r>
      <w:r w:rsidR="0071079C">
        <w:t xml:space="preserve"> 0.05</w:t>
      </w:r>
      <w:r w:rsidR="0071079C">
        <w:rPr>
          <w:rFonts w:hint="eastAsia"/>
        </w:rPr>
        <w:t>＜</w:t>
      </w:r>
      <w:r w:rsidR="0071079C">
        <w:rPr>
          <w:rFonts w:hint="eastAsia"/>
        </w:rPr>
        <w:t>p</w:t>
      </w:r>
      <w:r w:rsidR="0071079C">
        <w:rPr>
          <w:rFonts w:hint="eastAsia"/>
        </w:rPr>
        <w:t>＜</w:t>
      </w:r>
      <w:r w:rsidR="0071079C">
        <w:rPr>
          <w:rFonts w:hint="eastAsia"/>
        </w:rPr>
        <w:t>0</w:t>
      </w:r>
      <w:r w:rsidR="0071079C">
        <w:t>.1</w:t>
      </w:r>
      <w:r w:rsidR="00F03D2E">
        <w:rPr>
          <w:rFonts w:hint="eastAsia"/>
        </w:rPr>
        <w:t>，说明在</w:t>
      </w:r>
      <w:r w:rsidR="00F03D2E">
        <w:rPr>
          <w:rFonts w:hint="eastAsia"/>
        </w:rPr>
        <w:t>9</w:t>
      </w:r>
      <w:r w:rsidR="00F03D2E">
        <w:t>0%</w:t>
      </w:r>
      <w:r w:rsidR="00F03D2E">
        <w:rPr>
          <w:rFonts w:hint="eastAsia"/>
        </w:rPr>
        <w:t>的置信水平上拒绝原假设，显著性标记</w:t>
      </w:r>
      <w:r w:rsidR="00F03D2E">
        <w:rPr>
          <w:rFonts w:eastAsia="等线" w:cs="Times New Roman"/>
          <w:sz w:val="22"/>
          <w:vertAlign w:val="superscript"/>
        </w:rPr>
        <w:t>*</w:t>
      </w:r>
      <w:r w:rsidR="003E1DB9" w:rsidRPr="003E1DB9">
        <w:rPr>
          <w:rFonts w:ascii="宋体" w:hAnsi="宋体" w:cs="Times New Roman" w:hint="eastAsia"/>
        </w:rPr>
        <w:t>，具有相关性</w:t>
      </w:r>
      <w:r w:rsidR="00F03D2E" w:rsidRPr="003E1DB9">
        <w:rPr>
          <w:rFonts w:ascii="宋体" w:hAnsi="宋体" w:cs="Times New Roman" w:hint="eastAsia"/>
        </w:rPr>
        <w:t>。</w:t>
      </w:r>
      <w:r w:rsidR="00502284">
        <w:rPr>
          <w:rFonts w:ascii="宋体" w:hAnsi="宋体" w:cs="Times New Roman" w:hint="eastAsia"/>
        </w:rPr>
        <w:t>基于此检验在相关系数表中找到不同类型化学成分之间的关联。</w:t>
      </w:r>
    </w:p>
    <w:p w14:paraId="1B5BB167" w14:textId="482103F5" w:rsidR="006A1760" w:rsidRDefault="001806DA" w:rsidP="006A1760">
      <w:pPr>
        <w:ind w:firstLine="480"/>
      </w:pPr>
      <w:proofErr w:type="gramStart"/>
      <w:r>
        <w:rPr>
          <w:rFonts w:hint="eastAsia"/>
        </w:rPr>
        <w:t>计算</w:t>
      </w:r>
      <w:r w:rsidR="002216C6">
        <w:rPr>
          <w:rFonts w:hint="eastAsia"/>
        </w:rPr>
        <w:t>高</w:t>
      </w:r>
      <w:proofErr w:type="gramEnd"/>
      <w:r w:rsidR="002216C6">
        <w:rPr>
          <w:rFonts w:hint="eastAsia"/>
        </w:rPr>
        <w:t>钾</w:t>
      </w:r>
      <w:r w:rsidRPr="001806DA">
        <w:rPr>
          <w:rFonts w:hint="eastAsia"/>
        </w:rPr>
        <w:t>玻璃</w:t>
      </w:r>
      <w:r>
        <w:rPr>
          <w:rFonts w:hint="eastAsia"/>
        </w:rPr>
        <w:t>的</w:t>
      </w:r>
      <w:r w:rsidRPr="001806DA">
        <w:rPr>
          <w:rFonts w:hint="eastAsia"/>
        </w:rPr>
        <w:t>斯皮尔曼相关系数</w:t>
      </w:r>
      <w:r>
        <w:rPr>
          <w:rFonts w:hint="eastAsia"/>
        </w:rPr>
        <w:t>结果如下：</w:t>
      </w:r>
    </w:p>
    <w:p w14:paraId="35A1B242" w14:textId="40D35EEE" w:rsidR="00615BA6" w:rsidRDefault="00615BA6" w:rsidP="006A1760">
      <w:pPr>
        <w:ind w:firstLine="480"/>
      </w:pPr>
      <w:r w:rsidRPr="00615BA6">
        <w:rPr>
          <w:rFonts w:hint="eastAsia"/>
          <w:highlight w:val="yellow"/>
        </w:rPr>
        <w:t>分析</w:t>
      </w:r>
    </w:p>
    <w:p w14:paraId="48596DDA" w14:textId="2EEE998D" w:rsidR="00615BA6" w:rsidRPr="00615BA6" w:rsidRDefault="00615BA6" w:rsidP="006A1760">
      <w:pPr>
        <w:ind w:firstLine="480"/>
        <w:rPr>
          <w:highlight w:val="yellow"/>
        </w:rPr>
      </w:pPr>
      <w:r w:rsidRPr="00615BA6">
        <w:rPr>
          <w:rFonts w:hint="eastAsia"/>
          <w:highlight w:val="yellow"/>
        </w:rPr>
        <w:t>1</w:t>
      </w:r>
      <w:r w:rsidRPr="00615BA6">
        <w:rPr>
          <w:highlight w:val="yellow"/>
        </w:rPr>
        <w:t>.</w:t>
      </w:r>
    </w:p>
    <w:p w14:paraId="12859011" w14:textId="08858BEB" w:rsidR="00615BA6" w:rsidRPr="00615BA6" w:rsidRDefault="00615BA6" w:rsidP="006A1760">
      <w:pPr>
        <w:ind w:firstLine="480"/>
        <w:rPr>
          <w:highlight w:val="yellow"/>
        </w:rPr>
      </w:pPr>
      <w:r w:rsidRPr="00615BA6">
        <w:rPr>
          <w:rFonts w:hint="eastAsia"/>
          <w:highlight w:val="yellow"/>
        </w:rPr>
        <w:t>2</w:t>
      </w:r>
      <w:r w:rsidRPr="00615BA6">
        <w:rPr>
          <w:highlight w:val="yellow"/>
        </w:rPr>
        <w:t>.</w:t>
      </w:r>
    </w:p>
    <w:p w14:paraId="06555BC4" w14:textId="183B19D0" w:rsidR="00615BA6" w:rsidRDefault="00615BA6" w:rsidP="006A1760">
      <w:pPr>
        <w:ind w:firstLine="480"/>
      </w:pPr>
      <w:r w:rsidRPr="00615BA6">
        <w:rPr>
          <w:rFonts w:hint="eastAsia"/>
          <w:highlight w:val="yellow"/>
        </w:rPr>
        <w:t>3</w:t>
      </w:r>
      <w:r w:rsidRPr="00615BA6">
        <w:rPr>
          <w:highlight w:val="yellow"/>
        </w:rPr>
        <w:t>.</w:t>
      </w:r>
    </w:p>
    <w:p w14:paraId="1DD07034" w14:textId="4D495DB1" w:rsidR="002216C6" w:rsidRDefault="002216C6" w:rsidP="002216C6">
      <w:pPr>
        <w:pStyle w:val="aa"/>
      </w:pPr>
      <w:r>
        <w:rPr>
          <w:rFonts w:hint="eastAsia"/>
        </w:rPr>
        <w:t>表</w:t>
      </w:r>
      <w:r>
        <w:rPr>
          <w:rFonts w:hint="eastAsia"/>
        </w:rPr>
        <w:t xml:space="preserve"> </w:t>
      </w:r>
      <w:r>
        <w:rPr>
          <w:rFonts w:hint="eastAsia"/>
        </w:rPr>
        <w:t>表面无</w:t>
      </w:r>
      <w:proofErr w:type="gramStart"/>
      <w:r>
        <w:rPr>
          <w:rFonts w:hint="eastAsia"/>
        </w:rPr>
        <w:t>风化组</w:t>
      </w:r>
      <w:proofErr w:type="gramEnd"/>
      <w:r>
        <w:rPr>
          <w:rFonts w:hint="eastAsia"/>
        </w:rPr>
        <w:t>相关系数</w:t>
      </w:r>
    </w:p>
    <w:tbl>
      <w:tblPr>
        <w:tblStyle w:val="af"/>
        <w:tblW w:w="10490" w:type="dxa"/>
        <w:tblLayout w:type="fixed"/>
        <w:tblLook w:val="04A0" w:firstRow="1" w:lastRow="0" w:firstColumn="1" w:lastColumn="0" w:noHBand="0" w:noVBand="1"/>
      </w:tblPr>
      <w:tblGrid>
        <w:gridCol w:w="1165"/>
        <w:gridCol w:w="1166"/>
        <w:gridCol w:w="1165"/>
        <w:gridCol w:w="1166"/>
        <w:gridCol w:w="1165"/>
        <w:gridCol w:w="1166"/>
        <w:gridCol w:w="1165"/>
        <w:gridCol w:w="1166"/>
        <w:gridCol w:w="1166"/>
      </w:tblGrid>
      <w:tr w:rsidR="002216C6" w:rsidRPr="001806DA" w14:paraId="7610BCCD" w14:textId="77777777" w:rsidTr="000C2A6C">
        <w:trPr>
          <w:cnfStyle w:val="100000000000" w:firstRow="1" w:lastRow="0" w:firstColumn="0" w:lastColumn="0" w:oddVBand="0" w:evenVBand="0" w:oddHBand="0" w:evenHBand="0" w:firstRowFirstColumn="0" w:firstRowLastColumn="0" w:lastRowFirstColumn="0" w:lastRowLastColumn="0"/>
          <w:trHeight w:val="396"/>
        </w:trPr>
        <w:tc>
          <w:tcPr>
            <w:tcW w:w="1165" w:type="dxa"/>
            <w:tcBorders>
              <w:bottom w:val="nil"/>
            </w:tcBorders>
            <w:shd w:val="clear" w:color="auto" w:fill="auto"/>
            <w:noWrap/>
            <w:hideMark/>
          </w:tcPr>
          <w:p w14:paraId="606D3CE7" w14:textId="77777777" w:rsidR="002216C6" w:rsidRPr="001806DA" w:rsidRDefault="002216C6" w:rsidP="002216C6">
            <w:pPr>
              <w:widowControl/>
              <w:ind w:firstLineChars="0" w:firstLine="0"/>
              <w:jc w:val="center"/>
              <w:rPr>
                <w:rFonts w:ascii="宋体" w:eastAsia="Times New Roman" w:hAnsi="宋体" w:cs="宋体"/>
                <w:kern w:val="0"/>
                <w:sz w:val="20"/>
                <w:szCs w:val="24"/>
              </w:rPr>
            </w:pPr>
          </w:p>
        </w:tc>
        <w:tc>
          <w:tcPr>
            <w:tcW w:w="1166" w:type="dxa"/>
            <w:tcBorders>
              <w:bottom w:val="nil"/>
            </w:tcBorders>
            <w:shd w:val="clear" w:color="auto" w:fill="auto"/>
            <w:hideMark/>
          </w:tcPr>
          <w:p w14:paraId="59C644BB" w14:textId="2A0BE94B"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二氧化硅</w:t>
            </w:r>
            <w:proofErr w:type="spellEnd"/>
          </w:p>
        </w:tc>
        <w:tc>
          <w:tcPr>
            <w:tcW w:w="1165" w:type="dxa"/>
            <w:tcBorders>
              <w:bottom w:val="nil"/>
            </w:tcBorders>
            <w:shd w:val="clear" w:color="auto" w:fill="auto"/>
            <w:hideMark/>
          </w:tcPr>
          <w:p w14:paraId="26479978" w14:textId="2A280A49"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氧化钠</w:t>
            </w:r>
            <w:proofErr w:type="spellEnd"/>
          </w:p>
        </w:tc>
        <w:tc>
          <w:tcPr>
            <w:tcW w:w="1166" w:type="dxa"/>
            <w:tcBorders>
              <w:bottom w:val="nil"/>
            </w:tcBorders>
            <w:shd w:val="clear" w:color="auto" w:fill="auto"/>
            <w:hideMark/>
          </w:tcPr>
          <w:p w14:paraId="23D75AC6" w14:textId="157AD5FA"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氧化钾</w:t>
            </w:r>
            <w:proofErr w:type="spellEnd"/>
          </w:p>
        </w:tc>
        <w:tc>
          <w:tcPr>
            <w:tcW w:w="1165" w:type="dxa"/>
            <w:tcBorders>
              <w:bottom w:val="nil"/>
            </w:tcBorders>
            <w:shd w:val="clear" w:color="auto" w:fill="auto"/>
            <w:hideMark/>
          </w:tcPr>
          <w:p w14:paraId="17C23107" w14:textId="68B537F5"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氧化钙</w:t>
            </w:r>
            <w:proofErr w:type="spellEnd"/>
          </w:p>
        </w:tc>
        <w:tc>
          <w:tcPr>
            <w:tcW w:w="1166" w:type="dxa"/>
            <w:tcBorders>
              <w:bottom w:val="nil"/>
            </w:tcBorders>
            <w:shd w:val="clear" w:color="auto" w:fill="auto"/>
            <w:hideMark/>
          </w:tcPr>
          <w:p w14:paraId="0FDF9DE1" w14:textId="631AF07D"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氧化镁</w:t>
            </w:r>
            <w:proofErr w:type="spellEnd"/>
          </w:p>
        </w:tc>
        <w:tc>
          <w:tcPr>
            <w:tcW w:w="1165" w:type="dxa"/>
            <w:tcBorders>
              <w:bottom w:val="nil"/>
            </w:tcBorders>
            <w:shd w:val="clear" w:color="auto" w:fill="auto"/>
            <w:hideMark/>
          </w:tcPr>
          <w:p w14:paraId="10B88D65" w14:textId="6C0EF6DF"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氧化铝</w:t>
            </w:r>
            <w:proofErr w:type="spellEnd"/>
          </w:p>
        </w:tc>
        <w:tc>
          <w:tcPr>
            <w:tcW w:w="1166" w:type="dxa"/>
            <w:tcBorders>
              <w:bottom w:val="nil"/>
            </w:tcBorders>
            <w:shd w:val="clear" w:color="auto" w:fill="auto"/>
            <w:hideMark/>
          </w:tcPr>
          <w:p w14:paraId="13150834" w14:textId="4B7BFCCD"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氧化铁</w:t>
            </w:r>
            <w:proofErr w:type="spellEnd"/>
          </w:p>
        </w:tc>
        <w:tc>
          <w:tcPr>
            <w:tcW w:w="1166" w:type="dxa"/>
            <w:tcBorders>
              <w:bottom w:val="nil"/>
            </w:tcBorders>
            <w:shd w:val="clear" w:color="auto" w:fill="auto"/>
            <w:hideMark/>
          </w:tcPr>
          <w:p w14:paraId="28E86252" w14:textId="419664E6" w:rsidR="002216C6" w:rsidRPr="001806DA" w:rsidRDefault="002216C6" w:rsidP="002216C6">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氧化铜</w:t>
            </w:r>
            <w:proofErr w:type="spellEnd"/>
          </w:p>
        </w:tc>
      </w:tr>
      <w:tr w:rsidR="002216C6" w:rsidRPr="001806DA" w14:paraId="15A158BD" w14:textId="77777777" w:rsidTr="000C2A6C">
        <w:trPr>
          <w:trHeight w:val="396"/>
        </w:trPr>
        <w:tc>
          <w:tcPr>
            <w:tcW w:w="1165" w:type="dxa"/>
            <w:tcBorders>
              <w:top w:val="nil"/>
              <w:left w:val="nil"/>
              <w:bottom w:val="nil"/>
              <w:right w:val="nil"/>
            </w:tcBorders>
            <w:shd w:val="clear" w:color="auto" w:fill="auto"/>
            <w:hideMark/>
          </w:tcPr>
          <w:p w14:paraId="7B27FC94" w14:textId="26A209B0"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二氧化硅</w:t>
            </w:r>
          </w:p>
        </w:tc>
        <w:tc>
          <w:tcPr>
            <w:tcW w:w="1166" w:type="dxa"/>
            <w:tcBorders>
              <w:top w:val="nil"/>
              <w:left w:val="nil"/>
              <w:bottom w:val="nil"/>
              <w:right w:val="nil"/>
            </w:tcBorders>
            <w:shd w:val="clear" w:color="auto" w:fill="auto"/>
            <w:noWrap/>
            <w:hideMark/>
          </w:tcPr>
          <w:p w14:paraId="4811C090" w14:textId="77BE69F6"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5" w:type="dxa"/>
            <w:tcBorders>
              <w:top w:val="nil"/>
              <w:left w:val="nil"/>
              <w:bottom w:val="nil"/>
              <w:right w:val="nil"/>
            </w:tcBorders>
            <w:shd w:val="clear" w:color="auto" w:fill="auto"/>
            <w:noWrap/>
            <w:hideMark/>
          </w:tcPr>
          <w:p w14:paraId="6C152575" w14:textId="52022D90"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(0.44)</w:t>
            </w:r>
          </w:p>
        </w:tc>
        <w:tc>
          <w:tcPr>
            <w:tcW w:w="1166" w:type="dxa"/>
            <w:tcBorders>
              <w:top w:val="nil"/>
              <w:left w:val="nil"/>
              <w:bottom w:val="nil"/>
              <w:right w:val="nil"/>
            </w:tcBorders>
            <w:shd w:val="clear" w:color="auto" w:fill="auto"/>
            <w:noWrap/>
            <w:hideMark/>
          </w:tcPr>
          <w:p w14:paraId="024AEED9" w14:textId="23C5E121"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(0.41)</w:t>
            </w:r>
          </w:p>
        </w:tc>
        <w:tc>
          <w:tcPr>
            <w:tcW w:w="1165" w:type="dxa"/>
            <w:tcBorders>
              <w:top w:val="nil"/>
              <w:left w:val="nil"/>
              <w:bottom w:val="nil"/>
              <w:right w:val="nil"/>
            </w:tcBorders>
            <w:shd w:val="clear" w:color="auto" w:fill="auto"/>
            <w:noWrap/>
            <w:hideMark/>
          </w:tcPr>
          <w:p w14:paraId="0FB99955" w14:textId="1C9CD41A"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(0.34)</w:t>
            </w:r>
          </w:p>
        </w:tc>
        <w:tc>
          <w:tcPr>
            <w:tcW w:w="1166" w:type="dxa"/>
            <w:tcBorders>
              <w:top w:val="nil"/>
              <w:left w:val="nil"/>
              <w:bottom w:val="nil"/>
              <w:right w:val="nil"/>
            </w:tcBorders>
            <w:shd w:val="clear" w:color="auto" w:fill="auto"/>
            <w:noWrap/>
            <w:hideMark/>
          </w:tcPr>
          <w:p w14:paraId="5E3C0295" w14:textId="547903DE"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0.01 </w:t>
            </w:r>
          </w:p>
        </w:tc>
        <w:tc>
          <w:tcPr>
            <w:tcW w:w="1165" w:type="dxa"/>
            <w:tcBorders>
              <w:top w:val="nil"/>
              <w:left w:val="nil"/>
              <w:bottom w:val="nil"/>
              <w:right w:val="nil"/>
            </w:tcBorders>
            <w:shd w:val="clear" w:color="auto" w:fill="auto"/>
            <w:noWrap/>
            <w:hideMark/>
          </w:tcPr>
          <w:p w14:paraId="3F3C0185" w14:textId="3D12B11D"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(0.15)</w:t>
            </w:r>
          </w:p>
        </w:tc>
        <w:tc>
          <w:tcPr>
            <w:tcW w:w="1166" w:type="dxa"/>
            <w:tcBorders>
              <w:top w:val="nil"/>
              <w:left w:val="nil"/>
              <w:bottom w:val="nil"/>
              <w:right w:val="nil"/>
            </w:tcBorders>
            <w:shd w:val="clear" w:color="auto" w:fill="auto"/>
            <w:noWrap/>
            <w:hideMark/>
          </w:tcPr>
          <w:p w14:paraId="7C131AAA" w14:textId="53D543F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w:t>
            </w:r>
            <w:proofErr w:type="gramStart"/>
            <w:r w:rsidRPr="000C2A6C">
              <w:rPr>
                <w:rFonts w:eastAsia="等线" w:cs="Times New Roman"/>
                <w:sz w:val="22"/>
              </w:rPr>
              <w:t>0.58)</w:t>
            </w:r>
            <w:r w:rsidR="00B13DF8" w:rsidRPr="00B13DF8">
              <w:rPr>
                <w:rFonts w:eastAsia="等线" w:cs="Times New Roman"/>
                <w:sz w:val="22"/>
                <w:vertAlign w:val="superscript"/>
              </w:rPr>
              <w:t>*</w:t>
            </w:r>
            <w:proofErr w:type="gramEnd"/>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03F2D350" w14:textId="5623D0C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(0.33)</w:t>
            </w:r>
          </w:p>
        </w:tc>
      </w:tr>
      <w:tr w:rsidR="002216C6" w:rsidRPr="001806DA" w14:paraId="785A10BC" w14:textId="77777777" w:rsidTr="000C2A6C">
        <w:trPr>
          <w:trHeight w:val="396"/>
        </w:trPr>
        <w:tc>
          <w:tcPr>
            <w:tcW w:w="1165" w:type="dxa"/>
            <w:tcBorders>
              <w:top w:val="nil"/>
              <w:left w:val="nil"/>
              <w:bottom w:val="nil"/>
              <w:right w:val="nil"/>
            </w:tcBorders>
            <w:shd w:val="clear" w:color="auto" w:fill="auto"/>
            <w:hideMark/>
          </w:tcPr>
          <w:p w14:paraId="69D618BC" w14:textId="06FB7270"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氧化钠</w:t>
            </w:r>
          </w:p>
        </w:tc>
        <w:tc>
          <w:tcPr>
            <w:tcW w:w="1166" w:type="dxa"/>
            <w:tcBorders>
              <w:top w:val="nil"/>
              <w:left w:val="nil"/>
              <w:bottom w:val="nil"/>
              <w:right w:val="nil"/>
            </w:tcBorders>
            <w:shd w:val="clear" w:color="auto" w:fill="auto"/>
            <w:noWrap/>
            <w:hideMark/>
          </w:tcPr>
          <w:p w14:paraId="557FC87A" w14:textId="03AA953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(0.44)</w:t>
            </w:r>
          </w:p>
        </w:tc>
        <w:tc>
          <w:tcPr>
            <w:tcW w:w="1165" w:type="dxa"/>
            <w:tcBorders>
              <w:top w:val="nil"/>
              <w:left w:val="nil"/>
              <w:bottom w:val="nil"/>
              <w:right w:val="nil"/>
            </w:tcBorders>
            <w:shd w:val="clear" w:color="auto" w:fill="auto"/>
            <w:noWrap/>
            <w:hideMark/>
          </w:tcPr>
          <w:p w14:paraId="223AC48B" w14:textId="7D9FEC39"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6" w:type="dxa"/>
            <w:tcBorders>
              <w:top w:val="nil"/>
              <w:left w:val="nil"/>
              <w:bottom w:val="nil"/>
              <w:right w:val="nil"/>
            </w:tcBorders>
            <w:shd w:val="clear" w:color="auto" w:fill="auto"/>
            <w:noWrap/>
            <w:hideMark/>
          </w:tcPr>
          <w:p w14:paraId="4392C244" w14:textId="6C456AA6"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0.28 </w:t>
            </w:r>
          </w:p>
        </w:tc>
        <w:tc>
          <w:tcPr>
            <w:tcW w:w="1165" w:type="dxa"/>
            <w:tcBorders>
              <w:top w:val="nil"/>
              <w:left w:val="nil"/>
              <w:bottom w:val="nil"/>
              <w:right w:val="nil"/>
            </w:tcBorders>
            <w:shd w:val="clear" w:color="auto" w:fill="auto"/>
            <w:noWrap/>
            <w:hideMark/>
          </w:tcPr>
          <w:p w14:paraId="70338643" w14:textId="6B5E4F94"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0.23 </w:t>
            </w:r>
          </w:p>
        </w:tc>
        <w:tc>
          <w:tcPr>
            <w:tcW w:w="1166" w:type="dxa"/>
            <w:tcBorders>
              <w:top w:val="nil"/>
              <w:left w:val="nil"/>
              <w:bottom w:val="nil"/>
              <w:right w:val="nil"/>
            </w:tcBorders>
            <w:shd w:val="clear" w:color="auto" w:fill="auto"/>
            <w:noWrap/>
            <w:hideMark/>
          </w:tcPr>
          <w:p w14:paraId="03B2B733" w14:textId="721B6227"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w:t>
            </w:r>
            <w:proofErr w:type="gramStart"/>
            <w:r w:rsidRPr="000C2A6C">
              <w:rPr>
                <w:rFonts w:eastAsia="等线" w:cs="Times New Roman"/>
                <w:sz w:val="22"/>
              </w:rPr>
              <w:t>0.59)</w:t>
            </w:r>
            <w:r w:rsidR="00B13DF8" w:rsidRPr="00B13DF8">
              <w:rPr>
                <w:rFonts w:eastAsia="等线" w:cs="Times New Roman"/>
                <w:sz w:val="22"/>
                <w:vertAlign w:val="superscript"/>
              </w:rPr>
              <w:t>*</w:t>
            </w:r>
            <w:proofErr w:type="gramEnd"/>
            <w:r w:rsidR="00B13DF8" w:rsidRPr="00B13DF8">
              <w:rPr>
                <w:rFonts w:eastAsia="等线" w:cs="Times New Roman"/>
                <w:sz w:val="22"/>
                <w:vertAlign w:val="superscript"/>
              </w:rPr>
              <w:t>*</w:t>
            </w:r>
          </w:p>
        </w:tc>
        <w:tc>
          <w:tcPr>
            <w:tcW w:w="1165" w:type="dxa"/>
            <w:tcBorders>
              <w:top w:val="nil"/>
              <w:left w:val="nil"/>
              <w:bottom w:val="nil"/>
              <w:right w:val="nil"/>
            </w:tcBorders>
            <w:shd w:val="clear" w:color="auto" w:fill="auto"/>
            <w:noWrap/>
            <w:hideMark/>
          </w:tcPr>
          <w:p w14:paraId="7A2AC091" w14:textId="2EC2661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(0.18)</w:t>
            </w:r>
          </w:p>
        </w:tc>
        <w:tc>
          <w:tcPr>
            <w:tcW w:w="1166" w:type="dxa"/>
            <w:tcBorders>
              <w:top w:val="nil"/>
              <w:left w:val="nil"/>
              <w:bottom w:val="nil"/>
              <w:right w:val="nil"/>
            </w:tcBorders>
            <w:shd w:val="clear" w:color="auto" w:fill="auto"/>
            <w:noWrap/>
            <w:hideMark/>
          </w:tcPr>
          <w:p w14:paraId="552A7ED9" w14:textId="4446065F"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(0.22)</w:t>
            </w:r>
          </w:p>
        </w:tc>
        <w:tc>
          <w:tcPr>
            <w:tcW w:w="1166" w:type="dxa"/>
            <w:tcBorders>
              <w:top w:val="nil"/>
              <w:left w:val="nil"/>
              <w:bottom w:val="nil"/>
              <w:right w:val="nil"/>
            </w:tcBorders>
            <w:shd w:val="clear" w:color="auto" w:fill="auto"/>
            <w:noWrap/>
            <w:hideMark/>
          </w:tcPr>
          <w:p w14:paraId="5A51348E" w14:textId="3EDD968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(0.29)</w:t>
            </w:r>
          </w:p>
        </w:tc>
      </w:tr>
      <w:tr w:rsidR="002216C6" w:rsidRPr="001806DA" w14:paraId="0B60B17A" w14:textId="77777777" w:rsidTr="000C2A6C">
        <w:trPr>
          <w:trHeight w:val="396"/>
        </w:trPr>
        <w:tc>
          <w:tcPr>
            <w:tcW w:w="1165" w:type="dxa"/>
            <w:tcBorders>
              <w:top w:val="nil"/>
              <w:left w:val="nil"/>
              <w:bottom w:val="nil"/>
              <w:right w:val="nil"/>
            </w:tcBorders>
            <w:shd w:val="clear" w:color="auto" w:fill="auto"/>
            <w:hideMark/>
          </w:tcPr>
          <w:p w14:paraId="324104BE" w14:textId="526D01BA"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氧化钾</w:t>
            </w:r>
          </w:p>
        </w:tc>
        <w:tc>
          <w:tcPr>
            <w:tcW w:w="1166" w:type="dxa"/>
            <w:tcBorders>
              <w:top w:val="nil"/>
              <w:left w:val="nil"/>
              <w:bottom w:val="nil"/>
              <w:right w:val="nil"/>
            </w:tcBorders>
            <w:shd w:val="clear" w:color="auto" w:fill="auto"/>
            <w:noWrap/>
            <w:hideMark/>
          </w:tcPr>
          <w:p w14:paraId="035FBE06" w14:textId="746B8EE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(0.41)</w:t>
            </w:r>
          </w:p>
        </w:tc>
        <w:tc>
          <w:tcPr>
            <w:tcW w:w="1165" w:type="dxa"/>
            <w:tcBorders>
              <w:top w:val="nil"/>
              <w:left w:val="nil"/>
              <w:bottom w:val="nil"/>
              <w:right w:val="nil"/>
            </w:tcBorders>
            <w:shd w:val="clear" w:color="auto" w:fill="auto"/>
            <w:noWrap/>
            <w:hideMark/>
          </w:tcPr>
          <w:p w14:paraId="0B09AD39" w14:textId="639B2ED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0.28 </w:t>
            </w:r>
          </w:p>
        </w:tc>
        <w:tc>
          <w:tcPr>
            <w:tcW w:w="1166" w:type="dxa"/>
            <w:tcBorders>
              <w:top w:val="nil"/>
              <w:left w:val="nil"/>
              <w:bottom w:val="nil"/>
              <w:right w:val="nil"/>
            </w:tcBorders>
            <w:shd w:val="clear" w:color="auto" w:fill="auto"/>
            <w:noWrap/>
            <w:hideMark/>
          </w:tcPr>
          <w:p w14:paraId="0D470A4C" w14:textId="5FBBF459"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5" w:type="dxa"/>
            <w:tcBorders>
              <w:top w:val="nil"/>
              <w:left w:val="nil"/>
              <w:bottom w:val="nil"/>
              <w:right w:val="nil"/>
            </w:tcBorders>
            <w:shd w:val="clear" w:color="auto" w:fill="auto"/>
            <w:noWrap/>
            <w:hideMark/>
          </w:tcPr>
          <w:p w14:paraId="7962CDFD" w14:textId="42FE81A1"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0.80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5E854E95" w14:textId="037C32B2"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(0.24)</w:t>
            </w:r>
          </w:p>
        </w:tc>
        <w:tc>
          <w:tcPr>
            <w:tcW w:w="1165" w:type="dxa"/>
            <w:tcBorders>
              <w:top w:val="nil"/>
              <w:left w:val="nil"/>
              <w:bottom w:val="nil"/>
              <w:right w:val="nil"/>
            </w:tcBorders>
            <w:shd w:val="clear" w:color="auto" w:fill="auto"/>
            <w:noWrap/>
            <w:hideMark/>
          </w:tcPr>
          <w:p w14:paraId="3B2484B8" w14:textId="09E291B7"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0.13 </w:t>
            </w:r>
          </w:p>
        </w:tc>
        <w:tc>
          <w:tcPr>
            <w:tcW w:w="1166" w:type="dxa"/>
            <w:tcBorders>
              <w:top w:val="nil"/>
              <w:left w:val="nil"/>
              <w:bottom w:val="nil"/>
              <w:right w:val="nil"/>
            </w:tcBorders>
            <w:shd w:val="clear" w:color="auto" w:fill="auto"/>
            <w:noWrap/>
            <w:hideMark/>
          </w:tcPr>
          <w:p w14:paraId="0304517A" w14:textId="22B4972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0.08 </w:t>
            </w:r>
          </w:p>
        </w:tc>
        <w:tc>
          <w:tcPr>
            <w:tcW w:w="1166" w:type="dxa"/>
            <w:tcBorders>
              <w:top w:val="nil"/>
              <w:left w:val="nil"/>
              <w:bottom w:val="nil"/>
              <w:right w:val="nil"/>
            </w:tcBorders>
            <w:shd w:val="clear" w:color="auto" w:fill="auto"/>
            <w:noWrap/>
            <w:hideMark/>
          </w:tcPr>
          <w:p w14:paraId="57B66580" w14:textId="0C8AD76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0.20 </w:t>
            </w:r>
          </w:p>
        </w:tc>
      </w:tr>
      <w:tr w:rsidR="002216C6" w:rsidRPr="001806DA" w14:paraId="76951922" w14:textId="77777777" w:rsidTr="000C2A6C">
        <w:trPr>
          <w:trHeight w:val="396"/>
        </w:trPr>
        <w:tc>
          <w:tcPr>
            <w:tcW w:w="1165" w:type="dxa"/>
            <w:tcBorders>
              <w:top w:val="nil"/>
              <w:left w:val="nil"/>
              <w:bottom w:val="nil"/>
              <w:right w:val="nil"/>
            </w:tcBorders>
            <w:shd w:val="clear" w:color="auto" w:fill="auto"/>
            <w:hideMark/>
          </w:tcPr>
          <w:p w14:paraId="178554DD" w14:textId="57504033"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氧化钙</w:t>
            </w:r>
          </w:p>
        </w:tc>
        <w:tc>
          <w:tcPr>
            <w:tcW w:w="1166" w:type="dxa"/>
            <w:tcBorders>
              <w:top w:val="nil"/>
              <w:left w:val="nil"/>
              <w:bottom w:val="nil"/>
              <w:right w:val="nil"/>
            </w:tcBorders>
            <w:shd w:val="clear" w:color="auto" w:fill="auto"/>
            <w:noWrap/>
            <w:hideMark/>
          </w:tcPr>
          <w:p w14:paraId="711556F5" w14:textId="0AAB0081"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(0.34)</w:t>
            </w:r>
          </w:p>
        </w:tc>
        <w:tc>
          <w:tcPr>
            <w:tcW w:w="1165" w:type="dxa"/>
            <w:tcBorders>
              <w:top w:val="nil"/>
              <w:left w:val="nil"/>
              <w:bottom w:val="nil"/>
              <w:right w:val="nil"/>
            </w:tcBorders>
            <w:shd w:val="clear" w:color="auto" w:fill="auto"/>
            <w:noWrap/>
            <w:hideMark/>
          </w:tcPr>
          <w:p w14:paraId="5AB5E971" w14:textId="55BFA852"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0.23 </w:t>
            </w:r>
          </w:p>
        </w:tc>
        <w:tc>
          <w:tcPr>
            <w:tcW w:w="1166" w:type="dxa"/>
            <w:tcBorders>
              <w:top w:val="nil"/>
              <w:left w:val="nil"/>
              <w:bottom w:val="nil"/>
              <w:right w:val="nil"/>
            </w:tcBorders>
            <w:shd w:val="clear" w:color="auto" w:fill="auto"/>
            <w:noWrap/>
            <w:hideMark/>
          </w:tcPr>
          <w:p w14:paraId="0FC97862" w14:textId="3359C369"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0.80 </w:t>
            </w:r>
            <w:r w:rsidR="00B13DF8" w:rsidRPr="00B13DF8">
              <w:rPr>
                <w:rFonts w:eastAsia="等线" w:cs="Times New Roman"/>
                <w:sz w:val="22"/>
                <w:vertAlign w:val="superscript"/>
              </w:rPr>
              <w:t>***</w:t>
            </w:r>
          </w:p>
        </w:tc>
        <w:tc>
          <w:tcPr>
            <w:tcW w:w="1165" w:type="dxa"/>
            <w:tcBorders>
              <w:top w:val="nil"/>
              <w:left w:val="nil"/>
              <w:bottom w:val="nil"/>
              <w:right w:val="nil"/>
            </w:tcBorders>
            <w:shd w:val="clear" w:color="auto" w:fill="auto"/>
            <w:noWrap/>
            <w:hideMark/>
          </w:tcPr>
          <w:p w14:paraId="3F1C0365" w14:textId="3564603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6" w:type="dxa"/>
            <w:tcBorders>
              <w:top w:val="nil"/>
              <w:left w:val="nil"/>
              <w:bottom w:val="nil"/>
              <w:right w:val="nil"/>
            </w:tcBorders>
            <w:shd w:val="clear" w:color="auto" w:fill="auto"/>
            <w:noWrap/>
            <w:hideMark/>
          </w:tcPr>
          <w:p w14:paraId="30BB1195" w14:textId="1ECE3D6A"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(0.33)</w:t>
            </w:r>
          </w:p>
        </w:tc>
        <w:tc>
          <w:tcPr>
            <w:tcW w:w="1165" w:type="dxa"/>
            <w:tcBorders>
              <w:top w:val="nil"/>
              <w:left w:val="nil"/>
              <w:bottom w:val="nil"/>
              <w:right w:val="nil"/>
            </w:tcBorders>
            <w:shd w:val="clear" w:color="auto" w:fill="auto"/>
            <w:noWrap/>
            <w:hideMark/>
          </w:tcPr>
          <w:p w14:paraId="139E5D72" w14:textId="2BA638D2"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0.37 </w:t>
            </w:r>
          </w:p>
        </w:tc>
        <w:tc>
          <w:tcPr>
            <w:tcW w:w="1166" w:type="dxa"/>
            <w:tcBorders>
              <w:top w:val="nil"/>
              <w:left w:val="nil"/>
              <w:bottom w:val="nil"/>
              <w:right w:val="nil"/>
            </w:tcBorders>
            <w:shd w:val="clear" w:color="auto" w:fill="auto"/>
            <w:noWrap/>
            <w:hideMark/>
          </w:tcPr>
          <w:p w14:paraId="3D738980" w14:textId="4FD32C7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0.24 </w:t>
            </w:r>
          </w:p>
        </w:tc>
        <w:tc>
          <w:tcPr>
            <w:tcW w:w="1166" w:type="dxa"/>
            <w:tcBorders>
              <w:top w:val="nil"/>
              <w:left w:val="nil"/>
              <w:bottom w:val="nil"/>
              <w:right w:val="nil"/>
            </w:tcBorders>
            <w:shd w:val="clear" w:color="auto" w:fill="auto"/>
            <w:noWrap/>
            <w:hideMark/>
          </w:tcPr>
          <w:p w14:paraId="146EB7FD" w14:textId="6135596A"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0.27 </w:t>
            </w:r>
          </w:p>
        </w:tc>
      </w:tr>
      <w:tr w:rsidR="002216C6" w:rsidRPr="001806DA" w14:paraId="3D5461EB" w14:textId="77777777" w:rsidTr="000C2A6C">
        <w:trPr>
          <w:trHeight w:val="396"/>
        </w:trPr>
        <w:tc>
          <w:tcPr>
            <w:tcW w:w="1165" w:type="dxa"/>
            <w:tcBorders>
              <w:top w:val="nil"/>
              <w:left w:val="nil"/>
              <w:bottom w:val="nil"/>
              <w:right w:val="nil"/>
            </w:tcBorders>
            <w:shd w:val="clear" w:color="auto" w:fill="auto"/>
            <w:hideMark/>
          </w:tcPr>
          <w:p w14:paraId="50F21E58" w14:textId="5607499F"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氧化镁</w:t>
            </w:r>
          </w:p>
        </w:tc>
        <w:tc>
          <w:tcPr>
            <w:tcW w:w="1166" w:type="dxa"/>
            <w:tcBorders>
              <w:top w:val="nil"/>
              <w:left w:val="nil"/>
              <w:bottom w:val="nil"/>
              <w:right w:val="nil"/>
            </w:tcBorders>
            <w:shd w:val="clear" w:color="auto" w:fill="auto"/>
            <w:noWrap/>
            <w:hideMark/>
          </w:tcPr>
          <w:p w14:paraId="7382EC82" w14:textId="4FD5AC2E"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0.01 </w:t>
            </w:r>
          </w:p>
        </w:tc>
        <w:tc>
          <w:tcPr>
            <w:tcW w:w="1165" w:type="dxa"/>
            <w:tcBorders>
              <w:top w:val="nil"/>
              <w:left w:val="nil"/>
              <w:bottom w:val="nil"/>
              <w:right w:val="nil"/>
            </w:tcBorders>
            <w:shd w:val="clear" w:color="auto" w:fill="auto"/>
            <w:noWrap/>
            <w:hideMark/>
          </w:tcPr>
          <w:p w14:paraId="00B82F91" w14:textId="45A2A90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w:t>
            </w:r>
            <w:proofErr w:type="gramStart"/>
            <w:r w:rsidRPr="000C2A6C">
              <w:rPr>
                <w:rFonts w:eastAsia="等线" w:cs="Times New Roman"/>
                <w:sz w:val="22"/>
              </w:rPr>
              <w:t>0.59)</w:t>
            </w:r>
            <w:r w:rsidR="00B13DF8" w:rsidRPr="00B13DF8">
              <w:rPr>
                <w:rFonts w:eastAsia="等线" w:cs="Times New Roman"/>
                <w:sz w:val="22"/>
                <w:vertAlign w:val="superscript"/>
              </w:rPr>
              <w:t>*</w:t>
            </w:r>
            <w:proofErr w:type="gramEnd"/>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3505765D" w14:textId="42F381F1"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(0.24)</w:t>
            </w:r>
          </w:p>
        </w:tc>
        <w:tc>
          <w:tcPr>
            <w:tcW w:w="1165" w:type="dxa"/>
            <w:tcBorders>
              <w:top w:val="nil"/>
              <w:left w:val="nil"/>
              <w:bottom w:val="nil"/>
              <w:right w:val="nil"/>
            </w:tcBorders>
            <w:shd w:val="clear" w:color="auto" w:fill="auto"/>
            <w:noWrap/>
            <w:hideMark/>
          </w:tcPr>
          <w:p w14:paraId="2D9A9977" w14:textId="5478EEF8"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(0.33)</w:t>
            </w:r>
          </w:p>
        </w:tc>
        <w:tc>
          <w:tcPr>
            <w:tcW w:w="1166" w:type="dxa"/>
            <w:tcBorders>
              <w:top w:val="nil"/>
              <w:left w:val="nil"/>
              <w:bottom w:val="nil"/>
              <w:right w:val="nil"/>
            </w:tcBorders>
            <w:shd w:val="clear" w:color="auto" w:fill="auto"/>
            <w:noWrap/>
            <w:hideMark/>
          </w:tcPr>
          <w:p w14:paraId="1EFE3ABE" w14:textId="15C1542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5" w:type="dxa"/>
            <w:tcBorders>
              <w:top w:val="nil"/>
              <w:left w:val="nil"/>
              <w:bottom w:val="nil"/>
              <w:right w:val="nil"/>
            </w:tcBorders>
            <w:shd w:val="clear" w:color="auto" w:fill="auto"/>
            <w:noWrap/>
            <w:hideMark/>
          </w:tcPr>
          <w:p w14:paraId="1A205851" w14:textId="4E0347CE"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0.47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65E8C99E" w14:textId="1F97F004"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0.49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2E8B9EB5" w14:textId="49367F0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0.20 </w:t>
            </w:r>
          </w:p>
        </w:tc>
      </w:tr>
      <w:tr w:rsidR="002216C6" w:rsidRPr="001806DA" w14:paraId="50164E77" w14:textId="77777777" w:rsidTr="000C2A6C">
        <w:trPr>
          <w:trHeight w:val="396"/>
        </w:trPr>
        <w:tc>
          <w:tcPr>
            <w:tcW w:w="1165" w:type="dxa"/>
            <w:tcBorders>
              <w:top w:val="nil"/>
              <w:left w:val="nil"/>
              <w:bottom w:val="nil"/>
              <w:right w:val="nil"/>
            </w:tcBorders>
            <w:shd w:val="clear" w:color="auto" w:fill="auto"/>
            <w:hideMark/>
          </w:tcPr>
          <w:p w14:paraId="693D37E1" w14:textId="613B8ABC"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氧化铝</w:t>
            </w:r>
          </w:p>
        </w:tc>
        <w:tc>
          <w:tcPr>
            <w:tcW w:w="1166" w:type="dxa"/>
            <w:tcBorders>
              <w:top w:val="nil"/>
              <w:left w:val="nil"/>
              <w:bottom w:val="nil"/>
              <w:right w:val="nil"/>
            </w:tcBorders>
            <w:shd w:val="clear" w:color="auto" w:fill="auto"/>
            <w:noWrap/>
            <w:hideMark/>
          </w:tcPr>
          <w:p w14:paraId="6C95A5D3" w14:textId="546D0224"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(0.15)</w:t>
            </w:r>
          </w:p>
        </w:tc>
        <w:tc>
          <w:tcPr>
            <w:tcW w:w="1165" w:type="dxa"/>
            <w:tcBorders>
              <w:top w:val="nil"/>
              <w:left w:val="nil"/>
              <w:bottom w:val="nil"/>
              <w:right w:val="nil"/>
            </w:tcBorders>
            <w:shd w:val="clear" w:color="auto" w:fill="auto"/>
            <w:noWrap/>
            <w:hideMark/>
          </w:tcPr>
          <w:p w14:paraId="44078FDB" w14:textId="6B063F28"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(0.18)</w:t>
            </w:r>
          </w:p>
        </w:tc>
        <w:tc>
          <w:tcPr>
            <w:tcW w:w="1166" w:type="dxa"/>
            <w:tcBorders>
              <w:top w:val="nil"/>
              <w:left w:val="nil"/>
              <w:bottom w:val="nil"/>
              <w:right w:val="nil"/>
            </w:tcBorders>
            <w:shd w:val="clear" w:color="auto" w:fill="auto"/>
            <w:noWrap/>
            <w:hideMark/>
          </w:tcPr>
          <w:p w14:paraId="7126964D" w14:textId="6747C56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0.13 </w:t>
            </w:r>
          </w:p>
        </w:tc>
        <w:tc>
          <w:tcPr>
            <w:tcW w:w="1165" w:type="dxa"/>
            <w:tcBorders>
              <w:top w:val="nil"/>
              <w:left w:val="nil"/>
              <w:bottom w:val="nil"/>
              <w:right w:val="nil"/>
            </w:tcBorders>
            <w:shd w:val="clear" w:color="auto" w:fill="auto"/>
            <w:noWrap/>
            <w:hideMark/>
          </w:tcPr>
          <w:p w14:paraId="70610EB1" w14:textId="2362DDF2"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0.37 </w:t>
            </w:r>
          </w:p>
        </w:tc>
        <w:tc>
          <w:tcPr>
            <w:tcW w:w="1166" w:type="dxa"/>
            <w:tcBorders>
              <w:top w:val="nil"/>
              <w:left w:val="nil"/>
              <w:bottom w:val="nil"/>
              <w:right w:val="nil"/>
            </w:tcBorders>
            <w:shd w:val="clear" w:color="auto" w:fill="auto"/>
            <w:noWrap/>
            <w:hideMark/>
          </w:tcPr>
          <w:p w14:paraId="567D8CEB" w14:textId="7796D0C7"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0.47 </w:t>
            </w:r>
            <w:r w:rsidR="00B13DF8" w:rsidRPr="00B13DF8">
              <w:rPr>
                <w:rFonts w:eastAsia="等线" w:cs="Times New Roman"/>
                <w:sz w:val="22"/>
                <w:vertAlign w:val="superscript"/>
              </w:rPr>
              <w:t>*</w:t>
            </w:r>
          </w:p>
        </w:tc>
        <w:tc>
          <w:tcPr>
            <w:tcW w:w="1165" w:type="dxa"/>
            <w:tcBorders>
              <w:top w:val="nil"/>
              <w:left w:val="nil"/>
              <w:bottom w:val="nil"/>
              <w:right w:val="nil"/>
            </w:tcBorders>
            <w:shd w:val="clear" w:color="auto" w:fill="auto"/>
            <w:noWrap/>
            <w:hideMark/>
          </w:tcPr>
          <w:p w14:paraId="2993ED83" w14:textId="6A5F6C22"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6" w:type="dxa"/>
            <w:tcBorders>
              <w:top w:val="nil"/>
              <w:left w:val="nil"/>
              <w:bottom w:val="nil"/>
              <w:right w:val="nil"/>
            </w:tcBorders>
            <w:shd w:val="clear" w:color="auto" w:fill="auto"/>
            <w:noWrap/>
            <w:hideMark/>
          </w:tcPr>
          <w:p w14:paraId="2B0B81C6" w14:textId="17068B10"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0.56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737E51D5" w14:textId="5DCFE759"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0.17 </w:t>
            </w:r>
          </w:p>
        </w:tc>
      </w:tr>
      <w:tr w:rsidR="002216C6" w:rsidRPr="001806DA" w14:paraId="75298E89" w14:textId="77777777" w:rsidTr="000C2A6C">
        <w:trPr>
          <w:trHeight w:val="396"/>
        </w:trPr>
        <w:tc>
          <w:tcPr>
            <w:tcW w:w="1165" w:type="dxa"/>
            <w:tcBorders>
              <w:top w:val="nil"/>
              <w:left w:val="nil"/>
              <w:bottom w:val="nil"/>
              <w:right w:val="nil"/>
            </w:tcBorders>
            <w:shd w:val="clear" w:color="auto" w:fill="auto"/>
            <w:hideMark/>
          </w:tcPr>
          <w:p w14:paraId="02CD0F44" w14:textId="58EDD115"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氧化铁</w:t>
            </w:r>
          </w:p>
        </w:tc>
        <w:tc>
          <w:tcPr>
            <w:tcW w:w="1166" w:type="dxa"/>
            <w:tcBorders>
              <w:top w:val="nil"/>
              <w:left w:val="nil"/>
              <w:bottom w:val="nil"/>
              <w:right w:val="nil"/>
            </w:tcBorders>
            <w:shd w:val="clear" w:color="auto" w:fill="auto"/>
            <w:noWrap/>
            <w:hideMark/>
          </w:tcPr>
          <w:p w14:paraId="0FCF43A0" w14:textId="2D20432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w:t>
            </w:r>
            <w:proofErr w:type="gramStart"/>
            <w:r w:rsidRPr="000C2A6C">
              <w:rPr>
                <w:rFonts w:eastAsia="等线" w:cs="Times New Roman"/>
                <w:sz w:val="22"/>
              </w:rPr>
              <w:t>0.58)</w:t>
            </w:r>
            <w:r w:rsidR="00B13DF8" w:rsidRPr="00B13DF8">
              <w:rPr>
                <w:rFonts w:eastAsia="等线" w:cs="Times New Roman"/>
                <w:sz w:val="22"/>
                <w:vertAlign w:val="superscript"/>
              </w:rPr>
              <w:t>*</w:t>
            </w:r>
            <w:proofErr w:type="gramEnd"/>
            <w:r w:rsidR="00B13DF8" w:rsidRPr="00B13DF8">
              <w:rPr>
                <w:rFonts w:eastAsia="等线" w:cs="Times New Roman"/>
                <w:sz w:val="22"/>
                <w:vertAlign w:val="superscript"/>
              </w:rPr>
              <w:t>*</w:t>
            </w:r>
          </w:p>
        </w:tc>
        <w:tc>
          <w:tcPr>
            <w:tcW w:w="1165" w:type="dxa"/>
            <w:tcBorders>
              <w:top w:val="nil"/>
              <w:left w:val="nil"/>
              <w:bottom w:val="nil"/>
              <w:right w:val="nil"/>
            </w:tcBorders>
            <w:shd w:val="clear" w:color="auto" w:fill="auto"/>
            <w:noWrap/>
            <w:hideMark/>
          </w:tcPr>
          <w:p w14:paraId="1D621324" w14:textId="3C1C661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(0.22)</w:t>
            </w:r>
          </w:p>
        </w:tc>
        <w:tc>
          <w:tcPr>
            <w:tcW w:w="1166" w:type="dxa"/>
            <w:tcBorders>
              <w:top w:val="nil"/>
              <w:left w:val="nil"/>
              <w:bottom w:val="nil"/>
              <w:right w:val="nil"/>
            </w:tcBorders>
            <w:shd w:val="clear" w:color="auto" w:fill="auto"/>
            <w:noWrap/>
            <w:hideMark/>
          </w:tcPr>
          <w:p w14:paraId="56851788" w14:textId="3C58AE7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0.08 </w:t>
            </w:r>
          </w:p>
        </w:tc>
        <w:tc>
          <w:tcPr>
            <w:tcW w:w="1165" w:type="dxa"/>
            <w:tcBorders>
              <w:top w:val="nil"/>
              <w:left w:val="nil"/>
              <w:bottom w:val="nil"/>
              <w:right w:val="nil"/>
            </w:tcBorders>
            <w:shd w:val="clear" w:color="auto" w:fill="auto"/>
            <w:noWrap/>
            <w:hideMark/>
          </w:tcPr>
          <w:p w14:paraId="4AE492E0" w14:textId="4CAB22A3"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0.24 </w:t>
            </w:r>
          </w:p>
        </w:tc>
        <w:tc>
          <w:tcPr>
            <w:tcW w:w="1166" w:type="dxa"/>
            <w:tcBorders>
              <w:top w:val="nil"/>
              <w:left w:val="nil"/>
              <w:bottom w:val="nil"/>
              <w:right w:val="nil"/>
            </w:tcBorders>
            <w:shd w:val="clear" w:color="auto" w:fill="auto"/>
            <w:noWrap/>
            <w:hideMark/>
          </w:tcPr>
          <w:p w14:paraId="3DE36661" w14:textId="062ED2A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0.49 </w:t>
            </w:r>
            <w:r w:rsidR="00B13DF8" w:rsidRPr="00B13DF8">
              <w:rPr>
                <w:rFonts w:eastAsia="等线" w:cs="Times New Roman"/>
                <w:sz w:val="22"/>
                <w:vertAlign w:val="superscript"/>
              </w:rPr>
              <w:t>*</w:t>
            </w:r>
          </w:p>
        </w:tc>
        <w:tc>
          <w:tcPr>
            <w:tcW w:w="1165" w:type="dxa"/>
            <w:tcBorders>
              <w:top w:val="nil"/>
              <w:left w:val="nil"/>
              <w:bottom w:val="nil"/>
              <w:right w:val="nil"/>
            </w:tcBorders>
            <w:shd w:val="clear" w:color="auto" w:fill="auto"/>
            <w:noWrap/>
            <w:hideMark/>
          </w:tcPr>
          <w:p w14:paraId="57DB6A42" w14:textId="0A1096D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0.56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178849B5" w14:textId="595EEE91"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c>
          <w:tcPr>
            <w:tcW w:w="1166" w:type="dxa"/>
            <w:tcBorders>
              <w:top w:val="nil"/>
              <w:left w:val="nil"/>
              <w:bottom w:val="nil"/>
              <w:right w:val="nil"/>
            </w:tcBorders>
            <w:shd w:val="clear" w:color="auto" w:fill="auto"/>
            <w:noWrap/>
            <w:hideMark/>
          </w:tcPr>
          <w:p w14:paraId="62807586" w14:textId="6B3654B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0.76 </w:t>
            </w:r>
            <w:r w:rsidR="00B13DF8" w:rsidRPr="00B13DF8">
              <w:rPr>
                <w:rFonts w:eastAsia="等线" w:cs="Times New Roman"/>
                <w:sz w:val="22"/>
                <w:vertAlign w:val="superscript"/>
              </w:rPr>
              <w:t>***</w:t>
            </w:r>
          </w:p>
        </w:tc>
      </w:tr>
      <w:tr w:rsidR="002216C6" w:rsidRPr="001806DA" w14:paraId="36E57AD6" w14:textId="77777777" w:rsidTr="000C2A6C">
        <w:trPr>
          <w:trHeight w:val="396"/>
        </w:trPr>
        <w:tc>
          <w:tcPr>
            <w:tcW w:w="1165" w:type="dxa"/>
            <w:tcBorders>
              <w:top w:val="nil"/>
              <w:left w:val="nil"/>
              <w:bottom w:val="nil"/>
              <w:right w:val="nil"/>
            </w:tcBorders>
            <w:shd w:val="clear" w:color="auto" w:fill="auto"/>
            <w:hideMark/>
          </w:tcPr>
          <w:p w14:paraId="564E1D72" w14:textId="3C9C3DA3" w:rsidR="002216C6" w:rsidRPr="001806DA" w:rsidRDefault="002216C6" w:rsidP="002216C6">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氧化铜</w:t>
            </w:r>
          </w:p>
        </w:tc>
        <w:tc>
          <w:tcPr>
            <w:tcW w:w="1166" w:type="dxa"/>
            <w:tcBorders>
              <w:top w:val="nil"/>
              <w:left w:val="nil"/>
              <w:bottom w:val="nil"/>
              <w:right w:val="nil"/>
            </w:tcBorders>
            <w:shd w:val="clear" w:color="auto" w:fill="auto"/>
            <w:noWrap/>
            <w:hideMark/>
          </w:tcPr>
          <w:p w14:paraId="0DCC8C0A" w14:textId="71714AEC"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(0.33)</w:t>
            </w:r>
          </w:p>
        </w:tc>
        <w:tc>
          <w:tcPr>
            <w:tcW w:w="1165" w:type="dxa"/>
            <w:tcBorders>
              <w:top w:val="nil"/>
              <w:left w:val="nil"/>
              <w:bottom w:val="nil"/>
              <w:right w:val="nil"/>
            </w:tcBorders>
            <w:shd w:val="clear" w:color="auto" w:fill="auto"/>
            <w:noWrap/>
            <w:hideMark/>
          </w:tcPr>
          <w:p w14:paraId="7B250524" w14:textId="11CA3288"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(0.29)</w:t>
            </w:r>
          </w:p>
        </w:tc>
        <w:tc>
          <w:tcPr>
            <w:tcW w:w="1166" w:type="dxa"/>
            <w:tcBorders>
              <w:top w:val="nil"/>
              <w:left w:val="nil"/>
              <w:bottom w:val="nil"/>
              <w:right w:val="nil"/>
            </w:tcBorders>
            <w:shd w:val="clear" w:color="auto" w:fill="auto"/>
            <w:noWrap/>
            <w:hideMark/>
          </w:tcPr>
          <w:p w14:paraId="5643280B" w14:textId="6C744EA8"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0.20 </w:t>
            </w:r>
          </w:p>
        </w:tc>
        <w:tc>
          <w:tcPr>
            <w:tcW w:w="1165" w:type="dxa"/>
            <w:tcBorders>
              <w:top w:val="nil"/>
              <w:left w:val="nil"/>
              <w:bottom w:val="nil"/>
              <w:right w:val="nil"/>
            </w:tcBorders>
            <w:shd w:val="clear" w:color="auto" w:fill="auto"/>
            <w:noWrap/>
            <w:hideMark/>
          </w:tcPr>
          <w:p w14:paraId="69641279" w14:textId="59FF412A"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0.27 </w:t>
            </w:r>
          </w:p>
        </w:tc>
        <w:tc>
          <w:tcPr>
            <w:tcW w:w="1166" w:type="dxa"/>
            <w:tcBorders>
              <w:top w:val="nil"/>
              <w:left w:val="nil"/>
              <w:bottom w:val="nil"/>
              <w:right w:val="nil"/>
            </w:tcBorders>
            <w:shd w:val="clear" w:color="auto" w:fill="auto"/>
            <w:noWrap/>
            <w:hideMark/>
          </w:tcPr>
          <w:p w14:paraId="3F259C0D" w14:textId="67458415"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0.20 </w:t>
            </w:r>
          </w:p>
        </w:tc>
        <w:tc>
          <w:tcPr>
            <w:tcW w:w="1165" w:type="dxa"/>
            <w:tcBorders>
              <w:top w:val="nil"/>
              <w:left w:val="nil"/>
              <w:bottom w:val="nil"/>
              <w:right w:val="nil"/>
            </w:tcBorders>
            <w:shd w:val="clear" w:color="auto" w:fill="auto"/>
            <w:noWrap/>
            <w:hideMark/>
          </w:tcPr>
          <w:p w14:paraId="20E06E60" w14:textId="38D03AB7"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0.17 </w:t>
            </w:r>
          </w:p>
        </w:tc>
        <w:tc>
          <w:tcPr>
            <w:tcW w:w="1166" w:type="dxa"/>
            <w:tcBorders>
              <w:top w:val="nil"/>
              <w:left w:val="nil"/>
              <w:bottom w:val="nil"/>
              <w:right w:val="nil"/>
            </w:tcBorders>
            <w:shd w:val="clear" w:color="auto" w:fill="auto"/>
            <w:noWrap/>
            <w:hideMark/>
          </w:tcPr>
          <w:p w14:paraId="5CF70F92" w14:textId="0C185670"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0.76 </w:t>
            </w:r>
            <w:r w:rsidR="00B13DF8" w:rsidRPr="00B13DF8">
              <w:rPr>
                <w:rFonts w:eastAsia="等线" w:cs="Times New Roman"/>
                <w:sz w:val="22"/>
                <w:vertAlign w:val="superscript"/>
              </w:rPr>
              <w:t>***</w:t>
            </w:r>
          </w:p>
        </w:tc>
        <w:tc>
          <w:tcPr>
            <w:tcW w:w="1166" w:type="dxa"/>
            <w:tcBorders>
              <w:top w:val="nil"/>
              <w:left w:val="nil"/>
              <w:bottom w:val="nil"/>
              <w:right w:val="nil"/>
            </w:tcBorders>
            <w:shd w:val="clear" w:color="auto" w:fill="auto"/>
            <w:noWrap/>
            <w:hideMark/>
          </w:tcPr>
          <w:p w14:paraId="0D1D44CF" w14:textId="487018AB" w:rsidR="002216C6" w:rsidRPr="001806DA" w:rsidRDefault="002216C6" w:rsidP="002216C6">
            <w:pPr>
              <w:widowControl/>
              <w:ind w:firstLineChars="0" w:firstLine="0"/>
              <w:jc w:val="center"/>
              <w:rPr>
                <w:rFonts w:cs="Times New Roman"/>
                <w:kern w:val="0"/>
                <w:sz w:val="22"/>
              </w:rPr>
            </w:pPr>
            <w:r w:rsidRPr="000C2A6C">
              <w:rPr>
                <w:rFonts w:eastAsia="等线" w:cs="Times New Roman"/>
                <w:sz w:val="22"/>
              </w:rPr>
              <w:t xml:space="preserve">1.00 </w:t>
            </w:r>
          </w:p>
        </w:tc>
      </w:tr>
      <w:tr w:rsidR="000C2A6C" w:rsidRPr="001806DA" w14:paraId="67698F6C" w14:textId="77777777" w:rsidTr="000C2A6C">
        <w:trPr>
          <w:trHeight w:val="396"/>
        </w:trPr>
        <w:tc>
          <w:tcPr>
            <w:tcW w:w="1165" w:type="dxa"/>
            <w:tcBorders>
              <w:top w:val="nil"/>
              <w:left w:val="nil"/>
              <w:bottom w:val="nil"/>
              <w:right w:val="nil"/>
            </w:tcBorders>
            <w:shd w:val="clear" w:color="auto" w:fill="auto"/>
          </w:tcPr>
          <w:p w14:paraId="68139196" w14:textId="48944435"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氧化铅</w:t>
            </w:r>
          </w:p>
        </w:tc>
        <w:tc>
          <w:tcPr>
            <w:tcW w:w="1166" w:type="dxa"/>
            <w:tcBorders>
              <w:top w:val="nil"/>
              <w:left w:val="nil"/>
              <w:bottom w:val="nil"/>
              <w:right w:val="nil"/>
            </w:tcBorders>
            <w:shd w:val="clear" w:color="auto" w:fill="auto"/>
            <w:noWrap/>
          </w:tcPr>
          <w:p w14:paraId="51C5035A" w14:textId="7B09816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0.01 </w:t>
            </w:r>
          </w:p>
        </w:tc>
        <w:tc>
          <w:tcPr>
            <w:tcW w:w="1165" w:type="dxa"/>
            <w:tcBorders>
              <w:top w:val="nil"/>
              <w:left w:val="nil"/>
              <w:bottom w:val="nil"/>
              <w:right w:val="nil"/>
            </w:tcBorders>
            <w:shd w:val="clear" w:color="auto" w:fill="auto"/>
            <w:noWrap/>
          </w:tcPr>
          <w:p w14:paraId="0E1E8810" w14:textId="36B6A962"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0.10 </w:t>
            </w:r>
          </w:p>
        </w:tc>
        <w:tc>
          <w:tcPr>
            <w:tcW w:w="1166" w:type="dxa"/>
            <w:tcBorders>
              <w:top w:val="nil"/>
              <w:left w:val="nil"/>
              <w:bottom w:val="nil"/>
              <w:right w:val="nil"/>
            </w:tcBorders>
            <w:shd w:val="clear" w:color="auto" w:fill="auto"/>
            <w:noWrap/>
          </w:tcPr>
          <w:p w14:paraId="445684A9" w14:textId="188CE168"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(0.26)</w:t>
            </w:r>
          </w:p>
        </w:tc>
        <w:tc>
          <w:tcPr>
            <w:tcW w:w="1165" w:type="dxa"/>
            <w:tcBorders>
              <w:top w:val="nil"/>
              <w:left w:val="nil"/>
              <w:bottom w:val="nil"/>
              <w:right w:val="nil"/>
            </w:tcBorders>
            <w:shd w:val="clear" w:color="auto" w:fill="auto"/>
            <w:noWrap/>
          </w:tcPr>
          <w:p w14:paraId="462C1FBC" w14:textId="6FB00D39"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(0.18)</w:t>
            </w:r>
          </w:p>
        </w:tc>
        <w:tc>
          <w:tcPr>
            <w:tcW w:w="1166" w:type="dxa"/>
            <w:tcBorders>
              <w:top w:val="nil"/>
              <w:left w:val="nil"/>
              <w:bottom w:val="nil"/>
              <w:right w:val="nil"/>
            </w:tcBorders>
            <w:shd w:val="clear" w:color="auto" w:fill="auto"/>
            <w:noWrap/>
          </w:tcPr>
          <w:p w14:paraId="25CA4F0F" w14:textId="4FF8379F"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(0.06)</w:t>
            </w:r>
          </w:p>
        </w:tc>
        <w:tc>
          <w:tcPr>
            <w:tcW w:w="1165" w:type="dxa"/>
            <w:tcBorders>
              <w:top w:val="nil"/>
              <w:left w:val="nil"/>
              <w:bottom w:val="nil"/>
              <w:right w:val="nil"/>
            </w:tcBorders>
            <w:shd w:val="clear" w:color="auto" w:fill="auto"/>
            <w:noWrap/>
          </w:tcPr>
          <w:p w14:paraId="5D47AB2B" w14:textId="007AA89B"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0.30 </w:t>
            </w:r>
          </w:p>
        </w:tc>
        <w:tc>
          <w:tcPr>
            <w:tcW w:w="1166" w:type="dxa"/>
            <w:tcBorders>
              <w:top w:val="nil"/>
              <w:left w:val="nil"/>
              <w:bottom w:val="nil"/>
              <w:right w:val="nil"/>
            </w:tcBorders>
            <w:shd w:val="clear" w:color="auto" w:fill="auto"/>
            <w:noWrap/>
          </w:tcPr>
          <w:p w14:paraId="217E7DB8" w14:textId="7CA2ED9D"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(0.01)</w:t>
            </w:r>
          </w:p>
        </w:tc>
        <w:tc>
          <w:tcPr>
            <w:tcW w:w="1166" w:type="dxa"/>
            <w:tcBorders>
              <w:top w:val="nil"/>
              <w:left w:val="nil"/>
              <w:bottom w:val="nil"/>
              <w:right w:val="nil"/>
            </w:tcBorders>
            <w:shd w:val="clear" w:color="auto" w:fill="auto"/>
            <w:noWrap/>
          </w:tcPr>
          <w:p w14:paraId="0CA9C14E" w14:textId="11829FCB"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(0.07)</w:t>
            </w:r>
          </w:p>
        </w:tc>
      </w:tr>
      <w:tr w:rsidR="000C2A6C" w:rsidRPr="001806DA" w14:paraId="5C66798E" w14:textId="77777777" w:rsidTr="000C2A6C">
        <w:trPr>
          <w:trHeight w:val="396"/>
        </w:trPr>
        <w:tc>
          <w:tcPr>
            <w:tcW w:w="1165" w:type="dxa"/>
            <w:tcBorders>
              <w:top w:val="nil"/>
              <w:left w:val="nil"/>
              <w:bottom w:val="nil"/>
              <w:right w:val="nil"/>
            </w:tcBorders>
            <w:shd w:val="clear" w:color="auto" w:fill="auto"/>
          </w:tcPr>
          <w:p w14:paraId="1499FC2A" w14:textId="5B38E238"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氧化钡</w:t>
            </w:r>
          </w:p>
        </w:tc>
        <w:tc>
          <w:tcPr>
            <w:tcW w:w="1166" w:type="dxa"/>
            <w:tcBorders>
              <w:top w:val="nil"/>
              <w:left w:val="nil"/>
              <w:bottom w:val="nil"/>
              <w:right w:val="nil"/>
            </w:tcBorders>
            <w:shd w:val="clear" w:color="auto" w:fill="auto"/>
            <w:noWrap/>
          </w:tcPr>
          <w:p w14:paraId="726B8902" w14:textId="304B7661"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(0.01)</w:t>
            </w:r>
          </w:p>
        </w:tc>
        <w:tc>
          <w:tcPr>
            <w:tcW w:w="1165" w:type="dxa"/>
            <w:tcBorders>
              <w:top w:val="nil"/>
              <w:left w:val="nil"/>
              <w:bottom w:val="nil"/>
              <w:right w:val="nil"/>
            </w:tcBorders>
            <w:shd w:val="clear" w:color="auto" w:fill="auto"/>
            <w:noWrap/>
          </w:tcPr>
          <w:p w14:paraId="227402F2" w14:textId="5A0940A0"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(0.45)</w:t>
            </w:r>
          </w:p>
        </w:tc>
        <w:tc>
          <w:tcPr>
            <w:tcW w:w="1166" w:type="dxa"/>
            <w:tcBorders>
              <w:top w:val="nil"/>
              <w:left w:val="nil"/>
              <w:bottom w:val="nil"/>
              <w:right w:val="nil"/>
            </w:tcBorders>
            <w:shd w:val="clear" w:color="auto" w:fill="auto"/>
            <w:noWrap/>
          </w:tcPr>
          <w:p w14:paraId="57A1C312" w14:textId="30012EB7"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(0.23)</w:t>
            </w:r>
          </w:p>
        </w:tc>
        <w:tc>
          <w:tcPr>
            <w:tcW w:w="1165" w:type="dxa"/>
            <w:tcBorders>
              <w:top w:val="nil"/>
              <w:left w:val="nil"/>
              <w:bottom w:val="nil"/>
              <w:right w:val="nil"/>
            </w:tcBorders>
            <w:shd w:val="clear" w:color="auto" w:fill="auto"/>
            <w:noWrap/>
          </w:tcPr>
          <w:p w14:paraId="73C57C7A" w14:textId="3869EE3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(0.24)</w:t>
            </w:r>
          </w:p>
        </w:tc>
        <w:tc>
          <w:tcPr>
            <w:tcW w:w="1166" w:type="dxa"/>
            <w:tcBorders>
              <w:top w:val="nil"/>
              <w:left w:val="nil"/>
              <w:bottom w:val="nil"/>
              <w:right w:val="nil"/>
            </w:tcBorders>
            <w:shd w:val="clear" w:color="auto" w:fill="auto"/>
            <w:noWrap/>
          </w:tcPr>
          <w:p w14:paraId="7A454695" w14:textId="52E53FC6"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0.46 </w:t>
            </w:r>
          </w:p>
        </w:tc>
        <w:tc>
          <w:tcPr>
            <w:tcW w:w="1165" w:type="dxa"/>
            <w:tcBorders>
              <w:top w:val="nil"/>
              <w:left w:val="nil"/>
              <w:bottom w:val="nil"/>
              <w:right w:val="nil"/>
            </w:tcBorders>
            <w:shd w:val="clear" w:color="auto" w:fill="auto"/>
            <w:noWrap/>
          </w:tcPr>
          <w:p w14:paraId="4EB1C27B" w14:textId="3FCC6FD0"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0.39 </w:t>
            </w:r>
          </w:p>
        </w:tc>
        <w:tc>
          <w:tcPr>
            <w:tcW w:w="1166" w:type="dxa"/>
            <w:tcBorders>
              <w:top w:val="nil"/>
              <w:left w:val="nil"/>
              <w:bottom w:val="nil"/>
              <w:right w:val="nil"/>
            </w:tcBorders>
            <w:shd w:val="clear" w:color="auto" w:fill="auto"/>
            <w:noWrap/>
          </w:tcPr>
          <w:p w14:paraId="147EC85F" w14:textId="77C4982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0.50 </w:t>
            </w:r>
            <w:r w:rsidR="00B13DF8" w:rsidRPr="00B13DF8">
              <w:rPr>
                <w:rFonts w:cs="Times New Roman"/>
                <w:color w:val="000000"/>
                <w:sz w:val="22"/>
                <w:vertAlign w:val="superscript"/>
              </w:rPr>
              <w:t>*</w:t>
            </w:r>
          </w:p>
        </w:tc>
        <w:tc>
          <w:tcPr>
            <w:tcW w:w="1166" w:type="dxa"/>
            <w:tcBorders>
              <w:top w:val="nil"/>
              <w:left w:val="nil"/>
              <w:bottom w:val="nil"/>
              <w:right w:val="nil"/>
            </w:tcBorders>
            <w:shd w:val="clear" w:color="auto" w:fill="auto"/>
            <w:noWrap/>
          </w:tcPr>
          <w:p w14:paraId="5ED99643" w14:textId="644ED22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0.50 </w:t>
            </w:r>
            <w:r w:rsidR="00B13DF8" w:rsidRPr="00B13DF8">
              <w:rPr>
                <w:rFonts w:cs="Times New Roman"/>
                <w:color w:val="000000"/>
                <w:sz w:val="22"/>
                <w:vertAlign w:val="superscript"/>
              </w:rPr>
              <w:t>*</w:t>
            </w:r>
          </w:p>
        </w:tc>
      </w:tr>
      <w:tr w:rsidR="000C2A6C" w:rsidRPr="001806DA" w14:paraId="0B6AF09E" w14:textId="77777777" w:rsidTr="000C2A6C">
        <w:trPr>
          <w:trHeight w:val="396"/>
        </w:trPr>
        <w:tc>
          <w:tcPr>
            <w:tcW w:w="1165" w:type="dxa"/>
            <w:tcBorders>
              <w:top w:val="nil"/>
              <w:left w:val="nil"/>
              <w:bottom w:val="nil"/>
              <w:right w:val="nil"/>
            </w:tcBorders>
            <w:shd w:val="clear" w:color="auto" w:fill="auto"/>
          </w:tcPr>
          <w:p w14:paraId="2A8524CD" w14:textId="1369A283"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五氧化二磷</w:t>
            </w:r>
          </w:p>
        </w:tc>
        <w:tc>
          <w:tcPr>
            <w:tcW w:w="1166" w:type="dxa"/>
            <w:tcBorders>
              <w:top w:val="nil"/>
              <w:left w:val="nil"/>
              <w:bottom w:val="nil"/>
              <w:right w:val="nil"/>
            </w:tcBorders>
            <w:shd w:val="clear" w:color="auto" w:fill="auto"/>
            <w:noWrap/>
          </w:tcPr>
          <w:p w14:paraId="50E192AE" w14:textId="568C2F37"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0.02 </w:t>
            </w:r>
          </w:p>
        </w:tc>
        <w:tc>
          <w:tcPr>
            <w:tcW w:w="1165" w:type="dxa"/>
            <w:tcBorders>
              <w:top w:val="nil"/>
              <w:left w:val="nil"/>
              <w:bottom w:val="nil"/>
              <w:right w:val="nil"/>
            </w:tcBorders>
            <w:shd w:val="clear" w:color="auto" w:fill="auto"/>
            <w:noWrap/>
          </w:tcPr>
          <w:p w14:paraId="78C4FE9D" w14:textId="26F222B0"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w:t>
            </w:r>
            <w:proofErr w:type="gramStart"/>
            <w:r w:rsidRPr="000C2A6C">
              <w:rPr>
                <w:rFonts w:cs="Times New Roman"/>
                <w:color w:val="000000"/>
                <w:sz w:val="22"/>
              </w:rPr>
              <w:t>0.58)</w:t>
            </w:r>
            <w:r w:rsidR="00B13DF8" w:rsidRPr="00B13DF8">
              <w:rPr>
                <w:rFonts w:cs="Times New Roman"/>
                <w:color w:val="000000"/>
                <w:sz w:val="22"/>
                <w:vertAlign w:val="superscript"/>
              </w:rPr>
              <w:t>*</w:t>
            </w:r>
            <w:proofErr w:type="gramEnd"/>
            <w:r w:rsidR="00B13DF8" w:rsidRPr="00B13DF8">
              <w:rPr>
                <w:rFonts w:cs="Times New Roman"/>
                <w:color w:val="000000"/>
                <w:sz w:val="22"/>
                <w:vertAlign w:val="superscript"/>
              </w:rPr>
              <w:t>*</w:t>
            </w:r>
          </w:p>
        </w:tc>
        <w:tc>
          <w:tcPr>
            <w:tcW w:w="1166" w:type="dxa"/>
            <w:tcBorders>
              <w:top w:val="nil"/>
              <w:left w:val="nil"/>
              <w:bottom w:val="nil"/>
              <w:right w:val="nil"/>
            </w:tcBorders>
            <w:shd w:val="clear" w:color="auto" w:fill="auto"/>
            <w:noWrap/>
          </w:tcPr>
          <w:p w14:paraId="3868D255" w14:textId="17E0E201"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(0.19)</w:t>
            </w:r>
          </w:p>
        </w:tc>
        <w:tc>
          <w:tcPr>
            <w:tcW w:w="1165" w:type="dxa"/>
            <w:tcBorders>
              <w:top w:val="nil"/>
              <w:left w:val="nil"/>
              <w:bottom w:val="nil"/>
              <w:right w:val="nil"/>
            </w:tcBorders>
            <w:shd w:val="clear" w:color="auto" w:fill="auto"/>
            <w:noWrap/>
          </w:tcPr>
          <w:p w14:paraId="2859E61D" w14:textId="294B0F57"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(0.19)</w:t>
            </w:r>
          </w:p>
        </w:tc>
        <w:tc>
          <w:tcPr>
            <w:tcW w:w="1166" w:type="dxa"/>
            <w:tcBorders>
              <w:top w:val="nil"/>
              <w:left w:val="nil"/>
              <w:bottom w:val="nil"/>
              <w:right w:val="nil"/>
            </w:tcBorders>
            <w:shd w:val="clear" w:color="auto" w:fill="auto"/>
            <w:noWrap/>
          </w:tcPr>
          <w:p w14:paraId="1BDDBB35" w14:textId="6E410735"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0.57 </w:t>
            </w:r>
            <w:r w:rsidR="00B13DF8" w:rsidRPr="00B13DF8">
              <w:rPr>
                <w:rFonts w:cs="Times New Roman"/>
                <w:color w:val="000000"/>
                <w:sz w:val="22"/>
                <w:vertAlign w:val="superscript"/>
              </w:rPr>
              <w:t>**</w:t>
            </w:r>
          </w:p>
        </w:tc>
        <w:tc>
          <w:tcPr>
            <w:tcW w:w="1165" w:type="dxa"/>
            <w:tcBorders>
              <w:top w:val="nil"/>
              <w:left w:val="nil"/>
              <w:bottom w:val="nil"/>
              <w:right w:val="nil"/>
            </w:tcBorders>
            <w:shd w:val="clear" w:color="auto" w:fill="auto"/>
            <w:noWrap/>
          </w:tcPr>
          <w:p w14:paraId="24639D79" w14:textId="4F0E898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0.28 </w:t>
            </w:r>
          </w:p>
        </w:tc>
        <w:tc>
          <w:tcPr>
            <w:tcW w:w="1166" w:type="dxa"/>
            <w:tcBorders>
              <w:top w:val="nil"/>
              <w:left w:val="nil"/>
              <w:bottom w:val="nil"/>
              <w:right w:val="nil"/>
            </w:tcBorders>
            <w:shd w:val="clear" w:color="auto" w:fill="auto"/>
            <w:noWrap/>
          </w:tcPr>
          <w:p w14:paraId="1C9CEDCC" w14:textId="05C4852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0.60 </w:t>
            </w:r>
            <w:r w:rsidR="00B13DF8" w:rsidRPr="00B13DF8">
              <w:rPr>
                <w:rFonts w:cs="Times New Roman"/>
                <w:color w:val="000000"/>
                <w:sz w:val="22"/>
                <w:vertAlign w:val="superscript"/>
              </w:rPr>
              <w:t>**</w:t>
            </w:r>
          </w:p>
        </w:tc>
        <w:tc>
          <w:tcPr>
            <w:tcW w:w="1166" w:type="dxa"/>
            <w:tcBorders>
              <w:top w:val="nil"/>
              <w:left w:val="nil"/>
              <w:bottom w:val="nil"/>
              <w:right w:val="nil"/>
            </w:tcBorders>
            <w:shd w:val="clear" w:color="auto" w:fill="auto"/>
            <w:noWrap/>
          </w:tcPr>
          <w:p w14:paraId="4B5B5F7C" w14:textId="0D95A2A6"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0.38 </w:t>
            </w:r>
          </w:p>
        </w:tc>
      </w:tr>
      <w:tr w:rsidR="000C2A6C" w:rsidRPr="001806DA" w14:paraId="618C8A25" w14:textId="77777777" w:rsidTr="000C2A6C">
        <w:trPr>
          <w:trHeight w:val="396"/>
        </w:trPr>
        <w:tc>
          <w:tcPr>
            <w:tcW w:w="1165" w:type="dxa"/>
            <w:tcBorders>
              <w:top w:val="nil"/>
              <w:left w:val="nil"/>
              <w:bottom w:val="nil"/>
              <w:right w:val="nil"/>
            </w:tcBorders>
            <w:shd w:val="clear" w:color="auto" w:fill="auto"/>
          </w:tcPr>
          <w:p w14:paraId="34653948" w14:textId="408D81DD"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氧化锶</w:t>
            </w:r>
          </w:p>
        </w:tc>
        <w:tc>
          <w:tcPr>
            <w:tcW w:w="1166" w:type="dxa"/>
            <w:tcBorders>
              <w:top w:val="nil"/>
              <w:left w:val="nil"/>
              <w:bottom w:val="nil"/>
              <w:right w:val="nil"/>
            </w:tcBorders>
            <w:shd w:val="clear" w:color="auto" w:fill="auto"/>
            <w:noWrap/>
          </w:tcPr>
          <w:p w14:paraId="2A535AB8" w14:textId="0FBBC0A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(0.15)</w:t>
            </w:r>
          </w:p>
        </w:tc>
        <w:tc>
          <w:tcPr>
            <w:tcW w:w="1165" w:type="dxa"/>
            <w:tcBorders>
              <w:top w:val="nil"/>
              <w:left w:val="nil"/>
              <w:bottom w:val="nil"/>
              <w:right w:val="nil"/>
            </w:tcBorders>
            <w:shd w:val="clear" w:color="auto" w:fill="auto"/>
            <w:noWrap/>
          </w:tcPr>
          <w:p w14:paraId="5ACC1D55" w14:textId="274D0634"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w:t>
            </w:r>
            <w:proofErr w:type="gramStart"/>
            <w:r w:rsidRPr="000C2A6C">
              <w:rPr>
                <w:rFonts w:cs="Times New Roman"/>
                <w:color w:val="000000"/>
                <w:sz w:val="22"/>
              </w:rPr>
              <w:t>0.47)</w:t>
            </w:r>
            <w:r w:rsidR="00B13DF8" w:rsidRPr="00B13DF8">
              <w:rPr>
                <w:rFonts w:cs="Times New Roman"/>
                <w:color w:val="000000"/>
                <w:sz w:val="22"/>
                <w:vertAlign w:val="superscript"/>
              </w:rPr>
              <w:t>*</w:t>
            </w:r>
            <w:proofErr w:type="gramEnd"/>
          </w:p>
        </w:tc>
        <w:tc>
          <w:tcPr>
            <w:tcW w:w="1166" w:type="dxa"/>
            <w:tcBorders>
              <w:top w:val="nil"/>
              <w:left w:val="nil"/>
              <w:bottom w:val="nil"/>
              <w:right w:val="nil"/>
            </w:tcBorders>
            <w:shd w:val="clear" w:color="auto" w:fill="auto"/>
            <w:noWrap/>
          </w:tcPr>
          <w:p w14:paraId="638E3392" w14:textId="667096D9"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0.14 </w:t>
            </w:r>
          </w:p>
        </w:tc>
        <w:tc>
          <w:tcPr>
            <w:tcW w:w="1165" w:type="dxa"/>
            <w:tcBorders>
              <w:top w:val="nil"/>
              <w:left w:val="nil"/>
              <w:bottom w:val="nil"/>
              <w:right w:val="nil"/>
            </w:tcBorders>
            <w:shd w:val="clear" w:color="auto" w:fill="auto"/>
            <w:noWrap/>
          </w:tcPr>
          <w:p w14:paraId="615D653E" w14:textId="0857DDE0"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(0.16)</w:t>
            </w:r>
          </w:p>
        </w:tc>
        <w:tc>
          <w:tcPr>
            <w:tcW w:w="1166" w:type="dxa"/>
            <w:tcBorders>
              <w:top w:val="nil"/>
              <w:left w:val="nil"/>
              <w:bottom w:val="nil"/>
              <w:right w:val="nil"/>
            </w:tcBorders>
            <w:shd w:val="clear" w:color="auto" w:fill="auto"/>
            <w:noWrap/>
          </w:tcPr>
          <w:p w14:paraId="5701E95E" w14:textId="0AAB44A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0.62 </w:t>
            </w:r>
            <w:r w:rsidR="00B13DF8" w:rsidRPr="00B13DF8">
              <w:rPr>
                <w:rFonts w:cs="Times New Roman"/>
                <w:color w:val="000000"/>
                <w:sz w:val="22"/>
                <w:vertAlign w:val="superscript"/>
              </w:rPr>
              <w:t>**</w:t>
            </w:r>
          </w:p>
        </w:tc>
        <w:tc>
          <w:tcPr>
            <w:tcW w:w="1165" w:type="dxa"/>
            <w:tcBorders>
              <w:top w:val="nil"/>
              <w:left w:val="nil"/>
              <w:bottom w:val="nil"/>
              <w:right w:val="nil"/>
            </w:tcBorders>
            <w:shd w:val="clear" w:color="auto" w:fill="auto"/>
            <w:noWrap/>
          </w:tcPr>
          <w:p w14:paraId="7F629FEC" w14:textId="25766A2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0.40 </w:t>
            </w:r>
          </w:p>
        </w:tc>
        <w:tc>
          <w:tcPr>
            <w:tcW w:w="1166" w:type="dxa"/>
            <w:tcBorders>
              <w:top w:val="nil"/>
              <w:left w:val="nil"/>
              <w:bottom w:val="nil"/>
              <w:right w:val="nil"/>
            </w:tcBorders>
            <w:shd w:val="clear" w:color="auto" w:fill="auto"/>
            <w:noWrap/>
          </w:tcPr>
          <w:p w14:paraId="059E2CB4" w14:textId="4AD3EE34"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0.33 </w:t>
            </w:r>
          </w:p>
        </w:tc>
        <w:tc>
          <w:tcPr>
            <w:tcW w:w="1166" w:type="dxa"/>
            <w:tcBorders>
              <w:top w:val="nil"/>
              <w:left w:val="nil"/>
              <w:bottom w:val="nil"/>
              <w:right w:val="nil"/>
            </w:tcBorders>
            <w:shd w:val="clear" w:color="auto" w:fill="auto"/>
            <w:noWrap/>
          </w:tcPr>
          <w:p w14:paraId="2025B48F" w14:textId="3F662106"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0.08 </w:t>
            </w:r>
          </w:p>
        </w:tc>
      </w:tr>
      <w:tr w:rsidR="000C2A6C" w:rsidRPr="001806DA" w14:paraId="7E9844B3" w14:textId="77777777" w:rsidTr="000C2A6C">
        <w:trPr>
          <w:trHeight w:val="396"/>
        </w:trPr>
        <w:tc>
          <w:tcPr>
            <w:tcW w:w="1165" w:type="dxa"/>
            <w:tcBorders>
              <w:top w:val="nil"/>
              <w:left w:val="nil"/>
              <w:bottom w:val="nil"/>
              <w:right w:val="nil"/>
            </w:tcBorders>
            <w:shd w:val="clear" w:color="auto" w:fill="auto"/>
          </w:tcPr>
          <w:p w14:paraId="70B7398F" w14:textId="4C0DBEB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氧化锡</w:t>
            </w:r>
          </w:p>
        </w:tc>
        <w:tc>
          <w:tcPr>
            <w:tcW w:w="1166" w:type="dxa"/>
            <w:tcBorders>
              <w:top w:val="nil"/>
              <w:left w:val="nil"/>
              <w:bottom w:val="nil"/>
              <w:right w:val="nil"/>
            </w:tcBorders>
            <w:shd w:val="clear" w:color="auto" w:fill="auto"/>
            <w:noWrap/>
          </w:tcPr>
          <w:p w14:paraId="40282925" w14:textId="465B5784"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0.38 </w:t>
            </w:r>
          </w:p>
        </w:tc>
        <w:tc>
          <w:tcPr>
            <w:tcW w:w="1165" w:type="dxa"/>
            <w:tcBorders>
              <w:top w:val="nil"/>
              <w:left w:val="nil"/>
              <w:bottom w:val="nil"/>
              <w:right w:val="nil"/>
            </w:tcBorders>
            <w:shd w:val="clear" w:color="auto" w:fill="auto"/>
            <w:noWrap/>
          </w:tcPr>
          <w:p w14:paraId="5FBF5691" w14:textId="39392A49"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(0.20)</w:t>
            </w:r>
          </w:p>
        </w:tc>
        <w:tc>
          <w:tcPr>
            <w:tcW w:w="1166" w:type="dxa"/>
            <w:tcBorders>
              <w:top w:val="nil"/>
              <w:left w:val="nil"/>
              <w:bottom w:val="nil"/>
              <w:right w:val="nil"/>
            </w:tcBorders>
            <w:shd w:val="clear" w:color="auto" w:fill="auto"/>
            <w:noWrap/>
          </w:tcPr>
          <w:p w14:paraId="4A68E89E" w14:textId="6118095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(0.03)</w:t>
            </w:r>
          </w:p>
        </w:tc>
        <w:tc>
          <w:tcPr>
            <w:tcW w:w="1165" w:type="dxa"/>
            <w:tcBorders>
              <w:top w:val="nil"/>
              <w:left w:val="nil"/>
              <w:bottom w:val="nil"/>
              <w:right w:val="nil"/>
            </w:tcBorders>
            <w:shd w:val="clear" w:color="auto" w:fill="auto"/>
            <w:noWrap/>
          </w:tcPr>
          <w:p w14:paraId="35B0DD7A" w14:textId="722BFC44"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(0.35)</w:t>
            </w:r>
          </w:p>
        </w:tc>
        <w:tc>
          <w:tcPr>
            <w:tcW w:w="1166" w:type="dxa"/>
            <w:tcBorders>
              <w:top w:val="nil"/>
              <w:left w:val="nil"/>
              <w:bottom w:val="nil"/>
              <w:right w:val="nil"/>
            </w:tcBorders>
            <w:shd w:val="clear" w:color="auto" w:fill="auto"/>
            <w:noWrap/>
          </w:tcPr>
          <w:p w14:paraId="5D2D5042" w14:textId="1C79A17C"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0.17 </w:t>
            </w:r>
          </w:p>
        </w:tc>
        <w:tc>
          <w:tcPr>
            <w:tcW w:w="1165" w:type="dxa"/>
            <w:tcBorders>
              <w:top w:val="nil"/>
              <w:left w:val="nil"/>
              <w:bottom w:val="nil"/>
              <w:right w:val="nil"/>
            </w:tcBorders>
            <w:shd w:val="clear" w:color="auto" w:fill="auto"/>
            <w:noWrap/>
          </w:tcPr>
          <w:p w14:paraId="2E6CE3FF" w14:textId="0134D15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(0.38)</w:t>
            </w:r>
          </w:p>
        </w:tc>
        <w:tc>
          <w:tcPr>
            <w:tcW w:w="1166" w:type="dxa"/>
            <w:tcBorders>
              <w:top w:val="nil"/>
              <w:left w:val="nil"/>
              <w:bottom w:val="nil"/>
              <w:right w:val="nil"/>
            </w:tcBorders>
            <w:shd w:val="clear" w:color="auto" w:fill="auto"/>
            <w:noWrap/>
          </w:tcPr>
          <w:p w14:paraId="22737652" w14:textId="6250A2EB"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(0.41)</w:t>
            </w:r>
          </w:p>
        </w:tc>
        <w:tc>
          <w:tcPr>
            <w:tcW w:w="1166" w:type="dxa"/>
            <w:tcBorders>
              <w:top w:val="nil"/>
              <w:left w:val="nil"/>
              <w:bottom w:val="nil"/>
              <w:right w:val="nil"/>
            </w:tcBorders>
            <w:shd w:val="clear" w:color="auto" w:fill="auto"/>
            <w:noWrap/>
          </w:tcPr>
          <w:p w14:paraId="428EE29C" w14:textId="4A86EBCF"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(0.45)</w:t>
            </w:r>
          </w:p>
        </w:tc>
      </w:tr>
      <w:tr w:rsidR="000C2A6C" w:rsidRPr="001806DA" w14:paraId="68148A4B" w14:textId="77777777" w:rsidTr="000C2A6C">
        <w:trPr>
          <w:trHeight w:val="396"/>
        </w:trPr>
        <w:tc>
          <w:tcPr>
            <w:tcW w:w="1165" w:type="dxa"/>
            <w:tcBorders>
              <w:top w:val="nil"/>
              <w:left w:val="nil"/>
              <w:bottom w:val="nil"/>
              <w:right w:val="nil"/>
            </w:tcBorders>
            <w:shd w:val="clear" w:color="auto" w:fill="auto"/>
          </w:tcPr>
          <w:p w14:paraId="7A9658A3" w14:textId="1D49A0FD"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二氧化硫</w:t>
            </w:r>
          </w:p>
        </w:tc>
        <w:tc>
          <w:tcPr>
            <w:tcW w:w="1166" w:type="dxa"/>
            <w:tcBorders>
              <w:top w:val="nil"/>
              <w:left w:val="nil"/>
              <w:bottom w:val="nil"/>
              <w:right w:val="nil"/>
            </w:tcBorders>
            <w:shd w:val="clear" w:color="auto" w:fill="auto"/>
            <w:noWrap/>
          </w:tcPr>
          <w:p w14:paraId="74D356CE" w14:textId="2CB1B96B"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0.03 </w:t>
            </w:r>
          </w:p>
        </w:tc>
        <w:tc>
          <w:tcPr>
            <w:tcW w:w="1165" w:type="dxa"/>
            <w:tcBorders>
              <w:top w:val="nil"/>
              <w:left w:val="nil"/>
              <w:bottom w:val="nil"/>
              <w:right w:val="nil"/>
            </w:tcBorders>
            <w:shd w:val="clear" w:color="auto" w:fill="auto"/>
            <w:noWrap/>
          </w:tcPr>
          <w:p w14:paraId="6AB604C2" w14:textId="3922F77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(0.37)</w:t>
            </w:r>
          </w:p>
        </w:tc>
        <w:tc>
          <w:tcPr>
            <w:tcW w:w="1166" w:type="dxa"/>
            <w:tcBorders>
              <w:top w:val="nil"/>
              <w:left w:val="nil"/>
              <w:bottom w:val="nil"/>
              <w:right w:val="nil"/>
            </w:tcBorders>
            <w:shd w:val="clear" w:color="auto" w:fill="auto"/>
            <w:noWrap/>
          </w:tcPr>
          <w:p w14:paraId="63E18447" w14:textId="0D7D6A67"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0.21 </w:t>
            </w:r>
          </w:p>
        </w:tc>
        <w:tc>
          <w:tcPr>
            <w:tcW w:w="1165" w:type="dxa"/>
            <w:tcBorders>
              <w:top w:val="nil"/>
              <w:left w:val="nil"/>
              <w:bottom w:val="nil"/>
              <w:right w:val="nil"/>
            </w:tcBorders>
            <w:shd w:val="clear" w:color="auto" w:fill="auto"/>
            <w:noWrap/>
          </w:tcPr>
          <w:p w14:paraId="5D9C9705" w14:textId="1F67ABC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0.33 </w:t>
            </w:r>
          </w:p>
        </w:tc>
        <w:tc>
          <w:tcPr>
            <w:tcW w:w="1166" w:type="dxa"/>
            <w:tcBorders>
              <w:top w:val="nil"/>
              <w:left w:val="nil"/>
              <w:bottom w:val="nil"/>
              <w:right w:val="nil"/>
            </w:tcBorders>
            <w:shd w:val="clear" w:color="auto" w:fill="auto"/>
            <w:noWrap/>
          </w:tcPr>
          <w:p w14:paraId="5B5A84FD" w14:textId="67362AF7"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0.33 </w:t>
            </w:r>
          </w:p>
        </w:tc>
        <w:tc>
          <w:tcPr>
            <w:tcW w:w="1165" w:type="dxa"/>
            <w:tcBorders>
              <w:top w:val="nil"/>
              <w:left w:val="nil"/>
              <w:bottom w:val="nil"/>
              <w:right w:val="nil"/>
            </w:tcBorders>
            <w:shd w:val="clear" w:color="auto" w:fill="auto"/>
            <w:noWrap/>
          </w:tcPr>
          <w:p w14:paraId="3AACC683" w14:textId="241B239E"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0.11 </w:t>
            </w:r>
          </w:p>
        </w:tc>
        <w:tc>
          <w:tcPr>
            <w:tcW w:w="1166" w:type="dxa"/>
            <w:tcBorders>
              <w:top w:val="nil"/>
              <w:left w:val="nil"/>
              <w:bottom w:val="nil"/>
              <w:right w:val="nil"/>
            </w:tcBorders>
            <w:shd w:val="clear" w:color="auto" w:fill="auto"/>
            <w:noWrap/>
          </w:tcPr>
          <w:p w14:paraId="114858F3" w14:textId="40322EB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0.22 </w:t>
            </w:r>
          </w:p>
        </w:tc>
        <w:tc>
          <w:tcPr>
            <w:tcW w:w="1166" w:type="dxa"/>
            <w:tcBorders>
              <w:top w:val="nil"/>
              <w:left w:val="nil"/>
              <w:bottom w:val="nil"/>
              <w:right w:val="nil"/>
            </w:tcBorders>
            <w:shd w:val="clear" w:color="auto" w:fill="auto"/>
            <w:noWrap/>
          </w:tcPr>
          <w:p w14:paraId="1F890F16" w14:textId="6037769A" w:rsidR="000C2A6C" w:rsidRPr="000C2A6C" w:rsidRDefault="000C2A6C" w:rsidP="000C2A6C">
            <w:pPr>
              <w:widowControl/>
              <w:ind w:firstLineChars="0" w:firstLine="0"/>
              <w:jc w:val="center"/>
              <w:rPr>
                <w:rFonts w:cs="Times New Roman"/>
                <w:color w:val="000000"/>
                <w:sz w:val="22"/>
              </w:rPr>
            </w:pPr>
            <w:r w:rsidRPr="000C2A6C">
              <w:rPr>
                <w:rFonts w:cs="Times New Roman"/>
                <w:color w:val="000000"/>
                <w:sz w:val="22"/>
              </w:rPr>
              <w:t xml:space="preserve">0.32 </w:t>
            </w:r>
          </w:p>
        </w:tc>
      </w:tr>
      <w:tr w:rsidR="002216C6" w:rsidRPr="001806DA" w14:paraId="3141C70B" w14:textId="77777777" w:rsidTr="000C2A6C">
        <w:trPr>
          <w:trHeight w:val="396"/>
        </w:trPr>
        <w:tc>
          <w:tcPr>
            <w:tcW w:w="10490" w:type="dxa"/>
            <w:gridSpan w:val="9"/>
            <w:vAlign w:val="top"/>
          </w:tcPr>
          <w:p w14:paraId="1CA64214" w14:textId="38BF5D8C" w:rsidR="002216C6" w:rsidRPr="001806DA" w:rsidRDefault="002216C6" w:rsidP="008101AA">
            <w:pPr>
              <w:widowControl/>
              <w:ind w:firstLineChars="0" w:firstLine="0"/>
              <w:jc w:val="right"/>
              <w:rPr>
                <w:rFonts w:cs="Times New Roman"/>
                <w:color w:val="000000"/>
                <w:kern w:val="0"/>
                <w:sz w:val="22"/>
              </w:rPr>
            </w:pPr>
            <w:r w:rsidRPr="002216C6">
              <w:rPr>
                <w:rFonts w:ascii="宋体" w:hAnsi="宋体" w:cs="宋体" w:hint="eastAsia"/>
                <w:color w:val="000000"/>
                <w:kern w:val="0"/>
                <w:sz w:val="22"/>
              </w:rPr>
              <w:t>显著性水平</w:t>
            </w:r>
            <w:r w:rsidR="00B13DF8" w:rsidRPr="00B13DF8">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B13DF8" w:rsidRPr="00B13DF8">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B13DF8" w:rsidRPr="00B13DF8">
              <w:rPr>
                <w:rFonts w:ascii="宋体" w:hAnsi="宋体" w:cs="宋体"/>
                <w:color w:val="000000"/>
                <w:kern w:val="0"/>
                <w:sz w:val="22"/>
                <w:vertAlign w:val="superscript"/>
              </w:rPr>
              <w:t>*</w:t>
            </w:r>
          </w:p>
        </w:tc>
      </w:tr>
    </w:tbl>
    <w:p w14:paraId="624265ED" w14:textId="3A299F10" w:rsidR="002216C6" w:rsidRDefault="002216C6" w:rsidP="002216C6">
      <w:pPr>
        <w:ind w:firstLineChars="0" w:firstLine="0"/>
      </w:pPr>
    </w:p>
    <w:p w14:paraId="69C80D84" w14:textId="6FFE013A" w:rsidR="002216C6" w:rsidRDefault="000C2A6C" w:rsidP="002216C6">
      <w:pPr>
        <w:ind w:firstLineChars="0" w:firstLine="0"/>
      </w:pPr>
      <w:r>
        <w:rPr>
          <w:rFonts w:hint="eastAsia"/>
        </w:rPr>
        <w:t>续上表：</w:t>
      </w:r>
    </w:p>
    <w:tbl>
      <w:tblPr>
        <w:tblW w:w="0" w:type="auto"/>
        <w:tblInd w:w="993" w:type="dxa"/>
        <w:tblLook w:val="04A0" w:firstRow="1" w:lastRow="0" w:firstColumn="1" w:lastColumn="0" w:noHBand="0" w:noVBand="1"/>
      </w:tblPr>
      <w:tblGrid>
        <w:gridCol w:w="1316"/>
        <w:gridCol w:w="888"/>
        <w:gridCol w:w="876"/>
        <w:gridCol w:w="1316"/>
        <w:gridCol w:w="876"/>
        <w:gridCol w:w="876"/>
        <w:gridCol w:w="1096"/>
      </w:tblGrid>
      <w:tr w:rsidR="000C2A6C" w:rsidRPr="000C2A6C" w14:paraId="33FEEE63" w14:textId="77777777" w:rsidTr="00D52A3A">
        <w:trPr>
          <w:trHeight w:val="397"/>
        </w:trPr>
        <w:tc>
          <w:tcPr>
            <w:tcW w:w="0" w:type="auto"/>
            <w:tcBorders>
              <w:top w:val="single" w:sz="12" w:space="0" w:color="auto"/>
              <w:left w:val="nil"/>
              <w:bottom w:val="nil"/>
              <w:right w:val="nil"/>
            </w:tcBorders>
            <w:vAlign w:val="center"/>
          </w:tcPr>
          <w:p w14:paraId="2C7A3C2E" w14:textId="77777777" w:rsidR="000C2A6C" w:rsidRPr="000C2A6C" w:rsidRDefault="000C2A6C" w:rsidP="000C2A6C">
            <w:pPr>
              <w:widowControl/>
              <w:ind w:firstLineChars="0" w:firstLine="0"/>
              <w:jc w:val="center"/>
              <w:rPr>
                <w:rFonts w:ascii="宋体" w:hAnsi="宋体" w:cs="宋体"/>
                <w:color w:val="000000"/>
                <w:kern w:val="0"/>
                <w:sz w:val="22"/>
              </w:rPr>
            </w:pPr>
          </w:p>
        </w:tc>
        <w:tc>
          <w:tcPr>
            <w:tcW w:w="0" w:type="auto"/>
            <w:tcBorders>
              <w:top w:val="single" w:sz="12" w:space="0" w:color="auto"/>
              <w:left w:val="nil"/>
              <w:bottom w:val="nil"/>
              <w:right w:val="nil"/>
            </w:tcBorders>
            <w:shd w:val="clear" w:color="auto" w:fill="auto"/>
            <w:noWrap/>
            <w:vAlign w:val="center"/>
            <w:hideMark/>
          </w:tcPr>
          <w:p w14:paraId="7720500F" w14:textId="5F5073E0"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氧化铅</w:t>
            </w:r>
          </w:p>
        </w:tc>
        <w:tc>
          <w:tcPr>
            <w:tcW w:w="0" w:type="auto"/>
            <w:tcBorders>
              <w:top w:val="single" w:sz="12" w:space="0" w:color="auto"/>
              <w:left w:val="nil"/>
              <w:bottom w:val="nil"/>
              <w:right w:val="nil"/>
            </w:tcBorders>
            <w:shd w:val="clear" w:color="auto" w:fill="auto"/>
            <w:noWrap/>
            <w:vAlign w:val="center"/>
            <w:hideMark/>
          </w:tcPr>
          <w:p w14:paraId="2DAC441D" w14:textId="77777777"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氧化钡</w:t>
            </w:r>
          </w:p>
        </w:tc>
        <w:tc>
          <w:tcPr>
            <w:tcW w:w="0" w:type="auto"/>
            <w:tcBorders>
              <w:top w:val="single" w:sz="12" w:space="0" w:color="auto"/>
              <w:left w:val="nil"/>
              <w:bottom w:val="nil"/>
              <w:right w:val="nil"/>
            </w:tcBorders>
            <w:shd w:val="clear" w:color="auto" w:fill="auto"/>
            <w:noWrap/>
            <w:vAlign w:val="center"/>
            <w:hideMark/>
          </w:tcPr>
          <w:p w14:paraId="44BDDF55" w14:textId="77777777"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五氧化二磷</w:t>
            </w:r>
          </w:p>
        </w:tc>
        <w:tc>
          <w:tcPr>
            <w:tcW w:w="0" w:type="auto"/>
            <w:tcBorders>
              <w:top w:val="single" w:sz="12" w:space="0" w:color="auto"/>
              <w:left w:val="nil"/>
              <w:bottom w:val="nil"/>
              <w:right w:val="nil"/>
            </w:tcBorders>
            <w:shd w:val="clear" w:color="auto" w:fill="auto"/>
            <w:noWrap/>
            <w:vAlign w:val="center"/>
            <w:hideMark/>
          </w:tcPr>
          <w:p w14:paraId="432D8EB4" w14:textId="77777777"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氧化锶</w:t>
            </w:r>
          </w:p>
        </w:tc>
        <w:tc>
          <w:tcPr>
            <w:tcW w:w="0" w:type="auto"/>
            <w:tcBorders>
              <w:top w:val="single" w:sz="12" w:space="0" w:color="auto"/>
              <w:left w:val="nil"/>
              <w:bottom w:val="nil"/>
              <w:right w:val="nil"/>
            </w:tcBorders>
            <w:shd w:val="clear" w:color="auto" w:fill="auto"/>
            <w:noWrap/>
            <w:vAlign w:val="center"/>
            <w:hideMark/>
          </w:tcPr>
          <w:p w14:paraId="45C86C87" w14:textId="77777777"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氧化锡</w:t>
            </w:r>
          </w:p>
        </w:tc>
        <w:tc>
          <w:tcPr>
            <w:tcW w:w="0" w:type="auto"/>
            <w:tcBorders>
              <w:top w:val="single" w:sz="12" w:space="0" w:color="auto"/>
              <w:left w:val="nil"/>
              <w:bottom w:val="nil"/>
              <w:right w:val="nil"/>
            </w:tcBorders>
            <w:shd w:val="clear" w:color="auto" w:fill="auto"/>
            <w:noWrap/>
            <w:vAlign w:val="center"/>
            <w:hideMark/>
          </w:tcPr>
          <w:p w14:paraId="34F8486B" w14:textId="77777777"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二氧化硫</w:t>
            </w:r>
          </w:p>
        </w:tc>
      </w:tr>
      <w:tr w:rsidR="000C2A6C" w:rsidRPr="000C2A6C" w14:paraId="7E04E366" w14:textId="77777777" w:rsidTr="00D52A3A">
        <w:trPr>
          <w:trHeight w:val="397"/>
        </w:trPr>
        <w:tc>
          <w:tcPr>
            <w:tcW w:w="0" w:type="auto"/>
            <w:tcBorders>
              <w:top w:val="nil"/>
              <w:left w:val="nil"/>
              <w:bottom w:val="nil"/>
              <w:right w:val="nil"/>
            </w:tcBorders>
            <w:vAlign w:val="center"/>
          </w:tcPr>
          <w:p w14:paraId="4D769884" w14:textId="4F0ED249"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二氧化硅</w:t>
            </w:r>
          </w:p>
        </w:tc>
        <w:tc>
          <w:tcPr>
            <w:tcW w:w="0" w:type="auto"/>
            <w:tcBorders>
              <w:top w:val="nil"/>
              <w:left w:val="nil"/>
              <w:bottom w:val="nil"/>
              <w:right w:val="nil"/>
            </w:tcBorders>
            <w:shd w:val="clear" w:color="auto" w:fill="auto"/>
            <w:noWrap/>
            <w:vAlign w:val="center"/>
            <w:hideMark/>
          </w:tcPr>
          <w:p w14:paraId="560C2AAC" w14:textId="75BC247B"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0.01</w:t>
            </w:r>
          </w:p>
        </w:tc>
        <w:tc>
          <w:tcPr>
            <w:tcW w:w="0" w:type="auto"/>
            <w:tcBorders>
              <w:top w:val="nil"/>
              <w:left w:val="nil"/>
              <w:bottom w:val="nil"/>
              <w:right w:val="nil"/>
            </w:tcBorders>
            <w:shd w:val="clear" w:color="auto" w:fill="auto"/>
            <w:noWrap/>
            <w:vAlign w:val="center"/>
            <w:hideMark/>
          </w:tcPr>
          <w:p w14:paraId="2BCDF91A"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(0.01)</w:t>
            </w:r>
          </w:p>
        </w:tc>
        <w:tc>
          <w:tcPr>
            <w:tcW w:w="0" w:type="auto"/>
            <w:tcBorders>
              <w:top w:val="nil"/>
              <w:left w:val="nil"/>
              <w:bottom w:val="nil"/>
              <w:right w:val="nil"/>
            </w:tcBorders>
            <w:shd w:val="clear" w:color="auto" w:fill="auto"/>
            <w:noWrap/>
            <w:vAlign w:val="center"/>
            <w:hideMark/>
          </w:tcPr>
          <w:p w14:paraId="17DA3483" w14:textId="4DD08030"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0.02</w:t>
            </w:r>
          </w:p>
        </w:tc>
        <w:tc>
          <w:tcPr>
            <w:tcW w:w="0" w:type="auto"/>
            <w:tcBorders>
              <w:top w:val="nil"/>
              <w:left w:val="nil"/>
              <w:bottom w:val="nil"/>
              <w:right w:val="nil"/>
            </w:tcBorders>
            <w:shd w:val="clear" w:color="auto" w:fill="auto"/>
            <w:noWrap/>
            <w:vAlign w:val="center"/>
            <w:hideMark/>
          </w:tcPr>
          <w:p w14:paraId="291D45CE"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(0.15)</w:t>
            </w:r>
          </w:p>
        </w:tc>
        <w:tc>
          <w:tcPr>
            <w:tcW w:w="0" w:type="auto"/>
            <w:tcBorders>
              <w:top w:val="nil"/>
              <w:left w:val="nil"/>
              <w:bottom w:val="nil"/>
              <w:right w:val="nil"/>
            </w:tcBorders>
            <w:shd w:val="clear" w:color="auto" w:fill="auto"/>
            <w:noWrap/>
            <w:vAlign w:val="center"/>
            <w:hideMark/>
          </w:tcPr>
          <w:p w14:paraId="630BBCDC" w14:textId="52D294DE"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0.38</w:t>
            </w:r>
          </w:p>
        </w:tc>
        <w:tc>
          <w:tcPr>
            <w:tcW w:w="0" w:type="auto"/>
            <w:tcBorders>
              <w:top w:val="nil"/>
              <w:left w:val="nil"/>
              <w:bottom w:val="nil"/>
              <w:right w:val="nil"/>
            </w:tcBorders>
            <w:shd w:val="clear" w:color="auto" w:fill="auto"/>
            <w:noWrap/>
            <w:vAlign w:val="center"/>
            <w:hideMark/>
          </w:tcPr>
          <w:p w14:paraId="545939A2" w14:textId="73A5E3E9"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0.03</w:t>
            </w:r>
          </w:p>
        </w:tc>
      </w:tr>
      <w:tr w:rsidR="000C2A6C" w:rsidRPr="000C2A6C" w14:paraId="506233C2" w14:textId="77777777" w:rsidTr="00D52A3A">
        <w:trPr>
          <w:trHeight w:val="397"/>
        </w:trPr>
        <w:tc>
          <w:tcPr>
            <w:tcW w:w="0" w:type="auto"/>
            <w:tcBorders>
              <w:top w:val="nil"/>
              <w:left w:val="nil"/>
              <w:bottom w:val="nil"/>
              <w:right w:val="nil"/>
            </w:tcBorders>
            <w:vAlign w:val="center"/>
          </w:tcPr>
          <w:p w14:paraId="163B52AE" w14:textId="06A625D2"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氧化钠</w:t>
            </w:r>
          </w:p>
        </w:tc>
        <w:tc>
          <w:tcPr>
            <w:tcW w:w="0" w:type="auto"/>
            <w:tcBorders>
              <w:top w:val="nil"/>
              <w:left w:val="nil"/>
              <w:bottom w:val="nil"/>
              <w:right w:val="nil"/>
            </w:tcBorders>
            <w:shd w:val="clear" w:color="auto" w:fill="auto"/>
            <w:noWrap/>
            <w:vAlign w:val="center"/>
            <w:hideMark/>
          </w:tcPr>
          <w:p w14:paraId="1C94C14F" w14:textId="3E2544A0"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0.10</w:t>
            </w:r>
          </w:p>
        </w:tc>
        <w:tc>
          <w:tcPr>
            <w:tcW w:w="0" w:type="auto"/>
            <w:tcBorders>
              <w:top w:val="nil"/>
              <w:left w:val="nil"/>
              <w:bottom w:val="nil"/>
              <w:right w:val="nil"/>
            </w:tcBorders>
            <w:shd w:val="clear" w:color="auto" w:fill="auto"/>
            <w:noWrap/>
            <w:vAlign w:val="center"/>
            <w:hideMark/>
          </w:tcPr>
          <w:p w14:paraId="11C8B3EA"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(0.45)</w:t>
            </w:r>
          </w:p>
        </w:tc>
        <w:tc>
          <w:tcPr>
            <w:tcW w:w="0" w:type="auto"/>
            <w:tcBorders>
              <w:top w:val="nil"/>
              <w:left w:val="nil"/>
              <w:bottom w:val="nil"/>
              <w:right w:val="nil"/>
            </w:tcBorders>
            <w:shd w:val="clear" w:color="auto" w:fill="auto"/>
            <w:noWrap/>
            <w:vAlign w:val="center"/>
            <w:hideMark/>
          </w:tcPr>
          <w:p w14:paraId="5BAAE508" w14:textId="45F2B58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w:t>
            </w:r>
            <w:proofErr w:type="gramStart"/>
            <w:r w:rsidRPr="000C2A6C">
              <w:rPr>
                <w:rFonts w:eastAsia="等线" w:cs="Times New Roman"/>
                <w:kern w:val="0"/>
                <w:sz w:val="22"/>
              </w:rPr>
              <w:t>0.58)</w:t>
            </w:r>
            <w:r w:rsidR="00B13DF8" w:rsidRPr="00B13DF8">
              <w:rPr>
                <w:rFonts w:eastAsia="等线" w:cs="Times New Roman"/>
                <w:kern w:val="0"/>
                <w:sz w:val="22"/>
                <w:vertAlign w:val="superscript"/>
              </w:rPr>
              <w:t>*</w:t>
            </w:r>
            <w:proofErr w:type="gramEnd"/>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4621599E" w14:textId="7C9FB563"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w:t>
            </w:r>
            <w:proofErr w:type="gramStart"/>
            <w:r w:rsidRPr="000C2A6C">
              <w:rPr>
                <w:rFonts w:eastAsia="等线" w:cs="Times New Roman"/>
                <w:kern w:val="0"/>
                <w:sz w:val="22"/>
              </w:rPr>
              <w:t>0.47)</w:t>
            </w:r>
            <w:r w:rsidR="00B13DF8" w:rsidRPr="00B13DF8">
              <w:rPr>
                <w:rFonts w:eastAsia="等线" w:cs="Times New Roman"/>
                <w:kern w:val="0"/>
                <w:sz w:val="22"/>
                <w:vertAlign w:val="superscript"/>
              </w:rPr>
              <w:t>*</w:t>
            </w:r>
            <w:proofErr w:type="gramEnd"/>
          </w:p>
        </w:tc>
        <w:tc>
          <w:tcPr>
            <w:tcW w:w="0" w:type="auto"/>
            <w:tcBorders>
              <w:top w:val="nil"/>
              <w:left w:val="nil"/>
              <w:bottom w:val="nil"/>
              <w:right w:val="nil"/>
            </w:tcBorders>
            <w:shd w:val="clear" w:color="auto" w:fill="auto"/>
            <w:noWrap/>
            <w:vAlign w:val="center"/>
            <w:hideMark/>
          </w:tcPr>
          <w:p w14:paraId="0877E9F4"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(0.20)</w:t>
            </w:r>
          </w:p>
        </w:tc>
        <w:tc>
          <w:tcPr>
            <w:tcW w:w="0" w:type="auto"/>
            <w:tcBorders>
              <w:top w:val="nil"/>
              <w:left w:val="nil"/>
              <w:bottom w:val="nil"/>
              <w:right w:val="nil"/>
            </w:tcBorders>
            <w:shd w:val="clear" w:color="auto" w:fill="auto"/>
            <w:noWrap/>
            <w:vAlign w:val="center"/>
            <w:hideMark/>
          </w:tcPr>
          <w:p w14:paraId="7B56EA29"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(0.37)</w:t>
            </w:r>
          </w:p>
        </w:tc>
      </w:tr>
      <w:tr w:rsidR="000C2A6C" w:rsidRPr="000C2A6C" w14:paraId="56E74176" w14:textId="77777777" w:rsidTr="00D52A3A">
        <w:trPr>
          <w:trHeight w:val="397"/>
        </w:trPr>
        <w:tc>
          <w:tcPr>
            <w:tcW w:w="0" w:type="auto"/>
            <w:tcBorders>
              <w:top w:val="nil"/>
              <w:left w:val="nil"/>
              <w:bottom w:val="nil"/>
              <w:right w:val="nil"/>
            </w:tcBorders>
            <w:vAlign w:val="center"/>
          </w:tcPr>
          <w:p w14:paraId="28E97429" w14:textId="2F05A0F6"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氧化钾</w:t>
            </w:r>
          </w:p>
        </w:tc>
        <w:tc>
          <w:tcPr>
            <w:tcW w:w="0" w:type="auto"/>
            <w:tcBorders>
              <w:top w:val="nil"/>
              <w:left w:val="nil"/>
              <w:bottom w:val="nil"/>
              <w:right w:val="nil"/>
            </w:tcBorders>
            <w:shd w:val="clear" w:color="auto" w:fill="auto"/>
            <w:noWrap/>
            <w:vAlign w:val="center"/>
            <w:hideMark/>
          </w:tcPr>
          <w:p w14:paraId="626885E5" w14:textId="7CDF987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(0.26)</w:t>
            </w:r>
          </w:p>
        </w:tc>
        <w:tc>
          <w:tcPr>
            <w:tcW w:w="0" w:type="auto"/>
            <w:tcBorders>
              <w:top w:val="nil"/>
              <w:left w:val="nil"/>
              <w:bottom w:val="nil"/>
              <w:right w:val="nil"/>
            </w:tcBorders>
            <w:shd w:val="clear" w:color="auto" w:fill="auto"/>
            <w:noWrap/>
            <w:vAlign w:val="center"/>
            <w:hideMark/>
          </w:tcPr>
          <w:p w14:paraId="5EE59C06"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(0.23)</w:t>
            </w:r>
          </w:p>
        </w:tc>
        <w:tc>
          <w:tcPr>
            <w:tcW w:w="0" w:type="auto"/>
            <w:tcBorders>
              <w:top w:val="nil"/>
              <w:left w:val="nil"/>
              <w:bottom w:val="nil"/>
              <w:right w:val="nil"/>
            </w:tcBorders>
            <w:shd w:val="clear" w:color="auto" w:fill="auto"/>
            <w:noWrap/>
            <w:vAlign w:val="center"/>
            <w:hideMark/>
          </w:tcPr>
          <w:p w14:paraId="299F795C"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(0.19)</w:t>
            </w:r>
          </w:p>
        </w:tc>
        <w:tc>
          <w:tcPr>
            <w:tcW w:w="0" w:type="auto"/>
            <w:tcBorders>
              <w:top w:val="nil"/>
              <w:left w:val="nil"/>
              <w:bottom w:val="nil"/>
              <w:right w:val="nil"/>
            </w:tcBorders>
            <w:shd w:val="clear" w:color="auto" w:fill="auto"/>
            <w:noWrap/>
            <w:vAlign w:val="center"/>
            <w:hideMark/>
          </w:tcPr>
          <w:p w14:paraId="65FF7677" w14:textId="36C68604"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0.14</w:t>
            </w:r>
          </w:p>
        </w:tc>
        <w:tc>
          <w:tcPr>
            <w:tcW w:w="0" w:type="auto"/>
            <w:tcBorders>
              <w:top w:val="nil"/>
              <w:left w:val="nil"/>
              <w:bottom w:val="nil"/>
              <w:right w:val="nil"/>
            </w:tcBorders>
            <w:shd w:val="clear" w:color="auto" w:fill="auto"/>
            <w:noWrap/>
            <w:vAlign w:val="center"/>
            <w:hideMark/>
          </w:tcPr>
          <w:p w14:paraId="1470AE57"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(0.03)</w:t>
            </w:r>
          </w:p>
        </w:tc>
        <w:tc>
          <w:tcPr>
            <w:tcW w:w="0" w:type="auto"/>
            <w:tcBorders>
              <w:top w:val="nil"/>
              <w:left w:val="nil"/>
              <w:bottom w:val="nil"/>
              <w:right w:val="nil"/>
            </w:tcBorders>
            <w:shd w:val="clear" w:color="auto" w:fill="auto"/>
            <w:noWrap/>
            <w:vAlign w:val="center"/>
            <w:hideMark/>
          </w:tcPr>
          <w:p w14:paraId="41DD03CA" w14:textId="791023C3"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0.21</w:t>
            </w:r>
          </w:p>
        </w:tc>
      </w:tr>
      <w:tr w:rsidR="000C2A6C" w:rsidRPr="000C2A6C" w14:paraId="778132A9" w14:textId="77777777" w:rsidTr="00D52A3A">
        <w:trPr>
          <w:trHeight w:val="397"/>
        </w:trPr>
        <w:tc>
          <w:tcPr>
            <w:tcW w:w="0" w:type="auto"/>
            <w:tcBorders>
              <w:top w:val="nil"/>
              <w:left w:val="nil"/>
              <w:bottom w:val="nil"/>
              <w:right w:val="nil"/>
            </w:tcBorders>
            <w:vAlign w:val="center"/>
          </w:tcPr>
          <w:p w14:paraId="47AAE3DE" w14:textId="05FCD5A3"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氧化钙</w:t>
            </w:r>
          </w:p>
        </w:tc>
        <w:tc>
          <w:tcPr>
            <w:tcW w:w="0" w:type="auto"/>
            <w:tcBorders>
              <w:top w:val="nil"/>
              <w:left w:val="nil"/>
              <w:bottom w:val="nil"/>
              <w:right w:val="nil"/>
            </w:tcBorders>
            <w:shd w:val="clear" w:color="auto" w:fill="auto"/>
            <w:noWrap/>
            <w:vAlign w:val="center"/>
            <w:hideMark/>
          </w:tcPr>
          <w:p w14:paraId="00C726FC" w14:textId="1F1A1BD8"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(0.18)</w:t>
            </w:r>
          </w:p>
        </w:tc>
        <w:tc>
          <w:tcPr>
            <w:tcW w:w="0" w:type="auto"/>
            <w:tcBorders>
              <w:top w:val="nil"/>
              <w:left w:val="nil"/>
              <w:bottom w:val="nil"/>
              <w:right w:val="nil"/>
            </w:tcBorders>
            <w:shd w:val="clear" w:color="auto" w:fill="auto"/>
            <w:noWrap/>
            <w:vAlign w:val="center"/>
            <w:hideMark/>
          </w:tcPr>
          <w:p w14:paraId="732F4039"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(0.24)</w:t>
            </w:r>
          </w:p>
        </w:tc>
        <w:tc>
          <w:tcPr>
            <w:tcW w:w="0" w:type="auto"/>
            <w:tcBorders>
              <w:top w:val="nil"/>
              <w:left w:val="nil"/>
              <w:bottom w:val="nil"/>
              <w:right w:val="nil"/>
            </w:tcBorders>
            <w:shd w:val="clear" w:color="auto" w:fill="auto"/>
            <w:noWrap/>
            <w:vAlign w:val="center"/>
            <w:hideMark/>
          </w:tcPr>
          <w:p w14:paraId="76BFD120"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(0.19)</w:t>
            </w:r>
          </w:p>
        </w:tc>
        <w:tc>
          <w:tcPr>
            <w:tcW w:w="0" w:type="auto"/>
            <w:tcBorders>
              <w:top w:val="nil"/>
              <w:left w:val="nil"/>
              <w:bottom w:val="nil"/>
              <w:right w:val="nil"/>
            </w:tcBorders>
            <w:shd w:val="clear" w:color="auto" w:fill="auto"/>
            <w:noWrap/>
            <w:vAlign w:val="center"/>
            <w:hideMark/>
          </w:tcPr>
          <w:p w14:paraId="37C6BF1F"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(0.16)</w:t>
            </w:r>
          </w:p>
        </w:tc>
        <w:tc>
          <w:tcPr>
            <w:tcW w:w="0" w:type="auto"/>
            <w:tcBorders>
              <w:top w:val="nil"/>
              <w:left w:val="nil"/>
              <w:bottom w:val="nil"/>
              <w:right w:val="nil"/>
            </w:tcBorders>
            <w:shd w:val="clear" w:color="auto" w:fill="auto"/>
            <w:noWrap/>
            <w:vAlign w:val="center"/>
            <w:hideMark/>
          </w:tcPr>
          <w:p w14:paraId="5E9EE3E6"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(0.35)</w:t>
            </w:r>
          </w:p>
        </w:tc>
        <w:tc>
          <w:tcPr>
            <w:tcW w:w="0" w:type="auto"/>
            <w:tcBorders>
              <w:top w:val="nil"/>
              <w:left w:val="nil"/>
              <w:bottom w:val="nil"/>
              <w:right w:val="nil"/>
            </w:tcBorders>
            <w:shd w:val="clear" w:color="auto" w:fill="auto"/>
            <w:noWrap/>
            <w:vAlign w:val="center"/>
            <w:hideMark/>
          </w:tcPr>
          <w:p w14:paraId="1099CE04" w14:textId="7B38E7A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0.33</w:t>
            </w:r>
          </w:p>
        </w:tc>
      </w:tr>
      <w:tr w:rsidR="000C2A6C" w:rsidRPr="000C2A6C" w14:paraId="292B56C8" w14:textId="77777777" w:rsidTr="00D52A3A">
        <w:trPr>
          <w:trHeight w:val="397"/>
        </w:trPr>
        <w:tc>
          <w:tcPr>
            <w:tcW w:w="0" w:type="auto"/>
            <w:tcBorders>
              <w:top w:val="nil"/>
              <w:left w:val="nil"/>
              <w:bottom w:val="nil"/>
              <w:right w:val="nil"/>
            </w:tcBorders>
            <w:vAlign w:val="center"/>
          </w:tcPr>
          <w:p w14:paraId="1E59F69F" w14:textId="4F9C80A4"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氧化镁</w:t>
            </w:r>
          </w:p>
        </w:tc>
        <w:tc>
          <w:tcPr>
            <w:tcW w:w="0" w:type="auto"/>
            <w:tcBorders>
              <w:top w:val="nil"/>
              <w:left w:val="nil"/>
              <w:bottom w:val="nil"/>
              <w:right w:val="nil"/>
            </w:tcBorders>
            <w:shd w:val="clear" w:color="auto" w:fill="auto"/>
            <w:noWrap/>
            <w:vAlign w:val="center"/>
            <w:hideMark/>
          </w:tcPr>
          <w:p w14:paraId="32817AFA" w14:textId="01F4908C"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(0.06)</w:t>
            </w:r>
          </w:p>
        </w:tc>
        <w:tc>
          <w:tcPr>
            <w:tcW w:w="0" w:type="auto"/>
            <w:tcBorders>
              <w:top w:val="nil"/>
              <w:left w:val="nil"/>
              <w:bottom w:val="nil"/>
              <w:right w:val="nil"/>
            </w:tcBorders>
            <w:shd w:val="clear" w:color="auto" w:fill="auto"/>
            <w:noWrap/>
            <w:vAlign w:val="center"/>
            <w:hideMark/>
          </w:tcPr>
          <w:p w14:paraId="2C578CC8" w14:textId="511BB63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0.46</w:t>
            </w:r>
          </w:p>
        </w:tc>
        <w:tc>
          <w:tcPr>
            <w:tcW w:w="0" w:type="auto"/>
            <w:tcBorders>
              <w:top w:val="nil"/>
              <w:left w:val="nil"/>
              <w:bottom w:val="nil"/>
              <w:right w:val="nil"/>
            </w:tcBorders>
            <w:shd w:val="clear" w:color="auto" w:fill="auto"/>
            <w:noWrap/>
            <w:vAlign w:val="center"/>
            <w:hideMark/>
          </w:tcPr>
          <w:p w14:paraId="35C0A4D5" w14:textId="523103E9"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0.57</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3A80407E" w14:textId="7E564A4F"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0.62</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6536F5B1" w14:textId="3C793572"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0.17</w:t>
            </w:r>
          </w:p>
        </w:tc>
        <w:tc>
          <w:tcPr>
            <w:tcW w:w="0" w:type="auto"/>
            <w:tcBorders>
              <w:top w:val="nil"/>
              <w:left w:val="nil"/>
              <w:bottom w:val="nil"/>
              <w:right w:val="nil"/>
            </w:tcBorders>
            <w:shd w:val="clear" w:color="auto" w:fill="auto"/>
            <w:noWrap/>
            <w:vAlign w:val="center"/>
            <w:hideMark/>
          </w:tcPr>
          <w:p w14:paraId="087C71ED" w14:textId="1104253E"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0.33</w:t>
            </w:r>
          </w:p>
        </w:tc>
      </w:tr>
      <w:tr w:rsidR="000C2A6C" w:rsidRPr="000C2A6C" w14:paraId="05942290" w14:textId="77777777" w:rsidTr="00D52A3A">
        <w:trPr>
          <w:trHeight w:val="397"/>
        </w:trPr>
        <w:tc>
          <w:tcPr>
            <w:tcW w:w="0" w:type="auto"/>
            <w:tcBorders>
              <w:top w:val="nil"/>
              <w:left w:val="nil"/>
              <w:bottom w:val="nil"/>
              <w:right w:val="nil"/>
            </w:tcBorders>
            <w:vAlign w:val="center"/>
          </w:tcPr>
          <w:p w14:paraId="2D1838AA" w14:textId="41FFF6C9"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氧化铝</w:t>
            </w:r>
          </w:p>
        </w:tc>
        <w:tc>
          <w:tcPr>
            <w:tcW w:w="0" w:type="auto"/>
            <w:tcBorders>
              <w:top w:val="nil"/>
              <w:left w:val="nil"/>
              <w:bottom w:val="nil"/>
              <w:right w:val="nil"/>
            </w:tcBorders>
            <w:shd w:val="clear" w:color="auto" w:fill="auto"/>
            <w:noWrap/>
            <w:vAlign w:val="center"/>
            <w:hideMark/>
          </w:tcPr>
          <w:p w14:paraId="7EAD0DA5" w14:textId="6715724B"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0.30</w:t>
            </w:r>
          </w:p>
        </w:tc>
        <w:tc>
          <w:tcPr>
            <w:tcW w:w="0" w:type="auto"/>
            <w:tcBorders>
              <w:top w:val="nil"/>
              <w:left w:val="nil"/>
              <w:bottom w:val="nil"/>
              <w:right w:val="nil"/>
            </w:tcBorders>
            <w:shd w:val="clear" w:color="auto" w:fill="auto"/>
            <w:noWrap/>
            <w:vAlign w:val="center"/>
            <w:hideMark/>
          </w:tcPr>
          <w:p w14:paraId="4FF16EB9" w14:textId="3CCE9EFB"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0.39</w:t>
            </w:r>
          </w:p>
        </w:tc>
        <w:tc>
          <w:tcPr>
            <w:tcW w:w="0" w:type="auto"/>
            <w:tcBorders>
              <w:top w:val="nil"/>
              <w:left w:val="nil"/>
              <w:bottom w:val="nil"/>
              <w:right w:val="nil"/>
            </w:tcBorders>
            <w:shd w:val="clear" w:color="auto" w:fill="auto"/>
            <w:noWrap/>
            <w:vAlign w:val="center"/>
            <w:hideMark/>
          </w:tcPr>
          <w:p w14:paraId="7C318BBD" w14:textId="5DB5E710"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0.28</w:t>
            </w:r>
          </w:p>
        </w:tc>
        <w:tc>
          <w:tcPr>
            <w:tcW w:w="0" w:type="auto"/>
            <w:tcBorders>
              <w:top w:val="nil"/>
              <w:left w:val="nil"/>
              <w:bottom w:val="nil"/>
              <w:right w:val="nil"/>
            </w:tcBorders>
            <w:shd w:val="clear" w:color="auto" w:fill="auto"/>
            <w:noWrap/>
            <w:vAlign w:val="center"/>
            <w:hideMark/>
          </w:tcPr>
          <w:p w14:paraId="13CADE61" w14:textId="266E2F8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0.40</w:t>
            </w:r>
          </w:p>
        </w:tc>
        <w:tc>
          <w:tcPr>
            <w:tcW w:w="0" w:type="auto"/>
            <w:tcBorders>
              <w:top w:val="nil"/>
              <w:left w:val="nil"/>
              <w:bottom w:val="nil"/>
              <w:right w:val="nil"/>
            </w:tcBorders>
            <w:shd w:val="clear" w:color="auto" w:fill="auto"/>
            <w:noWrap/>
            <w:vAlign w:val="center"/>
            <w:hideMark/>
          </w:tcPr>
          <w:p w14:paraId="68C1E782"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(0.38)</w:t>
            </w:r>
          </w:p>
        </w:tc>
        <w:tc>
          <w:tcPr>
            <w:tcW w:w="0" w:type="auto"/>
            <w:tcBorders>
              <w:top w:val="nil"/>
              <w:left w:val="nil"/>
              <w:bottom w:val="nil"/>
              <w:right w:val="nil"/>
            </w:tcBorders>
            <w:shd w:val="clear" w:color="auto" w:fill="auto"/>
            <w:noWrap/>
            <w:vAlign w:val="center"/>
            <w:hideMark/>
          </w:tcPr>
          <w:p w14:paraId="71DB4FDF" w14:textId="6C21F1EE"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0.11</w:t>
            </w:r>
          </w:p>
        </w:tc>
      </w:tr>
      <w:tr w:rsidR="000C2A6C" w:rsidRPr="000C2A6C" w14:paraId="6B8B8E9C" w14:textId="77777777" w:rsidTr="00D52A3A">
        <w:trPr>
          <w:trHeight w:val="397"/>
        </w:trPr>
        <w:tc>
          <w:tcPr>
            <w:tcW w:w="0" w:type="auto"/>
            <w:tcBorders>
              <w:top w:val="nil"/>
              <w:left w:val="nil"/>
              <w:bottom w:val="nil"/>
              <w:right w:val="nil"/>
            </w:tcBorders>
            <w:vAlign w:val="center"/>
          </w:tcPr>
          <w:p w14:paraId="369EC235" w14:textId="13AB4361"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氧化铁</w:t>
            </w:r>
          </w:p>
        </w:tc>
        <w:tc>
          <w:tcPr>
            <w:tcW w:w="0" w:type="auto"/>
            <w:tcBorders>
              <w:top w:val="nil"/>
              <w:left w:val="nil"/>
              <w:bottom w:val="nil"/>
              <w:right w:val="nil"/>
            </w:tcBorders>
            <w:shd w:val="clear" w:color="auto" w:fill="auto"/>
            <w:noWrap/>
            <w:vAlign w:val="center"/>
            <w:hideMark/>
          </w:tcPr>
          <w:p w14:paraId="1EFEAE3B" w14:textId="154296C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(0.01)</w:t>
            </w:r>
          </w:p>
        </w:tc>
        <w:tc>
          <w:tcPr>
            <w:tcW w:w="0" w:type="auto"/>
            <w:tcBorders>
              <w:top w:val="nil"/>
              <w:left w:val="nil"/>
              <w:bottom w:val="nil"/>
              <w:right w:val="nil"/>
            </w:tcBorders>
            <w:shd w:val="clear" w:color="auto" w:fill="auto"/>
            <w:noWrap/>
            <w:vAlign w:val="center"/>
            <w:hideMark/>
          </w:tcPr>
          <w:p w14:paraId="2B6EBE97" w14:textId="3F52A7F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0.50</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52926053" w14:textId="7488FE23"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0.60</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54863634" w14:textId="52AAC0D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0.33</w:t>
            </w:r>
          </w:p>
        </w:tc>
        <w:tc>
          <w:tcPr>
            <w:tcW w:w="0" w:type="auto"/>
            <w:tcBorders>
              <w:top w:val="nil"/>
              <w:left w:val="nil"/>
              <w:bottom w:val="nil"/>
              <w:right w:val="nil"/>
            </w:tcBorders>
            <w:shd w:val="clear" w:color="auto" w:fill="auto"/>
            <w:noWrap/>
            <w:vAlign w:val="center"/>
            <w:hideMark/>
          </w:tcPr>
          <w:p w14:paraId="3BDA51DE"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(0.41)</w:t>
            </w:r>
          </w:p>
        </w:tc>
        <w:tc>
          <w:tcPr>
            <w:tcW w:w="0" w:type="auto"/>
            <w:tcBorders>
              <w:top w:val="nil"/>
              <w:left w:val="nil"/>
              <w:bottom w:val="nil"/>
              <w:right w:val="nil"/>
            </w:tcBorders>
            <w:shd w:val="clear" w:color="auto" w:fill="auto"/>
            <w:noWrap/>
            <w:vAlign w:val="center"/>
            <w:hideMark/>
          </w:tcPr>
          <w:p w14:paraId="4183777B" w14:textId="7BB4C641"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0.22</w:t>
            </w:r>
          </w:p>
        </w:tc>
      </w:tr>
      <w:tr w:rsidR="000C2A6C" w:rsidRPr="000C2A6C" w14:paraId="68D4CFD4" w14:textId="77777777" w:rsidTr="00D52A3A">
        <w:trPr>
          <w:trHeight w:val="397"/>
        </w:trPr>
        <w:tc>
          <w:tcPr>
            <w:tcW w:w="0" w:type="auto"/>
            <w:tcBorders>
              <w:top w:val="nil"/>
              <w:left w:val="nil"/>
              <w:bottom w:val="nil"/>
              <w:right w:val="nil"/>
            </w:tcBorders>
            <w:vAlign w:val="center"/>
          </w:tcPr>
          <w:p w14:paraId="5CC60538" w14:textId="2C44A938"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氧化铜</w:t>
            </w:r>
          </w:p>
        </w:tc>
        <w:tc>
          <w:tcPr>
            <w:tcW w:w="0" w:type="auto"/>
            <w:tcBorders>
              <w:top w:val="nil"/>
              <w:left w:val="nil"/>
              <w:bottom w:val="nil"/>
              <w:right w:val="nil"/>
            </w:tcBorders>
            <w:shd w:val="clear" w:color="auto" w:fill="auto"/>
            <w:noWrap/>
            <w:vAlign w:val="center"/>
            <w:hideMark/>
          </w:tcPr>
          <w:p w14:paraId="63EAEA36" w14:textId="038D3F6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(0.07)</w:t>
            </w:r>
          </w:p>
        </w:tc>
        <w:tc>
          <w:tcPr>
            <w:tcW w:w="0" w:type="auto"/>
            <w:tcBorders>
              <w:top w:val="nil"/>
              <w:left w:val="nil"/>
              <w:bottom w:val="nil"/>
              <w:right w:val="nil"/>
            </w:tcBorders>
            <w:shd w:val="clear" w:color="auto" w:fill="auto"/>
            <w:noWrap/>
            <w:vAlign w:val="center"/>
            <w:hideMark/>
          </w:tcPr>
          <w:p w14:paraId="4627F70D" w14:textId="4B509ABC" w:rsidR="000C2A6C" w:rsidRPr="000C2A6C" w:rsidRDefault="00B13DF8" w:rsidP="000C2A6C">
            <w:pPr>
              <w:widowControl/>
              <w:ind w:firstLineChars="0" w:firstLine="0"/>
              <w:jc w:val="center"/>
              <w:rPr>
                <w:rFonts w:eastAsia="等线" w:cs="Times New Roman"/>
                <w:kern w:val="0"/>
                <w:sz w:val="22"/>
              </w:rPr>
            </w:pPr>
            <w:r>
              <w:rPr>
                <w:rFonts w:eastAsia="等线" w:cs="Times New Roman"/>
                <w:kern w:val="0"/>
                <w:sz w:val="22"/>
              </w:rPr>
              <w:t>0.50</w:t>
            </w:r>
            <w:r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063D9AF9" w14:textId="2072871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0.38</w:t>
            </w:r>
          </w:p>
        </w:tc>
        <w:tc>
          <w:tcPr>
            <w:tcW w:w="0" w:type="auto"/>
            <w:tcBorders>
              <w:top w:val="nil"/>
              <w:left w:val="nil"/>
              <w:bottom w:val="nil"/>
              <w:right w:val="nil"/>
            </w:tcBorders>
            <w:shd w:val="clear" w:color="auto" w:fill="auto"/>
            <w:noWrap/>
            <w:vAlign w:val="center"/>
            <w:hideMark/>
          </w:tcPr>
          <w:p w14:paraId="046EEF7E" w14:textId="64B5456F"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0.08</w:t>
            </w:r>
          </w:p>
        </w:tc>
        <w:tc>
          <w:tcPr>
            <w:tcW w:w="0" w:type="auto"/>
            <w:tcBorders>
              <w:top w:val="nil"/>
              <w:left w:val="nil"/>
              <w:bottom w:val="nil"/>
              <w:right w:val="nil"/>
            </w:tcBorders>
            <w:shd w:val="clear" w:color="auto" w:fill="auto"/>
            <w:noWrap/>
            <w:vAlign w:val="center"/>
            <w:hideMark/>
          </w:tcPr>
          <w:p w14:paraId="2EE66E9F"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(0.45)</w:t>
            </w:r>
          </w:p>
        </w:tc>
        <w:tc>
          <w:tcPr>
            <w:tcW w:w="0" w:type="auto"/>
            <w:tcBorders>
              <w:top w:val="nil"/>
              <w:left w:val="nil"/>
              <w:bottom w:val="nil"/>
              <w:right w:val="nil"/>
            </w:tcBorders>
            <w:shd w:val="clear" w:color="auto" w:fill="auto"/>
            <w:noWrap/>
            <w:vAlign w:val="center"/>
            <w:hideMark/>
          </w:tcPr>
          <w:p w14:paraId="592E85EE" w14:textId="1935A97D"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0.32</w:t>
            </w:r>
          </w:p>
        </w:tc>
      </w:tr>
      <w:tr w:rsidR="000C2A6C" w:rsidRPr="000C2A6C" w14:paraId="38923048" w14:textId="77777777" w:rsidTr="00D52A3A">
        <w:trPr>
          <w:trHeight w:val="397"/>
        </w:trPr>
        <w:tc>
          <w:tcPr>
            <w:tcW w:w="0" w:type="auto"/>
            <w:tcBorders>
              <w:top w:val="nil"/>
              <w:left w:val="nil"/>
              <w:bottom w:val="nil"/>
              <w:right w:val="nil"/>
            </w:tcBorders>
            <w:vAlign w:val="center"/>
          </w:tcPr>
          <w:p w14:paraId="5E0A85A8" w14:textId="611CA009"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氧化铅</w:t>
            </w:r>
          </w:p>
        </w:tc>
        <w:tc>
          <w:tcPr>
            <w:tcW w:w="0" w:type="auto"/>
            <w:tcBorders>
              <w:top w:val="nil"/>
              <w:left w:val="nil"/>
              <w:bottom w:val="nil"/>
              <w:right w:val="nil"/>
            </w:tcBorders>
            <w:shd w:val="clear" w:color="auto" w:fill="auto"/>
            <w:noWrap/>
            <w:vAlign w:val="center"/>
            <w:hideMark/>
          </w:tcPr>
          <w:p w14:paraId="4735E616" w14:textId="3AB3E50C"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c>
          <w:tcPr>
            <w:tcW w:w="0" w:type="auto"/>
            <w:tcBorders>
              <w:top w:val="nil"/>
              <w:left w:val="nil"/>
              <w:bottom w:val="nil"/>
              <w:right w:val="nil"/>
            </w:tcBorders>
            <w:shd w:val="clear" w:color="auto" w:fill="auto"/>
            <w:noWrap/>
            <w:vAlign w:val="center"/>
            <w:hideMark/>
          </w:tcPr>
          <w:p w14:paraId="79C8AD4F" w14:textId="54CB1C6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0.62</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22ADAF4E"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(0.23)</w:t>
            </w:r>
          </w:p>
        </w:tc>
        <w:tc>
          <w:tcPr>
            <w:tcW w:w="0" w:type="auto"/>
            <w:tcBorders>
              <w:top w:val="nil"/>
              <w:left w:val="nil"/>
              <w:bottom w:val="nil"/>
              <w:right w:val="nil"/>
            </w:tcBorders>
            <w:shd w:val="clear" w:color="auto" w:fill="auto"/>
            <w:noWrap/>
            <w:vAlign w:val="center"/>
            <w:hideMark/>
          </w:tcPr>
          <w:p w14:paraId="7C2B03B2" w14:textId="5ACE3A11"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0.13</w:t>
            </w:r>
          </w:p>
        </w:tc>
        <w:tc>
          <w:tcPr>
            <w:tcW w:w="0" w:type="auto"/>
            <w:tcBorders>
              <w:top w:val="nil"/>
              <w:left w:val="nil"/>
              <w:bottom w:val="nil"/>
              <w:right w:val="nil"/>
            </w:tcBorders>
            <w:shd w:val="clear" w:color="auto" w:fill="auto"/>
            <w:noWrap/>
            <w:vAlign w:val="center"/>
            <w:hideMark/>
          </w:tcPr>
          <w:p w14:paraId="1939C4FE"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(0.32)</w:t>
            </w:r>
          </w:p>
        </w:tc>
        <w:tc>
          <w:tcPr>
            <w:tcW w:w="0" w:type="auto"/>
            <w:tcBorders>
              <w:top w:val="nil"/>
              <w:left w:val="nil"/>
              <w:bottom w:val="nil"/>
              <w:right w:val="nil"/>
            </w:tcBorders>
            <w:shd w:val="clear" w:color="auto" w:fill="auto"/>
            <w:noWrap/>
            <w:vAlign w:val="center"/>
            <w:hideMark/>
          </w:tcPr>
          <w:p w14:paraId="58470B87" w14:textId="3A75FEF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w:t>
            </w:r>
            <w:proofErr w:type="gramStart"/>
            <w:r w:rsidRPr="000C2A6C">
              <w:rPr>
                <w:rFonts w:eastAsia="等线" w:cs="Times New Roman"/>
                <w:kern w:val="0"/>
                <w:sz w:val="22"/>
              </w:rPr>
              <w:t>0.59)</w:t>
            </w:r>
            <w:r w:rsidR="00B13DF8" w:rsidRPr="00B13DF8">
              <w:rPr>
                <w:rFonts w:eastAsia="等线" w:cs="Times New Roman"/>
                <w:kern w:val="0"/>
                <w:sz w:val="22"/>
                <w:vertAlign w:val="superscript"/>
              </w:rPr>
              <w:t>*</w:t>
            </w:r>
            <w:proofErr w:type="gramEnd"/>
            <w:r w:rsidR="00B13DF8" w:rsidRPr="00B13DF8">
              <w:rPr>
                <w:rFonts w:eastAsia="等线" w:cs="Times New Roman"/>
                <w:kern w:val="0"/>
                <w:sz w:val="22"/>
                <w:vertAlign w:val="superscript"/>
              </w:rPr>
              <w:t>*</w:t>
            </w:r>
          </w:p>
        </w:tc>
      </w:tr>
      <w:tr w:rsidR="000C2A6C" w:rsidRPr="000C2A6C" w14:paraId="31D07996" w14:textId="77777777" w:rsidTr="00D52A3A">
        <w:trPr>
          <w:trHeight w:val="397"/>
        </w:trPr>
        <w:tc>
          <w:tcPr>
            <w:tcW w:w="0" w:type="auto"/>
            <w:tcBorders>
              <w:top w:val="nil"/>
              <w:left w:val="nil"/>
              <w:bottom w:val="nil"/>
              <w:right w:val="nil"/>
            </w:tcBorders>
            <w:vAlign w:val="center"/>
          </w:tcPr>
          <w:p w14:paraId="75D6AF55" w14:textId="2234592E"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氧化钡</w:t>
            </w:r>
          </w:p>
        </w:tc>
        <w:tc>
          <w:tcPr>
            <w:tcW w:w="0" w:type="auto"/>
            <w:tcBorders>
              <w:top w:val="nil"/>
              <w:left w:val="nil"/>
              <w:bottom w:val="nil"/>
              <w:right w:val="nil"/>
            </w:tcBorders>
            <w:shd w:val="clear" w:color="auto" w:fill="auto"/>
            <w:noWrap/>
            <w:vAlign w:val="center"/>
            <w:hideMark/>
          </w:tcPr>
          <w:p w14:paraId="5B5305C2" w14:textId="2352275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0.62</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1B10C7E2" w14:textId="0B25478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c>
          <w:tcPr>
            <w:tcW w:w="0" w:type="auto"/>
            <w:tcBorders>
              <w:top w:val="nil"/>
              <w:left w:val="nil"/>
              <w:bottom w:val="nil"/>
              <w:right w:val="nil"/>
            </w:tcBorders>
            <w:shd w:val="clear" w:color="auto" w:fill="auto"/>
            <w:noWrap/>
            <w:vAlign w:val="center"/>
            <w:hideMark/>
          </w:tcPr>
          <w:p w14:paraId="6DD0EBDC" w14:textId="3035ABBC"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0.39</w:t>
            </w:r>
          </w:p>
        </w:tc>
        <w:tc>
          <w:tcPr>
            <w:tcW w:w="0" w:type="auto"/>
            <w:tcBorders>
              <w:top w:val="nil"/>
              <w:left w:val="nil"/>
              <w:bottom w:val="nil"/>
              <w:right w:val="nil"/>
            </w:tcBorders>
            <w:shd w:val="clear" w:color="auto" w:fill="auto"/>
            <w:noWrap/>
            <w:vAlign w:val="center"/>
            <w:hideMark/>
          </w:tcPr>
          <w:p w14:paraId="02F5510F" w14:textId="388B1DF8"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0.53</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183362ED"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(0.17)</w:t>
            </w:r>
          </w:p>
        </w:tc>
        <w:tc>
          <w:tcPr>
            <w:tcW w:w="0" w:type="auto"/>
            <w:tcBorders>
              <w:top w:val="nil"/>
              <w:left w:val="nil"/>
              <w:bottom w:val="nil"/>
              <w:right w:val="nil"/>
            </w:tcBorders>
            <w:shd w:val="clear" w:color="auto" w:fill="auto"/>
            <w:noWrap/>
            <w:vAlign w:val="center"/>
            <w:hideMark/>
          </w:tcPr>
          <w:p w14:paraId="0666D39A"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(0.32)</w:t>
            </w:r>
          </w:p>
        </w:tc>
      </w:tr>
      <w:tr w:rsidR="000C2A6C" w:rsidRPr="000C2A6C" w14:paraId="1374B407" w14:textId="77777777" w:rsidTr="00D52A3A">
        <w:trPr>
          <w:trHeight w:val="397"/>
        </w:trPr>
        <w:tc>
          <w:tcPr>
            <w:tcW w:w="0" w:type="auto"/>
            <w:tcBorders>
              <w:top w:val="nil"/>
              <w:left w:val="nil"/>
              <w:bottom w:val="nil"/>
              <w:right w:val="nil"/>
            </w:tcBorders>
            <w:vAlign w:val="center"/>
          </w:tcPr>
          <w:p w14:paraId="5831EA4B" w14:textId="4D4E005E"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五氧化二磷</w:t>
            </w:r>
          </w:p>
        </w:tc>
        <w:tc>
          <w:tcPr>
            <w:tcW w:w="0" w:type="auto"/>
            <w:tcBorders>
              <w:top w:val="nil"/>
              <w:left w:val="nil"/>
              <w:bottom w:val="nil"/>
              <w:right w:val="nil"/>
            </w:tcBorders>
            <w:shd w:val="clear" w:color="auto" w:fill="auto"/>
            <w:noWrap/>
            <w:vAlign w:val="center"/>
            <w:hideMark/>
          </w:tcPr>
          <w:p w14:paraId="25D543A3" w14:textId="48113BD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(0.23)</w:t>
            </w:r>
          </w:p>
        </w:tc>
        <w:tc>
          <w:tcPr>
            <w:tcW w:w="0" w:type="auto"/>
            <w:tcBorders>
              <w:top w:val="nil"/>
              <w:left w:val="nil"/>
              <w:bottom w:val="nil"/>
              <w:right w:val="nil"/>
            </w:tcBorders>
            <w:shd w:val="clear" w:color="auto" w:fill="auto"/>
            <w:noWrap/>
            <w:vAlign w:val="center"/>
            <w:hideMark/>
          </w:tcPr>
          <w:p w14:paraId="01909D62" w14:textId="1A994B6C"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0.39</w:t>
            </w:r>
          </w:p>
        </w:tc>
        <w:tc>
          <w:tcPr>
            <w:tcW w:w="0" w:type="auto"/>
            <w:tcBorders>
              <w:top w:val="nil"/>
              <w:left w:val="nil"/>
              <w:bottom w:val="nil"/>
              <w:right w:val="nil"/>
            </w:tcBorders>
            <w:shd w:val="clear" w:color="auto" w:fill="auto"/>
            <w:noWrap/>
            <w:vAlign w:val="center"/>
            <w:hideMark/>
          </w:tcPr>
          <w:p w14:paraId="23F271EC" w14:textId="05EF1DE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c>
          <w:tcPr>
            <w:tcW w:w="0" w:type="auto"/>
            <w:tcBorders>
              <w:top w:val="nil"/>
              <w:left w:val="nil"/>
              <w:bottom w:val="nil"/>
              <w:right w:val="nil"/>
            </w:tcBorders>
            <w:shd w:val="clear" w:color="auto" w:fill="auto"/>
            <w:noWrap/>
            <w:vAlign w:val="center"/>
            <w:hideMark/>
          </w:tcPr>
          <w:p w14:paraId="270942DA" w14:textId="2342D79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0.49</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29567B8D" w14:textId="473C4A59"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0.31</w:t>
            </w:r>
          </w:p>
        </w:tc>
        <w:tc>
          <w:tcPr>
            <w:tcW w:w="0" w:type="auto"/>
            <w:tcBorders>
              <w:top w:val="nil"/>
              <w:left w:val="nil"/>
              <w:bottom w:val="nil"/>
              <w:right w:val="nil"/>
            </w:tcBorders>
            <w:shd w:val="clear" w:color="auto" w:fill="auto"/>
            <w:noWrap/>
            <w:vAlign w:val="center"/>
            <w:hideMark/>
          </w:tcPr>
          <w:p w14:paraId="75CEA3F4" w14:textId="6EFD19D0"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0.11</w:t>
            </w:r>
          </w:p>
        </w:tc>
      </w:tr>
      <w:tr w:rsidR="000C2A6C" w:rsidRPr="000C2A6C" w14:paraId="6B1D3031" w14:textId="77777777" w:rsidTr="00D52A3A">
        <w:trPr>
          <w:trHeight w:val="397"/>
        </w:trPr>
        <w:tc>
          <w:tcPr>
            <w:tcW w:w="0" w:type="auto"/>
            <w:tcBorders>
              <w:top w:val="nil"/>
              <w:left w:val="nil"/>
              <w:bottom w:val="nil"/>
              <w:right w:val="nil"/>
            </w:tcBorders>
            <w:vAlign w:val="center"/>
          </w:tcPr>
          <w:p w14:paraId="362D0728" w14:textId="4470FB01" w:rsidR="000C2A6C" w:rsidRPr="000C2A6C" w:rsidRDefault="000C2A6C" w:rsidP="000C2A6C">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氧化锶</w:t>
            </w:r>
          </w:p>
        </w:tc>
        <w:tc>
          <w:tcPr>
            <w:tcW w:w="0" w:type="auto"/>
            <w:tcBorders>
              <w:top w:val="nil"/>
              <w:left w:val="nil"/>
              <w:bottom w:val="nil"/>
              <w:right w:val="nil"/>
            </w:tcBorders>
            <w:shd w:val="clear" w:color="auto" w:fill="auto"/>
            <w:noWrap/>
            <w:vAlign w:val="center"/>
            <w:hideMark/>
          </w:tcPr>
          <w:p w14:paraId="7F2B2D75" w14:textId="7ED4267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0.13</w:t>
            </w:r>
          </w:p>
        </w:tc>
        <w:tc>
          <w:tcPr>
            <w:tcW w:w="0" w:type="auto"/>
            <w:tcBorders>
              <w:top w:val="nil"/>
              <w:left w:val="nil"/>
              <w:bottom w:val="nil"/>
              <w:right w:val="nil"/>
            </w:tcBorders>
            <w:shd w:val="clear" w:color="auto" w:fill="auto"/>
            <w:noWrap/>
            <w:vAlign w:val="center"/>
            <w:hideMark/>
          </w:tcPr>
          <w:p w14:paraId="367BD532" w14:textId="259FECEF"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0.53</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47AEA406" w14:textId="61A63E6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0.49</w:t>
            </w:r>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11D75140" w14:textId="2ED88821"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c>
          <w:tcPr>
            <w:tcW w:w="0" w:type="auto"/>
            <w:tcBorders>
              <w:top w:val="nil"/>
              <w:left w:val="nil"/>
              <w:bottom w:val="nil"/>
              <w:right w:val="nil"/>
            </w:tcBorders>
            <w:shd w:val="clear" w:color="auto" w:fill="auto"/>
            <w:noWrap/>
            <w:vAlign w:val="center"/>
            <w:hideMark/>
          </w:tcPr>
          <w:p w14:paraId="0C54BA47" w14:textId="43EB2A16"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0.27</w:t>
            </w:r>
          </w:p>
        </w:tc>
        <w:tc>
          <w:tcPr>
            <w:tcW w:w="0" w:type="auto"/>
            <w:tcBorders>
              <w:top w:val="nil"/>
              <w:left w:val="nil"/>
              <w:bottom w:val="nil"/>
              <w:right w:val="nil"/>
            </w:tcBorders>
            <w:shd w:val="clear" w:color="auto" w:fill="auto"/>
            <w:noWrap/>
            <w:vAlign w:val="center"/>
            <w:hideMark/>
          </w:tcPr>
          <w:p w14:paraId="297AE7D9"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(0.13)</w:t>
            </w:r>
          </w:p>
        </w:tc>
      </w:tr>
      <w:tr w:rsidR="000C2A6C" w:rsidRPr="000C2A6C" w14:paraId="75A6C8E0" w14:textId="77777777" w:rsidTr="00D52A3A">
        <w:trPr>
          <w:trHeight w:val="397"/>
        </w:trPr>
        <w:tc>
          <w:tcPr>
            <w:tcW w:w="0" w:type="auto"/>
            <w:tcBorders>
              <w:top w:val="nil"/>
              <w:left w:val="nil"/>
              <w:bottom w:val="nil"/>
              <w:right w:val="nil"/>
            </w:tcBorders>
            <w:vAlign w:val="center"/>
          </w:tcPr>
          <w:p w14:paraId="3A3ECB14" w14:textId="3D5A1B92"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氧化锡</w:t>
            </w:r>
          </w:p>
        </w:tc>
        <w:tc>
          <w:tcPr>
            <w:tcW w:w="0" w:type="auto"/>
            <w:tcBorders>
              <w:top w:val="nil"/>
              <w:left w:val="nil"/>
              <w:bottom w:val="nil"/>
              <w:right w:val="nil"/>
            </w:tcBorders>
            <w:shd w:val="clear" w:color="auto" w:fill="auto"/>
            <w:noWrap/>
            <w:vAlign w:val="center"/>
            <w:hideMark/>
          </w:tcPr>
          <w:p w14:paraId="59CEC920" w14:textId="78784D6A"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(0.32)</w:t>
            </w:r>
          </w:p>
        </w:tc>
        <w:tc>
          <w:tcPr>
            <w:tcW w:w="0" w:type="auto"/>
            <w:tcBorders>
              <w:top w:val="nil"/>
              <w:left w:val="nil"/>
              <w:bottom w:val="nil"/>
              <w:right w:val="nil"/>
            </w:tcBorders>
            <w:shd w:val="clear" w:color="auto" w:fill="auto"/>
            <w:noWrap/>
            <w:vAlign w:val="center"/>
            <w:hideMark/>
          </w:tcPr>
          <w:p w14:paraId="6D06BE3E"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(0.17)</w:t>
            </w:r>
          </w:p>
        </w:tc>
        <w:tc>
          <w:tcPr>
            <w:tcW w:w="0" w:type="auto"/>
            <w:tcBorders>
              <w:top w:val="nil"/>
              <w:left w:val="nil"/>
              <w:bottom w:val="nil"/>
              <w:right w:val="nil"/>
            </w:tcBorders>
            <w:shd w:val="clear" w:color="auto" w:fill="auto"/>
            <w:noWrap/>
            <w:vAlign w:val="center"/>
            <w:hideMark/>
          </w:tcPr>
          <w:p w14:paraId="36BD46C3" w14:textId="2FBA6E80"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0.31</w:t>
            </w:r>
          </w:p>
        </w:tc>
        <w:tc>
          <w:tcPr>
            <w:tcW w:w="0" w:type="auto"/>
            <w:tcBorders>
              <w:top w:val="nil"/>
              <w:left w:val="nil"/>
              <w:bottom w:val="nil"/>
              <w:right w:val="nil"/>
            </w:tcBorders>
            <w:shd w:val="clear" w:color="auto" w:fill="auto"/>
            <w:noWrap/>
            <w:vAlign w:val="center"/>
            <w:hideMark/>
          </w:tcPr>
          <w:p w14:paraId="16507298" w14:textId="1E2DFC8B"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0.27</w:t>
            </w:r>
          </w:p>
        </w:tc>
        <w:tc>
          <w:tcPr>
            <w:tcW w:w="0" w:type="auto"/>
            <w:tcBorders>
              <w:top w:val="nil"/>
              <w:left w:val="nil"/>
              <w:bottom w:val="nil"/>
              <w:right w:val="nil"/>
            </w:tcBorders>
            <w:shd w:val="clear" w:color="auto" w:fill="auto"/>
            <w:noWrap/>
            <w:vAlign w:val="center"/>
            <w:hideMark/>
          </w:tcPr>
          <w:p w14:paraId="2748FD33" w14:textId="653E2461"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c>
          <w:tcPr>
            <w:tcW w:w="0" w:type="auto"/>
            <w:tcBorders>
              <w:top w:val="nil"/>
              <w:left w:val="nil"/>
              <w:bottom w:val="nil"/>
              <w:right w:val="nil"/>
            </w:tcBorders>
            <w:shd w:val="clear" w:color="auto" w:fill="auto"/>
            <w:noWrap/>
            <w:vAlign w:val="center"/>
            <w:hideMark/>
          </w:tcPr>
          <w:p w14:paraId="3626480C"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(0.14)</w:t>
            </w:r>
          </w:p>
        </w:tc>
      </w:tr>
      <w:tr w:rsidR="000C2A6C" w:rsidRPr="000C2A6C" w14:paraId="35CE21F5" w14:textId="77777777" w:rsidTr="00D52A3A">
        <w:trPr>
          <w:trHeight w:val="397"/>
        </w:trPr>
        <w:tc>
          <w:tcPr>
            <w:tcW w:w="0" w:type="auto"/>
            <w:tcBorders>
              <w:top w:val="nil"/>
              <w:left w:val="nil"/>
              <w:bottom w:val="nil"/>
              <w:right w:val="nil"/>
            </w:tcBorders>
            <w:vAlign w:val="center"/>
          </w:tcPr>
          <w:p w14:paraId="532178EA" w14:textId="44E09172" w:rsidR="000C2A6C" w:rsidRPr="000C2A6C" w:rsidRDefault="000C2A6C" w:rsidP="000C2A6C">
            <w:pPr>
              <w:widowControl/>
              <w:ind w:firstLineChars="0" w:firstLine="0"/>
              <w:jc w:val="center"/>
              <w:rPr>
                <w:rFonts w:ascii="宋体" w:hAnsi="宋体" w:cs="宋体"/>
                <w:color w:val="FF0000"/>
                <w:kern w:val="0"/>
                <w:sz w:val="22"/>
              </w:rPr>
            </w:pPr>
            <w:r w:rsidRPr="000C2A6C">
              <w:rPr>
                <w:rFonts w:ascii="宋体" w:hAnsi="宋体" w:hint="eastAsia"/>
                <w:color w:val="000000"/>
                <w:sz w:val="22"/>
              </w:rPr>
              <w:t>二氧化硫</w:t>
            </w:r>
          </w:p>
        </w:tc>
        <w:tc>
          <w:tcPr>
            <w:tcW w:w="0" w:type="auto"/>
            <w:tcBorders>
              <w:top w:val="nil"/>
              <w:left w:val="nil"/>
              <w:bottom w:val="nil"/>
              <w:right w:val="nil"/>
            </w:tcBorders>
            <w:shd w:val="clear" w:color="auto" w:fill="auto"/>
            <w:noWrap/>
            <w:vAlign w:val="center"/>
            <w:hideMark/>
          </w:tcPr>
          <w:p w14:paraId="1A753562" w14:textId="04DB1595"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w:t>
            </w:r>
            <w:proofErr w:type="gramStart"/>
            <w:r w:rsidRPr="000C2A6C">
              <w:rPr>
                <w:rFonts w:eastAsia="等线" w:cs="Times New Roman"/>
                <w:kern w:val="0"/>
                <w:sz w:val="22"/>
              </w:rPr>
              <w:t>0.59)</w:t>
            </w:r>
            <w:r w:rsidR="00B13DF8" w:rsidRPr="00B13DF8">
              <w:rPr>
                <w:rFonts w:eastAsia="等线" w:cs="Times New Roman"/>
                <w:kern w:val="0"/>
                <w:sz w:val="22"/>
                <w:vertAlign w:val="superscript"/>
              </w:rPr>
              <w:t>*</w:t>
            </w:r>
            <w:proofErr w:type="gramEnd"/>
            <w:r w:rsidR="00B13DF8" w:rsidRPr="00B13DF8">
              <w:rPr>
                <w:rFonts w:eastAsia="等线" w:cs="Times New Roman"/>
                <w:kern w:val="0"/>
                <w:sz w:val="22"/>
                <w:vertAlign w:val="superscript"/>
              </w:rPr>
              <w:t>*</w:t>
            </w:r>
          </w:p>
        </w:tc>
        <w:tc>
          <w:tcPr>
            <w:tcW w:w="0" w:type="auto"/>
            <w:tcBorders>
              <w:top w:val="nil"/>
              <w:left w:val="nil"/>
              <w:bottom w:val="nil"/>
              <w:right w:val="nil"/>
            </w:tcBorders>
            <w:shd w:val="clear" w:color="auto" w:fill="auto"/>
            <w:noWrap/>
            <w:vAlign w:val="center"/>
            <w:hideMark/>
          </w:tcPr>
          <w:p w14:paraId="1D8DBBC2"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(0.32)</w:t>
            </w:r>
          </w:p>
        </w:tc>
        <w:tc>
          <w:tcPr>
            <w:tcW w:w="0" w:type="auto"/>
            <w:tcBorders>
              <w:top w:val="nil"/>
              <w:left w:val="nil"/>
              <w:bottom w:val="nil"/>
              <w:right w:val="nil"/>
            </w:tcBorders>
            <w:shd w:val="clear" w:color="auto" w:fill="auto"/>
            <w:noWrap/>
            <w:vAlign w:val="center"/>
            <w:hideMark/>
          </w:tcPr>
          <w:p w14:paraId="6168BC12" w14:textId="1C068CCF"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0.11</w:t>
            </w:r>
          </w:p>
        </w:tc>
        <w:tc>
          <w:tcPr>
            <w:tcW w:w="0" w:type="auto"/>
            <w:tcBorders>
              <w:top w:val="nil"/>
              <w:left w:val="nil"/>
              <w:bottom w:val="nil"/>
              <w:right w:val="nil"/>
            </w:tcBorders>
            <w:shd w:val="clear" w:color="auto" w:fill="auto"/>
            <w:noWrap/>
            <w:vAlign w:val="center"/>
            <w:hideMark/>
          </w:tcPr>
          <w:p w14:paraId="0A03DA08"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(0.13)</w:t>
            </w:r>
          </w:p>
        </w:tc>
        <w:tc>
          <w:tcPr>
            <w:tcW w:w="0" w:type="auto"/>
            <w:tcBorders>
              <w:top w:val="nil"/>
              <w:left w:val="nil"/>
              <w:bottom w:val="nil"/>
              <w:right w:val="nil"/>
            </w:tcBorders>
            <w:shd w:val="clear" w:color="auto" w:fill="auto"/>
            <w:noWrap/>
            <w:vAlign w:val="center"/>
            <w:hideMark/>
          </w:tcPr>
          <w:p w14:paraId="50D01010" w14:textId="77777777"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(0.14)</w:t>
            </w:r>
          </w:p>
        </w:tc>
        <w:tc>
          <w:tcPr>
            <w:tcW w:w="0" w:type="auto"/>
            <w:tcBorders>
              <w:top w:val="nil"/>
              <w:left w:val="nil"/>
              <w:bottom w:val="nil"/>
              <w:right w:val="nil"/>
            </w:tcBorders>
            <w:shd w:val="clear" w:color="auto" w:fill="auto"/>
            <w:noWrap/>
            <w:vAlign w:val="center"/>
            <w:hideMark/>
          </w:tcPr>
          <w:p w14:paraId="590527A1" w14:textId="4254A66F" w:rsidR="000C2A6C" w:rsidRPr="000C2A6C" w:rsidRDefault="000C2A6C" w:rsidP="000C2A6C">
            <w:pPr>
              <w:widowControl/>
              <w:ind w:firstLineChars="0" w:firstLine="0"/>
              <w:jc w:val="center"/>
              <w:rPr>
                <w:rFonts w:eastAsia="等线" w:cs="Times New Roman"/>
                <w:kern w:val="0"/>
                <w:sz w:val="22"/>
              </w:rPr>
            </w:pPr>
            <w:r w:rsidRPr="000C2A6C">
              <w:rPr>
                <w:rFonts w:eastAsia="等线" w:cs="Times New Roman"/>
                <w:kern w:val="0"/>
                <w:sz w:val="22"/>
              </w:rPr>
              <w:t>1.00</w:t>
            </w:r>
          </w:p>
        </w:tc>
      </w:tr>
      <w:tr w:rsidR="000C2A6C" w:rsidRPr="000C2A6C" w14:paraId="713E6E05" w14:textId="77777777" w:rsidTr="00D52A3A">
        <w:trPr>
          <w:trHeight w:val="397"/>
        </w:trPr>
        <w:tc>
          <w:tcPr>
            <w:tcW w:w="0" w:type="auto"/>
            <w:tcBorders>
              <w:top w:val="nil"/>
              <w:left w:val="nil"/>
              <w:bottom w:val="single" w:sz="12" w:space="0" w:color="auto"/>
              <w:right w:val="nil"/>
            </w:tcBorders>
            <w:vAlign w:val="center"/>
          </w:tcPr>
          <w:p w14:paraId="013BC54F" w14:textId="77777777" w:rsidR="000C2A6C" w:rsidRPr="000C2A6C" w:rsidRDefault="000C2A6C" w:rsidP="000C2A6C">
            <w:pPr>
              <w:widowControl/>
              <w:ind w:firstLineChars="0" w:firstLine="0"/>
              <w:jc w:val="center"/>
              <w:rPr>
                <w:rFonts w:ascii="宋体" w:hAnsi="宋体"/>
                <w:color w:val="000000"/>
                <w:sz w:val="22"/>
              </w:rPr>
            </w:pPr>
          </w:p>
        </w:tc>
        <w:tc>
          <w:tcPr>
            <w:tcW w:w="0" w:type="auto"/>
            <w:tcBorders>
              <w:top w:val="nil"/>
              <w:left w:val="nil"/>
              <w:bottom w:val="single" w:sz="12" w:space="0" w:color="auto"/>
              <w:right w:val="nil"/>
            </w:tcBorders>
            <w:shd w:val="clear" w:color="auto" w:fill="auto"/>
            <w:noWrap/>
            <w:vAlign w:val="center"/>
          </w:tcPr>
          <w:p w14:paraId="6D0D1F25" w14:textId="77777777" w:rsidR="000C2A6C" w:rsidRPr="000C2A6C" w:rsidRDefault="000C2A6C" w:rsidP="000C2A6C">
            <w:pPr>
              <w:widowControl/>
              <w:ind w:firstLineChars="0" w:firstLine="0"/>
              <w:jc w:val="center"/>
              <w:rPr>
                <w:rFonts w:eastAsia="等线" w:cs="Times New Roman"/>
                <w:kern w:val="0"/>
                <w:sz w:val="22"/>
              </w:rPr>
            </w:pPr>
          </w:p>
        </w:tc>
        <w:tc>
          <w:tcPr>
            <w:tcW w:w="0" w:type="auto"/>
            <w:tcBorders>
              <w:top w:val="nil"/>
              <w:left w:val="nil"/>
              <w:bottom w:val="single" w:sz="12" w:space="0" w:color="auto"/>
              <w:right w:val="nil"/>
            </w:tcBorders>
            <w:shd w:val="clear" w:color="auto" w:fill="auto"/>
            <w:noWrap/>
            <w:vAlign w:val="center"/>
          </w:tcPr>
          <w:p w14:paraId="2B70B82B" w14:textId="77777777" w:rsidR="000C2A6C" w:rsidRPr="000C2A6C" w:rsidRDefault="000C2A6C" w:rsidP="000C2A6C">
            <w:pPr>
              <w:widowControl/>
              <w:ind w:firstLineChars="0" w:firstLine="0"/>
              <w:jc w:val="center"/>
              <w:rPr>
                <w:rFonts w:eastAsia="等线" w:cs="Times New Roman"/>
                <w:kern w:val="0"/>
                <w:sz w:val="22"/>
              </w:rPr>
            </w:pPr>
          </w:p>
        </w:tc>
        <w:tc>
          <w:tcPr>
            <w:tcW w:w="0" w:type="auto"/>
            <w:tcBorders>
              <w:top w:val="nil"/>
              <w:left w:val="nil"/>
              <w:bottom w:val="single" w:sz="12" w:space="0" w:color="auto"/>
              <w:right w:val="nil"/>
            </w:tcBorders>
            <w:shd w:val="clear" w:color="auto" w:fill="auto"/>
            <w:noWrap/>
            <w:vAlign w:val="center"/>
          </w:tcPr>
          <w:p w14:paraId="1E561407" w14:textId="77777777" w:rsidR="000C2A6C" w:rsidRPr="000C2A6C" w:rsidRDefault="000C2A6C" w:rsidP="000C2A6C">
            <w:pPr>
              <w:widowControl/>
              <w:ind w:firstLineChars="0" w:firstLine="0"/>
              <w:jc w:val="center"/>
              <w:rPr>
                <w:rFonts w:eastAsia="等线" w:cs="Times New Roman"/>
                <w:kern w:val="0"/>
                <w:sz w:val="22"/>
              </w:rPr>
            </w:pPr>
          </w:p>
        </w:tc>
        <w:tc>
          <w:tcPr>
            <w:tcW w:w="0" w:type="auto"/>
            <w:gridSpan w:val="3"/>
            <w:tcBorders>
              <w:top w:val="nil"/>
              <w:left w:val="nil"/>
              <w:bottom w:val="single" w:sz="12" w:space="0" w:color="auto"/>
              <w:right w:val="nil"/>
            </w:tcBorders>
            <w:shd w:val="clear" w:color="auto" w:fill="auto"/>
            <w:noWrap/>
            <w:vAlign w:val="center"/>
          </w:tcPr>
          <w:p w14:paraId="54699322" w14:textId="2CA18548" w:rsidR="000C2A6C" w:rsidRPr="000C2A6C" w:rsidRDefault="000C2A6C" w:rsidP="000C2A6C">
            <w:pPr>
              <w:widowControl/>
              <w:ind w:firstLineChars="0" w:firstLine="0"/>
              <w:jc w:val="center"/>
              <w:rPr>
                <w:rFonts w:eastAsia="等线" w:cs="Times New Roman"/>
                <w:kern w:val="0"/>
                <w:sz w:val="22"/>
              </w:rPr>
            </w:pPr>
            <w:r w:rsidRPr="002216C6">
              <w:rPr>
                <w:rFonts w:ascii="宋体" w:hAnsi="宋体" w:cs="宋体" w:hint="eastAsia"/>
                <w:color w:val="000000"/>
                <w:kern w:val="0"/>
                <w:sz w:val="22"/>
              </w:rPr>
              <w:t>显著性水平</w:t>
            </w:r>
            <w:r w:rsidR="00B13DF8" w:rsidRPr="00B13DF8">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B13DF8" w:rsidRPr="00B13DF8">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B13DF8" w:rsidRPr="00B13DF8">
              <w:rPr>
                <w:rFonts w:ascii="宋体" w:hAnsi="宋体" w:cs="宋体"/>
                <w:color w:val="000000"/>
                <w:kern w:val="0"/>
                <w:sz w:val="22"/>
                <w:vertAlign w:val="superscript"/>
              </w:rPr>
              <w:t>*</w:t>
            </w:r>
          </w:p>
        </w:tc>
      </w:tr>
    </w:tbl>
    <w:p w14:paraId="20631BB6" w14:textId="301CD51B" w:rsidR="002216C6" w:rsidRDefault="002216C6" w:rsidP="002216C6">
      <w:pPr>
        <w:ind w:firstLineChars="0" w:firstLine="0"/>
      </w:pPr>
    </w:p>
    <w:p w14:paraId="0E0C16D2" w14:textId="77777777" w:rsidR="002216C6" w:rsidRDefault="002216C6" w:rsidP="002216C6">
      <w:pPr>
        <w:ind w:firstLineChars="0" w:firstLine="0"/>
      </w:pPr>
    </w:p>
    <w:p w14:paraId="19B582A3" w14:textId="77777777" w:rsidR="002216C6" w:rsidRDefault="002216C6" w:rsidP="006A1760">
      <w:pPr>
        <w:ind w:firstLine="480"/>
      </w:pPr>
    </w:p>
    <w:p w14:paraId="086CD1C1" w14:textId="5F152B01" w:rsidR="001806DA" w:rsidRDefault="002216C6" w:rsidP="002216C6">
      <w:pPr>
        <w:pStyle w:val="aa"/>
      </w:pPr>
      <w:r>
        <w:rPr>
          <w:rFonts w:hint="eastAsia"/>
        </w:rPr>
        <w:t>表</w:t>
      </w:r>
      <w:r>
        <w:rPr>
          <w:rFonts w:hint="eastAsia"/>
        </w:rPr>
        <w:t xml:space="preserve"> </w:t>
      </w:r>
      <w:r>
        <w:rPr>
          <w:rFonts w:hint="eastAsia"/>
        </w:rPr>
        <w:t>表面有</w:t>
      </w:r>
      <w:proofErr w:type="gramStart"/>
      <w:r>
        <w:rPr>
          <w:rFonts w:hint="eastAsia"/>
        </w:rPr>
        <w:t>风化组</w:t>
      </w:r>
      <w:proofErr w:type="gramEnd"/>
      <w:r>
        <w:rPr>
          <w:rFonts w:hint="eastAsia"/>
        </w:rPr>
        <w:t>相关系数</w:t>
      </w:r>
    </w:p>
    <w:tbl>
      <w:tblPr>
        <w:tblStyle w:val="af"/>
        <w:tblW w:w="10490" w:type="dxa"/>
        <w:tblLayout w:type="fixed"/>
        <w:tblLook w:val="04A0" w:firstRow="1" w:lastRow="0" w:firstColumn="1" w:lastColumn="0" w:noHBand="0" w:noVBand="1"/>
      </w:tblPr>
      <w:tblGrid>
        <w:gridCol w:w="1418"/>
        <w:gridCol w:w="1103"/>
        <w:gridCol w:w="1104"/>
        <w:gridCol w:w="1103"/>
        <w:gridCol w:w="1104"/>
        <w:gridCol w:w="1103"/>
        <w:gridCol w:w="1104"/>
        <w:gridCol w:w="1103"/>
        <w:gridCol w:w="1348"/>
      </w:tblGrid>
      <w:tr w:rsidR="001806DA" w:rsidRPr="001806DA" w14:paraId="0F94DA30" w14:textId="77777777" w:rsidTr="00B869B5">
        <w:trPr>
          <w:cnfStyle w:val="100000000000" w:firstRow="1" w:lastRow="0" w:firstColumn="0" w:lastColumn="0" w:oddVBand="0" w:evenVBand="0" w:oddHBand="0" w:evenHBand="0" w:firstRowFirstColumn="0" w:firstRowLastColumn="0" w:lastRowFirstColumn="0" w:lastRowLastColumn="0"/>
          <w:trHeight w:val="480"/>
        </w:trPr>
        <w:tc>
          <w:tcPr>
            <w:tcW w:w="1418" w:type="dxa"/>
            <w:tcBorders>
              <w:bottom w:val="nil"/>
            </w:tcBorders>
            <w:noWrap/>
            <w:hideMark/>
          </w:tcPr>
          <w:p w14:paraId="7A4A3AFA" w14:textId="6D80EA2E" w:rsidR="001806DA" w:rsidRPr="001806DA" w:rsidRDefault="001806DA" w:rsidP="00B869B5">
            <w:pPr>
              <w:widowControl/>
              <w:ind w:firstLineChars="0" w:firstLine="0"/>
              <w:jc w:val="center"/>
              <w:rPr>
                <w:rFonts w:ascii="宋体" w:eastAsia="Times New Roman" w:hAnsi="宋体" w:cs="宋体"/>
                <w:kern w:val="0"/>
                <w:sz w:val="20"/>
                <w:szCs w:val="24"/>
              </w:rPr>
            </w:pPr>
          </w:p>
        </w:tc>
        <w:tc>
          <w:tcPr>
            <w:tcW w:w="1103" w:type="dxa"/>
            <w:tcBorders>
              <w:bottom w:val="nil"/>
            </w:tcBorders>
            <w:hideMark/>
          </w:tcPr>
          <w:p w14:paraId="0CC578EB"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二氧化硅</w:t>
            </w:r>
          </w:p>
        </w:tc>
        <w:tc>
          <w:tcPr>
            <w:tcW w:w="1104" w:type="dxa"/>
            <w:tcBorders>
              <w:bottom w:val="nil"/>
            </w:tcBorders>
            <w:hideMark/>
          </w:tcPr>
          <w:p w14:paraId="0EBC78A9"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氧化钾</w:t>
            </w:r>
          </w:p>
        </w:tc>
        <w:tc>
          <w:tcPr>
            <w:tcW w:w="1103" w:type="dxa"/>
            <w:tcBorders>
              <w:bottom w:val="nil"/>
            </w:tcBorders>
            <w:hideMark/>
          </w:tcPr>
          <w:p w14:paraId="6F6DA217"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氧化钙</w:t>
            </w:r>
          </w:p>
        </w:tc>
        <w:tc>
          <w:tcPr>
            <w:tcW w:w="1104" w:type="dxa"/>
            <w:tcBorders>
              <w:bottom w:val="nil"/>
            </w:tcBorders>
            <w:hideMark/>
          </w:tcPr>
          <w:p w14:paraId="5BF03D1F"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氧化镁</w:t>
            </w:r>
          </w:p>
        </w:tc>
        <w:tc>
          <w:tcPr>
            <w:tcW w:w="1103" w:type="dxa"/>
            <w:tcBorders>
              <w:bottom w:val="nil"/>
            </w:tcBorders>
            <w:hideMark/>
          </w:tcPr>
          <w:p w14:paraId="2A65B657"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氧化铝</w:t>
            </w:r>
          </w:p>
        </w:tc>
        <w:tc>
          <w:tcPr>
            <w:tcW w:w="1104" w:type="dxa"/>
            <w:tcBorders>
              <w:bottom w:val="nil"/>
            </w:tcBorders>
            <w:hideMark/>
          </w:tcPr>
          <w:p w14:paraId="1B10E68C"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氧化铁</w:t>
            </w:r>
          </w:p>
        </w:tc>
        <w:tc>
          <w:tcPr>
            <w:tcW w:w="1103" w:type="dxa"/>
            <w:tcBorders>
              <w:bottom w:val="nil"/>
            </w:tcBorders>
            <w:hideMark/>
          </w:tcPr>
          <w:p w14:paraId="72695283"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氧化铜</w:t>
            </w:r>
          </w:p>
        </w:tc>
        <w:tc>
          <w:tcPr>
            <w:tcW w:w="1348" w:type="dxa"/>
            <w:tcBorders>
              <w:bottom w:val="nil"/>
            </w:tcBorders>
            <w:hideMark/>
          </w:tcPr>
          <w:p w14:paraId="4D8F5AA2"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五氧化二磷</w:t>
            </w:r>
          </w:p>
        </w:tc>
      </w:tr>
      <w:tr w:rsidR="001806DA" w:rsidRPr="001806DA" w14:paraId="3343798F" w14:textId="77777777" w:rsidTr="00B869B5">
        <w:trPr>
          <w:trHeight w:val="276"/>
        </w:trPr>
        <w:tc>
          <w:tcPr>
            <w:tcW w:w="1418" w:type="dxa"/>
            <w:tcBorders>
              <w:top w:val="nil"/>
            </w:tcBorders>
            <w:hideMark/>
          </w:tcPr>
          <w:p w14:paraId="5C83150A"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二氧化硅</w:t>
            </w:r>
          </w:p>
        </w:tc>
        <w:tc>
          <w:tcPr>
            <w:tcW w:w="1103" w:type="dxa"/>
            <w:tcBorders>
              <w:top w:val="nil"/>
            </w:tcBorders>
            <w:noWrap/>
            <w:hideMark/>
          </w:tcPr>
          <w:p w14:paraId="2BCB03EA" w14:textId="308930A2"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4" w:type="dxa"/>
            <w:tcBorders>
              <w:top w:val="nil"/>
            </w:tcBorders>
            <w:noWrap/>
            <w:hideMark/>
          </w:tcPr>
          <w:p w14:paraId="2661F556" w14:textId="1A1B89A6"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3" w:type="dxa"/>
            <w:tcBorders>
              <w:top w:val="nil"/>
            </w:tcBorders>
            <w:noWrap/>
            <w:hideMark/>
          </w:tcPr>
          <w:p w14:paraId="170DA91B" w14:textId="058882F9"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w:t>
            </w:r>
            <w:proofErr w:type="gramStart"/>
            <w:r w:rsidRPr="001806DA">
              <w:rPr>
                <w:rFonts w:cs="Times New Roman" w:hint="eastAsia"/>
                <w:color w:val="000000"/>
                <w:kern w:val="0"/>
                <w:sz w:val="22"/>
              </w:rPr>
              <w:t>1.00)</w:t>
            </w:r>
            <w:r w:rsidR="002216C6" w:rsidRPr="002216C6">
              <w:rPr>
                <w:rFonts w:cs="Times New Roman"/>
                <w:color w:val="000000"/>
                <w:kern w:val="0"/>
                <w:sz w:val="22"/>
                <w:vertAlign w:val="superscript"/>
              </w:rPr>
              <w:t>*</w:t>
            </w:r>
            <w:proofErr w:type="gramEnd"/>
            <w:r w:rsidR="002216C6" w:rsidRPr="002216C6">
              <w:rPr>
                <w:rFonts w:cs="Times New Roman"/>
                <w:color w:val="000000"/>
                <w:kern w:val="0"/>
                <w:sz w:val="22"/>
                <w:vertAlign w:val="superscript"/>
              </w:rPr>
              <w:t>**</w:t>
            </w:r>
          </w:p>
        </w:tc>
        <w:tc>
          <w:tcPr>
            <w:tcW w:w="1104" w:type="dxa"/>
            <w:tcBorders>
              <w:top w:val="nil"/>
            </w:tcBorders>
            <w:noWrap/>
            <w:hideMark/>
          </w:tcPr>
          <w:p w14:paraId="021D2184"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103" w:type="dxa"/>
            <w:tcBorders>
              <w:top w:val="nil"/>
            </w:tcBorders>
            <w:noWrap/>
            <w:hideMark/>
          </w:tcPr>
          <w:p w14:paraId="329B7AFA" w14:textId="2F251B76"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w:t>
            </w:r>
            <w:proofErr w:type="gramStart"/>
            <w:r w:rsidRPr="001806DA">
              <w:rPr>
                <w:rFonts w:cs="Times New Roman" w:hint="eastAsia"/>
                <w:color w:val="000000"/>
                <w:kern w:val="0"/>
                <w:sz w:val="22"/>
              </w:rPr>
              <w:t>0.94)</w:t>
            </w:r>
            <w:r w:rsidR="002216C6" w:rsidRPr="002216C6">
              <w:rPr>
                <w:rFonts w:cs="Times New Roman"/>
                <w:color w:val="000000"/>
                <w:kern w:val="0"/>
                <w:sz w:val="22"/>
                <w:vertAlign w:val="superscript"/>
              </w:rPr>
              <w:t>*</w:t>
            </w:r>
            <w:proofErr w:type="gramEnd"/>
            <w:r w:rsidR="002216C6" w:rsidRPr="002216C6">
              <w:rPr>
                <w:rFonts w:cs="Times New Roman"/>
                <w:color w:val="000000"/>
                <w:kern w:val="0"/>
                <w:sz w:val="22"/>
                <w:vertAlign w:val="superscript"/>
              </w:rPr>
              <w:t>*</w:t>
            </w:r>
          </w:p>
        </w:tc>
        <w:tc>
          <w:tcPr>
            <w:tcW w:w="1104" w:type="dxa"/>
            <w:tcBorders>
              <w:top w:val="nil"/>
            </w:tcBorders>
            <w:noWrap/>
            <w:hideMark/>
          </w:tcPr>
          <w:p w14:paraId="11C9A13E"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3" w:type="dxa"/>
            <w:tcBorders>
              <w:top w:val="nil"/>
            </w:tcBorders>
            <w:noWrap/>
            <w:hideMark/>
          </w:tcPr>
          <w:p w14:paraId="7F3B7886" w14:textId="2D7C7421"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348" w:type="dxa"/>
            <w:tcBorders>
              <w:top w:val="nil"/>
            </w:tcBorders>
            <w:noWrap/>
            <w:hideMark/>
          </w:tcPr>
          <w:p w14:paraId="278BA4F1"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r>
      <w:tr w:rsidR="001806DA" w:rsidRPr="001806DA" w14:paraId="4E4AA364" w14:textId="77777777" w:rsidTr="00B869B5">
        <w:trPr>
          <w:trHeight w:val="276"/>
        </w:trPr>
        <w:tc>
          <w:tcPr>
            <w:tcW w:w="1418" w:type="dxa"/>
            <w:hideMark/>
          </w:tcPr>
          <w:p w14:paraId="3E9B2BC8"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氧化钾</w:t>
            </w:r>
          </w:p>
        </w:tc>
        <w:tc>
          <w:tcPr>
            <w:tcW w:w="1103" w:type="dxa"/>
            <w:noWrap/>
            <w:hideMark/>
          </w:tcPr>
          <w:p w14:paraId="61EB6069" w14:textId="1A7FF32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4" w:type="dxa"/>
            <w:noWrap/>
            <w:hideMark/>
          </w:tcPr>
          <w:p w14:paraId="1DDE844C" w14:textId="399EE3FF"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3" w:type="dxa"/>
            <w:noWrap/>
            <w:hideMark/>
          </w:tcPr>
          <w:p w14:paraId="7C861D84"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4" w:type="dxa"/>
            <w:noWrap/>
            <w:hideMark/>
          </w:tcPr>
          <w:p w14:paraId="40273CDA"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(0.22)</w:t>
            </w:r>
          </w:p>
        </w:tc>
        <w:tc>
          <w:tcPr>
            <w:tcW w:w="1103" w:type="dxa"/>
            <w:noWrap/>
            <w:hideMark/>
          </w:tcPr>
          <w:p w14:paraId="3C564040"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4" w:type="dxa"/>
            <w:noWrap/>
            <w:hideMark/>
          </w:tcPr>
          <w:p w14:paraId="53EBB4E9" w14:textId="1F9D9185"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0.52</w:t>
            </w:r>
          </w:p>
        </w:tc>
        <w:tc>
          <w:tcPr>
            <w:tcW w:w="1103" w:type="dxa"/>
            <w:noWrap/>
            <w:hideMark/>
          </w:tcPr>
          <w:p w14:paraId="14882A6F"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(0.23)</w:t>
            </w:r>
          </w:p>
        </w:tc>
        <w:tc>
          <w:tcPr>
            <w:tcW w:w="1348" w:type="dxa"/>
            <w:noWrap/>
            <w:hideMark/>
          </w:tcPr>
          <w:p w14:paraId="46D0AB5B" w14:textId="034AB752"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w:t>
            </w:r>
            <w:proofErr w:type="gramStart"/>
            <w:r w:rsidRPr="001806DA">
              <w:rPr>
                <w:rFonts w:cs="Times New Roman" w:hint="eastAsia"/>
                <w:color w:val="000000"/>
                <w:kern w:val="0"/>
                <w:sz w:val="22"/>
              </w:rPr>
              <w:t>0.93)</w:t>
            </w:r>
            <w:r w:rsidR="002216C6" w:rsidRPr="002216C6">
              <w:rPr>
                <w:rFonts w:cs="Times New Roman"/>
                <w:color w:val="000000"/>
                <w:kern w:val="0"/>
                <w:sz w:val="22"/>
                <w:vertAlign w:val="superscript"/>
              </w:rPr>
              <w:t>*</w:t>
            </w:r>
            <w:proofErr w:type="gramEnd"/>
            <w:r w:rsidR="002216C6" w:rsidRPr="002216C6">
              <w:rPr>
                <w:rFonts w:cs="Times New Roman"/>
                <w:color w:val="000000"/>
                <w:kern w:val="0"/>
                <w:sz w:val="22"/>
                <w:vertAlign w:val="superscript"/>
              </w:rPr>
              <w:t>*</w:t>
            </w:r>
          </w:p>
        </w:tc>
      </w:tr>
      <w:tr w:rsidR="001806DA" w:rsidRPr="001806DA" w14:paraId="15D752CA" w14:textId="77777777" w:rsidTr="00B869B5">
        <w:trPr>
          <w:trHeight w:val="276"/>
        </w:trPr>
        <w:tc>
          <w:tcPr>
            <w:tcW w:w="1418" w:type="dxa"/>
            <w:hideMark/>
          </w:tcPr>
          <w:p w14:paraId="206B0B4C"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氧化钙</w:t>
            </w:r>
          </w:p>
        </w:tc>
        <w:tc>
          <w:tcPr>
            <w:tcW w:w="1103" w:type="dxa"/>
            <w:noWrap/>
            <w:hideMark/>
          </w:tcPr>
          <w:p w14:paraId="459D1F87"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4" w:type="dxa"/>
            <w:noWrap/>
            <w:hideMark/>
          </w:tcPr>
          <w:p w14:paraId="37CF4B5F"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3" w:type="dxa"/>
            <w:noWrap/>
            <w:hideMark/>
          </w:tcPr>
          <w:p w14:paraId="268B405F" w14:textId="7AE453A9"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4" w:type="dxa"/>
            <w:noWrap/>
            <w:hideMark/>
          </w:tcPr>
          <w:p w14:paraId="47315394" w14:textId="246A6B04"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103" w:type="dxa"/>
            <w:noWrap/>
            <w:hideMark/>
          </w:tcPr>
          <w:p w14:paraId="4A603127" w14:textId="41AC9AA1"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0.94</w:t>
            </w:r>
            <w:r w:rsidR="002216C6" w:rsidRPr="002216C6">
              <w:rPr>
                <w:rFonts w:cs="Times New Roman"/>
                <w:color w:val="000000"/>
                <w:kern w:val="0"/>
                <w:sz w:val="22"/>
                <w:vertAlign w:val="superscript"/>
              </w:rPr>
              <w:t>**</w:t>
            </w:r>
          </w:p>
        </w:tc>
        <w:tc>
          <w:tcPr>
            <w:tcW w:w="1104" w:type="dxa"/>
            <w:noWrap/>
            <w:hideMark/>
          </w:tcPr>
          <w:p w14:paraId="674A7D95" w14:textId="65E59A9D"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3" w:type="dxa"/>
            <w:noWrap/>
            <w:hideMark/>
          </w:tcPr>
          <w:p w14:paraId="2FC0A3DB"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348" w:type="dxa"/>
            <w:noWrap/>
            <w:hideMark/>
          </w:tcPr>
          <w:p w14:paraId="0C5AE386" w14:textId="3469684E"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r>
      <w:tr w:rsidR="001806DA" w:rsidRPr="001806DA" w14:paraId="26DD6ECC" w14:textId="77777777" w:rsidTr="00B869B5">
        <w:trPr>
          <w:trHeight w:val="276"/>
        </w:trPr>
        <w:tc>
          <w:tcPr>
            <w:tcW w:w="1418" w:type="dxa"/>
            <w:hideMark/>
          </w:tcPr>
          <w:p w14:paraId="008FD153"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氧化镁</w:t>
            </w:r>
          </w:p>
        </w:tc>
        <w:tc>
          <w:tcPr>
            <w:tcW w:w="1103" w:type="dxa"/>
            <w:noWrap/>
            <w:hideMark/>
          </w:tcPr>
          <w:p w14:paraId="285E0AA3"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104" w:type="dxa"/>
            <w:noWrap/>
            <w:hideMark/>
          </w:tcPr>
          <w:p w14:paraId="3ACACC82"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(0.22)</w:t>
            </w:r>
          </w:p>
        </w:tc>
        <w:tc>
          <w:tcPr>
            <w:tcW w:w="1103" w:type="dxa"/>
            <w:noWrap/>
            <w:hideMark/>
          </w:tcPr>
          <w:p w14:paraId="11146C89" w14:textId="4AD3480F"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104" w:type="dxa"/>
            <w:noWrap/>
            <w:hideMark/>
          </w:tcPr>
          <w:p w14:paraId="579482B5" w14:textId="26804B7B"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3" w:type="dxa"/>
            <w:noWrap/>
            <w:hideMark/>
          </w:tcPr>
          <w:p w14:paraId="776749C5" w14:textId="562F02F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0.85</w:t>
            </w:r>
            <w:r w:rsidR="002216C6" w:rsidRPr="002216C6">
              <w:rPr>
                <w:rFonts w:cs="Times New Roman"/>
                <w:color w:val="000000"/>
                <w:kern w:val="0"/>
                <w:sz w:val="22"/>
                <w:vertAlign w:val="superscript"/>
              </w:rPr>
              <w:t>*</w:t>
            </w:r>
          </w:p>
        </w:tc>
        <w:tc>
          <w:tcPr>
            <w:tcW w:w="1104" w:type="dxa"/>
            <w:noWrap/>
            <w:hideMark/>
          </w:tcPr>
          <w:p w14:paraId="5085F99C" w14:textId="7E59B31A"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0.34</w:t>
            </w:r>
          </w:p>
        </w:tc>
        <w:tc>
          <w:tcPr>
            <w:tcW w:w="1103" w:type="dxa"/>
            <w:noWrap/>
            <w:hideMark/>
          </w:tcPr>
          <w:p w14:paraId="3EC5B701"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348" w:type="dxa"/>
            <w:noWrap/>
            <w:hideMark/>
          </w:tcPr>
          <w:p w14:paraId="420A7954" w14:textId="5238ED9F"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0.14</w:t>
            </w:r>
          </w:p>
        </w:tc>
      </w:tr>
      <w:tr w:rsidR="001806DA" w:rsidRPr="001806DA" w14:paraId="27CB3A0B" w14:textId="77777777" w:rsidTr="00B869B5">
        <w:trPr>
          <w:trHeight w:val="276"/>
        </w:trPr>
        <w:tc>
          <w:tcPr>
            <w:tcW w:w="1418" w:type="dxa"/>
            <w:hideMark/>
          </w:tcPr>
          <w:p w14:paraId="17F05570"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氧化铝</w:t>
            </w:r>
          </w:p>
        </w:tc>
        <w:tc>
          <w:tcPr>
            <w:tcW w:w="1103" w:type="dxa"/>
            <w:noWrap/>
            <w:hideMark/>
          </w:tcPr>
          <w:p w14:paraId="7A0A6E8B" w14:textId="796E3B09"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w:t>
            </w:r>
            <w:proofErr w:type="gramStart"/>
            <w:r w:rsidRPr="001806DA">
              <w:rPr>
                <w:rFonts w:cs="Times New Roman" w:hint="eastAsia"/>
                <w:color w:val="000000"/>
                <w:kern w:val="0"/>
                <w:sz w:val="22"/>
              </w:rPr>
              <w:t>0.94)</w:t>
            </w:r>
            <w:r w:rsidR="002216C6" w:rsidRPr="002216C6">
              <w:rPr>
                <w:rFonts w:cs="Times New Roman"/>
                <w:color w:val="000000"/>
                <w:kern w:val="0"/>
                <w:sz w:val="22"/>
                <w:vertAlign w:val="superscript"/>
              </w:rPr>
              <w:t>*</w:t>
            </w:r>
            <w:proofErr w:type="gramEnd"/>
            <w:r w:rsidR="002216C6" w:rsidRPr="002216C6">
              <w:rPr>
                <w:rFonts w:cs="Times New Roman"/>
                <w:color w:val="000000"/>
                <w:kern w:val="0"/>
                <w:sz w:val="22"/>
                <w:vertAlign w:val="superscript"/>
              </w:rPr>
              <w:t>*</w:t>
            </w:r>
          </w:p>
        </w:tc>
        <w:tc>
          <w:tcPr>
            <w:tcW w:w="1104" w:type="dxa"/>
            <w:noWrap/>
            <w:hideMark/>
          </w:tcPr>
          <w:p w14:paraId="7D3FC7EC"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(0.41)</w:t>
            </w:r>
          </w:p>
        </w:tc>
        <w:tc>
          <w:tcPr>
            <w:tcW w:w="1103" w:type="dxa"/>
            <w:noWrap/>
            <w:hideMark/>
          </w:tcPr>
          <w:p w14:paraId="12E5ABA3" w14:textId="6651EA6F"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0.94</w:t>
            </w:r>
            <w:r w:rsidR="002216C6" w:rsidRPr="002216C6">
              <w:rPr>
                <w:rFonts w:cs="Times New Roman"/>
                <w:color w:val="000000"/>
                <w:kern w:val="0"/>
                <w:sz w:val="22"/>
                <w:vertAlign w:val="superscript"/>
              </w:rPr>
              <w:t>**</w:t>
            </w:r>
          </w:p>
        </w:tc>
        <w:tc>
          <w:tcPr>
            <w:tcW w:w="1104" w:type="dxa"/>
            <w:noWrap/>
            <w:hideMark/>
          </w:tcPr>
          <w:p w14:paraId="0FF64C48" w14:textId="3C749539"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0.85</w:t>
            </w:r>
            <w:r w:rsidR="002216C6" w:rsidRPr="002216C6">
              <w:rPr>
                <w:rFonts w:cs="Times New Roman"/>
                <w:color w:val="000000"/>
                <w:kern w:val="0"/>
                <w:sz w:val="22"/>
                <w:vertAlign w:val="superscript"/>
              </w:rPr>
              <w:t>*</w:t>
            </w:r>
          </w:p>
        </w:tc>
        <w:tc>
          <w:tcPr>
            <w:tcW w:w="1103" w:type="dxa"/>
            <w:noWrap/>
            <w:hideMark/>
          </w:tcPr>
          <w:p w14:paraId="76D9253E" w14:textId="69DD9DA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4" w:type="dxa"/>
            <w:noWrap/>
            <w:hideMark/>
          </w:tcPr>
          <w:p w14:paraId="0376B97B" w14:textId="75F4FBC2"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0.09</w:t>
            </w:r>
          </w:p>
        </w:tc>
        <w:tc>
          <w:tcPr>
            <w:tcW w:w="1103" w:type="dxa"/>
            <w:noWrap/>
            <w:hideMark/>
          </w:tcPr>
          <w:p w14:paraId="7CB66432"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(0.20)</w:t>
            </w:r>
          </w:p>
        </w:tc>
        <w:tc>
          <w:tcPr>
            <w:tcW w:w="1348" w:type="dxa"/>
            <w:noWrap/>
            <w:hideMark/>
          </w:tcPr>
          <w:p w14:paraId="7C2EBB0F" w14:textId="526B2C4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r>
      <w:tr w:rsidR="001806DA" w:rsidRPr="001806DA" w14:paraId="0AC297BF" w14:textId="77777777" w:rsidTr="00B869B5">
        <w:trPr>
          <w:trHeight w:val="276"/>
        </w:trPr>
        <w:tc>
          <w:tcPr>
            <w:tcW w:w="1418" w:type="dxa"/>
            <w:hideMark/>
          </w:tcPr>
          <w:p w14:paraId="3A7E7AC2"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氧化铁</w:t>
            </w:r>
          </w:p>
        </w:tc>
        <w:tc>
          <w:tcPr>
            <w:tcW w:w="1103" w:type="dxa"/>
            <w:noWrap/>
            <w:hideMark/>
          </w:tcPr>
          <w:p w14:paraId="21383840"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4" w:type="dxa"/>
            <w:noWrap/>
            <w:hideMark/>
          </w:tcPr>
          <w:p w14:paraId="04D2A594" w14:textId="748D66F1"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0.52</w:t>
            </w:r>
          </w:p>
        </w:tc>
        <w:tc>
          <w:tcPr>
            <w:tcW w:w="1103" w:type="dxa"/>
            <w:noWrap/>
            <w:hideMark/>
          </w:tcPr>
          <w:p w14:paraId="2026C654" w14:textId="6FB327A1"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4" w:type="dxa"/>
            <w:noWrap/>
            <w:hideMark/>
          </w:tcPr>
          <w:p w14:paraId="0A935AC3" w14:textId="470443E6"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0.34</w:t>
            </w:r>
          </w:p>
        </w:tc>
        <w:tc>
          <w:tcPr>
            <w:tcW w:w="1103" w:type="dxa"/>
            <w:noWrap/>
            <w:hideMark/>
          </w:tcPr>
          <w:p w14:paraId="520DA0F0" w14:textId="09ADA48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0.09</w:t>
            </w:r>
          </w:p>
        </w:tc>
        <w:tc>
          <w:tcPr>
            <w:tcW w:w="1104" w:type="dxa"/>
            <w:noWrap/>
            <w:hideMark/>
          </w:tcPr>
          <w:p w14:paraId="6FE3F692" w14:textId="658C8316"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103" w:type="dxa"/>
            <w:noWrap/>
            <w:hideMark/>
          </w:tcPr>
          <w:p w14:paraId="177721A6"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c>
          <w:tcPr>
            <w:tcW w:w="1348" w:type="dxa"/>
            <w:noWrap/>
            <w:hideMark/>
          </w:tcPr>
          <w:p w14:paraId="50529247"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r>
      <w:tr w:rsidR="001806DA" w:rsidRPr="001806DA" w14:paraId="2F7B729B" w14:textId="77777777" w:rsidTr="00B869B5">
        <w:trPr>
          <w:trHeight w:val="276"/>
        </w:trPr>
        <w:tc>
          <w:tcPr>
            <w:tcW w:w="1418" w:type="dxa"/>
            <w:hideMark/>
          </w:tcPr>
          <w:p w14:paraId="664427B7"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氧化铜</w:t>
            </w:r>
          </w:p>
        </w:tc>
        <w:tc>
          <w:tcPr>
            <w:tcW w:w="1103" w:type="dxa"/>
            <w:noWrap/>
            <w:hideMark/>
          </w:tcPr>
          <w:p w14:paraId="5FB4938F" w14:textId="5A8DD2DC"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4" w:type="dxa"/>
            <w:noWrap/>
            <w:hideMark/>
          </w:tcPr>
          <w:p w14:paraId="2D8DCD5C"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(0.23)</w:t>
            </w:r>
          </w:p>
        </w:tc>
        <w:tc>
          <w:tcPr>
            <w:tcW w:w="1103" w:type="dxa"/>
            <w:noWrap/>
            <w:hideMark/>
          </w:tcPr>
          <w:p w14:paraId="340C184A"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(0.03)</w:t>
            </w:r>
          </w:p>
        </w:tc>
        <w:tc>
          <w:tcPr>
            <w:tcW w:w="1104" w:type="dxa"/>
            <w:noWrap/>
            <w:hideMark/>
          </w:tcPr>
          <w:p w14:paraId="4F0CAEDE"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(0.68)</w:t>
            </w:r>
          </w:p>
        </w:tc>
        <w:tc>
          <w:tcPr>
            <w:tcW w:w="1103" w:type="dxa"/>
            <w:noWrap/>
            <w:hideMark/>
          </w:tcPr>
          <w:p w14:paraId="349D4846"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(0.20)</w:t>
            </w:r>
          </w:p>
        </w:tc>
        <w:tc>
          <w:tcPr>
            <w:tcW w:w="1104" w:type="dxa"/>
            <w:noWrap/>
            <w:hideMark/>
          </w:tcPr>
          <w:p w14:paraId="10EA862A"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c>
          <w:tcPr>
            <w:tcW w:w="1103" w:type="dxa"/>
            <w:noWrap/>
            <w:hideMark/>
          </w:tcPr>
          <w:p w14:paraId="1029BFD8" w14:textId="0DDF2308"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c>
          <w:tcPr>
            <w:tcW w:w="1348" w:type="dxa"/>
            <w:noWrap/>
            <w:hideMark/>
          </w:tcPr>
          <w:p w14:paraId="2CB178FE" w14:textId="444FACF8"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r>
      <w:tr w:rsidR="001806DA" w:rsidRPr="001806DA" w14:paraId="5C803775" w14:textId="77777777" w:rsidTr="00B869B5">
        <w:trPr>
          <w:trHeight w:val="480"/>
        </w:trPr>
        <w:tc>
          <w:tcPr>
            <w:tcW w:w="1418" w:type="dxa"/>
            <w:hideMark/>
          </w:tcPr>
          <w:p w14:paraId="2DE85EFB" w14:textId="77777777" w:rsidR="001806DA" w:rsidRPr="001806DA" w:rsidRDefault="001806DA" w:rsidP="00B869B5">
            <w:pPr>
              <w:widowControl/>
              <w:ind w:firstLineChars="0" w:firstLine="0"/>
              <w:jc w:val="center"/>
              <w:rPr>
                <w:rFonts w:ascii="宋体" w:hAnsi="宋体" w:cs="宋体"/>
                <w:color w:val="000000"/>
                <w:kern w:val="0"/>
                <w:sz w:val="22"/>
              </w:rPr>
            </w:pPr>
            <w:r w:rsidRPr="001806DA">
              <w:rPr>
                <w:rFonts w:ascii="宋体" w:hAnsi="宋体" w:cs="宋体" w:hint="eastAsia"/>
                <w:color w:val="000000"/>
                <w:kern w:val="0"/>
                <w:sz w:val="22"/>
              </w:rPr>
              <w:t>五氧化二磷</w:t>
            </w:r>
          </w:p>
        </w:tc>
        <w:tc>
          <w:tcPr>
            <w:tcW w:w="1103" w:type="dxa"/>
            <w:noWrap/>
            <w:hideMark/>
          </w:tcPr>
          <w:p w14:paraId="46907F47"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c>
          <w:tcPr>
            <w:tcW w:w="1104" w:type="dxa"/>
            <w:noWrap/>
            <w:hideMark/>
          </w:tcPr>
          <w:p w14:paraId="306F9432" w14:textId="45DA4DF8"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w:t>
            </w:r>
            <w:proofErr w:type="gramStart"/>
            <w:r w:rsidRPr="001806DA">
              <w:rPr>
                <w:rFonts w:cs="Times New Roman" w:hint="eastAsia"/>
                <w:color w:val="000000"/>
                <w:kern w:val="0"/>
                <w:sz w:val="22"/>
              </w:rPr>
              <w:t>0.93)</w:t>
            </w:r>
            <w:r w:rsidR="002216C6" w:rsidRPr="002216C6">
              <w:rPr>
                <w:rFonts w:cs="Times New Roman"/>
                <w:color w:val="000000"/>
                <w:kern w:val="0"/>
                <w:sz w:val="22"/>
                <w:vertAlign w:val="superscript"/>
              </w:rPr>
              <w:t>*</w:t>
            </w:r>
            <w:proofErr w:type="gramEnd"/>
            <w:r w:rsidR="002216C6" w:rsidRPr="002216C6">
              <w:rPr>
                <w:rFonts w:cs="Times New Roman"/>
                <w:color w:val="000000"/>
                <w:kern w:val="0"/>
                <w:sz w:val="22"/>
                <w:vertAlign w:val="superscript"/>
              </w:rPr>
              <w:t>*</w:t>
            </w:r>
          </w:p>
        </w:tc>
        <w:tc>
          <w:tcPr>
            <w:tcW w:w="1103" w:type="dxa"/>
            <w:noWrap/>
            <w:hideMark/>
          </w:tcPr>
          <w:p w14:paraId="43950DFE" w14:textId="3FAB6F6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0.54</w:t>
            </w:r>
          </w:p>
        </w:tc>
        <w:tc>
          <w:tcPr>
            <w:tcW w:w="1104" w:type="dxa"/>
            <w:noWrap/>
            <w:hideMark/>
          </w:tcPr>
          <w:p w14:paraId="48469C38" w14:textId="2EDC8214"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0.14</w:t>
            </w:r>
          </w:p>
        </w:tc>
        <w:tc>
          <w:tcPr>
            <w:tcW w:w="1103" w:type="dxa"/>
            <w:noWrap/>
            <w:hideMark/>
          </w:tcPr>
          <w:p w14:paraId="57E3ED1B" w14:textId="5C7708B0"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c>
          <w:tcPr>
            <w:tcW w:w="1104" w:type="dxa"/>
            <w:noWrap/>
            <w:hideMark/>
          </w:tcPr>
          <w:p w14:paraId="5E0BF9B3" w14:textId="77777777"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c>
          <w:tcPr>
            <w:tcW w:w="1103" w:type="dxa"/>
            <w:noWrap/>
            <w:hideMark/>
          </w:tcPr>
          <w:p w14:paraId="0C774084" w14:textId="5D953675"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0.49</w:t>
            </w:r>
          </w:p>
        </w:tc>
        <w:tc>
          <w:tcPr>
            <w:tcW w:w="1348" w:type="dxa"/>
            <w:noWrap/>
            <w:hideMark/>
          </w:tcPr>
          <w:p w14:paraId="55F2BE6D" w14:textId="4056FD45" w:rsidR="001806DA" w:rsidRPr="001806DA" w:rsidRDefault="001806DA" w:rsidP="00B869B5">
            <w:pPr>
              <w:widowControl/>
              <w:ind w:firstLineChars="0" w:firstLine="0"/>
              <w:jc w:val="center"/>
              <w:rPr>
                <w:rFonts w:cs="Times New Roman"/>
                <w:color w:val="000000"/>
                <w:kern w:val="0"/>
                <w:sz w:val="22"/>
              </w:rPr>
            </w:pPr>
            <w:r w:rsidRPr="001806DA">
              <w:rPr>
                <w:rFonts w:cs="Times New Roman" w:hint="eastAsia"/>
                <w:color w:val="000000"/>
                <w:kern w:val="0"/>
                <w:sz w:val="22"/>
              </w:rPr>
              <w:t>1.00</w:t>
            </w:r>
          </w:p>
        </w:tc>
      </w:tr>
      <w:tr w:rsidR="002216C6" w:rsidRPr="001806DA" w14:paraId="331DAA8C" w14:textId="77777777" w:rsidTr="002216C6">
        <w:trPr>
          <w:trHeight w:val="247"/>
        </w:trPr>
        <w:tc>
          <w:tcPr>
            <w:tcW w:w="10490" w:type="dxa"/>
            <w:gridSpan w:val="9"/>
            <w:vAlign w:val="top"/>
          </w:tcPr>
          <w:p w14:paraId="2E69FD0D" w14:textId="2A797E25" w:rsidR="002216C6" w:rsidRPr="001806DA" w:rsidRDefault="002216C6" w:rsidP="002216C6">
            <w:pPr>
              <w:widowControl/>
              <w:ind w:firstLineChars="0" w:firstLine="0"/>
              <w:jc w:val="right"/>
              <w:rPr>
                <w:rFonts w:cs="Times New Roman"/>
                <w:color w:val="000000"/>
                <w:kern w:val="0"/>
                <w:sz w:val="22"/>
              </w:rPr>
            </w:pPr>
            <w:r w:rsidRPr="002216C6">
              <w:rPr>
                <w:rFonts w:ascii="宋体" w:hAnsi="宋体" w:cs="宋体" w:hint="eastAsia"/>
                <w:color w:val="000000"/>
                <w:kern w:val="0"/>
                <w:sz w:val="22"/>
              </w:rPr>
              <w:t>显著性水平</w:t>
            </w:r>
            <w:r w:rsidRPr="002216C6">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 *</w:t>
            </w:r>
          </w:p>
        </w:tc>
      </w:tr>
    </w:tbl>
    <w:p w14:paraId="1B0F5114" w14:textId="7B2A8CBB" w:rsidR="001806DA" w:rsidRDefault="001806DA" w:rsidP="006A1760">
      <w:pPr>
        <w:ind w:firstLine="480"/>
      </w:pPr>
    </w:p>
    <w:p w14:paraId="2A65CAAF" w14:textId="20DD6884" w:rsidR="001806DA" w:rsidRDefault="008101AA" w:rsidP="006A1760">
      <w:pPr>
        <w:ind w:firstLine="480"/>
      </w:pPr>
      <w:r>
        <w:rPr>
          <w:rFonts w:hint="eastAsia"/>
        </w:rPr>
        <w:t>计算铅钡</w:t>
      </w:r>
      <w:r w:rsidRPr="008101AA">
        <w:rPr>
          <w:rFonts w:hint="eastAsia"/>
        </w:rPr>
        <w:t>玻璃的斯皮尔曼相关系数结果如下：</w:t>
      </w:r>
    </w:p>
    <w:p w14:paraId="68FF56D5" w14:textId="77777777" w:rsidR="008101AA" w:rsidRDefault="008101AA" w:rsidP="006A1760">
      <w:pPr>
        <w:ind w:firstLine="480"/>
      </w:pPr>
    </w:p>
    <w:p w14:paraId="22127091" w14:textId="19A29570" w:rsidR="008101AA" w:rsidRDefault="008101AA" w:rsidP="008101AA">
      <w:pPr>
        <w:pStyle w:val="aa"/>
      </w:pPr>
      <w:r>
        <w:rPr>
          <w:rFonts w:hint="eastAsia"/>
        </w:rPr>
        <w:t>表</w:t>
      </w:r>
      <w:r>
        <w:rPr>
          <w:rFonts w:hint="eastAsia"/>
        </w:rPr>
        <w:t xml:space="preserve"> </w:t>
      </w:r>
      <w:r>
        <w:rPr>
          <w:rFonts w:hint="eastAsia"/>
        </w:rPr>
        <w:t>表面无</w:t>
      </w:r>
      <w:proofErr w:type="gramStart"/>
      <w:r>
        <w:rPr>
          <w:rFonts w:hint="eastAsia"/>
        </w:rPr>
        <w:t>风化组</w:t>
      </w:r>
      <w:proofErr w:type="gramEnd"/>
      <w:r>
        <w:rPr>
          <w:rFonts w:hint="eastAsia"/>
        </w:rPr>
        <w:t>相关系数</w:t>
      </w:r>
    </w:p>
    <w:tbl>
      <w:tblPr>
        <w:tblStyle w:val="af"/>
        <w:tblW w:w="10774" w:type="dxa"/>
        <w:tblLayout w:type="fixed"/>
        <w:tblLook w:val="04A0" w:firstRow="1" w:lastRow="0" w:firstColumn="1" w:lastColumn="0" w:noHBand="0" w:noVBand="1"/>
      </w:tblPr>
      <w:tblGrid>
        <w:gridCol w:w="1449"/>
        <w:gridCol w:w="1166"/>
        <w:gridCol w:w="1165"/>
        <w:gridCol w:w="1166"/>
        <w:gridCol w:w="1165"/>
        <w:gridCol w:w="1166"/>
        <w:gridCol w:w="1165"/>
        <w:gridCol w:w="1166"/>
        <w:gridCol w:w="1166"/>
      </w:tblGrid>
      <w:tr w:rsidR="008101AA" w:rsidRPr="001806DA" w14:paraId="217FA05A" w14:textId="77777777" w:rsidTr="008101AA">
        <w:trPr>
          <w:cnfStyle w:val="100000000000" w:firstRow="1" w:lastRow="0" w:firstColumn="0" w:lastColumn="0" w:oddVBand="0" w:evenVBand="0" w:oddHBand="0" w:evenHBand="0" w:firstRowFirstColumn="0" w:firstRowLastColumn="0" w:lastRowFirstColumn="0" w:lastRowLastColumn="0"/>
          <w:trHeight w:val="396"/>
        </w:trPr>
        <w:tc>
          <w:tcPr>
            <w:tcW w:w="1449" w:type="dxa"/>
            <w:tcBorders>
              <w:bottom w:val="nil"/>
            </w:tcBorders>
            <w:shd w:val="clear" w:color="auto" w:fill="auto"/>
            <w:noWrap/>
            <w:hideMark/>
          </w:tcPr>
          <w:p w14:paraId="1E54B94B" w14:textId="77777777" w:rsidR="008101AA" w:rsidRPr="001806DA" w:rsidRDefault="008101AA" w:rsidP="008101AA">
            <w:pPr>
              <w:widowControl/>
              <w:ind w:firstLineChars="0" w:firstLine="0"/>
              <w:jc w:val="center"/>
              <w:rPr>
                <w:rFonts w:ascii="宋体" w:eastAsia="Times New Roman" w:hAnsi="宋体" w:cs="宋体"/>
                <w:kern w:val="0"/>
                <w:sz w:val="20"/>
                <w:szCs w:val="24"/>
              </w:rPr>
            </w:pPr>
          </w:p>
        </w:tc>
        <w:tc>
          <w:tcPr>
            <w:tcW w:w="1166" w:type="dxa"/>
            <w:tcBorders>
              <w:bottom w:val="nil"/>
            </w:tcBorders>
            <w:shd w:val="clear" w:color="auto" w:fill="auto"/>
            <w:hideMark/>
          </w:tcPr>
          <w:p w14:paraId="33553455"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二氧化硅</w:t>
            </w:r>
            <w:proofErr w:type="spellEnd"/>
          </w:p>
        </w:tc>
        <w:tc>
          <w:tcPr>
            <w:tcW w:w="1165" w:type="dxa"/>
            <w:tcBorders>
              <w:bottom w:val="nil"/>
            </w:tcBorders>
            <w:shd w:val="clear" w:color="auto" w:fill="auto"/>
            <w:hideMark/>
          </w:tcPr>
          <w:p w14:paraId="66C582A9"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氧化钠</w:t>
            </w:r>
            <w:proofErr w:type="spellEnd"/>
          </w:p>
        </w:tc>
        <w:tc>
          <w:tcPr>
            <w:tcW w:w="1166" w:type="dxa"/>
            <w:tcBorders>
              <w:bottom w:val="nil"/>
            </w:tcBorders>
            <w:shd w:val="clear" w:color="auto" w:fill="auto"/>
            <w:hideMark/>
          </w:tcPr>
          <w:p w14:paraId="423268CF"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氧化钾</w:t>
            </w:r>
            <w:proofErr w:type="spellEnd"/>
          </w:p>
        </w:tc>
        <w:tc>
          <w:tcPr>
            <w:tcW w:w="1165" w:type="dxa"/>
            <w:tcBorders>
              <w:bottom w:val="nil"/>
            </w:tcBorders>
            <w:shd w:val="clear" w:color="auto" w:fill="auto"/>
            <w:hideMark/>
          </w:tcPr>
          <w:p w14:paraId="22EB97C1"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氧化钙</w:t>
            </w:r>
            <w:proofErr w:type="spellEnd"/>
          </w:p>
        </w:tc>
        <w:tc>
          <w:tcPr>
            <w:tcW w:w="1166" w:type="dxa"/>
            <w:tcBorders>
              <w:bottom w:val="nil"/>
            </w:tcBorders>
            <w:shd w:val="clear" w:color="auto" w:fill="auto"/>
            <w:hideMark/>
          </w:tcPr>
          <w:p w14:paraId="432996B0"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氧化镁</w:t>
            </w:r>
            <w:proofErr w:type="spellEnd"/>
          </w:p>
        </w:tc>
        <w:tc>
          <w:tcPr>
            <w:tcW w:w="1165" w:type="dxa"/>
            <w:tcBorders>
              <w:bottom w:val="nil"/>
            </w:tcBorders>
            <w:shd w:val="clear" w:color="auto" w:fill="auto"/>
            <w:hideMark/>
          </w:tcPr>
          <w:p w14:paraId="2D86B408"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氧化铝</w:t>
            </w:r>
            <w:proofErr w:type="spellEnd"/>
          </w:p>
        </w:tc>
        <w:tc>
          <w:tcPr>
            <w:tcW w:w="1166" w:type="dxa"/>
            <w:tcBorders>
              <w:bottom w:val="nil"/>
            </w:tcBorders>
            <w:shd w:val="clear" w:color="auto" w:fill="auto"/>
            <w:hideMark/>
          </w:tcPr>
          <w:p w14:paraId="23B5656F"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氧化铁</w:t>
            </w:r>
            <w:proofErr w:type="spellEnd"/>
          </w:p>
        </w:tc>
        <w:tc>
          <w:tcPr>
            <w:tcW w:w="1166" w:type="dxa"/>
            <w:tcBorders>
              <w:bottom w:val="nil"/>
            </w:tcBorders>
            <w:shd w:val="clear" w:color="auto" w:fill="auto"/>
            <w:hideMark/>
          </w:tcPr>
          <w:p w14:paraId="01011497" w14:textId="77777777" w:rsidR="008101AA" w:rsidRPr="001806DA" w:rsidRDefault="008101AA" w:rsidP="008101AA">
            <w:pPr>
              <w:widowControl/>
              <w:ind w:firstLineChars="0" w:firstLine="0"/>
              <w:jc w:val="center"/>
              <w:rPr>
                <w:rFonts w:ascii="宋体" w:eastAsia="Times New Roman" w:hAnsi="宋体" w:cs="宋体"/>
                <w:kern w:val="0"/>
                <w:sz w:val="22"/>
                <w:szCs w:val="24"/>
              </w:rPr>
            </w:pPr>
            <w:proofErr w:type="spellStart"/>
            <w:r w:rsidRPr="002216C6">
              <w:rPr>
                <w:rFonts w:ascii="宋体" w:eastAsia="Times New Roman" w:hAnsi="宋体" w:cs="宋体" w:hint="eastAsia"/>
                <w:kern w:val="0"/>
                <w:sz w:val="22"/>
                <w:szCs w:val="24"/>
              </w:rPr>
              <w:t>氧化铜</w:t>
            </w:r>
            <w:proofErr w:type="spellEnd"/>
          </w:p>
        </w:tc>
      </w:tr>
      <w:tr w:rsidR="008101AA" w:rsidRPr="001806DA" w14:paraId="08F7EC12" w14:textId="77777777" w:rsidTr="008101AA">
        <w:trPr>
          <w:trHeight w:val="396"/>
        </w:trPr>
        <w:tc>
          <w:tcPr>
            <w:tcW w:w="1449" w:type="dxa"/>
            <w:tcBorders>
              <w:top w:val="nil"/>
              <w:left w:val="nil"/>
              <w:bottom w:val="nil"/>
              <w:right w:val="nil"/>
            </w:tcBorders>
            <w:shd w:val="clear" w:color="auto" w:fill="auto"/>
            <w:hideMark/>
          </w:tcPr>
          <w:p w14:paraId="383758B7"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二氧化硅</w:t>
            </w:r>
          </w:p>
        </w:tc>
        <w:tc>
          <w:tcPr>
            <w:tcW w:w="1166" w:type="dxa"/>
            <w:tcBorders>
              <w:top w:val="nil"/>
              <w:left w:val="nil"/>
              <w:bottom w:val="nil"/>
              <w:right w:val="nil"/>
            </w:tcBorders>
            <w:shd w:val="clear" w:color="auto" w:fill="auto"/>
            <w:noWrap/>
            <w:hideMark/>
          </w:tcPr>
          <w:p w14:paraId="3E53366A" w14:textId="5534B0A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5" w:type="dxa"/>
            <w:tcBorders>
              <w:top w:val="nil"/>
              <w:left w:val="nil"/>
              <w:bottom w:val="nil"/>
              <w:right w:val="nil"/>
            </w:tcBorders>
            <w:shd w:val="clear" w:color="auto" w:fill="auto"/>
            <w:noWrap/>
            <w:hideMark/>
          </w:tcPr>
          <w:p w14:paraId="195B5F12" w14:textId="2F5A8BF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-0.08 </w:t>
            </w:r>
          </w:p>
        </w:tc>
        <w:tc>
          <w:tcPr>
            <w:tcW w:w="1166" w:type="dxa"/>
            <w:tcBorders>
              <w:top w:val="nil"/>
              <w:left w:val="nil"/>
              <w:bottom w:val="nil"/>
              <w:right w:val="nil"/>
            </w:tcBorders>
            <w:shd w:val="clear" w:color="auto" w:fill="auto"/>
            <w:noWrap/>
            <w:hideMark/>
          </w:tcPr>
          <w:p w14:paraId="615AF1DB" w14:textId="2AC7D455"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0.04 </w:t>
            </w:r>
          </w:p>
        </w:tc>
        <w:tc>
          <w:tcPr>
            <w:tcW w:w="1165" w:type="dxa"/>
            <w:tcBorders>
              <w:top w:val="nil"/>
              <w:left w:val="nil"/>
              <w:bottom w:val="nil"/>
              <w:right w:val="nil"/>
            </w:tcBorders>
            <w:shd w:val="clear" w:color="auto" w:fill="auto"/>
            <w:noWrap/>
            <w:hideMark/>
          </w:tcPr>
          <w:p w14:paraId="78FD40DD" w14:textId="0A66536A"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-0.12 </w:t>
            </w:r>
          </w:p>
        </w:tc>
        <w:tc>
          <w:tcPr>
            <w:tcW w:w="1166" w:type="dxa"/>
            <w:tcBorders>
              <w:top w:val="nil"/>
              <w:left w:val="nil"/>
              <w:bottom w:val="nil"/>
              <w:right w:val="nil"/>
            </w:tcBorders>
            <w:shd w:val="clear" w:color="auto" w:fill="auto"/>
            <w:noWrap/>
            <w:hideMark/>
          </w:tcPr>
          <w:p w14:paraId="26AE441D" w14:textId="57AC860F"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0.24 </w:t>
            </w:r>
          </w:p>
        </w:tc>
        <w:tc>
          <w:tcPr>
            <w:tcW w:w="1165" w:type="dxa"/>
            <w:tcBorders>
              <w:top w:val="nil"/>
              <w:left w:val="nil"/>
              <w:bottom w:val="nil"/>
              <w:right w:val="nil"/>
            </w:tcBorders>
            <w:shd w:val="clear" w:color="auto" w:fill="auto"/>
            <w:noWrap/>
            <w:hideMark/>
          </w:tcPr>
          <w:p w14:paraId="0677E0AF" w14:textId="5F25971A"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0.07 </w:t>
            </w:r>
          </w:p>
        </w:tc>
        <w:tc>
          <w:tcPr>
            <w:tcW w:w="1166" w:type="dxa"/>
            <w:tcBorders>
              <w:top w:val="nil"/>
              <w:left w:val="nil"/>
              <w:bottom w:val="nil"/>
              <w:right w:val="nil"/>
            </w:tcBorders>
            <w:shd w:val="clear" w:color="auto" w:fill="auto"/>
            <w:noWrap/>
            <w:hideMark/>
          </w:tcPr>
          <w:p w14:paraId="3FF34C60" w14:textId="0C90DCA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-0.04 </w:t>
            </w:r>
          </w:p>
        </w:tc>
        <w:tc>
          <w:tcPr>
            <w:tcW w:w="1166" w:type="dxa"/>
            <w:tcBorders>
              <w:top w:val="nil"/>
              <w:left w:val="nil"/>
              <w:bottom w:val="nil"/>
              <w:right w:val="nil"/>
            </w:tcBorders>
            <w:shd w:val="clear" w:color="auto" w:fill="auto"/>
            <w:noWrap/>
            <w:hideMark/>
          </w:tcPr>
          <w:p w14:paraId="73C5DE8E" w14:textId="71D1361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-0.39 </w:t>
            </w:r>
            <w:r w:rsidR="00AB6AAA" w:rsidRPr="00AB6AAA">
              <w:rPr>
                <w:rFonts w:eastAsia="等线" w:cs="Times New Roman"/>
                <w:color w:val="000000"/>
                <w:sz w:val="22"/>
                <w:vertAlign w:val="superscript"/>
              </w:rPr>
              <w:t>*</w:t>
            </w:r>
          </w:p>
        </w:tc>
      </w:tr>
      <w:tr w:rsidR="008101AA" w:rsidRPr="001806DA" w14:paraId="5FA3FB70" w14:textId="77777777" w:rsidTr="008101AA">
        <w:trPr>
          <w:trHeight w:val="396"/>
        </w:trPr>
        <w:tc>
          <w:tcPr>
            <w:tcW w:w="1449" w:type="dxa"/>
            <w:tcBorders>
              <w:top w:val="nil"/>
              <w:left w:val="nil"/>
              <w:bottom w:val="nil"/>
              <w:right w:val="nil"/>
            </w:tcBorders>
            <w:shd w:val="clear" w:color="auto" w:fill="auto"/>
            <w:hideMark/>
          </w:tcPr>
          <w:p w14:paraId="2A281308"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氧化钠</w:t>
            </w:r>
          </w:p>
        </w:tc>
        <w:tc>
          <w:tcPr>
            <w:tcW w:w="1166" w:type="dxa"/>
            <w:tcBorders>
              <w:top w:val="nil"/>
              <w:left w:val="nil"/>
              <w:bottom w:val="nil"/>
              <w:right w:val="nil"/>
            </w:tcBorders>
            <w:shd w:val="clear" w:color="auto" w:fill="auto"/>
            <w:noWrap/>
            <w:hideMark/>
          </w:tcPr>
          <w:p w14:paraId="5E6EDEFD" w14:textId="0603F790"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-0.08 </w:t>
            </w:r>
          </w:p>
        </w:tc>
        <w:tc>
          <w:tcPr>
            <w:tcW w:w="1165" w:type="dxa"/>
            <w:tcBorders>
              <w:top w:val="nil"/>
              <w:left w:val="nil"/>
              <w:bottom w:val="nil"/>
              <w:right w:val="nil"/>
            </w:tcBorders>
            <w:shd w:val="clear" w:color="auto" w:fill="auto"/>
            <w:noWrap/>
            <w:hideMark/>
          </w:tcPr>
          <w:p w14:paraId="5E6D7BE1" w14:textId="7D084C65"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6" w:type="dxa"/>
            <w:tcBorders>
              <w:top w:val="nil"/>
              <w:left w:val="nil"/>
              <w:bottom w:val="nil"/>
              <w:right w:val="nil"/>
            </w:tcBorders>
            <w:shd w:val="clear" w:color="auto" w:fill="auto"/>
            <w:noWrap/>
            <w:hideMark/>
          </w:tcPr>
          <w:p w14:paraId="29365D20" w14:textId="21C560EC"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-0.05 </w:t>
            </w:r>
          </w:p>
        </w:tc>
        <w:tc>
          <w:tcPr>
            <w:tcW w:w="1165" w:type="dxa"/>
            <w:tcBorders>
              <w:top w:val="nil"/>
              <w:left w:val="nil"/>
              <w:bottom w:val="nil"/>
              <w:right w:val="nil"/>
            </w:tcBorders>
            <w:shd w:val="clear" w:color="auto" w:fill="auto"/>
            <w:noWrap/>
            <w:hideMark/>
          </w:tcPr>
          <w:p w14:paraId="259F6E2B" w14:textId="7CD7B48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-0.12 </w:t>
            </w:r>
          </w:p>
        </w:tc>
        <w:tc>
          <w:tcPr>
            <w:tcW w:w="1166" w:type="dxa"/>
            <w:tcBorders>
              <w:top w:val="nil"/>
              <w:left w:val="nil"/>
              <w:bottom w:val="nil"/>
              <w:right w:val="nil"/>
            </w:tcBorders>
            <w:shd w:val="clear" w:color="auto" w:fill="auto"/>
            <w:noWrap/>
            <w:hideMark/>
          </w:tcPr>
          <w:p w14:paraId="70521D6B" w14:textId="7BA2E6B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0.13 </w:t>
            </w:r>
          </w:p>
        </w:tc>
        <w:tc>
          <w:tcPr>
            <w:tcW w:w="1165" w:type="dxa"/>
            <w:tcBorders>
              <w:top w:val="nil"/>
              <w:left w:val="nil"/>
              <w:bottom w:val="nil"/>
              <w:right w:val="nil"/>
            </w:tcBorders>
            <w:shd w:val="clear" w:color="auto" w:fill="auto"/>
            <w:noWrap/>
            <w:hideMark/>
          </w:tcPr>
          <w:p w14:paraId="193F7BBF" w14:textId="754BD64D"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0.06 </w:t>
            </w:r>
          </w:p>
        </w:tc>
        <w:tc>
          <w:tcPr>
            <w:tcW w:w="1166" w:type="dxa"/>
            <w:tcBorders>
              <w:top w:val="nil"/>
              <w:left w:val="nil"/>
              <w:bottom w:val="nil"/>
              <w:right w:val="nil"/>
            </w:tcBorders>
            <w:shd w:val="clear" w:color="auto" w:fill="auto"/>
            <w:noWrap/>
            <w:hideMark/>
          </w:tcPr>
          <w:p w14:paraId="337B1B30" w14:textId="39E4B09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14CEE13F" w14:textId="0F8CF25D"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0.34 </w:t>
            </w:r>
          </w:p>
        </w:tc>
      </w:tr>
      <w:tr w:rsidR="008101AA" w:rsidRPr="001806DA" w14:paraId="3D174F52" w14:textId="77777777" w:rsidTr="008101AA">
        <w:trPr>
          <w:trHeight w:val="396"/>
        </w:trPr>
        <w:tc>
          <w:tcPr>
            <w:tcW w:w="1449" w:type="dxa"/>
            <w:tcBorders>
              <w:top w:val="nil"/>
              <w:left w:val="nil"/>
              <w:bottom w:val="nil"/>
              <w:right w:val="nil"/>
            </w:tcBorders>
            <w:shd w:val="clear" w:color="auto" w:fill="auto"/>
            <w:hideMark/>
          </w:tcPr>
          <w:p w14:paraId="30F1D174"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氧化钾</w:t>
            </w:r>
          </w:p>
        </w:tc>
        <w:tc>
          <w:tcPr>
            <w:tcW w:w="1166" w:type="dxa"/>
            <w:tcBorders>
              <w:top w:val="nil"/>
              <w:left w:val="nil"/>
              <w:bottom w:val="nil"/>
              <w:right w:val="nil"/>
            </w:tcBorders>
            <w:shd w:val="clear" w:color="auto" w:fill="auto"/>
            <w:noWrap/>
            <w:hideMark/>
          </w:tcPr>
          <w:p w14:paraId="47FD19D8" w14:textId="3D5DB194"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0.04 </w:t>
            </w:r>
          </w:p>
        </w:tc>
        <w:tc>
          <w:tcPr>
            <w:tcW w:w="1165" w:type="dxa"/>
            <w:tcBorders>
              <w:top w:val="nil"/>
              <w:left w:val="nil"/>
              <w:bottom w:val="nil"/>
              <w:right w:val="nil"/>
            </w:tcBorders>
            <w:shd w:val="clear" w:color="auto" w:fill="auto"/>
            <w:noWrap/>
            <w:hideMark/>
          </w:tcPr>
          <w:p w14:paraId="53D550FA" w14:textId="10952D7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-0.05 </w:t>
            </w:r>
          </w:p>
        </w:tc>
        <w:tc>
          <w:tcPr>
            <w:tcW w:w="1166" w:type="dxa"/>
            <w:tcBorders>
              <w:top w:val="nil"/>
              <w:left w:val="nil"/>
              <w:bottom w:val="nil"/>
              <w:right w:val="nil"/>
            </w:tcBorders>
            <w:shd w:val="clear" w:color="auto" w:fill="auto"/>
            <w:noWrap/>
            <w:hideMark/>
          </w:tcPr>
          <w:p w14:paraId="39907B09" w14:textId="404B8C6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5" w:type="dxa"/>
            <w:tcBorders>
              <w:top w:val="nil"/>
              <w:left w:val="nil"/>
              <w:bottom w:val="nil"/>
              <w:right w:val="nil"/>
            </w:tcBorders>
            <w:shd w:val="clear" w:color="auto" w:fill="auto"/>
            <w:noWrap/>
            <w:hideMark/>
          </w:tcPr>
          <w:p w14:paraId="76CCD78A" w14:textId="549C85D5"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0.00 </w:t>
            </w:r>
          </w:p>
        </w:tc>
        <w:tc>
          <w:tcPr>
            <w:tcW w:w="1166" w:type="dxa"/>
            <w:tcBorders>
              <w:top w:val="nil"/>
              <w:left w:val="nil"/>
              <w:bottom w:val="nil"/>
              <w:right w:val="nil"/>
            </w:tcBorders>
            <w:shd w:val="clear" w:color="auto" w:fill="auto"/>
            <w:noWrap/>
            <w:hideMark/>
          </w:tcPr>
          <w:p w14:paraId="2B75D015" w14:textId="3EE5BC11"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hideMark/>
          </w:tcPr>
          <w:p w14:paraId="61BC6E59" w14:textId="73DA28EC"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0.62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14E2396E" w14:textId="0D6F726B"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0.13 </w:t>
            </w:r>
          </w:p>
        </w:tc>
        <w:tc>
          <w:tcPr>
            <w:tcW w:w="1166" w:type="dxa"/>
            <w:tcBorders>
              <w:top w:val="nil"/>
              <w:left w:val="nil"/>
              <w:bottom w:val="nil"/>
              <w:right w:val="nil"/>
            </w:tcBorders>
            <w:shd w:val="clear" w:color="auto" w:fill="auto"/>
            <w:noWrap/>
            <w:hideMark/>
          </w:tcPr>
          <w:p w14:paraId="45C1F66B" w14:textId="1CB7D801"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-0.02 </w:t>
            </w:r>
          </w:p>
        </w:tc>
      </w:tr>
      <w:tr w:rsidR="008101AA" w:rsidRPr="001806DA" w14:paraId="4E0CCD93" w14:textId="77777777" w:rsidTr="008101AA">
        <w:trPr>
          <w:trHeight w:val="396"/>
        </w:trPr>
        <w:tc>
          <w:tcPr>
            <w:tcW w:w="1449" w:type="dxa"/>
            <w:tcBorders>
              <w:top w:val="nil"/>
              <w:left w:val="nil"/>
              <w:bottom w:val="nil"/>
              <w:right w:val="nil"/>
            </w:tcBorders>
            <w:shd w:val="clear" w:color="auto" w:fill="auto"/>
            <w:hideMark/>
          </w:tcPr>
          <w:p w14:paraId="424ADE92"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氧化钙</w:t>
            </w:r>
          </w:p>
        </w:tc>
        <w:tc>
          <w:tcPr>
            <w:tcW w:w="1166" w:type="dxa"/>
            <w:tcBorders>
              <w:top w:val="nil"/>
              <w:left w:val="nil"/>
              <w:bottom w:val="nil"/>
              <w:right w:val="nil"/>
            </w:tcBorders>
            <w:shd w:val="clear" w:color="auto" w:fill="auto"/>
            <w:noWrap/>
            <w:hideMark/>
          </w:tcPr>
          <w:p w14:paraId="4D496273" w14:textId="46403261"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-0.12 </w:t>
            </w:r>
          </w:p>
        </w:tc>
        <w:tc>
          <w:tcPr>
            <w:tcW w:w="1165" w:type="dxa"/>
            <w:tcBorders>
              <w:top w:val="nil"/>
              <w:left w:val="nil"/>
              <w:bottom w:val="nil"/>
              <w:right w:val="nil"/>
            </w:tcBorders>
            <w:shd w:val="clear" w:color="auto" w:fill="auto"/>
            <w:noWrap/>
            <w:hideMark/>
          </w:tcPr>
          <w:p w14:paraId="1352C6B3" w14:textId="61F473B1"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-0.12 </w:t>
            </w:r>
          </w:p>
        </w:tc>
        <w:tc>
          <w:tcPr>
            <w:tcW w:w="1166" w:type="dxa"/>
            <w:tcBorders>
              <w:top w:val="nil"/>
              <w:left w:val="nil"/>
              <w:bottom w:val="nil"/>
              <w:right w:val="nil"/>
            </w:tcBorders>
            <w:shd w:val="clear" w:color="auto" w:fill="auto"/>
            <w:noWrap/>
            <w:hideMark/>
          </w:tcPr>
          <w:p w14:paraId="699D6A3C" w14:textId="02667FDF"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0.00 </w:t>
            </w:r>
          </w:p>
        </w:tc>
        <w:tc>
          <w:tcPr>
            <w:tcW w:w="1165" w:type="dxa"/>
            <w:tcBorders>
              <w:top w:val="nil"/>
              <w:left w:val="nil"/>
              <w:bottom w:val="nil"/>
              <w:right w:val="nil"/>
            </w:tcBorders>
            <w:shd w:val="clear" w:color="auto" w:fill="auto"/>
            <w:noWrap/>
            <w:hideMark/>
          </w:tcPr>
          <w:p w14:paraId="57017C40" w14:textId="21AB346F"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6" w:type="dxa"/>
            <w:tcBorders>
              <w:top w:val="nil"/>
              <w:left w:val="nil"/>
              <w:bottom w:val="nil"/>
              <w:right w:val="nil"/>
            </w:tcBorders>
            <w:shd w:val="clear" w:color="auto" w:fill="auto"/>
            <w:noWrap/>
            <w:hideMark/>
          </w:tcPr>
          <w:p w14:paraId="6F089823" w14:textId="714C931D"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0.10 </w:t>
            </w:r>
          </w:p>
        </w:tc>
        <w:tc>
          <w:tcPr>
            <w:tcW w:w="1165" w:type="dxa"/>
            <w:tcBorders>
              <w:top w:val="nil"/>
              <w:left w:val="nil"/>
              <w:bottom w:val="nil"/>
              <w:right w:val="nil"/>
            </w:tcBorders>
            <w:shd w:val="clear" w:color="auto" w:fill="auto"/>
            <w:noWrap/>
            <w:hideMark/>
          </w:tcPr>
          <w:p w14:paraId="37C15E57" w14:textId="2E29A79D"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0.28 </w:t>
            </w:r>
          </w:p>
        </w:tc>
        <w:tc>
          <w:tcPr>
            <w:tcW w:w="1166" w:type="dxa"/>
            <w:tcBorders>
              <w:top w:val="nil"/>
              <w:left w:val="nil"/>
              <w:bottom w:val="nil"/>
              <w:right w:val="nil"/>
            </w:tcBorders>
            <w:shd w:val="clear" w:color="auto" w:fill="auto"/>
            <w:noWrap/>
            <w:hideMark/>
          </w:tcPr>
          <w:p w14:paraId="104D118A" w14:textId="728825DE"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0.35 </w:t>
            </w:r>
          </w:p>
        </w:tc>
        <w:tc>
          <w:tcPr>
            <w:tcW w:w="1166" w:type="dxa"/>
            <w:tcBorders>
              <w:top w:val="nil"/>
              <w:left w:val="nil"/>
              <w:bottom w:val="nil"/>
              <w:right w:val="nil"/>
            </w:tcBorders>
            <w:shd w:val="clear" w:color="auto" w:fill="auto"/>
            <w:noWrap/>
            <w:hideMark/>
          </w:tcPr>
          <w:p w14:paraId="77A69E1E" w14:textId="3C7588F5"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-0.47 </w:t>
            </w:r>
            <w:r w:rsidR="00AB6AAA" w:rsidRPr="00AB6AAA">
              <w:rPr>
                <w:rFonts w:eastAsia="等线" w:cs="Times New Roman"/>
                <w:color w:val="000000"/>
                <w:sz w:val="22"/>
                <w:vertAlign w:val="superscript"/>
              </w:rPr>
              <w:t>**</w:t>
            </w:r>
          </w:p>
        </w:tc>
      </w:tr>
      <w:tr w:rsidR="008101AA" w:rsidRPr="001806DA" w14:paraId="49B5910C" w14:textId="77777777" w:rsidTr="008101AA">
        <w:trPr>
          <w:trHeight w:val="396"/>
        </w:trPr>
        <w:tc>
          <w:tcPr>
            <w:tcW w:w="1449" w:type="dxa"/>
            <w:tcBorders>
              <w:top w:val="nil"/>
              <w:left w:val="nil"/>
              <w:bottom w:val="nil"/>
              <w:right w:val="nil"/>
            </w:tcBorders>
            <w:shd w:val="clear" w:color="auto" w:fill="auto"/>
            <w:hideMark/>
          </w:tcPr>
          <w:p w14:paraId="5C3750CD"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氧化镁</w:t>
            </w:r>
          </w:p>
        </w:tc>
        <w:tc>
          <w:tcPr>
            <w:tcW w:w="1166" w:type="dxa"/>
            <w:tcBorders>
              <w:top w:val="nil"/>
              <w:left w:val="nil"/>
              <w:bottom w:val="nil"/>
              <w:right w:val="nil"/>
            </w:tcBorders>
            <w:shd w:val="clear" w:color="auto" w:fill="auto"/>
            <w:noWrap/>
            <w:hideMark/>
          </w:tcPr>
          <w:p w14:paraId="51239E7D" w14:textId="338BEE2B"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0.24 </w:t>
            </w:r>
          </w:p>
        </w:tc>
        <w:tc>
          <w:tcPr>
            <w:tcW w:w="1165" w:type="dxa"/>
            <w:tcBorders>
              <w:top w:val="nil"/>
              <w:left w:val="nil"/>
              <w:bottom w:val="nil"/>
              <w:right w:val="nil"/>
            </w:tcBorders>
            <w:shd w:val="clear" w:color="auto" w:fill="auto"/>
            <w:noWrap/>
            <w:hideMark/>
          </w:tcPr>
          <w:p w14:paraId="5E840F54" w14:textId="25417B4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0.13 </w:t>
            </w:r>
          </w:p>
        </w:tc>
        <w:tc>
          <w:tcPr>
            <w:tcW w:w="1166" w:type="dxa"/>
            <w:tcBorders>
              <w:top w:val="nil"/>
              <w:left w:val="nil"/>
              <w:bottom w:val="nil"/>
              <w:right w:val="nil"/>
            </w:tcBorders>
            <w:shd w:val="clear" w:color="auto" w:fill="auto"/>
            <w:noWrap/>
            <w:hideMark/>
          </w:tcPr>
          <w:p w14:paraId="0B4CF544" w14:textId="5B45012A"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hideMark/>
          </w:tcPr>
          <w:p w14:paraId="2269ECD3" w14:textId="2E019AC4"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0.10 </w:t>
            </w:r>
          </w:p>
        </w:tc>
        <w:tc>
          <w:tcPr>
            <w:tcW w:w="1166" w:type="dxa"/>
            <w:tcBorders>
              <w:top w:val="nil"/>
              <w:left w:val="nil"/>
              <w:bottom w:val="nil"/>
              <w:right w:val="nil"/>
            </w:tcBorders>
            <w:shd w:val="clear" w:color="auto" w:fill="auto"/>
            <w:noWrap/>
            <w:hideMark/>
          </w:tcPr>
          <w:p w14:paraId="54AF1A31" w14:textId="718A30C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5" w:type="dxa"/>
            <w:tcBorders>
              <w:top w:val="nil"/>
              <w:left w:val="nil"/>
              <w:bottom w:val="nil"/>
              <w:right w:val="nil"/>
            </w:tcBorders>
            <w:shd w:val="clear" w:color="auto" w:fill="auto"/>
            <w:noWrap/>
            <w:hideMark/>
          </w:tcPr>
          <w:p w14:paraId="5C8CA4D6" w14:textId="07534223"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0.54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1A9C9A2F" w14:textId="0C64E2B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-0.14 </w:t>
            </w:r>
          </w:p>
        </w:tc>
        <w:tc>
          <w:tcPr>
            <w:tcW w:w="1166" w:type="dxa"/>
            <w:tcBorders>
              <w:top w:val="nil"/>
              <w:left w:val="nil"/>
              <w:bottom w:val="nil"/>
              <w:right w:val="nil"/>
            </w:tcBorders>
            <w:shd w:val="clear" w:color="auto" w:fill="auto"/>
            <w:noWrap/>
            <w:hideMark/>
          </w:tcPr>
          <w:p w14:paraId="04D3BAE5" w14:textId="47DD5392"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-0.08 </w:t>
            </w:r>
          </w:p>
        </w:tc>
      </w:tr>
      <w:tr w:rsidR="008101AA" w:rsidRPr="001806DA" w14:paraId="2C9F5497" w14:textId="77777777" w:rsidTr="008101AA">
        <w:trPr>
          <w:trHeight w:val="396"/>
        </w:trPr>
        <w:tc>
          <w:tcPr>
            <w:tcW w:w="1449" w:type="dxa"/>
            <w:tcBorders>
              <w:top w:val="nil"/>
              <w:left w:val="nil"/>
              <w:bottom w:val="nil"/>
              <w:right w:val="nil"/>
            </w:tcBorders>
            <w:shd w:val="clear" w:color="auto" w:fill="auto"/>
            <w:hideMark/>
          </w:tcPr>
          <w:p w14:paraId="558A597E"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氧化铝</w:t>
            </w:r>
          </w:p>
        </w:tc>
        <w:tc>
          <w:tcPr>
            <w:tcW w:w="1166" w:type="dxa"/>
            <w:tcBorders>
              <w:top w:val="nil"/>
              <w:left w:val="nil"/>
              <w:bottom w:val="nil"/>
              <w:right w:val="nil"/>
            </w:tcBorders>
            <w:shd w:val="clear" w:color="auto" w:fill="auto"/>
            <w:noWrap/>
            <w:hideMark/>
          </w:tcPr>
          <w:p w14:paraId="37981256" w14:textId="60F64992"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0.07 </w:t>
            </w:r>
          </w:p>
        </w:tc>
        <w:tc>
          <w:tcPr>
            <w:tcW w:w="1165" w:type="dxa"/>
            <w:tcBorders>
              <w:top w:val="nil"/>
              <w:left w:val="nil"/>
              <w:bottom w:val="nil"/>
              <w:right w:val="nil"/>
            </w:tcBorders>
            <w:shd w:val="clear" w:color="auto" w:fill="auto"/>
            <w:noWrap/>
            <w:hideMark/>
          </w:tcPr>
          <w:p w14:paraId="600445BB" w14:textId="0ADD4A37"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0.06 </w:t>
            </w:r>
          </w:p>
        </w:tc>
        <w:tc>
          <w:tcPr>
            <w:tcW w:w="1166" w:type="dxa"/>
            <w:tcBorders>
              <w:top w:val="nil"/>
              <w:left w:val="nil"/>
              <w:bottom w:val="nil"/>
              <w:right w:val="nil"/>
            </w:tcBorders>
            <w:shd w:val="clear" w:color="auto" w:fill="auto"/>
            <w:noWrap/>
            <w:hideMark/>
          </w:tcPr>
          <w:p w14:paraId="1EF404A2" w14:textId="150576EE"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0.62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hideMark/>
          </w:tcPr>
          <w:p w14:paraId="12626B55" w14:textId="72D5C5B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0.28 </w:t>
            </w:r>
          </w:p>
        </w:tc>
        <w:tc>
          <w:tcPr>
            <w:tcW w:w="1166" w:type="dxa"/>
            <w:tcBorders>
              <w:top w:val="nil"/>
              <w:left w:val="nil"/>
              <w:bottom w:val="nil"/>
              <w:right w:val="nil"/>
            </w:tcBorders>
            <w:shd w:val="clear" w:color="auto" w:fill="auto"/>
            <w:noWrap/>
            <w:hideMark/>
          </w:tcPr>
          <w:p w14:paraId="64BC635C" w14:textId="52AD3E02"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0.54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hideMark/>
          </w:tcPr>
          <w:p w14:paraId="2A3CA534" w14:textId="78E8856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6" w:type="dxa"/>
            <w:tcBorders>
              <w:top w:val="nil"/>
              <w:left w:val="nil"/>
              <w:bottom w:val="nil"/>
              <w:right w:val="nil"/>
            </w:tcBorders>
            <w:shd w:val="clear" w:color="auto" w:fill="auto"/>
            <w:noWrap/>
            <w:hideMark/>
          </w:tcPr>
          <w:p w14:paraId="739A7B21" w14:textId="7B030700"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0.19 </w:t>
            </w:r>
          </w:p>
        </w:tc>
        <w:tc>
          <w:tcPr>
            <w:tcW w:w="1166" w:type="dxa"/>
            <w:tcBorders>
              <w:top w:val="nil"/>
              <w:left w:val="nil"/>
              <w:bottom w:val="nil"/>
              <w:right w:val="nil"/>
            </w:tcBorders>
            <w:shd w:val="clear" w:color="auto" w:fill="auto"/>
            <w:noWrap/>
            <w:hideMark/>
          </w:tcPr>
          <w:p w14:paraId="08728685" w14:textId="6431600D"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-0.15 </w:t>
            </w:r>
          </w:p>
        </w:tc>
      </w:tr>
      <w:tr w:rsidR="008101AA" w:rsidRPr="001806DA" w14:paraId="6D05ADB5" w14:textId="77777777" w:rsidTr="008101AA">
        <w:trPr>
          <w:trHeight w:val="396"/>
        </w:trPr>
        <w:tc>
          <w:tcPr>
            <w:tcW w:w="1449" w:type="dxa"/>
            <w:tcBorders>
              <w:top w:val="nil"/>
              <w:left w:val="nil"/>
              <w:bottom w:val="nil"/>
              <w:right w:val="nil"/>
            </w:tcBorders>
            <w:shd w:val="clear" w:color="auto" w:fill="auto"/>
            <w:hideMark/>
          </w:tcPr>
          <w:p w14:paraId="777CE823"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氧化铁</w:t>
            </w:r>
          </w:p>
        </w:tc>
        <w:tc>
          <w:tcPr>
            <w:tcW w:w="1166" w:type="dxa"/>
            <w:tcBorders>
              <w:top w:val="nil"/>
              <w:left w:val="nil"/>
              <w:bottom w:val="nil"/>
              <w:right w:val="nil"/>
            </w:tcBorders>
            <w:shd w:val="clear" w:color="auto" w:fill="auto"/>
            <w:noWrap/>
            <w:hideMark/>
          </w:tcPr>
          <w:p w14:paraId="0DE28B44" w14:textId="63855E6B"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-0.04 </w:t>
            </w:r>
          </w:p>
        </w:tc>
        <w:tc>
          <w:tcPr>
            <w:tcW w:w="1165" w:type="dxa"/>
            <w:tcBorders>
              <w:top w:val="nil"/>
              <w:left w:val="nil"/>
              <w:bottom w:val="nil"/>
              <w:right w:val="nil"/>
            </w:tcBorders>
            <w:shd w:val="clear" w:color="auto" w:fill="auto"/>
            <w:noWrap/>
            <w:hideMark/>
          </w:tcPr>
          <w:p w14:paraId="47056F9E" w14:textId="645AFD37"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3697D7EA" w14:textId="6ED555BC"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0.13 </w:t>
            </w:r>
          </w:p>
        </w:tc>
        <w:tc>
          <w:tcPr>
            <w:tcW w:w="1165" w:type="dxa"/>
            <w:tcBorders>
              <w:top w:val="nil"/>
              <w:left w:val="nil"/>
              <w:bottom w:val="nil"/>
              <w:right w:val="nil"/>
            </w:tcBorders>
            <w:shd w:val="clear" w:color="auto" w:fill="auto"/>
            <w:noWrap/>
            <w:hideMark/>
          </w:tcPr>
          <w:p w14:paraId="7A430BD6" w14:textId="05B85B02"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0.35 </w:t>
            </w:r>
          </w:p>
        </w:tc>
        <w:tc>
          <w:tcPr>
            <w:tcW w:w="1166" w:type="dxa"/>
            <w:tcBorders>
              <w:top w:val="nil"/>
              <w:left w:val="nil"/>
              <w:bottom w:val="nil"/>
              <w:right w:val="nil"/>
            </w:tcBorders>
            <w:shd w:val="clear" w:color="auto" w:fill="auto"/>
            <w:noWrap/>
            <w:hideMark/>
          </w:tcPr>
          <w:p w14:paraId="792A1D28" w14:textId="5949403F"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-0.14 </w:t>
            </w:r>
          </w:p>
        </w:tc>
        <w:tc>
          <w:tcPr>
            <w:tcW w:w="1165" w:type="dxa"/>
            <w:tcBorders>
              <w:top w:val="nil"/>
              <w:left w:val="nil"/>
              <w:bottom w:val="nil"/>
              <w:right w:val="nil"/>
            </w:tcBorders>
            <w:shd w:val="clear" w:color="auto" w:fill="auto"/>
            <w:noWrap/>
            <w:hideMark/>
          </w:tcPr>
          <w:p w14:paraId="5FAD70A7" w14:textId="2F1DBD7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0.19 </w:t>
            </w:r>
          </w:p>
        </w:tc>
        <w:tc>
          <w:tcPr>
            <w:tcW w:w="1166" w:type="dxa"/>
            <w:tcBorders>
              <w:top w:val="nil"/>
              <w:left w:val="nil"/>
              <w:bottom w:val="nil"/>
              <w:right w:val="nil"/>
            </w:tcBorders>
            <w:shd w:val="clear" w:color="auto" w:fill="auto"/>
            <w:noWrap/>
            <w:hideMark/>
          </w:tcPr>
          <w:p w14:paraId="1BC7B0E1" w14:textId="704C8136"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c>
          <w:tcPr>
            <w:tcW w:w="1166" w:type="dxa"/>
            <w:tcBorders>
              <w:top w:val="nil"/>
              <w:left w:val="nil"/>
              <w:bottom w:val="nil"/>
              <w:right w:val="nil"/>
            </w:tcBorders>
            <w:shd w:val="clear" w:color="auto" w:fill="auto"/>
            <w:noWrap/>
            <w:hideMark/>
          </w:tcPr>
          <w:p w14:paraId="56D96507" w14:textId="399A9B13"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-0.51 </w:t>
            </w:r>
            <w:r w:rsidR="00AB6AAA" w:rsidRPr="00AB6AAA">
              <w:rPr>
                <w:rFonts w:eastAsia="等线" w:cs="Times New Roman"/>
                <w:color w:val="000000"/>
                <w:sz w:val="22"/>
                <w:vertAlign w:val="superscript"/>
              </w:rPr>
              <w:t>**</w:t>
            </w:r>
          </w:p>
        </w:tc>
      </w:tr>
      <w:tr w:rsidR="008101AA" w:rsidRPr="001806DA" w14:paraId="77E25410" w14:textId="77777777" w:rsidTr="008101AA">
        <w:trPr>
          <w:trHeight w:val="396"/>
        </w:trPr>
        <w:tc>
          <w:tcPr>
            <w:tcW w:w="1449" w:type="dxa"/>
            <w:tcBorders>
              <w:top w:val="nil"/>
              <w:left w:val="nil"/>
              <w:bottom w:val="nil"/>
              <w:right w:val="nil"/>
            </w:tcBorders>
            <w:shd w:val="clear" w:color="auto" w:fill="auto"/>
            <w:hideMark/>
          </w:tcPr>
          <w:p w14:paraId="0DE5F5BD" w14:textId="77777777" w:rsidR="008101AA" w:rsidRPr="001806DA" w:rsidRDefault="008101AA" w:rsidP="008101AA">
            <w:pPr>
              <w:widowControl/>
              <w:ind w:firstLineChars="0" w:firstLine="0"/>
              <w:jc w:val="center"/>
              <w:rPr>
                <w:rFonts w:ascii="宋体" w:hAnsi="宋体" w:cs="宋体"/>
                <w:color w:val="000000"/>
                <w:kern w:val="0"/>
                <w:sz w:val="22"/>
              </w:rPr>
            </w:pPr>
            <w:r w:rsidRPr="002216C6">
              <w:rPr>
                <w:rFonts w:ascii="宋体" w:hAnsi="宋体" w:hint="eastAsia"/>
                <w:color w:val="000000"/>
                <w:sz w:val="22"/>
              </w:rPr>
              <w:t>氧化铜</w:t>
            </w:r>
          </w:p>
        </w:tc>
        <w:tc>
          <w:tcPr>
            <w:tcW w:w="1166" w:type="dxa"/>
            <w:tcBorders>
              <w:top w:val="nil"/>
              <w:left w:val="nil"/>
              <w:bottom w:val="nil"/>
              <w:right w:val="nil"/>
            </w:tcBorders>
            <w:shd w:val="clear" w:color="auto" w:fill="auto"/>
            <w:noWrap/>
            <w:hideMark/>
          </w:tcPr>
          <w:p w14:paraId="4A11063D" w14:textId="497D37CA"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-0.39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hideMark/>
          </w:tcPr>
          <w:p w14:paraId="0A291CF1" w14:textId="42613BB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0.34 </w:t>
            </w:r>
          </w:p>
        </w:tc>
        <w:tc>
          <w:tcPr>
            <w:tcW w:w="1166" w:type="dxa"/>
            <w:tcBorders>
              <w:top w:val="nil"/>
              <w:left w:val="nil"/>
              <w:bottom w:val="nil"/>
              <w:right w:val="nil"/>
            </w:tcBorders>
            <w:shd w:val="clear" w:color="auto" w:fill="auto"/>
            <w:noWrap/>
            <w:hideMark/>
          </w:tcPr>
          <w:p w14:paraId="664807AA" w14:textId="669EE4E8"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-0.02 </w:t>
            </w:r>
          </w:p>
        </w:tc>
        <w:tc>
          <w:tcPr>
            <w:tcW w:w="1165" w:type="dxa"/>
            <w:tcBorders>
              <w:top w:val="nil"/>
              <w:left w:val="nil"/>
              <w:bottom w:val="nil"/>
              <w:right w:val="nil"/>
            </w:tcBorders>
            <w:shd w:val="clear" w:color="auto" w:fill="auto"/>
            <w:noWrap/>
            <w:hideMark/>
          </w:tcPr>
          <w:p w14:paraId="745AF4D9" w14:textId="3EC38F9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-0.47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60701ED8" w14:textId="4BE5D973"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-0.08 </w:t>
            </w:r>
          </w:p>
        </w:tc>
        <w:tc>
          <w:tcPr>
            <w:tcW w:w="1165" w:type="dxa"/>
            <w:tcBorders>
              <w:top w:val="nil"/>
              <w:left w:val="nil"/>
              <w:bottom w:val="nil"/>
              <w:right w:val="nil"/>
            </w:tcBorders>
            <w:shd w:val="clear" w:color="auto" w:fill="auto"/>
            <w:noWrap/>
            <w:hideMark/>
          </w:tcPr>
          <w:p w14:paraId="485C219B" w14:textId="1C9FF847"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-0.15 </w:t>
            </w:r>
          </w:p>
        </w:tc>
        <w:tc>
          <w:tcPr>
            <w:tcW w:w="1166" w:type="dxa"/>
            <w:tcBorders>
              <w:top w:val="nil"/>
              <w:left w:val="nil"/>
              <w:bottom w:val="nil"/>
              <w:right w:val="nil"/>
            </w:tcBorders>
            <w:shd w:val="clear" w:color="auto" w:fill="auto"/>
            <w:noWrap/>
            <w:hideMark/>
          </w:tcPr>
          <w:p w14:paraId="118208AF" w14:textId="30C8E9D9"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-0.51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hideMark/>
          </w:tcPr>
          <w:p w14:paraId="4493DF17" w14:textId="0165F6EC" w:rsidR="008101AA" w:rsidRPr="001806DA" w:rsidRDefault="008101AA" w:rsidP="008101AA">
            <w:pPr>
              <w:widowControl/>
              <w:ind w:firstLineChars="0" w:firstLine="0"/>
              <w:jc w:val="center"/>
              <w:rPr>
                <w:rFonts w:cs="Times New Roman"/>
                <w:kern w:val="0"/>
                <w:sz w:val="22"/>
              </w:rPr>
            </w:pPr>
            <w:r w:rsidRPr="008101AA">
              <w:rPr>
                <w:rFonts w:eastAsia="等线" w:cs="Times New Roman"/>
                <w:color w:val="000000"/>
                <w:sz w:val="22"/>
              </w:rPr>
              <w:t xml:space="preserve">1.00 </w:t>
            </w:r>
          </w:p>
        </w:tc>
      </w:tr>
      <w:tr w:rsidR="008101AA" w:rsidRPr="001806DA" w14:paraId="721EFE72" w14:textId="77777777" w:rsidTr="008101AA">
        <w:trPr>
          <w:trHeight w:val="396"/>
        </w:trPr>
        <w:tc>
          <w:tcPr>
            <w:tcW w:w="1449" w:type="dxa"/>
            <w:tcBorders>
              <w:top w:val="nil"/>
              <w:left w:val="nil"/>
              <w:bottom w:val="nil"/>
              <w:right w:val="nil"/>
            </w:tcBorders>
            <w:shd w:val="clear" w:color="auto" w:fill="auto"/>
          </w:tcPr>
          <w:p w14:paraId="40BFDA6E"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氧化铅</w:t>
            </w:r>
          </w:p>
        </w:tc>
        <w:tc>
          <w:tcPr>
            <w:tcW w:w="1166" w:type="dxa"/>
            <w:tcBorders>
              <w:top w:val="nil"/>
              <w:left w:val="nil"/>
              <w:bottom w:val="nil"/>
              <w:right w:val="nil"/>
            </w:tcBorders>
            <w:shd w:val="clear" w:color="auto" w:fill="auto"/>
            <w:noWrap/>
          </w:tcPr>
          <w:p w14:paraId="1B2B881A" w14:textId="23836B42"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-0.60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tcPr>
          <w:p w14:paraId="701114A0" w14:textId="63597A01"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-0.17 </w:t>
            </w:r>
          </w:p>
        </w:tc>
        <w:tc>
          <w:tcPr>
            <w:tcW w:w="1166" w:type="dxa"/>
            <w:tcBorders>
              <w:top w:val="nil"/>
              <w:left w:val="nil"/>
              <w:bottom w:val="nil"/>
              <w:right w:val="nil"/>
            </w:tcBorders>
            <w:shd w:val="clear" w:color="auto" w:fill="auto"/>
            <w:noWrap/>
          </w:tcPr>
          <w:p w14:paraId="5A512D64" w14:textId="78254CC0"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-0.24 </w:t>
            </w:r>
          </w:p>
        </w:tc>
        <w:tc>
          <w:tcPr>
            <w:tcW w:w="1165" w:type="dxa"/>
            <w:tcBorders>
              <w:top w:val="nil"/>
              <w:left w:val="nil"/>
              <w:bottom w:val="nil"/>
              <w:right w:val="nil"/>
            </w:tcBorders>
            <w:shd w:val="clear" w:color="auto" w:fill="auto"/>
            <w:noWrap/>
          </w:tcPr>
          <w:p w14:paraId="77474B7D" w14:textId="3ED8613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0.19 </w:t>
            </w:r>
          </w:p>
        </w:tc>
        <w:tc>
          <w:tcPr>
            <w:tcW w:w="1166" w:type="dxa"/>
            <w:tcBorders>
              <w:top w:val="nil"/>
              <w:left w:val="nil"/>
              <w:bottom w:val="nil"/>
              <w:right w:val="nil"/>
            </w:tcBorders>
            <w:shd w:val="clear" w:color="auto" w:fill="auto"/>
            <w:noWrap/>
          </w:tcPr>
          <w:p w14:paraId="0527E569" w14:textId="70E1CC6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-0.17 </w:t>
            </w:r>
          </w:p>
        </w:tc>
        <w:tc>
          <w:tcPr>
            <w:tcW w:w="1165" w:type="dxa"/>
            <w:tcBorders>
              <w:top w:val="nil"/>
              <w:left w:val="nil"/>
              <w:bottom w:val="nil"/>
              <w:right w:val="nil"/>
            </w:tcBorders>
            <w:shd w:val="clear" w:color="auto" w:fill="auto"/>
            <w:noWrap/>
          </w:tcPr>
          <w:p w14:paraId="6698AF4E" w14:textId="2B67A5EC"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0A8A2C17" w14:textId="36CEA16F"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0.05 </w:t>
            </w:r>
          </w:p>
        </w:tc>
        <w:tc>
          <w:tcPr>
            <w:tcW w:w="1166" w:type="dxa"/>
            <w:tcBorders>
              <w:top w:val="nil"/>
              <w:left w:val="nil"/>
              <w:bottom w:val="nil"/>
              <w:right w:val="nil"/>
            </w:tcBorders>
            <w:shd w:val="clear" w:color="auto" w:fill="auto"/>
            <w:noWrap/>
          </w:tcPr>
          <w:p w14:paraId="71CA1F48" w14:textId="09954E92"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-0.11 </w:t>
            </w:r>
          </w:p>
        </w:tc>
      </w:tr>
      <w:tr w:rsidR="008101AA" w:rsidRPr="001806DA" w14:paraId="7A6D1F59" w14:textId="77777777" w:rsidTr="008101AA">
        <w:trPr>
          <w:trHeight w:val="396"/>
        </w:trPr>
        <w:tc>
          <w:tcPr>
            <w:tcW w:w="1449" w:type="dxa"/>
            <w:tcBorders>
              <w:top w:val="nil"/>
              <w:left w:val="nil"/>
              <w:bottom w:val="nil"/>
              <w:right w:val="nil"/>
            </w:tcBorders>
            <w:shd w:val="clear" w:color="auto" w:fill="auto"/>
          </w:tcPr>
          <w:p w14:paraId="2A144DD5"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氧化钡</w:t>
            </w:r>
          </w:p>
        </w:tc>
        <w:tc>
          <w:tcPr>
            <w:tcW w:w="1166" w:type="dxa"/>
            <w:tcBorders>
              <w:top w:val="nil"/>
              <w:left w:val="nil"/>
              <w:bottom w:val="nil"/>
              <w:right w:val="nil"/>
            </w:tcBorders>
            <w:shd w:val="clear" w:color="auto" w:fill="auto"/>
            <w:noWrap/>
          </w:tcPr>
          <w:p w14:paraId="67FAA5F0" w14:textId="521D5637"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-0.65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tcPr>
          <w:p w14:paraId="15BCE5EC" w14:textId="69C34474"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0.28 </w:t>
            </w:r>
          </w:p>
        </w:tc>
        <w:tc>
          <w:tcPr>
            <w:tcW w:w="1166" w:type="dxa"/>
            <w:tcBorders>
              <w:top w:val="nil"/>
              <w:left w:val="nil"/>
              <w:bottom w:val="nil"/>
              <w:right w:val="nil"/>
            </w:tcBorders>
            <w:shd w:val="clear" w:color="auto" w:fill="auto"/>
            <w:noWrap/>
          </w:tcPr>
          <w:p w14:paraId="0ACD3A45" w14:textId="640F23D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-0.03 </w:t>
            </w:r>
          </w:p>
        </w:tc>
        <w:tc>
          <w:tcPr>
            <w:tcW w:w="1165" w:type="dxa"/>
            <w:tcBorders>
              <w:top w:val="nil"/>
              <w:left w:val="nil"/>
              <w:bottom w:val="nil"/>
              <w:right w:val="nil"/>
            </w:tcBorders>
            <w:shd w:val="clear" w:color="auto" w:fill="auto"/>
            <w:noWrap/>
          </w:tcPr>
          <w:p w14:paraId="7E4130FE" w14:textId="6235C36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-0.38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26018EDD" w14:textId="566F131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-0.20 </w:t>
            </w:r>
          </w:p>
        </w:tc>
        <w:tc>
          <w:tcPr>
            <w:tcW w:w="1165" w:type="dxa"/>
            <w:tcBorders>
              <w:top w:val="nil"/>
              <w:left w:val="nil"/>
              <w:bottom w:val="nil"/>
              <w:right w:val="nil"/>
            </w:tcBorders>
            <w:shd w:val="clear" w:color="auto" w:fill="auto"/>
            <w:noWrap/>
          </w:tcPr>
          <w:p w14:paraId="24D2813D" w14:textId="7AB52E4E"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-0.14 </w:t>
            </w:r>
          </w:p>
        </w:tc>
        <w:tc>
          <w:tcPr>
            <w:tcW w:w="1166" w:type="dxa"/>
            <w:tcBorders>
              <w:top w:val="nil"/>
              <w:left w:val="nil"/>
              <w:bottom w:val="nil"/>
              <w:right w:val="nil"/>
            </w:tcBorders>
            <w:shd w:val="clear" w:color="auto" w:fill="auto"/>
            <w:noWrap/>
          </w:tcPr>
          <w:p w14:paraId="3AB4C98B" w14:textId="098A983B"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-0.34 </w:t>
            </w:r>
          </w:p>
        </w:tc>
        <w:tc>
          <w:tcPr>
            <w:tcW w:w="1166" w:type="dxa"/>
            <w:tcBorders>
              <w:top w:val="nil"/>
              <w:left w:val="nil"/>
              <w:bottom w:val="nil"/>
              <w:right w:val="nil"/>
            </w:tcBorders>
            <w:shd w:val="clear" w:color="auto" w:fill="auto"/>
            <w:noWrap/>
          </w:tcPr>
          <w:p w14:paraId="44A49ECE" w14:textId="23C4B81B"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0.55 </w:t>
            </w:r>
            <w:r w:rsidR="00AB6AAA" w:rsidRPr="00AB6AAA">
              <w:rPr>
                <w:rFonts w:eastAsia="等线" w:cs="Times New Roman"/>
                <w:color w:val="000000"/>
                <w:sz w:val="22"/>
                <w:vertAlign w:val="superscript"/>
              </w:rPr>
              <w:t>***</w:t>
            </w:r>
          </w:p>
        </w:tc>
      </w:tr>
      <w:tr w:rsidR="008101AA" w:rsidRPr="001806DA" w14:paraId="3915AA64" w14:textId="77777777" w:rsidTr="008101AA">
        <w:trPr>
          <w:trHeight w:val="396"/>
        </w:trPr>
        <w:tc>
          <w:tcPr>
            <w:tcW w:w="1449" w:type="dxa"/>
            <w:tcBorders>
              <w:top w:val="nil"/>
              <w:left w:val="nil"/>
              <w:bottom w:val="nil"/>
              <w:right w:val="nil"/>
            </w:tcBorders>
            <w:shd w:val="clear" w:color="auto" w:fill="auto"/>
          </w:tcPr>
          <w:p w14:paraId="4758835B"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五氧化二磷</w:t>
            </w:r>
          </w:p>
        </w:tc>
        <w:tc>
          <w:tcPr>
            <w:tcW w:w="1166" w:type="dxa"/>
            <w:tcBorders>
              <w:top w:val="nil"/>
              <w:left w:val="nil"/>
              <w:bottom w:val="nil"/>
              <w:right w:val="nil"/>
            </w:tcBorders>
            <w:shd w:val="clear" w:color="auto" w:fill="auto"/>
            <w:noWrap/>
          </w:tcPr>
          <w:p w14:paraId="29B414CC" w14:textId="1A66299E"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-0.04 </w:t>
            </w:r>
          </w:p>
        </w:tc>
        <w:tc>
          <w:tcPr>
            <w:tcW w:w="1165" w:type="dxa"/>
            <w:tcBorders>
              <w:top w:val="nil"/>
              <w:left w:val="nil"/>
              <w:bottom w:val="nil"/>
              <w:right w:val="nil"/>
            </w:tcBorders>
            <w:shd w:val="clear" w:color="auto" w:fill="auto"/>
            <w:noWrap/>
          </w:tcPr>
          <w:p w14:paraId="7C8EAEAC" w14:textId="6A78046F"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-0.68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08CFF127" w14:textId="4C1355D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-0.07 </w:t>
            </w:r>
          </w:p>
        </w:tc>
        <w:tc>
          <w:tcPr>
            <w:tcW w:w="1165" w:type="dxa"/>
            <w:tcBorders>
              <w:top w:val="nil"/>
              <w:left w:val="nil"/>
              <w:bottom w:val="nil"/>
              <w:right w:val="nil"/>
            </w:tcBorders>
            <w:shd w:val="clear" w:color="auto" w:fill="auto"/>
            <w:noWrap/>
          </w:tcPr>
          <w:p w14:paraId="2C63119A" w14:textId="7F1D32EB"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0.20 </w:t>
            </w:r>
          </w:p>
        </w:tc>
        <w:tc>
          <w:tcPr>
            <w:tcW w:w="1166" w:type="dxa"/>
            <w:tcBorders>
              <w:top w:val="nil"/>
              <w:left w:val="nil"/>
              <w:bottom w:val="nil"/>
              <w:right w:val="nil"/>
            </w:tcBorders>
            <w:shd w:val="clear" w:color="auto" w:fill="auto"/>
            <w:noWrap/>
          </w:tcPr>
          <w:p w14:paraId="6FA70FC4" w14:textId="4BDE0AA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-0.17 </w:t>
            </w:r>
          </w:p>
        </w:tc>
        <w:tc>
          <w:tcPr>
            <w:tcW w:w="1165" w:type="dxa"/>
            <w:tcBorders>
              <w:top w:val="nil"/>
              <w:left w:val="nil"/>
              <w:bottom w:val="nil"/>
              <w:right w:val="nil"/>
            </w:tcBorders>
            <w:shd w:val="clear" w:color="auto" w:fill="auto"/>
            <w:noWrap/>
          </w:tcPr>
          <w:p w14:paraId="7714D5B3" w14:textId="75402B3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-0.02 </w:t>
            </w:r>
          </w:p>
        </w:tc>
        <w:tc>
          <w:tcPr>
            <w:tcW w:w="1166" w:type="dxa"/>
            <w:tcBorders>
              <w:top w:val="nil"/>
              <w:left w:val="nil"/>
              <w:bottom w:val="nil"/>
              <w:right w:val="nil"/>
            </w:tcBorders>
            <w:shd w:val="clear" w:color="auto" w:fill="auto"/>
            <w:noWrap/>
          </w:tcPr>
          <w:p w14:paraId="75572BD6" w14:textId="0A2B8A3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0.37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2C399BAB" w14:textId="215B24B1"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-0.01 </w:t>
            </w:r>
          </w:p>
        </w:tc>
      </w:tr>
      <w:tr w:rsidR="008101AA" w:rsidRPr="001806DA" w14:paraId="268E763A" w14:textId="77777777" w:rsidTr="008101AA">
        <w:trPr>
          <w:trHeight w:val="396"/>
        </w:trPr>
        <w:tc>
          <w:tcPr>
            <w:tcW w:w="1449" w:type="dxa"/>
            <w:tcBorders>
              <w:top w:val="nil"/>
              <w:left w:val="nil"/>
              <w:bottom w:val="nil"/>
              <w:right w:val="nil"/>
            </w:tcBorders>
            <w:shd w:val="clear" w:color="auto" w:fill="auto"/>
          </w:tcPr>
          <w:p w14:paraId="0F368BCF"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氧化锶</w:t>
            </w:r>
          </w:p>
        </w:tc>
        <w:tc>
          <w:tcPr>
            <w:tcW w:w="1166" w:type="dxa"/>
            <w:tcBorders>
              <w:top w:val="nil"/>
              <w:left w:val="nil"/>
              <w:bottom w:val="nil"/>
              <w:right w:val="nil"/>
            </w:tcBorders>
            <w:shd w:val="clear" w:color="auto" w:fill="auto"/>
            <w:noWrap/>
          </w:tcPr>
          <w:p w14:paraId="3A9E30A2" w14:textId="10C8650D"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-0.40 </w:t>
            </w:r>
            <w:r w:rsidR="00AB6AAA" w:rsidRPr="00AB6AAA">
              <w:rPr>
                <w:rFonts w:eastAsia="等线" w:cs="Times New Roman"/>
                <w:color w:val="000000"/>
                <w:sz w:val="22"/>
                <w:vertAlign w:val="superscript"/>
              </w:rPr>
              <w:t>*</w:t>
            </w:r>
          </w:p>
        </w:tc>
        <w:tc>
          <w:tcPr>
            <w:tcW w:w="1165" w:type="dxa"/>
            <w:tcBorders>
              <w:top w:val="nil"/>
              <w:left w:val="nil"/>
              <w:bottom w:val="nil"/>
              <w:right w:val="nil"/>
            </w:tcBorders>
            <w:shd w:val="clear" w:color="auto" w:fill="auto"/>
            <w:noWrap/>
          </w:tcPr>
          <w:p w14:paraId="61BC85AD" w14:textId="7EAA6195"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0.06 </w:t>
            </w:r>
          </w:p>
        </w:tc>
        <w:tc>
          <w:tcPr>
            <w:tcW w:w="1166" w:type="dxa"/>
            <w:tcBorders>
              <w:top w:val="nil"/>
              <w:left w:val="nil"/>
              <w:bottom w:val="nil"/>
              <w:right w:val="nil"/>
            </w:tcBorders>
            <w:shd w:val="clear" w:color="auto" w:fill="auto"/>
            <w:noWrap/>
          </w:tcPr>
          <w:p w14:paraId="18611AFC" w14:textId="4FF2E7C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-0.04 </w:t>
            </w:r>
          </w:p>
        </w:tc>
        <w:tc>
          <w:tcPr>
            <w:tcW w:w="1165" w:type="dxa"/>
            <w:tcBorders>
              <w:top w:val="nil"/>
              <w:left w:val="nil"/>
              <w:bottom w:val="nil"/>
              <w:right w:val="nil"/>
            </w:tcBorders>
            <w:shd w:val="clear" w:color="auto" w:fill="auto"/>
            <w:noWrap/>
          </w:tcPr>
          <w:p w14:paraId="605506EB" w14:textId="2D7D1571"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0.29 </w:t>
            </w:r>
          </w:p>
        </w:tc>
        <w:tc>
          <w:tcPr>
            <w:tcW w:w="1166" w:type="dxa"/>
            <w:tcBorders>
              <w:top w:val="nil"/>
              <w:left w:val="nil"/>
              <w:bottom w:val="nil"/>
              <w:right w:val="nil"/>
            </w:tcBorders>
            <w:shd w:val="clear" w:color="auto" w:fill="auto"/>
            <w:noWrap/>
          </w:tcPr>
          <w:p w14:paraId="38F74940" w14:textId="1998565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0.18 </w:t>
            </w:r>
          </w:p>
        </w:tc>
        <w:tc>
          <w:tcPr>
            <w:tcW w:w="1165" w:type="dxa"/>
            <w:tcBorders>
              <w:top w:val="nil"/>
              <w:left w:val="nil"/>
              <w:bottom w:val="nil"/>
              <w:right w:val="nil"/>
            </w:tcBorders>
            <w:shd w:val="clear" w:color="auto" w:fill="auto"/>
            <w:noWrap/>
          </w:tcPr>
          <w:p w14:paraId="01C1FAF7" w14:textId="6A32FC68"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0.01 </w:t>
            </w:r>
          </w:p>
        </w:tc>
        <w:tc>
          <w:tcPr>
            <w:tcW w:w="1166" w:type="dxa"/>
            <w:tcBorders>
              <w:top w:val="nil"/>
              <w:left w:val="nil"/>
              <w:bottom w:val="nil"/>
              <w:right w:val="nil"/>
            </w:tcBorders>
            <w:shd w:val="clear" w:color="auto" w:fill="auto"/>
            <w:noWrap/>
          </w:tcPr>
          <w:p w14:paraId="09C579A0" w14:textId="39655926"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-0.05 </w:t>
            </w:r>
          </w:p>
        </w:tc>
        <w:tc>
          <w:tcPr>
            <w:tcW w:w="1166" w:type="dxa"/>
            <w:tcBorders>
              <w:top w:val="nil"/>
              <w:left w:val="nil"/>
              <w:bottom w:val="nil"/>
              <w:right w:val="nil"/>
            </w:tcBorders>
            <w:shd w:val="clear" w:color="auto" w:fill="auto"/>
            <w:noWrap/>
          </w:tcPr>
          <w:p w14:paraId="77D7A2D3" w14:textId="77E6787C"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0.08 </w:t>
            </w:r>
          </w:p>
        </w:tc>
      </w:tr>
      <w:tr w:rsidR="008101AA" w:rsidRPr="001806DA" w14:paraId="1072BD7D" w14:textId="77777777" w:rsidTr="008101AA">
        <w:trPr>
          <w:trHeight w:val="396"/>
        </w:trPr>
        <w:tc>
          <w:tcPr>
            <w:tcW w:w="1449" w:type="dxa"/>
            <w:tcBorders>
              <w:top w:val="nil"/>
              <w:left w:val="nil"/>
              <w:bottom w:val="nil"/>
              <w:right w:val="nil"/>
            </w:tcBorders>
            <w:shd w:val="clear" w:color="auto" w:fill="auto"/>
          </w:tcPr>
          <w:p w14:paraId="425A43E5"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氧化锡</w:t>
            </w:r>
          </w:p>
        </w:tc>
        <w:tc>
          <w:tcPr>
            <w:tcW w:w="1166" w:type="dxa"/>
            <w:tcBorders>
              <w:top w:val="nil"/>
              <w:left w:val="nil"/>
              <w:bottom w:val="nil"/>
              <w:right w:val="nil"/>
            </w:tcBorders>
            <w:shd w:val="clear" w:color="auto" w:fill="auto"/>
            <w:noWrap/>
          </w:tcPr>
          <w:p w14:paraId="1BEB8435" w14:textId="79BDDE3F"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-0.22 </w:t>
            </w:r>
          </w:p>
        </w:tc>
        <w:tc>
          <w:tcPr>
            <w:tcW w:w="1165" w:type="dxa"/>
            <w:tcBorders>
              <w:top w:val="nil"/>
              <w:left w:val="nil"/>
              <w:bottom w:val="nil"/>
              <w:right w:val="nil"/>
            </w:tcBorders>
            <w:shd w:val="clear" w:color="auto" w:fill="auto"/>
            <w:noWrap/>
          </w:tcPr>
          <w:p w14:paraId="353B9AD4" w14:textId="2B6F851B"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-0.32 </w:t>
            </w:r>
          </w:p>
        </w:tc>
        <w:tc>
          <w:tcPr>
            <w:tcW w:w="1166" w:type="dxa"/>
            <w:tcBorders>
              <w:top w:val="nil"/>
              <w:left w:val="nil"/>
              <w:bottom w:val="nil"/>
              <w:right w:val="nil"/>
            </w:tcBorders>
            <w:shd w:val="clear" w:color="auto" w:fill="auto"/>
            <w:noWrap/>
          </w:tcPr>
          <w:p w14:paraId="4AAF8BFC" w14:textId="1D3DED86"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0.15 </w:t>
            </w:r>
          </w:p>
        </w:tc>
        <w:tc>
          <w:tcPr>
            <w:tcW w:w="1165" w:type="dxa"/>
            <w:tcBorders>
              <w:top w:val="nil"/>
              <w:left w:val="nil"/>
              <w:bottom w:val="nil"/>
              <w:right w:val="nil"/>
            </w:tcBorders>
            <w:shd w:val="clear" w:color="auto" w:fill="auto"/>
            <w:noWrap/>
          </w:tcPr>
          <w:p w14:paraId="4B9A1BA3" w14:textId="642522E9"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0.50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722314ED" w14:textId="6751BC1B"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0.08 </w:t>
            </w:r>
          </w:p>
        </w:tc>
        <w:tc>
          <w:tcPr>
            <w:tcW w:w="1165" w:type="dxa"/>
            <w:tcBorders>
              <w:top w:val="nil"/>
              <w:left w:val="nil"/>
              <w:bottom w:val="nil"/>
              <w:right w:val="nil"/>
            </w:tcBorders>
            <w:shd w:val="clear" w:color="auto" w:fill="auto"/>
            <w:noWrap/>
          </w:tcPr>
          <w:p w14:paraId="46E6CAB3" w14:textId="331BFB78"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0.09 </w:t>
            </w:r>
          </w:p>
        </w:tc>
        <w:tc>
          <w:tcPr>
            <w:tcW w:w="1166" w:type="dxa"/>
            <w:tcBorders>
              <w:top w:val="nil"/>
              <w:left w:val="nil"/>
              <w:bottom w:val="nil"/>
              <w:right w:val="nil"/>
            </w:tcBorders>
            <w:shd w:val="clear" w:color="auto" w:fill="auto"/>
            <w:noWrap/>
          </w:tcPr>
          <w:p w14:paraId="1EFAFF95" w14:textId="0D4D74F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0.45 </w:t>
            </w:r>
            <w:r w:rsidR="00AB6AAA" w:rsidRPr="00AB6AAA">
              <w:rPr>
                <w:rFonts w:eastAsia="等线" w:cs="Times New Roman"/>
                <w:color w:val="000000"/>
                <w:sz w:val="22"/>
                <w:vertAlign w:val="superscript"/>
              </w:rPr>
              <w:t>**</w:t>
            </w:r>
          </w:p>
        </w:tc>
        <w:tc>
          <w:tcPr>
            <w:tcW w:w="1166" w:type="dxa"/>
            <w:tcBorders>
              <w:top w:val="nil"/>
              <w:left w:val="nil"/>
              <w:bottom w:val="nil"/>
              <w:right w:val="nil"/>
            </w:tcBorders>
            <w:shd w:val="clear" w:color="auto" w:fill="auto"/>
            <w:noWrap/>
          </w:tcPr>
          <w:p w14:paraId="1E2BC6B5" w14:textId="690B391E"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-0.55 </w:t>
            </w:r>
            <w:r w:rsidR="00AB6AAA" w:rsidRPr="00AB6AAA">
              <w:rPr>
                <w:rFonts w:eastAsia="等线" w:cs="Times New Roman"/>
                <w:color w:val="000000"/>
                <w:sz w:val="22"/>
                <w:vertAlign w:val="superscript"/>
              </w:rPr>
              <w:t>***</w:t>
            </w:r>
          </w:p>
        </w:tc>
      </w:tr>
      <w:tr w:rsidR="008101AA" w:rsidRPr="001806DA" w14:paraId="49202ABA" w14:textId="77777777" w:rsidTr="008101AA">
        <w:trPr>
          <w:trHeight w:val="396"/>
        </w:trPr>
        <w:tc>
          <w:tcPr>
            <w:tcW w:w="1449" w:type="dxa"/>
            <w:tcBorders>
              <w:top w:val="nil"/>
              <w:left w:val="nil"/>
              <w:bottom w:val="nil"/>
              <w:right w:val="nil"/>
            </w:tcBorders>
            <w:shd w:val="clear" w:color="auto" w:fill="auto"/>
          </w:tcPr>
          <w:p w14:paraId="1CDC0C93" w14:textId="77777777" w:rsidR="008101AA" w:rsidRPr="000C2A6C" w:rsidRDefault="008101AA" w:rsidP="008101AA">
            <w:pPr>
              <w:widowControl/>
              <w:ind w:firstLineChars="0" w:firstLine="0"/>
              <w:jc w:val="center"/>
              <w:rPr>
                <w:rFonts w:cs="Times New Roman"/>
                <w:color w:val="000000"/>
                <w:sz w:val="22"/>
              </w:rPr>
            </w:pPr>
            <w:r w:rsidRPr="000C2A6C">
              <w:rPr>
                <w:rFonts w:cs="Times New Roman"/>
                <w:color w:val="000000"/>
                <w:sz w:val="22"/>
              </w:rPr>
              <w:t>二氧化硫</w:t>
            </w:r>
          </w:p>
        </w:tc>
        <w:tc>
          <w:tcPr>
            <w:tcW w:w="1166" w:type="dxa"/>
            <w:tcBorders>
              <w:top w:val="nil"/>
              <w:left w:val="nil"/>
              <w:bottom w:val="nil"/>
              <w:right w:val="nil"/>
            </w:tcBorders>
            <w:shd w:val="clear" w:color="auto" w:fill="auto"/>
            <w:noWrap/>
          </w:tcPr>
          <w:p w14:paraId="40DB24AA" w14:textId="0D2F13E3"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0.06 </w:t>
            </w:r>
          </w:p>
        </w:tc>
        <w:tc>
          <w:tcPr>
            <w:tcW w:w="1165" w:type="dxa"/>
            <w:tcBorders>
              <w:top w:val="nil"/>
              <w:left w:val="nil"/>
              <w:bottom w:val="nil"/>
              <w:right w:val="nil"/>
            </w:tcBorders>
            <w:shd w:val="clear" w:color="auto" w:fill="auto"/>
            <w:noWrap/>
          </w:tcPr>
          <w:p w14:paraId="321A6F9E" w14:textId="328412E5"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-0.18 </w:t>
            </w:r>
          </w:p>
        </w:tc>
        <w:tc>
          <w:tcPr>
            <w:tcW w:w="1166" w:type="dxa"/>
            <w:tcBorders>
              <w:top w:val="nil"/>
              <w:left w:val="nil"/>
              <w:bottom w:val="nil"/>
              <w:right w:val="nil"/>
            </w:tcBorders>
            <w:shd w:val="clear" w:color="auto" w:fill="auto"/>
            <w:noWrap/>
          </w:tcPr>
          <w:p w14:paraId="3B38BC6B" w14:textId="14DF41F6"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0.10 </w:t>
            </w:r>
          </w:p>
        </w:tc>
        <w:tc>
          <w:tcPr>
            <w:tcW w:w="1165" w:type="dxa"/>
            <w:tcBorders>
              <w:top w:val="nil"/>
              <w:left w:val="nil"/>
              <w:bottom w:val="nil"/>
              <w:right w:val="nil"/>
            </w:tcBorders>
            <w:shd w:val="clear" w:color="auto" w:fill="auto"/>
            <w:noWrap/>
          </w:tcPr>
          <w:p w14:paraId="0AA11B4F" w14:textId="0CB8CA70"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0.06 </w:t>
            </w:r>
          </w:p>
        </w:tc>
        <w:tc>
          <w:tcPr>
            <w:tcW w:w="1166" w:type="dxa"/>
            <w:tcBorders>
              <w:top w:val="nil"/>
              <w:left w:val="nil"/>
              <w:bottom w:val="nil"/>
              <w:right w:val="nil"/>
            </w:tcBorders>
            <w:shd w:val="clear" w:color="auto" w:fill="auto"/>
            <w:noWrap/>
          </w:tcPr>
          <w:p w14:paraId="61A14F48" w14:textId="75C5BEC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-0.25 </w:t>
            </w:r>
          </w:p>
        </w:tc>
        <w:tc>
          <w:tcPr>
            <w:tcW w:w="1165" w:type="dxa"/>
            <w:tcBorders>
              <w:top w:val="nil"/>
              <w:left w:val="nil"/>
              <w:bottom w:val="nil"/>
              <w:right w:val="nil"/>
            </w:tcBorders>
            <w:shd w:val="clear" w:color="auto" w:fill="auto"/>
            <w:noWrap/>
          </w:tcPr>
          <w:p w14:paraId="046B7618" w14:textId="1B0C68FD"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-0.13 </w:t>
            </w:r>
          </w:p>
        </w:tc>
        <w:tc>
          <w:tcPr>
            <w:tcW w:w="1166" w:type="dxa"/>
            <w:tcBorders>
              <w:top w:val="nil"/>
              <w:left w:val="nil"/>
              <w:bottom w:val="nil"/>
              <w:right w:val="nil"/>
            </w:tcBorders>
            <w:shd w:val="clear" w:color="auto" w:fill="auto"/>
            <w:noWrap/>
          </w:tcPr>
          <w:p w14:paraId="299E30A4" w14:textId="7C9D40C8"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-0.19 </w:t>
            </w:r>
          </w:p>
        </w:tc>
        <w:tc>
          <w:tcPr>
            <w:tcW w:w="1166" w:type="dxa"/>
            <w:tcBorders>
              <w:top w:val="nil"/>
              <w:left w:val="nil"/>
              <w:bottom w:val="nil"/>
              <w:right w:val="nil"/>
            </w:tcBorders>
            <w:shd w:val="clear" w:color="auto" w:fill="auto"/>
            <w:noWrap/>
          </w:tcPr>
          <w:p w14:paraId="34BCC6B7" w14:textId="08E9D1EA" w:rsidR="008101AA" w:rsidRPr="008101AA" w:rsidRDefault="008101AA" w:rsidP="008101AA">
            <w:pPr>
              <w:widowControl/>
              <w:ind w:firstLineChars="0" w:firstLine="0"/>
              <w:jc w:val="center"/>
              <w:rPr>
                <w:rFonts w:cs="Times New Roman"/>
                <w:color w:val="000000"/>
                <w:sz w:val="22"/>
              </w:rPr>
            </w:pPr>
            <w:r w:rsidRPr="008101AA">
              <w:rPr>
                <w:rFonts w:eastAsia="等线" w:cs="Times New Roman"/>
                <w:color w:val="000000"/>
                <w:sz w:val="22"/>
              </w:rPr>
              <w:t xml:space="preserve">0.29 </w:t>
            </w:r>
          </w:p>
        </w:tc>
      </w:tr>
      <w:tr w:rsidR="008101AA" w:rsidRPr="001806DA" w14:paraId="06B73941" w14:textId="77777777" w:rsidTr="008101AA">
        <w:trPr>
          <w:trHeight w:val="396"/>
        </w:trPr>
        <w:tc>
          <w:tcPr>
            <w:tcW w:w="10774" w:type="dxa"/>
            <w:gridSpan w:val="9"/>
            <w:vAlign w:val="top"/>
          </w:tcPr>
          <w:p w14:paraId="72141003" w14:textId="7AA97261" w:rsidR="008101AA" w:rsidRPr="001806DA" w:rsidRDefault="008101AA" w:rsidP="008101AA">
            <w:pPr>
              <w:widowControl/>
              <w:ind w:firstLineChars="0" w:firstLine="0"/>
              <w:jc w:val="right"/>
              <w:rPr>
                <w:rFonts w:cs="Times New Roman"/>
                <w:color w:val="000000"/>
                <w:kern w:val="0"/>
                <w:sz w:val="22"/>
              </w:rPr>
            </w:pPr>
            <w:r w:rsidRPr="002216C6">
              <w:rPr>
                <w:rFonts w:ascii="宋体" w:hAnsi="宋体" w:cs="宋体" w:hint="eastAsia"/>
                <w:color w:val="000000"/>
                <w:kern w:val="0"/>
                <w:sz w:val="22"/>
              </w:rPr>
              <w:t>显著性水平</w:t>
            </w:r>
            <w:r w:rsidR="00AB6AAA" w:rsidRPr="00AB6AAA">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AB6AAA" w:rsidRPr="00AB6AAA">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AB6AAA" w:rsidRPr="00AB6AAA">
              <w:rPr>
                <w:rFonts w:ascii="宋体" w:hAnsi="宋体" w:cs="宋体"/>
                <w:color w:val="000000"/>
                <w:kern w:val="0"/>
                <w:sz w:val="22"/>
                <w:vertAlign w:val="superscript"/>
              </w:rPr>
              <w:t>*</w:t>
            </w:r>
          </w:p>
        </w:tc>
      </w:tr>
    </w:tbl>
    <w:p w14:paraId="7053F8C9" w14:textId="77777777" w:rsidR="008101AA" w:rsidRDefault="008101AA" w:rsidP="008101AA">
      <w:pPr>
        <w:ind w:firstLineChars="0" w:firstLine="0"/>
      </w:pPr>
      <w:r>
        <w:rPr>
          <w:rFonts w:hint="eastAsia"/>
        </w:rPr>
        <w:t>续上表：</w:t>
      </w:r>
    </w:p>
    <w:tbl>
      <w:tblPr>
        <w:tblW w:w="0" w:type="auto"/>
        <w:tblInd w:w="993" w:type="dxa"/>
        <w:tblLook w:val="04A0" w:firstRow="1" w:lastRow="0" w:firstColumn="1" w:lastColumn="0" w:noHBand="0" w:noVBand="1"/>
      </w:tblPr>
      <w:tblGrid>
        <w:gridCol w:w="1316"/>
        <w:gridCol w:w="940"/>
        <w:gridCol w:w="885"/>
        <w:gridCol w:w="1316"/>
        <w:gridCol w:w="876"/>
        <w:gridCol w:w="940"/>
        <w:gridCol w:w="1096"/>
      </w:tblGrid>
      <w:tr w:rsidR="008101AA" w:rsidRPr="000C2A6C" w14:paraId="67F3F88A" w14:textId="77777777" w:rsidTr="00AB6AAA">
        <w:trPr>
          <w:trHeight w:val="340"/>
        </w:trPr>
        <w:tc>
          <w:tcPr>
            <w:tcW w:w="0" w:type="auto"/>
            <w:tcBorders>
              <w:top w:val="single" w:sz="12" w:space="0" w:color="auto"/>
              <w:left w:val="nil"/>
              <w:bottom w:val="nil"/>
              <w:right w:val="nil"/>
            </w:tcBorders>
            <w:vAlign w:val="center"/>
          </w:tcPr>
          <w:p w14:paraId="607C2B3B" w14:textId="77777777" w:rsidR="008101AA" w:rsidRPr="000C2A6C" w:rsidRDefault="008101AA" w:rsidP="008101AA">
            <w:pPr>
              <w:widowControl/>
              <w:ind w:firstLineChars="0" w:firstLine="0"/>
              <w:jc w:val="center"/>
              <w:rPr>
                <w:rFonts w:ascii="宋体" w:hAnsi="宋体" w:cs="宋体"/>
                <w:color w:val="000000"/>
                <w:kern w:val="0"/>
                <w:sz w:val="22"/>
              </w:rPr>
            </w:pPr>
          </w:p>
        </w:tc>
        <w:tc>
          <w:tcPr>
            <w:tcW w:w="0" w:type="auto"/>
            <w:tcBorders>
              <w:top w:val="single" w:sz="12" w:space="0" w:color="auto"/>
              <w:left w:val="nil"/>
              <w:bottom w:val="nil"/>
              <w:right w:val="nil"/>
            </w:tcBorders>
            <w:shd w:val="clear" w:color="auto" w:fill="auto"/>
            <w:noWrap/>
            <w:vAlign w:val="center"/>
            <w:hideMark/>
          </w:tcPr>
          <w:p w14:paraId="16936C26"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氧化铅</w:t>
            </w:r>
          </w:p>
        </w:tc>
        <w:tc>
          <w:tcPr>
            <w:tcW w:w="0" w:type="auto"/>
            <w:tcBorders>
              <w:top w:val="single" w:sz="12" w:space="0" w:color="auto"/>
              <w:left w:val="nil"/>
              <w:bottom w:val="nil"/>
              <w:right w:val="nil"/>
            </w:tcBorders>
            <w:shd w:val="clear" w:color="auto" w:fill="auto"/>
            <w:noWrap/>
            <w:vAlign w:val="center"/>
            <w:hideMark/>
          </w:tcPr>
          <w:p w14:paraId="30A8AEFE"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氧化钡</w:t>
            </w:r>
          </w:p>
        </w:tc>
        <w:tc>
          <w:tcPr>
            <w:tcW w:w="0" w:type="auto"/>
            <w:tcBorders>
              <w:top w:val="single" w:sz="12" w:space="0" w:color="auto"/>
              <w:left w:val="nil"/>
              <w:bottom w:val="nil"/>
              <w:right w:val="nil"/>
            </w:tcBorders>
            <w:shd w:val="clear" w:color="auto" w:fill="auto"/>
            <w:noWrap/>
            <w:vAlign w:val="center"/>
            <w:hideMark/>
          </w:tcPr>
          <w:p w14:paraId="524E2129"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五氧化二磷</w:t>
            </w:r>
          </w:p>
        </w:tc>
        <w:tc>
          <w:tcPr>
            <w:tcW w:w="0" w:type="auto"/>
            <w:tcBorders>
              <w:top w:val="single" w:sz="12" w:space="0" w:color="auto"/>
              <w:left w:val="nil"/>
              <w:bottom w:val="nil"/>
              <w:right w:val="nil"/>
            </w:tcBorders>
            <w:shd w:val="clear" w:color="auto" w:fill="auto"/>
            <w:noWrap/>
            <w:vAlign w:val="center"/>
            <w:hideMark/>
          </w:tcPr>
          <w:p w14:paraId="1A5B0866"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氧化锶</w:t>
            </w:r>
          </w:p>
        </w:tc>
        <w:tc>
          <w:tcPr>
            <w:tcW w:w="0" w:type="auto"/>
            <w:tcBorders>
              <w:top w:val="single" w:sz="12" w:space="0" w:color="auto"/>
              <w:left w:val="nil"/>
              <w:bottom w:val="nil"/>
              <w:right w:val="nil"/>
            </w:tcBorders>
            <w:shd w:val="clear" w:color="auto" w:fill="auto"/>
            <w:noWrap/>
            <w:vAlign w:val="center"/>
            <w:hideMark/>
          </w:tcPr>
          <w:p w14:paraId="315DF71D"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氧化锡</w:t>
            </w:r>
          </w:p>
        </w:tc>
        <w:tc>
          <w:tcPr>
            <w:tcW w:w="0" w:type="auto"/>
            <w:tcBorders>
              <w:top w:val="single" w:sz="12" w:space="0" w:color="auto"/>
              <w:left w:val="nil"/>
              <w:bottom w:val="nil"/>
              <w:right w:val="nil"/>
            </w:tcBorders>
            <w:shd w:val="clear" w:color="auto" w:fill="auto"/>
            <w:noWrap/>
            <w:vAlign w:val="center"/>
            <w:hideMark/>
          </w:tcPr>
          <w:p w14:paraId="7CDDE700"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cs="宋体" w:hint="eastAsia"/>
                <w:color w:val="000000"/>
                <w:kern w:val="0"/>
                <w:sz w:val="22"/>
              </w:rPr>
              <w:t>二氧化硫</w:t>
            </w:r>
          </w:p>
        </w:tc>
      </w:tr>
      <w:tr w:rsidR="008101AA" w:rsidRPr="000C2A6C" w14:paraId="7039A578" w14:textId="77777777" w:rsidTr="00AB6AAA">
        <w:trPr>
          <w:trHeight w:val="340"/>
        </w:trPr>
        <w:tc>
          <w:tcPr>
            <w:tcW w:w="0" w:type="auto"/>
            <w:tcBorders>
              <w:top w:val="nil"/>
              <w:left w:val="nil"/>
              <w:bottom w:val="nil"/>
              <w:right w:val="nil"/>
            </w:tcBorders>
            <w:vAlign w:val="center"/>
          </w:tcPr>
          <w:p w14:paraId="1592A49F"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二氧化硅</w:t>
            </w:r>
          </w:p>
        </w:tc>
        <w:tc>
          <w:tcPr>
            <w:tcW w:w="0" w:type="auto"/>
            <w:tcBorders>
              <w:top w:val="nil"/>
              <w:left w:val="nil"/>
              <w:bottom w:val="nil"/>
              <w:right w:val="nil"/>
            </w:tcBorders>
            <w:shd w:val="clear" w:color="auto" w:fill="auto"/>
            <w:noWrap/>
            <w:vAlign w:val="center"/>
            <w:hideMark/>
          </w:tcPr>
          <w:p w14:paraId="35C21D1D" w14:textId="76EB2C12"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-0.60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72E3A199" w14:textId="2F1BB1E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-0.65</w:t>
            </w:r>
            <w:r w:rsidR="00AB6AAA" w:rsidRPr="00AB6AAA">
              <w:rPr>
                <w:rFonts w:eastAsia="等线" w:cs="Times New Roman"/>
                <w:color w:val="000000"/>
                <w:sz w:val="22"/>
                <w:vertAlign w:val="superscript"/>
              </w:rPr>
              <w:t>***</w:t>
            </w:r>
            <w:r w:rsidRPr="008101AA">
              <w:rPr>
                <w:rFonts w:eastAsia="等线" w:cs="Times New Roman"/>
                <w:color w:val="000000"/>
                <w:sz w:val="22"/>
              </w:rPr>
              <w:t xml:space="preserve"> </w:t>
            </w:r>
          </w:p>
        </w:tc>
        <w:tc>
          <w:tcPr>
            <w:tcW w:w="0" w:type="auto"/>
            <w:tcBorders>
              <w:top w:val="nil"/>
              <w:left w:val="nil"/>
              <w:bottom w:val="nil"/>
              <w:right w:val="nil"/>
            </w:tcBorders>
            <w:shd w:val="clear" w:color="auto" w:fill="auto"/>
            <w:noWrap/>
            <w:vAlign w:val="center"/>
            <w:hideMark/>
          </w:tcPr>
          <w:p w14:paraId="21BB500A" w14:textId="1CD3DA0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-0.04 </w:t>
            </w:r>
          </w:p>
        </w:tc>
        <w:tc>
          <w:tcPr>
            <w:tcW w:w="0" w:type="auto"/>
            <w:tcBorders>
              <w:top w:val="nil"/>
              <w:left w:val="nil"/>
              <w:bottom w:val="nil"/>
              <w:right w:val="nil"/>
            </w:tcBorders>
            <w:shd w:val="clear" w:color="auto" w:fill="auto"/>
            <w:noWrap/>
            <w:vAlign w:val="center"/>
            <w:hideMark/>
          </w:tcPr>
          <w:p w14:paraId="29FA4103" w14:textId="59E622A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-0.40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009CDE78" w14:textId="037F28B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-0.22 </w:t>
            </w:r>
          </w:p>
        </w:tc>
        <w:tc>
          <w:tcPr>
            <w:tcW w:w="0" w:type="auto"/>
            <w:tcBorders>
              <w:top w:val="nil"/>
              <w:left w:val="nil"/>
              <w:bottom w:val="nil"/>
              <w:right w:val="nil"/>
            </w:tcBorders>
            <w:shd w:val="clear" w:color="auto" w:fill="auto"/>
            <w:noWrap/>
            <w:vAlign w:val="center"/>
            <w:hideMark/>
          </w:tcPr>
          <w:p w14:paraId="1D0F54EC" w14:textId="551907D3"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0.06 </w:t>
            </w:r>
          </w:p>
        </w:tc>
      </w:tr>
      <w:tr w:rsidR="008101AA" w:rsidRPr="000C2A6C" w14:paraId="723028C0" w14:textId="77777777" w:rsidTr="00AB6AAA">
        <w:trPr>
          <w:trHeight w:val="340"/>
        </w:trPr>
        <w:tc>
          <w:tcPr>
            <w:tcW w:w="0" w:type="auto"/>
            <w:tcBorders>
              <w:top w:val="nil"/>
              <w:left w:val="nil"/>
              <w:bottom w:val="nil"/>
              <w:right w:val="nil"/>
            </w:tcBorders>
            <w:vAlign w:val="center"/>
          </w:tcPr>
          <w:p w14:paraId="6E8DD9B9"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氧化钠</w:t>
            </w:r>
          </w:p>
        </w:tc>
        <w:tc>
          <w:tcPr>
            <w:tcW w:w="0" w:type="auto"/>
            <w:tcBorders>
              <w:top w:val="nil"/>
              <w:left w:val="nil"/>
              <w:bottom w:val="nil"/>
              <w:right w:val="nil"/>
            </w:tcBorders>
            <w:shd w:val="clear" w:color="auto" w:fill="auto"/>
            <w:noWrap/>
            <w:vAlign w:val="center"/>
            <w:hideMark/>
          </w:tcPr>
          <w:p w14:paraId="52E690CE" w14:textId="1B8380E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-0.17 </w:t>
            </w:r>
          </w:p>
        </w:tc>
        <w:tc>
          <w:tcPr>
            <w:tcW w:w="0" w:type="auto"/>
            <w:tcBorders>
              <w:top w:val="nil"/>
              <w:left w:val="nil"/>
              <w:bottom w:val="nil"/>
              <w:right w:val="nil"/>
            </w:tcBorders>
            <w:shd w:val="clear" w:color="auto" w:fill="auto"/>
            <w:noWrap/>
            <w:vAlign w:val="center"/>
            <w:hideMark/>
          </w:tcPr>
          <w:p w14:paraId="724E1FC0" w14:textId="61F84E26"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0.28 </w:t>
            </w:r>
          </w:p>
        </w:tc>
        <w:tc>
          <w:tcPr>
            <w:tcW w:w="0" w:type="auto"/>
            <w:tcBorders>
              <w:top w:val="nil"/>
              <w:left w:val="nil"/>
              <w:bottom w:val="nil"/>
              <w:right w:val="nil"/>
            </w:tcBorders>
            <w:shd w:val="clear" w:color="auto" w:fill="auto"/>
            <w:noWrap/>
            <w:vAlign w:val="center"/>
            <w:hideMark/>
          </w:tcPr>
          <w:p w14:paraId="3A24FEB0" w14:textId="149773D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-0.68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384B7C2E" w14:textId="6B122D0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0.06 </w:t>
            </w:r>
          </w:p>
        </w:tc>
        <w:tc>
          <w:tcPr>
            <w:tcW w:w="0" w:type="auto"/>
            <w:tcBorders>
              <w:top w:val="nil"/>
              <w:left w:val="nil"/>
              <w:bottom w:val="nil"/>
              <w:right w:val="nil"/>
            </w:tcBorders>
            <w:shd w:val="clear" w:color="auto" w:fill="auto"/>
            <w:noWrap/>
            <w:vAlign w:val="center"/>
            <w:hideMark/>
          </w:tcPr>
          <w:p w14:paraId="42E7CD2C" w14:textId="3BD11DC1"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-0.32 </w:t>
            </w:r>
          </w:p>
        </w:tc>
        <w:tc>
          <w:tcPr>
            <w:tcW w:w="0" w:type="auto"/>
            <w:tcBorders>
              <w:top w:val="nil"/>
              <w:left w:val="nil"/>
              <w:bottom w:val="nil"/>
              <w:right w:val="nil"/>
            </w:tcBorders>
            <w:shd w:val="clear" w:color="auto" w:fill="auto"/>
            <w:noWrap/>
            <w:vAlign w:val="center"/>
            <w:hideMark/>
          </w:tcPr>
          <w:p w14:paraId="51B6F05E" w14:textId="25CDBF8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-0.18 </w:t>
            </w:r>
          </w:p>
        </w:tc>
      </w:tr>
      <w:tr w:rsidR="008101AA" w:rsidRPr="000C2A6C" w14:paraId="38CB2F6D" w14:textId="77777777" w:rsidTr="00AB6AAA">
        <w:trPr>
          <w:trHeight w:val="340"/>
        </w:trPr>
        <w:tc>
          <w:tcPr>
            <w:tcW w:w="0" w:type="auto"/>
            <w:tcBorders>
              <w:top w:val="nil"/>
              <w:left w:val="nil"/>
              <w:bottom w:val="nil"/>
              <w:right w:val="nil"/>
            </w:tcBorders>
            <w:vAlign w:val="center"/>
          </w:tcPr>
          <w:p w14:paraId="3C984F74"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氧化钾</w:t>
            </w:r>
          </w:p>
        </w:tc>
        <w:tc>
          <w:tcPr>
            <w:tcW w:w="0" w:type="auto"/>
            <w:tcBorders>
              <w:top w:val="nil"/>
              <w:left w:val="nil"/>
              <w:bottom w:val="nil"/>
              <w:right w:val="nil"/>
            </w:tcBorders>
            <w:shd w:val="clear" w:color="auto" w:fill="auto"/>
            <w:noWrap/>
            <w:vAlign w:val="center"/>
            <w:hideMark/>
          </w:tcPr>
          <w:p w14:paraId="3A2CD8CD" w14:textId="49D178ED"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-0.24 </w:t>
            </w:r>
          </w:p>
        </w:tc>
        <w:tc>
          <w:tcPr>
            <w:tcW w:w="0" w:type="auto"/>
            <w:tcBorders>
              <w:top w:val="nil"/>
              <w:left w:val="nil"/>
              <w:bottom w:val="nil"/>
              <w:right w:val="nil"/>
            </w:tcBorders>
            <w:shd w:val="clear" w:color="auto" w:fill="auto"/>
            <w:noWrap/>
            <w:vAlign w:val="center"/>
            <w:hideMark/>
          </w:tcPr>
          <w:p w14:paraId="65860B22" w14:textId="4F320C3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-0.03 </w:t>
            </w:r>
          </w:p>
        </w:tc>
        <w:tc>
          <w:tcPr>
            <w:tcW w:w="0" w:type="auto"/>
            <w:tcBorders>
              <w:top w:val="nil"/>
              <w:left w:val="nil"/>
              <w:bottom w:val="nil"/>
              <w:right w:val="nil"/>
            </w:tcBorders>
            <w:shd w:val="clear" w:color="auto" w:fill="auto"/>
            <w:noWrap/>
            <w:vAlign w:val="center"/>
            <w:hideMark/>
          </w:tcPr>
          <w:p w14:paraId="62660F4F" w14:textId="52E147B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-0.07 </w:t>
            </w:r>
          </w:p>
        </w:tc>
        <w:tc>
          <w:tcPr>
            <w:tcW w:w="0" w:type="auto"/>
            <w:tcBorders>
              <w:top w:val="nil"/>
              <w:left w:val="nil"/>
              <w:bottom w:val="nil"/>
              <w:right w:val="nil"/>
            </w:tcBorders>
            <w:shd w:val="clear" w:color="auto" w:fill="auto"/>
            <w:noWrap/>
            <w:vAlign w:val="center"/>
            <w:hideMark/>
          </w:tcPr>
          <w:p w14:paraId="0066427D" w14:textId="59ADBDC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-0.04 </w:t>
            </w:r>
          </w:p>
        </w:tc>
        <w:tc>
          <w:tcPr>
            <w:tcW w:w="0" w:type="auto"/>
            <w:tcBorders>
              <w:top w:val="nil"/>
              <w:left w:val="nil"/>
              <w:bottom w:val="nil"/>
              <w:right w:val="nil"/>
            </w:tcBorders>
            <w:shd w:val="clear" w:color="auto" w:fill="auto"/>
            <w:noWrap/>
            <w:vAlign w:val="center"/>
            <w:hideMark/>
          </w:tcPr>
          <w:p w14:paraId="6E116164" w14:textId="70E7197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0.15 </w:t>
            </w:r>
          </w:p>
        </w:tc>
        <w:tc>
          <w:tcPr>
            <w:tcW w:w="0" w:type="auto"/>
            <w:tcBorders>
              <w:top w:val="nil"/>
              <w:left w:val="nil"/>
              <w:bottom w:val="nil"/>
              <w:right w:val="nil"/>
            </w:tcBorders>
            <w:shd w:val="clear" w:color="auto" w:fill="auto"/>
            <w:noWrap/>
            <w:vAlign w:val="center"/>
            <w:hideMark/>
          </w:tcPr>
          <w:p w14:paraId="2BD22B13" w14:textId="0945B3A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0.10 </w:t>
            </w:r>
          </w:p>
        </w:tc>
      </w:tr>
      <w:tr w:rsidR="008101AA" w:rsidRPr="000C2A6C" w14:paraId="16FE0C40" w14:textId="77777777" w:rsidTr="00AB6AAA">
        <w:trPr>
          <w:trHeight w:val="340"/>
        </w:trPr>
        <w:tc>
          <w:tcPr>
            <w:tcW w:w="0" w:type="auto"/>
            <w:tcBorders>
              <w:top w:val="nil"/>
              <w:left w:val="nil"/>
              <w:bottom w:val="nil"/>
              <w:right w:val="nil"/>
            </w:tcBorders>
            <w:vAlign w:val="center"/>
          </w:tcPr>
          <w:p w14:paraId="65E732ED"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氧化钙</w:t>
            </w:r>
          </w:p>
        </w:tc>
        <w:tc>
          <w:tcPr>
            <w:tcW w:w="0" w:type="auto"/>
            <w:tcBorders>
              <w:top w:val="nil"/>
              <w:left w:val="nil"/>
              <w:bottom w:val="nil"/>
              <w:right w:val="nil"/>
            </w:tcBorders>
            <w:shd w:val="clear" w:color="auto" w:fill="auto"/>
            <w:noWrap/>
            <w:vAlign w:val="center"/>
            <w:hideMark/>
          </w:tcPr>
          <w:p w14:paraId="71998F21" w14:textId="06A0C6A9"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0.19 </w:t>
            </w:r>
          </w:p>
        </w:tc>
        <w:tc>
          <w:tcPr>
            <w:tcW w:w="0" w:type="auto"/>
            <w:tcBorders>
              <w:top w:val="nil"/>
              <w:left w:val="nil"/>
              <w:bottom w:val="nil"/>
              <w:right w:val="nil"/>
            </w:tcBorders>
            <w:shd w:val="clear" w:color="auto" w:fill="auto"/>
            <w:noWrap/>
            <w:vAlign w:val="center"/>
            <w:hideMark/>
          </w:tcPr>
          <w:p w14:paraId="2B14C772" w14:textId="62764AE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-0.38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57342DF7" w14:textId="5D1648E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0.20 </w:t>
            </w:r>
          </w:p>
        </w:tc>
        <w:tc>
          <w:tcPr>
            <w:tcW w:w="0" w:type="auto"/>
            <w:tcBorders>
              <w:top w:val="nil"/>
              <w:left w:val="nil"/>
              <w:bottom w:val="nil"/>
              <w:right w:val="nil"/>
            </w:tcBorders>
            <w:shd w:val="clear" w:color="auto" w:fill="auto"/>
            <w:noWrap/>
            <w:vAlign w:val="center"/>
            <w:hideMark/>
          </w:tcPr>
          <w:p w14:paraId="07D43680" w14:textId="7552257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0.29 </w:t>
            </w:r>
          </w:p>
        </w:tc>
        <w:tc>
          <w:tcPr>
            <w:tcW w:w="0" w:type="auto"/>
            <w:tcBorders>
              <w:top w:val="nil"/>
              <w:left w:val="nil"/>
              <w:bottom w:val="nil"/>
              <w:right w:val="nil"/>
            </w:tcBorders>
            <w:shd w:val="clear" w:color="auto" w:fill="auto"/>
            <w:noWrap/>
            <w:vAlign w:val="center"/>
            <w:hideMark/>
          </w:tcPr>
          <w:p w14:paraId="733B70D6" w14:textId="0A2AE61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0.50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4A64C59E" w14:textId="66B8B5C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0.06 </w:t>
            </w:r>
          </w:p>
        </w:tc>
      </w:tr>
      <w:tr w:rsidR="008101AA" w:rsidRPr="000C2A6C" w14:paraId="5E73BB01" w14:textId="77777777" w:rsidTr="00AB6AAA">
        <w:trPr>
          <w:trHeight w:val="340"/>
        </w:trPr>
        <w:tc>
          <w:tcPr>
            <w:tcW w:w="0" w:type="auto"/>
            <w:tcBorders>
              <w:top w:val="nil"/>
              <w:left w:val="nil"/>
              <w:bottom w:val="nil"/>
              <w:right w:val="nil"/>
            </w:tcBorders>
            <w:vAlign w:val="center"/>
          </w:tcPr>
          <w:p w14:paraId="2B28C287"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氧化镁</w:t>
            </w:r>
          </w:p>
        </w:tc>
        <w:tc>
          <w:tcPr>
            <w:tcW w:w="0" w:type="auto"/>
            <w:tcBorders>
              <w:top w:val="nil"/>
              <w:left w:val="nil"/>
              <w:bottom w:val="nil"/>
              <w:right w:val="nil"/>
            </w:tcBorders>
            <w:shd w:val="clear" w:color="auto" w:fill="auto"/>
            <w:noWrap/>
            <w:vAlign w:val="center"/>
            <w:hideMark/>
          </w:tcPr>
          <w:p w14:paraId="55BB6F43" w14:textId="36B15076"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-0.17 </w:t>
            </w:r>
          </w:p>
        </w:tc>
        <w:tc>
          <w:tcPr>
            <w:tcW w:w="0" w:type="auto"/>
            <w:tcBorders>
              <w:top w:val="nil"/>
              <w:left w:val="nil"/>
              <w:bottom w:val="nil"/>
              <w:right w:val="nil"/>
            </w:tcBorders>
            <w:shd w:val="clear" w:color="auto" w:fill="auto"/>
            <w:noWrap/>
            <w:vAlign w:val="center"/>
            <w:hideMark/>
          </w:tcPr>
          <w:p w14:paraId="12A83C5A" w14:textId="028419CC"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-0.20 </w:t>
            </w:r>
          </w:p>
        </w:tc>
        <w:tc>
          <w:tcPr>
            <w:tcW w:w="0" w:type="auto"/>
            <w:tcBorders>
              <w:top w:val="nil"/>
              <w:left w:val="nil"/>
              <w:bottom w:val="nil"/>
              <w:right w:val="nil"/>
            </w:tcBorders>
            <w:shd w:val="clear" w:color="auto" w:fill="auto"/>
            <w:noWrap/>
            <w:vAlign w:val="center"/>
            <w:hideMark/>
          </w:tcPr>
          <w:p w14:paraId="5B200875" w14:textId="0E37734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-0.17 </w:t>
            </w:r>
          </w:p>
        </w:tc>
        <w:tc>
          <w:tcPr>
            <w:tcW w:w="0" w:type="auto"/>
            <w:tcBorders>
              <w:top w:val="nil"/>
              <w:left w:val="nil"/>
              <w:bottom w:val="nil"/>
              <w:right w:val="nil"/>
            </w:tcBorders>
            <w:shd w:val="clear" w:color="auto" w:fill="auto"/>
            <w:noWrap/>
            <w:vAlign w:val="center"/>
            <w:hideMark/>
          </w:tcPr>
          <w:p w14:paraId="76F16072" w14:textId="7B68F9D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0.18 </w:t>
            </w:r>
          </w:p>
        </w:tc>
        <w:tc>
          <w:tcPr>
            <w:tcW w:w="0" w:type="auto"/>
            <w:tcBorders>
              <w:top w:val="nil"/>
              <w:left w:val="nil"/>
              <w:bottom w:val="nil"/>
              <w:right w:val="nil"/>
            </w:tcBorders>
            <w:shd w:val="clear" w:color="auto" w:fill="auto"/>
            <w:noWrap/>
            <w:vAlign w:val="center"/>
            <w:hideMark/>
          </w:tcPr>
          <w:p w14:paraId="250DDD7E" w14:textId="73C22AA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0.08 </w:t>
            </w:r>
          </w:p>
        </w:tc>
        <w:tc>
          <w:tcPr>
            <w:tcW w:w="0" w:type="auto"/>
            <w:tcBorders>
              <w:top w:val="nil"/>
              <w:left w:val="nil"/>
              <w:bottom w:val="nil"/>
              <w:right w:val="nil"/>
            </w:tcBorders>
            <w:shd w:val="clear" w:color="auto" w:fill="auto"/>
            <w:noWrap/>
            <w:vAlign w:val="center"/>
            <w:hideMark/>
          </w:tcPr>
          <w:p w14:paraId="1FF6E9CA" w14:textId="23B84A8A"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-0.25 </w:t>
            </w:r>
          </w:p>
        </w:tc>
      </w:tr>
      <w:tr w:rsidR="008101AA" w:rsidRPr="000C2A6C" w14:paraId="768502B5" w14:textId="77777777" w:rsidTr="00AB6AAA">
        <w:trPr>
          <w:trHeight w:val="340"/>
        </w:trPr>
        <w:tc>
          <w:tcPr>
            <w:tcW w:w="0" w:type="auto"/>
            <w:tcBorders>
              <w:top w:val="nil"/>
              <w:left w:val="nil"/>
              <w:bottom w:val="nil"/>
              <w:right w:val="nil"/>
            </w:tcBorders>
            <w:vAlign w:val="center"/>
          </w:tcPr>
          <w:p w14:paraId="18DA004A"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氧化铝</w:t>
            </w:r>
          </w:p>
        </w:tc>
        <w:tc>
          <w:tcPr>
            <w:tcW w:w="0" w:type="auto"/>
            <w:tcBorders>
              <w:top w:val="nil"/>
              <w:left w:val="nil"/>
              <w:bottom w:val="nil"/>
              <w:right w:val="nil"/>
            </w:tcBorders>
            <w:shd w:val="clear" w:color="auto" w:fill="auto"/>
            <w:noWrap/>
            <w:vAlign w:val="center"/>
            <w:hideMark/>
          </w:tcPr>
          <w:p w14:paraId="7E49D213" w14:textId="449C723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-0.42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710D0FC5" w14:textId="6725BF3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-0.14 </w:t>
            </w:r>
          </w:p>
        </w:tc>
        <w:tc>
          <w:tcPr>
            <w:tcW w:w="0" w:type="auto"/>
            <w:tcBorders>
              <w:top w:val="nil"/>
              <w:left w:val="nil"/>
              <w:bottom w:val="nil"/>
              <w:right w:val="nil"/>
            </w:tcBorders>
            <w:shd w:val="clear" w:color="auto" w:fill="auto"/>
            <w:noWrap/>
            <w:vAlign w:val="center"/>
            <w:hideMark/>
          </w:tcPr>
          <w:p w14:paraId="1D22F5ED" w14:textId="07D8BC9A"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-0.02 </w:t>
            </w:r>
          </w:p>
        </w:tc>
        <w:tc>
          <w:tcPr>
            <w:tcW w:w="0" w:type="auto"/>
            <w:tcBorders>
              <w:top w:val="nil"/>
              <w:left w:val="nil"/>
              <w:bottom w:val="nil"/>
              <w:right w:val="nil"/>
            </w:tcBorders>
            <w:shd w:val="clear" w:color="auto" w:fill="auto"/>
            <w:noWrap/>
            <w:vAlign w:val="center"/>
            <w:hideMark/>
          </w:tcPr>
          <w:p w14:paraId="6141343A" w14:textId="3852D44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0.01 </w:t>
            </w:r>
          </w:p>
        </w:tc>
        <w:tc>
          <w:tcPr>
            <w:tcW w:w="0" w:type="auto"/>
            <w:tcBorders>
              <w:top w:val="nil"/>
              <w:left w:val="nil"/>
              <w:bottom w:val="nil"/>
              <w:right w:val="nil"/>
            </w:tcBorders>
            <w:shd w:val="clear" w:color="auto" w:fill="auto"/>
            <w:noWrap/>
            <w:vAlign w:val="center"/>
            <w:hideMark/>
          </w:tcPr>
          <w:p w14:paraId="1D7D7894" w14:textId="50959B8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0.09 </w:t>
            </w:r>
          </w:p>
        </w:tc>
        <w:tc>
          <w:tcPr>
            <w:tcW w:w="0" w:type="auto"/>
            <w:tcBorders>
              <w:top w:val="nil"/>
              <w:left w:val="nil"/>
              <w:bottom w:val="nil"/>
              <w:right w:val="nil"/>
            </w:tcBorders>
            <w:shd w:val="clear" w:color="auto" w:fill="auto"/>
            <w:noWrap/>
            <w:vAlign w:val="center"/>
            <w:hideMark/>
          </w:tcPr>
          <w:p w14:paraId="718781A1" w14:textId="40F8F9C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r>
      <w:tr w:rsidR="008101AA" w:rsidRPr="000C2A6C" w14:paraId="40C8E759" w14:textId="77777777" w:rsidTr="00AB6AAA">
        <w:trPr>
          <w:trHeight w:val="340"/>
        </w:trPr>
        <w:tc>
          <w:tcPr>
            <w:tcW w:w="0" w:type="auto"/>
            <w:tcBorders>
              <w:top w:val="nil"/>
              <w:left w:val="nil"/>
              <w:bottom w:val="nil"/>
              <w:right w:val="nil"/>
            </w:tcBorders>
            <w:vAlign w:val="center"/>
          </w:tcPr>
          <w:p w14:paraId="67C5D875"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氧化铁</w:t>
            </w:r>
          </w:p>
        </w:tc>
        <w:tc>
          <w:tcPr>
            <w:tcW w:w="0" w:type="auto"/>
            <w:tcBorders>
              <w:top w:val="nil"/>
              <w:left w:val="nil"/>
              <w:bottom w:val="nil"/>
              <w:right w:val="nil"/>
            </w:tcBorders>
            <w:shd w:val="clear" w:color="auto" w:fill="auto"/>
            <w:noWrap/>
            <w:vAlign w:val="center"/>
            <w:hideMark/>
          </w:tcPr>
          <w:p w14:paraId="2C0DE057" w14:textId="5BA6C593"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0.05 </w:t>
            </w:r>
          </w:p>
        </w:tc>
        <w:tc>
          <w:tcPr>
            <w:tcW w:w="0" w:type="auto"/>
            <w:tcBorders>
              <w:top w:val="nil"/>
              <w:left w:val="nil"/>
              <w:bottom w:val="nil"/>
              <w:right w:val="nil"/>
            </w:tcBorders>
            <w:shd w:val="clear" w:color="auto" w:fill="auto"/>
            <w:noWrap/>
            <w:vAlign w:val="center"/>
            <w:hideMark/>
          </w:tcPr>
          <w:p w14:paraId="2B64294C" w14:textId="387D58AC"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-0.34 </w:t>
            </w:r>
          </w:p>
        </w:tc>
        <w:tc>
          <w:tcPr>
            <w:tcW w:w="0" w:type="auto"/>
            <w:tcBorders>
              <w:top w:val="nil"/>
              <w:left w:val="nil"/>
              <w:bottom w:val="nil"/>
              <w:right w:val="nil"/>
            </w:tcBorders>
            <w:shd w:val="clear" w:color="auto" w:fill="auto"/>
            <w:noWrap/>
            <w:vAlign w:val="center"/>
            <w:hideMark/>
          </w:tcPr>
          <w:p w14:paraId="3C910B39" w14:textId="76189BD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0.37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23684F8B" w14:textId="49293F7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-0.05 </w:t>
            </w:r>
          </w:p>
        </w:tc>
        <w:tc>
          <w:tcPr>
            <w:tcW w:w="0" w:type="auto"/>
            <w:tcBorders>
              <w:top w:val="nil"/>
              <w:left w:val="nil"/>
              <w:bottom w:val="nil"/>
              <w:right w:val="nil"/>
            </w:tcBorders>
            <w:shd w:val="clear" w:color="auto" w:fill="auto"/>
            <w:noWrap/>
            <w:vAlign w:val="center"/>
            <w:hideMark/>
          </w:tcPr>
          <w:p w14:paraId="73C0460F" w14:textId="3F2E82E3"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0.45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324CA0FD" w14:textId="38AC145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-0.19 </w:t>
            </w:r>
          </w:p>
        </w:tc>
      </w:tr>
      <w:tr w:rsidR="008101AA" w:rsidRPr="000C2A6C" w14:paraId="6266A323" w14:textId="77777777" w:rsidTr="00AB6AAA">
        <w:trPr>
          <w:trHeight w:val="340"/>
        </w:trPr>
        <w:tc>
          <w:tcPr>
            <w:tcW w:w="0" w:type="auto"/>
            <w:tcBorders>
              <w:top w:val="nil"/>
              <w:left w:val="nil"/>
              <w:bottom w:val="nil"/>
              <w:right w:val="nil"/>
            </w:tcBorders>
            <w:vAlign w:val="center"/>
          </w:tcPr>
          <w:p w14:paraId="76600836"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氧化铜</w:t>
            </w:r>
          </w:p>
        </w:tc>
        <w:tc>
          <w:tcPr>
            <w:tcW w:w="0" w:type="auto"/>
            <w:tcBorders>
              <w:top w:val="nil"/>
              <w:left w:val="nil"/>
              <w:bottom w:val="nil"/>
              <w:right w:val="nil"/>
            </w:tcBorders>
            <w:shd w:val="clear" w:color="auto" w:fill="auto"/>
            <w:noWrap/>
            <w:vAlign w:val="center"/>
            <w:hideMark/>
          </w:tcPr>
          <w:p w14:paraId="5D27F960" w14:textId="6B7A49E1"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-0.11 </w:t>
            </w:r>
          </w:p>
        </w:tc>
        <w:tc>
          <w:tcPr>
            <w:tcW w:w="0" w:type="auto"/>
            <w:tcBorders>
              <w:top w:val="nil"/>
              <w:left w:val="nil"/>
              <w:bottom w:val="nil"/>
              <w:right w:val="nil"/>
            </w:tcBorders>
            <w:shd w:val="clear" w:color="auto" w:fill="auto"/>
            <w:noWrap/>
            <w:vAlign w:val="center"/>
            <w:hideMark/>
          </w:tcPr>
          <w:p w14:paraId="6196B828" w14:textId="7F4532E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0.55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6E23C007" w14:textId="59D9CD5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-0.01 </w:t>
            </w:r>
          </w:p>
        </w:tc>
        <w:tc>
          <w:tcPr>
            <w:tcW w:w="0" w:type="auto"/>
            <w:tcBorders>
              <w:top w:val="nil"/>
              <w:left w:val="nil"/>
              <w:bottom w:val="nil"/>
              <w:right w:val="nil"/>
            </w:tcBorders>
            <w:shd w:val="clear" w:color="auto" w:fill="auto"/>
            <w:noWrap/>
            <w:vAlign w:val="center"/>
            <w:hideMark/>
          </w:tcPr>
          <w:p w14:paraId="6C8AC327" w14:textId="307F8879"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0.08 </w:t>
            </w:r>
          </w:p>
        </w:tc>
        <w:tc>
          <w:tcPr>
            <w:tcW w:w="0" w:type="auto"/>
            <w:tcBorders>
              <w:top w:val="nil"/>
              <w:left w:val="nil"/>
              <w:bottom w:val="nil"/>
              <w:right w:val="nil"/>
            </w:tcBorders>
            <w:shd w:val="clear" w:color="auto" w:fill="auto"/>
            <w:noWrap/>
            <w:vAlign w:val="center"/>
            <w:hideMark/>
          </w:tcPr>
          <w:p w14:paraId="226D9DB0" w14:textId="3EFFD016"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-0.55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62473FC7" w14:textId="4105B98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0.29 </w:t>
            </w:r>
          </w:p>
        </w:tc>
      </w:tr>
      <w:tr w:rsidR="008101AA" w:rsidRPr="000C2A6C" w14:paraId="230524E8" w14:textId="77777777" w:rsidTr="00AB6AAA">
        <w:trPr>
          <w:trHeight w:val="340"/>
        </w:trPr>
        <w:tc>
          <w:tcPr>
            <w:tcW w:w="0" w:type="auto"/>
            <w:tcBorders>
              <w:top w:val="nil"/>
              <w:left w:val="nil"/>
              <w:bottom w:val="nil"/>
              <w:right w:val="nil"/>
            </w:tcBorders>
            <w:vAlign w:val="center"/>
          </w:tcPr>
          <w:p w14:paraId="168D5A7F"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氧化铅</w:t>
            </w:r>
          </w:p>
        </w:tc>
        <w:tc>
          <w:tcPr>
            <w:tcW w:w="0" w:type="auto"/>
            <w:tcBorders>
              <w:top w:val="nil"/>
              <w:left w:val="nil"/>
              <w:bottom w:val="nil"/>
              <w:right w:val="nil"/>
            </w:tcBorders>
            <w:shd w:val="clear" w:color="auto" w:fill="auto"/>
            <w:noWrap/>
            <w:vAlign w:val="center"/>
            <w:hideMark/>
          </w:tcPr>
          <w:p w14:paraId="47D57960" w14:textId="1B94A03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c>
          <w:tcPr>
            <w:tcW w:w="0" w:type="auto"/>
            <w:tcBorders>
              <w:top w:val="nil"/>
              <w:left w:val="nil"/>
              <w:bottom w:val="nil"/>
              <w:right w:val="nil"/>
            </w:tcBorders>
            <w:shd w:val="clear" w:color="auto" w:fill="auto"/>
            <w:noWrap/>
            <w:vAlign w:val="center"/>
            <w:hideMark/>
          </w:tcPr>
          <w:p w14:paraId="639E3D67" w14:textId="439B6E1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0.17 </w:t>
            </w:r>
          </w:p>
        </w:tc>
        <w:tc>
          <w:tcPr>
            <w:tcW w:w="0" w:type="auto"/>
            <w:tcBorders>
              <w:top w:val="nil"/>
              <w:left w:val="nil"/>
              <w:bottom w:val="nil"/>
              <w:right w:val="nil"/>
            </w:tcBorders>
            <w:shd w:val="clear" w:color="auto" w:fill="auto"/>
            <w:noWrap/>
            <w:vAlign w:val="center"/>
            <w:hideMark/>
          </w:tcPr>
          <w:p w14:paraId="48A676FA" w14:textId="1A74376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0.11 </w:t>
            </w:r>
          </w:p>
        </w:tc>
        <w:tc>
          <w:tcPr>
            <w:tcW w:w="0" w:type="auto"/>
            <w:tcBorders>
              <w:top w:val="nil"/>
              <w:left w:val="nil"/>
              <w:bottom w:val="nil"/>
              <w:right w:val="nil"/>
            </w:tcBorders>
            <w:shd w:val="clear" w:color="auto" w:fill="auto"/>
            <w:noWrap/>
            <w:vAlign w:val="center"/>
            <w:hideMark/>
          </w:tcPr>
          <w:p w14:paraId="352F3780" w14:textId="3E7872E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0.33 </w:t>
            </w:r>
          </w:p>
        </w:tc>
        <w:tc>
          <w:tcPr>
            <w:tcW w:w="0" w:type="auto"/>
            <w:tcBorders>
              <w:top w:val="nil"/>
              <w:left w:val="nil"/>
              <w:bottom w:val="nil"/>
              <w:right w:val="nil"/>
            </w:tcBorders>
            <w:shd w:val="clear" w:color="auto" w:fill="auto"/>
            <w:noWrap/>
            <w:vAlign w:val="center"/>
            <w:hideMark/>
          </w:tcPr>
          <w:p w14:paraId="6F710BCE" w14:textId="563DBD3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0.37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5EDEC3A9" w14:textId="2A1C8F2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-0.06 </w:t>
            </w:r>
          </w:p>
        </w:tc>
      </w:tr>
      <w:tr w:rsidR="008101AA" w:rsidRPr="000C2A6C" w14:paraId="6AD86E02" w14:textId="77777777" w:rsidTr="00AB6AAA">
        <w:trPr>
          <w:trHeight w:val="340"/>
        </w:trPr>
        <w:tc>
          <w:tcPr>
            <w:tcW w:w="0" w:type="auto"/>
            <w:tcBorders>
              <w:top w:val="nil"/>
              <w:left w:val="nil"/>
              <w:bottom w:val="nil"/>
              <w:right w:val="nil"/>
            </w:tcBorders>
            <w:vAlign w:val="center"/>
          </w:tcPr>
          <w:p w14:paraId="17658B16"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氧化钡</w:t>
            </w:r>
          </w:p>
        </w:tc>
        <w:tc>
          <w:tcPr>
            <w:tcW w:w="0" w:type="auto"/>
            <w:tcBorders>
              <w:top w:val="nil"/>
              <w:left w:val="nil"/>
              <w:bottom w:val="nil"/>
              <w:right w:val="nil"/>
            </w:tcBorders>
            <w:shd w:val="clear" w:color="auto" w:fill="auto"/>
            <w:noWrap/>
            <w:vAlign w:val="center"/>
            <w:hideMark/>
          </w:tcPr>
          <w:p w14:paraId="2D958450" w14:textId="1139F8C3"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0.17 </w:t>
            </w:r>
          </w:p>
        </w:tc>
        <w:tc>
          <w:tcPr>
            <w:tcW w:w="0" w:type="auto"/>
            <w:tcBorders>
              <w:top w:val="nil"/>
              <w:left w:val="nil"/>
              <w:bottom w:val="nil"/>
              <w:right w:val="nil"/>
            </w:tcBorders>
            <w:shd w:val="clear" w:color="auto" w:fill="auto"/>
            <w:noWrap/>
            <w:vAlign w:val="center"/>
            <w:hideMark/>
          </w:tcPr>
          <w:p w14:paraId="5C01C92D" w14:textId="0D07386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c>
          <w:tcPr>
            <w:tcW w:w="0" w:type="auto"/>
            <w:tcBorders>
              <w:top w:val="nil"/>
              <w:left w:val="nil"/>
              <w:bottom w:val="nil"/>
              <w:right w:val="nil"/>
            </w:tcBorders>
            <w:shd w:val="clear" w:color="auto" w:fill="auto"/>
            <w:noWrap/>
            <w:vAlign w:val="center"/>
            <w:hideMark/>
          </w:tcPr>
          <w:p w14:paraId="4B8FB490" w14:textId="66A1C23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-0.32 </w:t>
            </w:r>
          </w:p>
        </w:tc>
        <w:tc>
          <w:tcPr>
            <w:tcW w:w="0" w:type="auto"/>
            <w:tcBorders>
              <w:top w:val="nil"/>
              <w:left w:val="nil"/>
              <w:bottom w:val="nil"/>
              <w:right w:val="nil"/>
            </w:tcBorders>
            <w:shd w:val="clear" w:color="auto" w:fill="auto"/>
            <w:noWrap/>
            <w:vAlign w:val="center"/>
            <w:hideMark/>
          </w:tcPr>
          <w:p w14:paraId="630EE3C2" w14:textId="6CC70814"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0.34 </w:t>
            </w:r>
          </w:p>
        </w:tc>
        <w:tc>
          <w:tcPr>
            <w:tcW w:w="0" w:type="auto"/>
            <w:tcBorders>
              <w:top w:val="nil"/>
              <w:left w:val="nil"/>
              <w:bottom w:val="nil"/>
              <w:right w:val="nil"/>
            </w:tcBorders>
            <w:shd w:val="clear" w:color="auto" w:fill="auto"/>
            <w:noWrap/>
            <w:vAlign w:val="center"/>
            <w:hideMark/>
          </w:tcPr>
          <w:p w14:paraId="4D447573" w14:textId="1D8BDFA8"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0.02 </w:t>
            </w:r>
          </w:p>
        </w:tc>
        <w:tc>
          <w:tcPr>
            <w:tcW w:w="0" w:type="auto"/>
            <w:tcBorders>
              <w:top w:val="nil"/>
              <w:left w:val="nil"/>
              <w:bottom w:val="nil"/>
              <w:right w:val="nil"/>
            </w:tcBorders>
            <w:shd w:val="clear" w:color="auto" w:fill="auto"/>
            <w:noWrap/>
            <w:vAlign w:val="center"/>
            <w:hideMark/>
          </w:tcPr>
          <w:p w14:paraId="565A8CCD" w14:textId="7357AD31"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r>
      <w:tr w:rsidR="008101AA" w:rsidRPr="000C2A6C" w14:paraId="5BC18DDA" w14:textId="77777777" w:rsidTr="00AB6AAA">
        <w:trPr>
          <w:trHeight w:val="340"/>
        </w:trPr>
        <w:tc>
          <w:tcPr>
            <w:tcW w:w="0" w:type="auto"/>
            <w:tcBorders>
              <w:top w:val="nil"/>
              <w:left w:val="nil"/>
              <w:bottom w:val="nil"/>
              <w:right w:val="nil"/>
            </w:tcBorders>
            <w:vAlign w:val="center"/>
          </w:tcPr>
          <w:p w14:paraId="0C014541"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五氧化二磷</w:t>
            </w:r>
          </w:p>
        </w:tc>
        <w:tc>
          <w:tcPr>
            <w:tcW w:w="0" w:type="auto"/>
            <w:tcBorders>
              <w:top w:val="nil"/>
              <w:left w:val="nil"/>
              <w:bottom w:val="nil"/>
              <w:right w:val="nil"/>
            </w:tcBorders>
            <w:shd w:val="clear" w:color="auto" w:fill="auto"/>
            <w:noWrap/>
            <w:vAlign w:val="center"/>
            <w:hideMark/>
          </w:tcPr>
          <w:p w14:paraId="27CA9246" w14:textId="5178C2E9"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0.11 </w:t>
            </w:r>
          </w:p>
        </w:tc>
        <w:tc>
          <w:tcPr>
            <w:tcW w:w="0" w:type="auto"/>
            <w:tcBorders>
              <w:top w:val="nil"/>
              <w:left w:val="nil"/>
              <w:bottom w:val="nil"/>
              <w:right w:val="nil"/>
            </w:tcBorders>
            <w:shd w:val="clear" w:color="auto" w:fill="auto"/>
            <w:noWrap/>
            <w:vAlign w:val="center"/>
            <w:hideMark/>
          </w:tcPr>
          <w:p w14:paraId="215A6218" w14:textId="6E7999C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-0.32 </w:t>
            </w:r>
          </w:p>
        </w:tc>
        <w:tc>
          <w:tcPr>
            <w:tcW w:w="0" w:type="auto"/>
            <w:tcBorders>
              <w:top w:val="nil"/>
              <w:left w:val="nil"/>
              <w:bottom w:val="nil"/>
              <w:right w:val="nil"/>
            </w:tcBorders>
            <w:shd w:val="clear" w:color="auto" w:fill="auto"/>
            <w:noWrap/>
            <w:vAlign w:val="center"/>
            <w:hideMark/>
          </w:tcPr>
          <w:p w14:paraId="23720451" w14:textId="7E59AF8A"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c>
          <w:tcPr>
            <w:tcW w:w="0" w:type="auto"/>
            <w:tcBorders>
              <w:top w:val="nil"/>
              <w:left w:val="nil"/>
              <w:bottom w:val="nil"/>
              <w:right w:val="nil"/>
            </w:tcBorders>
            <w:shd w:val="clear" w:color="auto" w:fill="auto"/>
            <w:noWrap/>
            <w:vAlign w:val="center"/>
            <w:hideMark/>
          </w:tcPr>
          <w:p w14:paraId="681C69D8" w14:textId="713A7866"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c>
          <w:tcPr>
            <w:tcW w:w="0" w:type="auto"/>
            <w:tcBorders>
              <w:top w:val="nil"/>
              <w:left w:val="nil"/>
              <w:bottom w:val="nil"/>
              <w:right w:val="nil"/>
            </w:tcBorders>
            <w:shd w:val="clear" w:color="auto" w:fill="auto"/>
            <w:noWrap/>
            <w:vAlign w:val="center"/>
            <w:hideMark/>
          </w:tcPr>
          <w:p w14:paraId="25157C2E" w14:textId="3E7D2C4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0.05 </w:t>
            </w:r>
          </w:p>
        </w:tc>
        <w:tc>
          <w:tcPr>
            <w:tcW w:w="0" w:type="auto"/>
            <w:tcBorders>
              <w:top w:val="nil"/>
              <w:left w:val="nil"/>
              <w:bottom w:val="nil"/>
              <w:right w:val="nil"/>
            </w:tcBorders>
            <w:shd w:val="clear" w:color="auto" w:fill="auto"/>
            <w:noWrap/>
            <w:vAlign w:val="center"/>
            <w:hideMark/>
          </w:tcPr>
          <w:p w14:paraId="4449BC17" w14:textId="3A362D99"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0.23 </w:t>
            </w:r>
          </w:p>
        </w:tc>
      </w:tr>
      <w:tr w:rsidR="008101AA" w:rsidRPr="000C2A6C" w14:paraId="5083CBEB" w14:textId="77777777" w:rsidTr="00AB6AAA">
        <w:trPr>
          <w:trHeight w:val="340"/>
        </w:trPr>
        <w:tc>
          <w:tcPr>
            <w:tcW w:w="0" w:type="auto"/>
            <w:tcBorders>
              <w:top w:val="nil"/>
              <w:left w:val="nil"/>
              <w:bottom w:val="nil"/>
              <w:right w:val="nil"/>
            </w:tcBorders>
            <w:vAlign w:val="center"/>
          </w:tcPr>
          <w:p w14:paraId="2B6BD9AF" w14:textId="77777777" w:rsidR="008101AA" w:rsidRPr="000C2A6C" w:rsidRDefault="008101AA" w:rsidP="008101AA">
            <w:pPr>
              <w:widowControl/>
              <w:ind w:firstLineChars="0" w:firstLine="0"/>
              <w:jc w:val="center"/>
              <w:rPr>
                <w:rFonts w:ascii="宋体" w:hAnsi="宋体" w:cs="宋体"/>
                <w:color w:val="000000"/>
                <w:kern w:val="0"/>
                <w:sz w:val="22"/>
              </w:rPr>
            </w:pPr>
            <w:r w:rsidRPr="000C2A6C">
              <w:rPr>
                <w:rFonts w:ascii="宋体" w:hAnsi="宋体" w:hint="eastAsia"/>
                <w:color w:val="000000"/>
                <w:sz w:val="22"/>
              </w:rPr>
              <w:t>氧化锶</w:t>
            </w:r>
          </w:p>
        </w:tc>
        <w:tc>
          <w:tcPr>
            <w:tcW w:w="0" w:type="auto"/>
            <w:tcBorders>
              <w:top w:val="nil"/>
              <w:left w:val="nil"/>
              <w:bottom w:val="nil"/>
              <w:right w:val="nil"/>
            </w:tcBorders>
            <w:shd w:val="clear" w:color="auto" w:fill="auto"/>
            <w:noWrap/>
            <w:vAlign w:val="center"/>
            <w:hideMark/>
          </w:tcPr>
          <w:p w14:paraId="638AE138" w14:textId="0B46797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0.33 </w:t>
            </w:r>
          </w:p>
        </w:tc>
        <w:tc>
          <w:tcPr>
            <w:tcW w:w="0" w:type="auto"/>
            <w:tcBorders>
              <w:top w:val="nil"/>
              <w:left w:val="nil"/>
              <w:bottom w:val="nil"/>
              <w:right w:val="nil"/>
            </w:tcBorders>
            <w:shd w:val="clear" w:color="auto" w:fill="auto"/>
            <w:noWrap/>
            <w:vAlign w:val="center"/>
            <w:hideMark/>
          </w:tcPr>
          <w:p w14:paraId="61EF0898" w14:textId="3F62B72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0.34 </w:t>
            </w:r>
          </w:p>
        </w:tc>
        <w:tc>
          <w:tcPr>
            <w:tcW w:w="0" w:type="auto"/>
            <w:tcBorders>
              <w:top w:val="nil"/>
              <w:left w:val="nil"/>
              <w:bottom w:val="nil"/>
              <w:right w:val="nil"/>
            </w:tcBorders>
            <w:shd w:val="clear" w:color="auto" w:fill="auto"/>
            <w:noWrap/>
            <w:vAlign w:val="center"/>
            <w:hideMark/>
          </w:tcPr>
          <w:p w14:paraId="2A299499" w14:textId="144BA0C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c>
          <w:tcPr>
            <w:tcW w:w="0" w:type="auto"/>
            <w:tcBorders>
              <w:top w:val="nil"/>
              <w:left w:val="nil"/>
              <w:bottom w:val="nil"/>
              <w:right w:val="nil"/>
            </w:tcBorders>
            <w:shd w:val="clear" w:color="auto" w:fill="auto"/>
            <w:noWrap/>
            <w:vAlign w:val="center"/>
            <w:hideMark/>
          </w:tcPr>
          <w:p w14:paraId="18368235" w14:textId="61D1D2E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c>
          <w:tcPr>
            <w:tcW w:w="0" w:type="auto"/>
            <w:tcBorders>
              <w:top w:val="nil"/>
              <w:left w:val="nil"/>
              <w:bottom w:val="nil"/>
              <w:right w:val="nil"/>
            </w:tcBorders>
            <w:shd w:val="clear" w:color="auto" w:fill="auto"/>
            <w:noWrap/>
            <w:vAlign w:val="center"/>
            <w:hideMark/>
          </w:tcPr>
          <w:p w14:paraId="7E2DEFCF" w14:textId="4370871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0.23 </w:t>
            </w:r>
          </w:p>
        </w:tc>
        <w:tc>
          <w:tcPr>
            <w:tcW w:w="0" w:type="auto"/>
            <w:tcBorders>
              <w:top w:val="nil"/>
              <w:left w:val="nil"/>
              <w:bottom w:val="nil"/>
              <w:right w:val="nil"/>
            </w:tcBorders>
            <w:shd w:val="clear" w:color="auto" w:fill="auto"/>
            <w:noWrap/>
            <w:vAlign w:val="center"/>
            <w:hideMark/>
          </w:tcPr>
          <w:p w14:paraId="4355E01F" w14:textId="1006ECA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r>
      <w:tr w:rsidR="008101AA" w:rsidRPr="000C2A6C" w14:paraId="76C27A6F" w14:textId="77777777" w:rsidTr="00AB6AAA">
        <w:trPr>
          <w:trHeight w:val="340"/>
        </w:trPr>
        <w:tc>
          <w:tcPr>
            <w:tcW w:w="0" w:type="auto"/>
            <w:tcBorders>
              <w:top w:val="nil"/>
              <w:left w:val="nil"/>
              <w:bottom w:val="nil"/>
              <w:right w:val="nil"/>
            </w:tcBorders>
            <w:vAlign w:val="center"/>
          </w:tcPr>
          <w:p w14:paraId="6B32DB39"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氧化锡</w:t>
            </w:r>
          </w:p>
        </w:tc>
        <w:tc>
          <w:tcPr>
            <w:tcW w:w="0" w:type="auto"/>
            <w:tcBorders>
              <w:top w:val="nil"/>
              <w:left w:val="nil"/>
              <w:bottom w:val="nil"/>
              <w:right w:val="nil"/>
            </w:tcBorders>
            <w:shd w:val="clear" w:color="auto" w:fill="auto"/>
            <w:noWrap/>
            <w:vAlign w:val="center"/>
            <w:hideMark/>
          </w:tcPr>
          <w:p w14:paraId="19110648" w14:textId="664F8FC3"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0.37 </w:t>
            </w:r>
            <w:r w:rsidR="00AB6AAA" w:rsidRPr="00AB6AAA">
              <w:rPr>
                <w:rFonts w:eastAsia="等线" w:cs="Times New Roman"/>
                <w:color w:val="000000"/>
                <w:sz w:val="22"/>
                <w:vertAlign w:val="superscript"/>
              </w:rPr>
              <w:t>*</w:t>
            </w:r>
          </w:p>
        </w:tc>
        <w:tc>
          <w:tcPr>
            <w:tcW w:w="0" w:type="auto"/>
            <w:tcBorders>
              <w:top w:val="nil"/>
              <w:left w:val="nil"/>
              <w:bottom w:val="nil"/>
              <w:right w:val="nil"/>
            </w:tcBorders>
            <w:shd w:val="clear" w:color="auto" w:fill="auto"/>
            <w:noWrap/>
            <w:vAlign w:val="center"/>
            <w:hideMark/>
          </w:tcPr>
          <w:p w14:paraId="3D2AB346" w14:textId="1502003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0.02 </w:t>
            </w:r>
          </w:p>
        </w:tc>
        <w:tc>
          <w:tcPr>
            <w:tcW w:w="0" w:type="auto"/>
            <w:tcBorders>
              <w:top w:val="nil"/>
              <w:left w:val="nil"/>
              <w:bottom w:val="nil"/>
              <w:right w:val="nil"/>
            </w:tcBorders>
            <w:shd w:val="clear" w:color="auto" w:fill="auto"/>
            <w:noWrap/>
            <w:vAlign w:val="center"/>
            <w:hideMark/>
          </w:tcPr>
          <w:p w14:paraId="2A2C6A55" w14:textId="1E025375"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0.05 </w:t>
            </w:r>
          </w:p>
        </w:tc>
        <w:tc>
          <w:tcPr>
            <w:tcW w:w="0" w:type="auto"/>
            <w:tcBorders>
              <w:top w:val="nil"/>
              <w:left w:val="nil"/>
              <w:bottom w:val="nil"/>
              <w:right w:val="nil"/>
            </w:tcBorders>
            <w:shd w:val="clear" w:color="auto" w:fill="auto"/>
            <w:noWrap/>
            <w:vAlign w:val="center"/>
            <w:hideMark/>
          </w:tcPr>
          <w:p w14:paraId="04F819EC" w14:textId="25D64B2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0.23 </w:t>
            </w:r>
          </w:p>
        </w:tc>
        <w:tc>
          <w:tcPr>
            <w:tcW w:w="0" w:type="auto"/>
            <w:tcBorders>
              <w:top w:val="nil"/>
              <w:left w:val="nil"/>
              <w:bottom w:val="nil"/>
              <w:right w:val="nil"/>
            </w:tcBorders>
            <w:shd w:val="clear" w:color="auto" w:fill="auto"/>
            <w:noWrap/>
            <w:vAlign w:val="center"/>
            <w:hideMark/>
          </w:tcPr>
          <w:p w14:paraId="3D071A72" w14:textId="446E9EDA"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c>
          <w:tcPr>
            <w:tcW w:w="0" w:type="auto"/>
            <w:tcBorders>
              <w:top w:val="nil"/>
              <w:left w:val="nil"/>
              <w:bottom w:val="nil"/>
              <w:right w:val="nil"/>
            </w:tcBorders>
            <w:shd w:val="clear" w:color="auto" w:fill="auto"/>
            <w:noWrap/>
            <w:vAlign w:val="center"/>
            <w:hideMark/>
          </w:tcPr>
          <w:p w14:paraId="548E6B98" w14:textId="05793710"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-0.08 </w:t>
            </w:r>
          </w:p>
        </w:tc>
      </w:tr>
      <w:tr w:rsidR="008101AA" w:rsidRPr="000C2A6C" w14:paraId="687E632C" w14:textId="77777777" w:rsidTr="00AB6AAA">
        <w:trPr>
          <w:trHeight w:val="340"/>
        </w:trPr>
        <w:tc>
          <w:tcPr>
            <w:tcW w:w="0" w:type="auto"/>
            <w:tcBorders>
              <w:top w:val="nil"/>
              <w:left w:val="nil"/>
              <w:bottom w:val="nil"/>
              <w:right w:val="nil"/>
            </w:tcBorders>
            <w:vAlign w:val="center"/>
          </w:tcPr>
          <w:p w14:paraId="1DDFFAD3" w14:textId="77777777" w:rsidR="008101AA" w:rsidRPr="000C2A6C" w:rsidRDefault="008101AA" w:rsidP="008101AA">
            <w:pPr>
              <w:widowControl/>
              <w:ind w:firstLineChars="0" w:firstLine="0"/>
              <w:jc w:val="center"/>
              <w:rPr>
                <w:rFonts w:ascii="宋体" w:hAnsi="宋体" w:cs="宋体"/>
                <w:color w:val="FF0000"/>
                <w:kern w:val="0"/>
                <w:sz w:val="22"/>
              </w:rPr>
            </w:pPr>
            <w:r w:rsidRPr="000C2A6C">
              <w:rPr>
                <w:rFonts w:ascii="宋体" w:hAnsi="宋体" w:hint="eastAsia"/>
                <w:color w:val="000000"/>
                <w:sz w:val="22"/>
              </w:rPr>
              <w:t>二氧化硫</w:t>
            </w:r>
          </w:p>
        </w:tc>
        <w:tc>
          <w:tcPr>
            <w:tcW w:w="0" w:type="auto"/>
            <w:tcBorders>
              <w:top w:val="nil"/>
              <w:left w:val="nil"/>
              <w:bottom w:val="nil"/>
              <w:right w:val="nil"/>
            </w:tcBorders>
            <w:shd w:val="clear" w:color="auto" w:fill="auto"/>
            <w:noWrap/>
            <w:vAlign w:val="center"/>
            <w:hideMark/>
          </w:tcPr>
          <w:p w14:paraId="34A625ED" w14:textId="01D19862"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-0.06 </w:t>
            </w:r>
          </w:p>
        </w:tc>
        <w:tc>
          <w:tcPr>
            <w:tcW w:w="0" w:type="auto"/>
            <w:tcBorders>
              <w:top w:val="nil"/>
              <w:left w:val="nil"/>
              <w:bottom w:val="nil"/>
              <w:right w:val="nil"/>
            </w:tcBorders>
            <w:shd w:val="clear" w:color="auto" w:fill="auto"/>
            <w:noWrap/>
            <w:vAlign w:val="center"/>
            <w:hideMark/>
          </w:tcPr>
          <w:p w14:paraId="6509D48E" w14:textId="18D050AF"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c>
          <w:tcPr>
            <w:tcW w:w="0" w:type="auto"/>
            <w:tcBorders>
              <w:top w:val="nil"/>
              <w:left w:val="nil"/>
              <w:bottom w:val="nil"/>
              <w:right w:val="nil"/>
            </w:tcBorders>
            <w:shd w:val="clear" w:color="auto" w:fill="auto"/>
            <w:noWrap/>
            <w:vAlign w:val="center"/>
            <w:hideMark/>
          </w:tcPr>
          <w:p w14:paraId="452C3529" w14:textId="357E5337"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0.23 </w:t>
            </w:r>
          </w:p>
        </w:tc>
        <w:tc>
          <w:tcPr>
            <w:tcW w:w="0" w:type="auto"/>
            <w:tcBorders>
              <w:top w:val="nil"/>
              <w:left w:val="nil"/>
              <w:bottom w:val="nil"/>
              <w:right w:val="nil"/>
            </w:tcBorders>
            <w:shd w:val="clear" w:color="auto" w:fill="auto"/>
            <w:noWrap/>
            <w:vAlign w:val="center"/>
            <w:hideMark/>
          </w:tcPr>
          <w:p w14:paraId="4C003D1C" w14:textId="42B03BBB"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0.13 </w:t>
            </w:r>
          </w:p>
        </w:tc>
        <w:tc>
          <w:tcPr>
            <w:tcW w:w="0" w:type="auto"/>
            <w:tcBorders>
              <w:top w:val="nil"/>
              <w:left w:val="nil"/>
              <w:bottom w:val="nil"/>
              <w:right w:val="nil"/>
            </w:tcBorders>
            <w:shd w:val="clear" w:color="auto" w:fill="auto"/>
            <w:noWrap/>
            <w:vAlign w:val="center"/>
            <w:hideMark/>
          </w:tcPr>
          <w:p w14:paraId="4035457F" w14:textId="05AF0341"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-0.08 </w:t>
            </w:r>
          </w:p>
        </w:tc>
        <w:tc>
          <w:tcPr>
            <w:tcW w:w="0" w:type="auto"/>
            <w:tcBorders>
              <w:top w:val="nil"/>
              <w:left w:val="nil"/>
              <w:bottom w:val="nil"/>
              <w:right w:val="nil"/>
            </w:tcBorders>
            <w:shd w:val="clear" w:color="auto" w:fill="auto"/>
            <w:noWrap/>
            <w:vAlign w:val="center"/>
            <w:hideMark/>
          </w:tcPr>
          <w:p w14:paraId="56B7E94F" w14:textId="2F8C6CCE" w:rsidR="008101AA" w:rsidRPr="000C2A6C" w:rsidRDefault="008101AA" w:rsidP="008101AA">
            <w:pPr>
              <w:widowControl/>
              <w:ind w:firstLineChars="0" w:firstLine="0"/>
              <w:jc w:val="center"/>
              <w:rPr>
                <w:rFonts w:eastAsia="等线" w:cs="Times New Roman"/>
                <w:kern w:val="0"/>
                <w:sz w:val="22"/>
              </w:rPr>
            </w:pPr>
            <w:r w:rsidRPr="008101AA">
              <w:rPr>
                <w:rFonts w:eastAsia="等线" w:cs="Times New Roman"/>
                <w:color w:val="000000"/>
                <w:sz w:val="22"/>
              </w:rPr>
              <w:t xml:space="preserve">1.00 </w:t>
            </w:r>
          </w:p>
        </w:tc>
      </w:tr>
      <w:tr w:rsidR="008101AA" w:rsidRPr="000C2A6C" w14:paraId="6F1C1ED5" w14:textId="77777777" w:rsidTr="00AB6AAA">
        <w:trPr>
          <w:trHeight w:val="340"/>
        </w:trPr>
        <w:tc>
          <w:tcPr>
            <w:tcW w:w="0" w:type="auto"/>
            <w:tcBorders>
              <w:top w:val="nil"/>
              <w:left w:val="nil"/>
              <w:bottom w:val="single" w:sz="12" w:space="0" w:color="auto"/>
              <w:right w:val="nil"/>
            </w:tcBorders>
            <w:vAlign w:val="center"/>
          </w:tcPr>
          <w:p w14:paraId="53AF8944" w14:textId="77777777" w:rsidR="008101AA" w:rsidRPr="000C2A6C" w:rsidRDefault="008101AA" w:rsidP="008101AA">
            <w:pPr>
              <w:widowControl/>
              <w:ind w:firstLineChars="0" w:firstLine="0"/>
              <w:jc w:val="center"/>
              <w:rPr>
                <w:rFonts w:ascii="宋体" w:hAnsi="宋体"/>
                <w:color w:val="000000"/>
                <w:sz w:val="22"/>
              </w:rPr>
            </w:pPr>
          </w:p>
        </w:tc>
        <w:tc>
          <w:tcPr>
            <w:tcW w:w="0" w:type="auto"/>
            <w:tcBorders>
              <w:top w:val="nil"/>
              <w:left w:val="nil"/>
              <w:bottom w:val="single" w:sz="12" w:space="0" w:color="auto"/>
              <w:right w:val="nil"/>
            </w:tcBorders>
            <w:shd w:val="clear" w:color="auto" w:fill="auto"/>
            <w:noWrap/>
            <w:vAlign w:val="center"/>
          </w:tcPr>
          <w:p w14:paraId="1031E054" w14:textId="77777777" w:rsidR="008101AA" w:rsidRPr="000C2A6C" w:rsidRDefault="008101AA" w:rsidP="008101AA">
            <w:pPr>
              <w:widowControl/>
              <w:ind w:firstLineChars="0" w:firstLine="0"/>
              <w:jc w:val="center"/>
              <w:rPr>
                <w:rFonts w:eastAsia="等线" w:cs="Times New Roman"/>
                <w:kern w:val="0"/>
                <w:sz w:val="22"/>
              </w:rPr>
            </w:pPr>
          </w:p>
        </w:tc>
        <w:tc>
          <w:tcPr>
            <w:tcW w:w="0" w:type="auto"/>
            <w:tcBorders>
              <w:top w:val="nil"/>
              <w:left w:val="nil"/>
              <w:bottom w:val="single" w:sz="12" w:space="0" w:color="auto"/>
              <w:right w:val="nil"/>
            </w:tcBorders>
            <w:shd w:val="clear" w:color="auto" w:fill="auto"/>
            <w:noWrap/>
            <w:vAlign w:val="center"/>
          </w:tcPr>
          <w:p w14:paraId="6477BC32" w14:textId="77777777" w:rsidR="008101AA" w:rsidRPr="000C2A6C" w:rsidRDefault="008101AA" w:rsidP="008101AA">
            <w:pPr>
              <w:widowControl/>
              <w:ind w:firstLineChars="0" w:firstLine="0"/>
              <w:jc w:val="center"/>
              <w:rPr>
                <w:rFonts w:eastAsia="等线" w:cs="Times New Roman"/>
                <w:kern w:val="0"/>
                <w:sz w:val="22"/>
              </w:rPr>
            </w:pPr>
          </w:p>
        </w:tc>
        <w:tc>
          <w:tcPr>
            <w:tcW w:w="0" w:type="auto"/>
            <w:tcBorders>
              <w:top w:val="nil"/>
              <w:left w:val="nil"/>
              <w:bottom w:val="single" w:sz="12" w:space="0" w:color="auto"/>
              <w:right w:val="nil"/>
            </w:tcBorders>
            <w:shd w:val="clear" w:color="auto" w:fill="auto"/>
            <w:noWrap/>
            <w:vAlign w:val="center"/>
          </w:tcPr>
          <w:p w14:paraId="607BC784" w14:textId="77777777" w:rsidR="008101AA" w:rsidRPr="000C2A6C" w:rsidRDefault="008101AA" w:rsidP="008101AA">
            <w:pPr>
              <w:widowControl/>
              <w:ind w:firstLineChars="0" w:firstLine="0"/>
              <w:jc w:val="center"/>
              <w:rPr>
                <w:rFonts w:eastAsia="等线" w:cs="Times New Roman"/>
                <w:kern w:val="0"/>
                <w:sz w:val="22"/>
              </w:rPr>
            </w:pPr>
          </w:p>
        </w:tc>
        <w:tc>
          <w:tcPr>
            <w:tcW w:w="0" w:type="auto"/>
            <w:gridSpan w:val="3"/>
            <w:tcBorders>
              <w:top w:val="nil"/>
              <w:left w:val="nil"/>
              <w:bottom w:val="single" w:sz="12" w:space="0" w:color="auto"/>
              <w:right w:val="nil"/>
            </w:tcBorders>
            <w:shd w:val="clear" w:color="auto" w:fill="auto"/>
            <w:noWrap/>
            <w:vAlign w:val="center"/>
          </w:tcPr>
          <w:p w14:paraId="07A20EBD" w14:textId="46615AD5" w:rsidR="008101AA" w:rsidRPr="000C2A6C" w:rsidRDefault="008101AA" w:rsidP="008101AA">
            <w:pPr>
              <w:widowControl/>
              <w:ind w:firstLineChars="0" w:firstLine="0"/>
              <w:jc w:val="center"/>
              <w:rPr>
                <w:rFonts w:eastAsia="等线" w:cs="Times New Roman"/>
                <w:kern w:val="0"/>
                <w:sz w:val="22"/>
              </w:rPr>
            </w:pPr>
            <w:r w:rsidRPr="002216C6">
              <w:rPr>
                <w:rFonts w:ascii="宋体" w:hAnsi="宋体" w:cs="宋体" w:hint="eastAsia"/>
                <w:color w:val="000000"/>
                <w:kern w:val="0"/>
                <w:sz w:val="22"/>
              </w:rPr>
              <w:t>显著性水平</w:t>
            </w:r>
            <w:r w:rsidR="00AB6AAA" w:rsidRPr="00AB6AAA">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AB6AAA" w:rsidRPr="00AB6AAA">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AB6AAA" w:rsidRPr="00AB6AAA">
              <w:rPr>
                <w:rFonts w:ascii="宋体" w:hAnsi="宋体" w:cs="宋体"/>
                <w:color w:val="000000"/>
                <w:kern w:val="0"/>
                <w:sz w:val="22"/>
                <w:vertAlign w:val="superscript"/>
              </w:rPr>
              <w:t>*</w:t>
            </w:r>
          </w:p>
        </w:tc>
      </w:tr>
    </w:tbl>
    <w:p w14:paraId="3E2C35BD" w14:textId="2F8E43DF" w:rsidR="008101AA" w:rsidRDefault="008101AA" w:rsidP="006A1760">
      <w:pPr>
        <w:ind w:firstLine="480"/>
      </w:pPr>
    </w:p>
    <w:p w14:paraId="094623DE" w14:textId="77777777" w:rsidR="008101AA" w:rsidRDefault="008101AA" w:rsidP="008101AA">
      <w:pPr>
        <w:pStyle w:val="aa"/>
      </w:pPr>
      <w:r>
        <w:rPr>
          <w:rFonts w:hint="eastAsia"/>
        </w:rPr>
        <w:t>表</w:t>
      </w:r>
      <w:r>
        <w:rPr>
          <w:rFonts w:hint="eastAsia"/>
        </w:rPr>
        <w:t xml:space="preserve"> </w:t>
      </w:r>
      <w:r>
        <w:rPr>
          <w:rFonts w:hint="eastAsia"/>
        </w:rPr>
        <w:t>表面有</w:t>
      </w:r>
      <w:proofErr w:type="gramStart"/>
      <w:r>
        <w:rPr>
          <w:rFonts w:hint="eastAsia"/>
        </w:rPr>
        <w:t>风化组</w:t>
      </w:r>
      <w:proofErr w:type="gramEnd"/>
      <w:r>
        <w:rPr>
          <w:rFonts w:hint="eastAsia"/>
        </w:rPr>
        <w:t>相关系数</w:t>
      </w:r>
    </w:p>
    <w:tbl>
      <w:tblPr>
        <w:tblStyle w:val="af"/>
        <w:tblW w:w="9988" w:type="dxa"/>
        <w:tblLayout w:type="fixed"/>
        <w:tblLook w:val="04A0" w:firstRow="1" w:lastRow="0" w:firstColumn="1" w:lastColumn="0" w:noHBand="0" w:noVBand="1"/>
      </w:tblPr>
      <w:tblGrid>
        <w:gridCol w:w="1418"/>
        <w:gridCol w:w="1146"/>
        <w:gridCol w:w="1062"/>
        <w:gridCol w:w="1060"/>
        <w:gridCol w:w="1061"/>
        <w:gridCol w:w="1060"/>
        <w:gridCol w:w="1061"/>
        <w:gridCol w:w="1060"/>
        <w:gridCol w:w="1060"/>
      </w:tblGrid>
      <w:tr w:rsidR="00B77CA4" w:rsidRPr="001806DA" w14:paraId="5AB5C954" w14:textId="70030E0B" w:rsidTr="002E74AB">
        <w:trPr>
          <w:cnfStyle w:val="100000000000" w:firstRow="1" w:lastRow="0" w:firstColumn="0" w:lastColumn="0" w:oddVBand="0" w:evenVBand="0" w:oddHBand="0" w:evenHBand="0" w:firstRowFirstColumn="0" w:firstRowLastColumn="0" w:lastRowFirstColumn="0" w:lastRowLastColumn="0"/>
          <w:trHeight w:val="412"/>
        </w:trPr>
        <w:tc>
          <w:tcPr>
            <w:tcW w:w="1418" w:type="dxa"/>
            <w:tcBorders>
              <w:bottom w:val="nil"/>
            </w:tcBorders>
            <w:noWrap/>
            <w:hideMark/>
          </w:tcPr>
          <w:p w14:paraId="62DAA4B0" w14:textId="77777777" w:rsidR="00B77CA4" w:rsidRPr="001806DA" w:rsidRDefault="00B77CA4" w:rsidP="002E74AB">
            <w:pPr>
              <w:widowControl/>
              <w:ind w:firstLineChars="0" w:firstLine="0"/>
              <w:jc w:val="center"/>
              <w:rPr>
                <w:rFonts w:ascii="宋体" w:eastAsia="Times New Roman" w:hAnsi="宋体" w:cs="宋体"/>
                <w:kern w:val="0"/>
                <w:sz w:val="20"/>
                <w:szCs w:val="24"/>
              </w:rPr>
            </w:pPr>
          </w:p>
        </w:tc>
        <w:tc>
          <w:tcPr>
            <w:tcW w:w="1146" w:type="dxa"/>
            <w:tcBorders>
              <w:bottom w:val="nil"/>
            </w:tcBorders>
            <w:hideMark/>
          </w:tcPr>
          <w:p w14:paraId="78ECEA4D" w14:textId="2779D16E"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二氧化硅</w:t>
            </w:r>
          </w:p>
        </w:tc>
        <w:tc>
          <w:tcPr>
            <w:tcW w:w="1062" w:type="dxa"/>
            <w:tcBorders>
              <w:bottom w:val="nil"/>
            </w:tcBorders>
            <w:hideMark/>
          </w:tcPr>
          <w:p w14:paraId="33E593BE" w14:textId="296406AD"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氧化钠</w:t>
            </w:r>
          </w:p>
        </w:tc>
        <w:tc>
          <w:tcPr>
            <w:tcW w:w="1060" w:type="dxa"/>
            <w:tcBorders>
              <w:bottom w:val="nil"/>
            </w:tcBorders>
            <w:hideMark/>
          </w:tcPr>
          <w:p w14:paraId="0961BEF6" w14:textId="09B20B78"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氧化钾</w:t>
            </w:r>
          </w:p>
        </w:tc>
        <w:tc>
          <w:tcPr>
            <w:tcW w:w="1061" w:type="dxa"/>
            <w:tcBorders>
              <w:bottom w:val="nil"/>
            </w:tcBorders>
            <w:hideMark/>
          </w:tcPr>
          <w:p w14:paraId="05E79C2B" w14:textId="47ED70A4"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氧化钙</w:t>
            </w:r>
          </w:p>
        </w:tc>
        <w:tc>
          <w:tcPr>
            <w:tcW w:w="1060" w:type="dxa"/>
            <w:tcBorders>
              <w:bottom w:val="nil"/>
            </w:tcBorders>
            <w:hideMark/>
          </w:tcPr>
          <w:p w14:paraId="215EC4F6" w14:textId="5B39E0F5"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氧化镁</w:t>
            </w:r>
          </w:p>
        </w:tc>
        <w:tc>
          <w:tcPr>
            <w:tcW w:w="1061" w:type="dxa"/>
            <w:tcBorders>
              <w:bottom w:val="nil"/>
            </w:tcBorders>
            <w:hideMark/>
          </w:tcPr>
          <w:p w14:paraId="4BB6D2B4" w14:textId="51796A7C"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氧化铝</w:t>
            </w:r>
          </w:p>
        </w:tc>
        <w:tc>
          <w:tcPr>
            <w:tcW w:w="1060" w:type="dxa"/>
            <w:tcBorders>
              <w:bottom w:val="nil"/>
            </w:tcBorders>
            <w:hideMark/>
          </w:tcPr>
          <w:p w14:paraId="3FBE2C37" w14:textId="54DC9F99" w:rsidR="00B77CA4" w:rsidRPr="001806DA" w:rsidRDefault="00B77CA4" w:rsidP="002E74AB">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氧化铁</w:t>
            </w:r>
          </w:p>
        </w:tc>
        <w:tc>
          <w:tcPr>
            <w:tcW w:w="1060" w:type="dxa"/>
            <w:tcBorders>
              <w:bottom w:val="nil"/>
            </w:tcBorders>
          </w:tcPr>
          <w:p w14:paraId="403EB468" w14:textId="38A48E4D" w:rsidR="00B77CA4" w:rsidRDefault="00B77CA4" w:rsidP="002E74AB">
            <w:pPr>
              <w:widowControl/>
              <w:ind w:firstLineChars="0" w:firstLine="0"/>
              <w:jc w:val="center"/>
              <w:rPr>
                <w:rFonts w:ascii="等线" w:eastAsia="等线" w:hAnsi="等线"/>
                <w:color w:val="000000"/>
                <w:sz w:val="22"/>
              </w:rPr>
            </w:pPr>
            <w:r>
              <w:rPr>
                <w:rFonts w:ascii="等线" w:eastAsia="等线" w:hAnsi="等线" w:hint="eastAsia"/>
                <w:color w:val="000000"/>
                <w:sz w:val="22"/>
              </w:rPr>
              <w:t>氧化铜</w:t>
            </w:r>
          </w:p>
        </w:tc>
      </w:tr>
      <w:tr w:rsidR="00B77CA4" w:rsidRPr="001806DA" w14:paraId="428E30A3" w14:textId="409BCFB9" w:rsidTr="002E74AB">
        <w:trPr>
          <w:trHeight w:val="412"/>
        </w:trPr>
        <w:tc>
          <w:tcPr>
            <w:tcW w:w="1418" w:type="dxa"/>
            <w:tcBorders>
              <w:top w:val="nil"/>
            </w:tcBorders>
            <w:hideMark/>
          </w:tcPr>
          <w:p w14:paraId="0AF98E62" w14:textId="4D2282D4"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二氧化硅</w:t>
            </w:r>
          </w:p>
        </w:tc>
        <w:tc>
          <w:tcPr>
            <w:tcW w:w="1146" w:type="dxa"/>
            <w:tcBorders>
              <w:top w:val="nil"/>
            </w:tcBorders>
            <w:noWrap/>
            <w:hideMark/>
          </w:tcPr>
          <w:p w14:paraId="22D80A8A" w14:textId="19A4F578"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2" w:type="dxa"/>
            <w:tcBorders>
              <w:top w:val="nil"/>
            </w:tcBorders>
            <w:noWrap/>
            <w:hideMark/>
          </w:tcPr>
          <w:p w14:paraId="551907CE" w14:textId="4BC91721"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0.47 </w:t>
            </w:r>
            <w:r w:rsidR="002E74AB" w:rsidRPr="002E74AB">
              <w:rPr>
                <w:rFonts w:eastAsia="等线" w:cs="Times New Roman"/>
                <w:color w:val="000000"/>
                <w:sz w:val="22"/>
                <w:vertAlign w:val="superscript"/>
              </w:rPr>
              <w:t>**</w:t>
            </w:r>
          </w:p>
        </w:tc>
        <w:tc>
          <w:tcPr>
            <w:tcW w:w="1060" w:type="dxa"/>
            <w:tcBorders>
              <w:top w:val="nil"/>
            </w:tcBorders>
            <w:noWrap/>
            <w:hideMark/>
          </w:tcPr>
          <w:p w14:paraId="3C4D421A" w14:textId="6869CD70"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0.33</w:t>
            </w:r>
          </w:p>
        </w:tc>
        <w:tc>
          <w:tcPr>
            <w:tcW w:w="1061" w:type="dxa"/>
            <w:tcBorders>
              <w:top w:val="nil"/>
            </w:tcBorders>
            <w:noWrap/>
            <w:hideMark/>
          </w:tcPr>
          <w:p w14:paraId="7AEDB83B" w14:textId="3DFB4184"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-0.29</w:t>
            </w:r>
          </w:p>
        </w:tc>
        <w:tc>
          <w:tcPr>
            <w:tcW w:w="1060" w:type="dxa"/>
            <w:tcBorders>
              <w:top w:val="nil"/>
            </w:tcBorders>
            <w:noWrap/>
            <w:hideMark/>
          </w:tcPr>
          <w:p w14:paraId="0CC1B901" w14:textId="6B0D3A25"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0.09</w:t>
            </w:r>
          </w:p>
        </w:tc>
        <w:tc>
          <w:tcPr>
            <w:tcW w:w="1061" w:type="dxa"/>
            <w:tcBorders>
              <w:top w:val="nil"/>
            </w:tcBorders>
            <w:noWrap/>
            <w:hideMark/>
          </w:tcPr>
          <w:p w14:paraId="7EE321B8" w14:textId="757C8B6F"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0.39</w:t>
            </w:r>
            <w:r w:rsidR="002E74AB" w:rsidRPr="002E74AB">
              <w:rPr>
                <w:rFonts w:eastAsia="等线" w:cs="Times New Roman"/>
                <w:color w:val="000000"/>
                <w:sz w:val="22"/>
                <w:vertAlign w:val="superscript"/>
              </w:rPr>
              <w:t>**</w:t>
            </w:r>
          </w:p>
        </w:tc>
        <w:tc>
          <w:tcPr>
            <w:tcW w:w="1060" w:type="dxa"/>
            <w:tcBorders>
              <w:top w:val="nil"/>
            </w:tcBorders>
            <w:noWrap/>
            <w:hideMark/>
          </w:tcPr>
          <w:p w14:paraId="6A917F2F" w14:textId="45FE140A"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0.31</w:t>
            </w:r>
          </w:p>
        </w:tc>
        <w:tc>
          <w:tcPr>
            <w:tcW w:w="1060" w:type="dxa"/>
            <w:tcBorders>
              <w:top w:val="nil"/>
            </w:tcBorders>
          </w:tcPr>
          <w:p w14:paraId="347CD329" w14:textId="3F53A112"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-0.33</w:t>
            </w:r>
          </w:p>
        </w:tc>
      </w:tr>
      <w:tr w:rsidR="00B77CA4" w:rsidRPr="001806DA" w14:paraId="0D28DD48" w14:textId="33BD9566" w:rsidTr="002E74AB">
        <w:trPr>
          <w:trHeight w:val="412"/>
        </w:trPr>
        <w:tc>
          <w:tcPr>
            <w:tcW w:w="1418" w:type="dxa"/>
            <w:hideMark/>
          </w:tcPr>
          <w:p w14:paraId="63ECC224" w14:textId="222B3842"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氧化钠</w:t>
            </w:r>
          </w:p>
        </w:tc>
        <w:tc>
          <w:tcPr>
            <w:tcW w:w="1146" w:type="dxa"/>
            <w:noWrap/>
            <w:hideMark/>
          </w:tcPr>
          <w:p w14:paraId="0CE0D29F" w14:textId="0656F66D"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0.47</w:t>
            </w:r>
          </w:p>
        </w:tc>
        <w:tc>
          <w:tcPr>
            <w:tcW w:w="1062" w:type="dxa"/>
            <w:noWrap/>
            <w:hideMark/>
          </w:tcPr>
          <w:p w14:paraId="27FCD4B0" w14:textId="513860A1"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0" w:type="dxa"/>
            <w:noWrap/>
            <w:hideMark/>
          </w:tcPr>
          <w:p w14:paraId="29781CE2" w14:textId="7ADFE0B1"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0.05</w:t>
            </w:r>
          </w:p>
        </w:tc>
        <w:tc>
          <w:tcPr>
            <w:tcW w:w="1061" w:type="dxa"/>
            <w:noWrap/>
            <w:hideMark/>
          </w:tcPr>
          <w:p w14:paraId="7FF8E5BC" w14:textId="64E6E2B8"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-0.38 </w:t>
            </w:r>
            <w:r w:rsidR="002E74AB" w:rsidRPr="002E74AB">
              <w:rPr>
                <w:rFonts w:eastAsia="等线" w:cs="Times New Roman"/>
                <w:color w:val="000000"/>
                <w:sz w:val="22"/>
                <w:vertAlign w:val="superscript"/>
              </w:rPr>
              <w:t>*</w:t>
            </w:r>
          </w:p>
        </w:tc>
        <w:tc>
          <w:tcPr>
            <w:tcW w:w="1060" w:type="dxa"/>
            <w:noWrap/>
            <w:hideMark/>
          </w:tcPr>
          <w:p w14:paraId="0A92631F" w14:textId="79BBEF31"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-0.10</w:t>
            </w:r>
          </w:p>
        </w:tc>
        <w:tc>
          <w:tcPr>
            <w:tcW w:w="1061" w:type="dxa"/>
            <w:noWrap/>
            <w:hideMark/>
          </w:tcPr>
          <w:p w14:paraId="2CF15FA0" w14:textId="39D4259C"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-0.02</w:t>
            </w:r>
          </w:p>
        </w:tc>
        <w:tc>
          <w:tcPr>
            <w:tcW w:w="1060" w:type="dxa"/>
            <w:noWrap/>
            <w:hideMark/>
          </w:tcPr>
          <w:p w14:paraId="42EE3BEA" w14:textId="1AB3A06D"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0.06</w:t>
            </w:r>
          </w:p>
        </w:tc>
        <w:tc>
          <w:tcPr>
            <w:tcW w:w="1060" w:type="dxa"/>
          </w:tcPr>
          <w:p w14:paraId="0B194B2A" w14:textId="385A1379"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 xml:space="preserve">-0.46 </w:t>
            </w:r>
            <w:r w:rsidR="002E74AB" w:rsidRPr="002E74AB">
              <w:rPr>
                <w:rFonts w:ascii="等线" w:eastAsia="等线" w:hAnsi="等线"/>
                <w:color w:val="000000"/>
                <w:sz w:val="22"/>
                <w:vertAlign w:val="superscript"/>
              </w:rPr>
              <w:t>**</w:t>
            </w:r>
          </w:p>
        </w:tc>
      </w:tr>
      <w:tr w:rsidR="00B77CA4" w:rsidRPr="001806DA" w14:paraId="4C228F5A" w14:textId="64654D51" w:rsidTr="002E74AB">
        <w:trPr>
          <w:trHeight w:val="412"/>
        </w:trPr>
        <w:tc>
          <w:tcPr>
            <w:tcW w:w="1418" w:type="dxa"/>
            <w:hideMark/>
          </w:tcPr>
          <w:p w14:paraId="73BDCD39" w14:textId="53FDC48A"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氧化钾</w:t>
            </w:r>
          </w:p>
        </w:tc>
        <w:tc>
          <w:tcPr>
            <w:tcW w:w="1146" w:type="dxa"/>
            <w:noWrap/>
            <w:hideMark/>
          </w:tcPr>
          <w:p w14:paraId="5376FB24" w14:textId="781E2566"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0.33</w:t>
            </w:r>
          </w:p>
        </w:tc>
        <w:tc>
          <w:tcPr>
            <w:tcW w:w="1062" w:type="dxa"/>
            <w:noWrap/>
            <w:hideMark/>
          </w:tcPr>
          <w:p w14:paraId="168D829A" w14:textId="378DB5E9"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0.05</w:t>
            </w:r>
          </w:p>
        </w:tc>
        <w:tc>
          <w:tcPr>
            <w:tcW w:w="1060" w:type="dxa"/>
            <w:noWrap/>
            <w:hideMark/>
          </w:tcPr>
          <w:p w14:paraId="4DD7FE59" w14:textId="52888F39"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1" w:type="dxa"/>
            <w:noWrap/>
            <w:hideMark/>
          </w:tcPr>
          <w:p w14:paraId="72458335" w14:textId="5BEB66E8"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0.10</w:t>
            </w:r>
          </w:p>
        </w:tc>
        <w:tc>
          <w:tcPr>
            <w:tcW w:w="1060" w:type="dxa"/>
            <w:noWrap/>
            <w:hideMark/>
          </w:tcPr>
          <w:p w14:paraId="6FC77127" w14:textId="70D7AD04"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0.29</w:t>
            </w:r>
          </w:p>
        </w:tc>
        <w:tc>
          <w:tcPr>
            <w:tcW w:w="1061" w:type="dxa"/>
            <w:noWrap/>
            <w:hideMark/>
          </w:tcPr>
          <w:p w14:paraId="514CCA65" w14:textId="1D157162"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0.33</w:t>
            </w:r>
          </w:p>
        </w:tc>
        <w:tc>
          <w:tcPr>
            <w:tcW w:w="1060" w:type="dxa"/>
            <w:noWrap/>
            <w:hideMark/>
          </w:tcPr>
          <w:p w14:paraId="09FD6DD2" w14:textId="5AAB8B0D"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0.22</w:t>
            </w:r>
          </w:p>
        </w:tc>
        <w:tc>
          <w:tcPr>
            <w:tcW w:w="1060" w:type="dxa"/>
          </w:tcPr>
          <w:p w14:paraId="1D540C12" w14:textId="02025262"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-0.20</w:t>
            </w:r>
          </w:p>
        </w:tc>
      </w:tr>
      <w:tr w:rsidR="00B77CA4" w:rsidRPr="001806DA" w14:paraId="576494FB" w14:textId="3C5FDABE" w:rsidTr="002E74AB">
        <w:trPr>
          <w:trHeight w:val="412"/>
        </w:trPr>
        <w:tc>
          <w:tcPr>
            <w:tcW w:w="1418" w:type="dxa"/>
            <w:hideMark/>
          </w:tcPr>
          <w:p w14:paraId="64E23D9E" w14:textId="7B5F6E77"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氧化钙</w:t>
            </w:r>
          </w:p>
        </w:tc>
        <w:tc>
          <w:tcPr>
            <w:tcW w:w="1146" w:type="dxa"/>
            <w:noWrap/>
            <w:hideMark/>
          </w:tcPr>
          <w:p w14:paraId="5662D301" w14:textId="2E1F3938"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-0.29</w:t>
            </w:r>
          </w:p>
        </w:tc>
        <w:tc>
          <w:tcPr>
            <w:tcW w:w="1062" w:type="dxa"/>
            <w:noWrap/>
            <w:hideMark/>
          </w:tcPr>
          <w:p w14:paraId="2845A9D4" w14:textId="76BFA832"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-0.38 </w:t>
            </w:r>
            <w:r w:rsidR="002E74AB" w:rsidRPr="002E74AB">
              <w:rPr>
                <w:rFonts w:eastAsia="等线" w:cs="Times New Roman"/>
                <w:color w:val="000000"/>
                <w:sz w:val="22"/>
                <w:vertAlign w:val="superscript"/>
              </w:rPr>
              <w:t>*</w:t>
            </w:r>
          </w:p>
        </w:tc>
        <w:tc>
          <w:tcPr>
            <w:tcW w:w="1060" w:type="dxa"/>
            <w:noWrap/>
            <w:hideMark/>
          </w:tcPr>
          <w:p w14:paraId="1390E30A" w14:textId="7EE2D4FC"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0.10</w:t>
            </w:r>
          </w:p>
        </w:tc>
        <w:tc>
          <w:tcPr>
            <w:tcW w:w="1061" w:type="dxa"/>
            <w:noWrap/>
            <w:hideMark/>
          </w:tcPr>
          <w:p w14:paraId="3862B2E0" w14:textId="5F11CEDE"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0" w:type="dxa"/>
            <w:noWrap/>
            <w:hideMark/>
          </w:tcPr>
          <w:p w14:paraId="3D7516B7" w14:textId="2C348A8C"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0.64 </w:t>
            </w:r>
            <w:r w:rsidR="002E74AB" w:rsidRPr="002E74AB">
              <w:rPr>
                <w:rFonts w:eastAsia="等线" w:cs="Times New Roman"/>
                <w:color w:val="000000"/>
                <w:sz w:val="22"/>
                <w:vertAlign w:val="superscript"/>
              </w:rPr>
              <w:t>***</w:t>
            </w:r>
          </w:p>
        </w:tc>
        <w:tc>
          <w:tcPr>
            <w:tcW w:w="1061" w:type="dxa"/>
            <w:noWrap/>
            <w:hideMark/>
          </w:tcPr>
          <w:p w14:paraId="4FF52E11" w14:textId="6D155059"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0.37 </w:t>
            </w:r>
            <w:r w:rsidR="002E74AB" w:rsidRPr="002E74AB">
              <w:rPr>
                <w:rFonts w:eastAsia="等线" w:cs="Times New Roman"/>
                <w:color w:val="000000"/>
                <w:sz w:val="22"/>
                <w:vertAlign w:val="superscript"/>
              </w:rPr>
              <w:t>*</w:t>
            </w:r>
          </w:p>
        </w:tc>
        <w:tc>
          <w:tcPr>
            <w:tcW w:w="1060" w:type="dxa"/>
            <w:noWrap/>
            <w:hideMark/>
          </w:tcPr>
          <w:p w14:paraId="0BF515E0" w14:textId="285D44D7"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0.49 </w:t>
            </w:r>
            <w:r w:rsidR="002E74AB" w:rsidRPr="002E74AB">
              <w:rPr>
                <w:rFonts w:eastAsia="等线" w:cs="Times New Roman"/>
                <w:color w:val="000000"/>
                <w:sz w:val="22"/>
                <w:vertAlign w:val="superscript"/>
              </w:rPr>
              <w:t>**</w:t>
            </w:r>
          </w:p>
        </w:tc>
        <w:tc>
          <w:tcPr>
            <w:tcW w:w="1060" w:type="dxa"/>
          </w:tcPr>
          <w:p w14:paraId="44577A73" w14:textId="4939F649"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0.14</w:t>
            </w:r>
          </w:p>
        </w:tc>
      </w:tr>
      <w:tr w:rsidR="00B77CA4" w:rsidRPr="001806DA" w14:paraId="686B6168" w14:textId="6B0155EE" w:rsidTr="002E74AB">
        <w:trPr>
          <w:trHeight w:val="412"/>
        </w:trPr>
        <w:tc>
          <w:tcPr>
            <w:tcW w:w="1418" w:type="dxa"/>
            <w:hideMark/>
          </w:tcPr>
          <w:p w14:paraId="48B4370D" w14:textId="6E3765E1"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氧化镁</w:t>
            </w:r>
          </w:p>
        </w:tc>
        <w:tc>
          <w:tcPr>
            <w:tcW w:w="1146" w:type="dxa"/>
            <w:noWrap/>
            <w:hideMark/>
          </w:tcPr>
          <w:p w14:paraId="44B0CDB5" w14:textId="4FAA2DFA"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0.09</w:t>
            </w:r>
          </w:p>
        </w:tc>
        <w:tc>
          <w:tcPr>
            <w:tcW w:w="1062" w:type="dxa"/>
            <w:noWrap/>
            <w:hideMark/>
          </w:tcPr>
          <w:p w14:paraId="4DD06661" w14:textId="4EB2B965"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-0.10</w:t>
            </w:r>
          </w:p>
        </w:tc>
        <w:tc>
          <w:tcPr>
            <w:tcW w:w="1060" w:type="dxa"/>
            <w:noWrap/>
            <w:hideMark/>
          </w:tcPr>
          <w:p w14:paraId="4EF477F8" w14:textId="397F2EE9"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0.29</w:t>
            </w:r>
          </w:p>
        </w:tc>
        <w:tc>
          <w:tcPr>
            <w:tcW w:w="1061" w:type="dxa"/>
            <w:noWrap/>
            <w:hideMark/>
          </w:tcPr>
          <w:p w14:paraId="13AB520B" w14:textId="4C8AE580"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0.64 </w:t>
            </w:r>
            <w:r w:rsidR="002E74AB" w:rsidRPr="002E74AB">
              <w:rPr>
                <w:rFonts w:eastAsia="等线" w:cs="Times New Roman"/>
                <w:color w:val="000000"/>
                <w:sz w:val="22"/>
                <w:vertAlign w:val="superscript"/>
              </w:rPr>
              <w:t>***</w:t>
            </w:r>
          </w:p>
        </w:tc>
        <w:tc>
          <w:tcPr>
            <w:tcW w:w="1060" w:type="dxa"/>
            <w:noWrap/>
            <w:hideMark/>
          </w:tcPr>
          <w:p w14:paraId="2E772785" w14:textId="5F37649A"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1" w:type="dxa"/>
            <w:noWrap/>
            <w:hideMark/>
          </w:tcPr>
          <w:p w14:paraId="2C33E3A6" w14:textId="30F31A70"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0.81 </w:t>
            </w:r>
            <w:r w:rsidR="002E74AB" w:rsidRPr="002E74AB">
              <w:rPr>
                <w:rFonts w:eastAsia="等线" w:cs="Times New Roman"/>
                <w:color w:val="000000"/>
                <w:sz w:val="22"/>
                <w:vertAlign w:val="superscript"/>
              </w:rPr>
              <w:t>***</w:t>
            </w:r>
          </w:p>
        </w:tc>
        <w:tc>
          <w:tcPr>
            <w:tcW w:w="1060" w:type="dxa"/>
            <w:noWrap/>
            <w:hideMark/>
          </w:tcPr>
          <w:p w14:paraId="5DB111F9" w14:textId="66FF84FC"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0.63 </w:t>
            </w:r>
            <w:r w:rsidR="002E74AB" w:rsidRPr="002E74AB">
              <w:rPr>
                <w:rFonts w:eastAsia="等线" w:cs="Times New Roman"/>
                <w:color w:val="000000"/>
                <w:sz w:val="22"/>
                <w:vertAlign w:val="superscript"/>
              </w:rPr>
              <w:t>***</w:t>
            </w:r>
          </w:p>
        </w:tc>
        <w:tc>
          <w:tcPr>
            <w:tcW w:w="1060" w:type="dxa"/>
          </w:tcPr>
          <w:p w14:paraId="2D4A8898" w14:textId="6B1B5E7B"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-0.32</w:t>
            </w:r>
          </w:p>
        </w:tc>
      </w:tr>
      <w:tr w:rsidR="00B77CA4" w:rsidRPr="001806DA" w14:paraId="3A60694C" w14:textId="1F66EFE2" w:rsidTr="002E74AB">
        <w:trPr>
          <w:trHeight w:val="412"/>
        </w:trPr>
        <w:tc>
          <w:tcPr>
            <w:tcW w:w="1418" w:type="dxa"/>
            <w:hideMark/>
          </w:tcPr>
          <w:p w14:paraId="7A84C50B" w14:textId="2FDC4B58"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氧化铝</w:t>
            </w:r>
          </w:p>
        </w:tc>
        <w:tc>
          <w:tcPr>
            <w:tcW w:w="1146" w:type="dxa"/>
            <w:noWrap/>
            <w:hideMark/>
          </w:tcPr>
          <w:p w14:paraId="52883746" w14:textId="618A14BF"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0.39 </w:t>
            </w:r>
            <w:r w:rsidR="002E74AB" w:rsidRPr="002E74AB">
              <w:rPr>
                <w:rFonts w:eastAsia="等线" w:cs="Times New Roman"/>
                <w:color w:val="000000"/>
                <w:sz w:val="22"/>
                <w:vertAlign w:val="superscript"/>
              </w:rPr>
              <w:t>**</w:t>
            </w:r>
          </w:p>
        </w:tc>
        <w:tc>
          <w:tcPr>
            <w:tcW w:w="1062" w:type="dxa"/>
            <w:noWrap/>
            <w:hideMark/>
          </w:tcPr>
          <w:p w14:paraId="4EBD5112" w14:textId="14047C2A"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-0.02</w:t>
            </w:r>
          </w:p>
        </w:tc>
        <w:tc>
          <w:tcPr>
            <w:tcW w:w="1060" w:type="dxa"/>
            <w:noWrap/>
            <w:hideMark/>
          </w:tcPr>
          <w:p w14:paraId="4FDBF4CF" w14:textId="0B1C04E5"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0.33</w:t>
            </w:r>
          </w:p>
        </w:tc>
        <w:tc>
          <w:tcPr>
            <w:tcW w:w="1061" w:type="dxa"/>
            <w:noWrap/>
            <w:hideMark/>
          </w:tcPr>
          <w:p w14:paraId="444B77CD" w14:textId="16F0283E"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0.37 </w:t>
            </w:r>
            <w:r w:rsidR="002E74AB" w:rsidRPr="002E74AB">
              <w:rPr>
                <w:rFonts w:eastAsia="等线" w:cs="Times New Roman"/>
                <w:color w:val="000000"/>
                <w:sz w:val="22"/>
                <w:vertAlign w:val="superscript"/>
              </w:rPr>
              <w:t>*</w:t>
            </w:r>
          </w:p>
        </w:tc>
        <w:tc>
          <w:tcPr>
            <w:tcW w:w="1060" w:type="dxa"/>
            <w:noWrap/>
            <w:hideMark/>
          </w:tcPr>
          <w:p w14:paraId="1E3FBBB5" w14:textId="1C316AB5"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0.81 </w:t>
            </w:r>
            <w:r w:rsidR="002E74AB" w:rsidRPr="002E74AB">
              <w:rPr>
                <w:rFonts w:eastAsia="等线" w:cs="Times New Roman"/>
                <w:color w:val="000000"/>
                <w:sz w:val="22"/>
                <w:vertAlign w:val="superscript"/>
              </w:rPr>
              <w:t>***</w:t>
            </w:r>
          </w:p>
        </w:tc>
        <w:tc>
          <w:tcPr>
            <w:tcW w:w="1061" w:type="dxa"/>
            <w:noWrap/>
            <w:hideMark/>
          </w:tcPr>
          <w:p w14:paraId="0E10C621" w14:textId="4CF46A0E"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0" w:type="dxa"/>
            <w:noWrap/>
            <w:hideMark/>
          </w:tcPr>
          <w:p w14:paraId="348D9C62" w14:textId="70C47073"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0.60 </w:t>
            </w:r>
            <w:r w:rsidR="002E74AB" w:rsidRPr="002E74AB">
              <w:rPr>
                <w:rFonts w:eastAsia="等线" w:cs="Times New Roman"/>
                <w:color w:val="000000"/>
                <w:sz w:val="22"/>
                <w:vertAlign w:val="superscript"/>
              </w:rPr>
              <w:t>***</w:t>
            </w:r>
          </w:p>
        </w:tc>
        <w:tc>
          <w:tcPr>
            <w:tcW w:w="1060" w:type="dxa"/>
          </w:tcPr>
          <w:p w14:paraId="4B0D8193" w14:textId="57958303"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-0.22</w:t>
            </w:r>
          </w:p>
        </w:tc>
      </w:tr>
      <w:tr w:rsidR="00B77CA4" w:rsidRPr="001806DA" w14:paraId="3D33E61E" w14:textId="6030C163" w:rsidTr="002E74AB">
        <w:trPr>
          <w:trHeight w:val="412"/>
        </w:trPr>
        <w:tc>
          <w:tcPr>
            <w:tcW w:w="1418" w:type="dxa"/>
            <w:hideMark/>
          </w:tcPr>
          <w:p w14:paraId="1FB45D0E" w14:textId="79284E97" w:rsidR="00B77CA4" w:rsidRPr="001806DA" w:rsidRDefault="00B77CA4" w:rsidP="002E74AB">
            <w:pPr>
              <w:widowControl/>
              <w:ind w:firstLineChars="0" w:firstLine="0"/>
              <w:jc w:val="center"/>
              <w:rPr>
                <w:rFonts w:ascii="宋体" w:hAnsi="宋体" w:cs="宋体"/>
                <w:color w:val="000000"/>
                <w:kern w:val="0"/>
                <w:sz w:val="22"/>
              </w:rPr>
            </w:pPr>
            <w:r w:rsidRPr="006B4882">
              <w:rPr>
                <w:rFonts w:hint="eastAsia"/>
              </w:rPr>
              <w:t>氧化铁</w:t>
            </w:r>
          </w:p>
        </w:tc>
        <w:tc>
          <w:tcPr>
            <w:tcW w:w="1146" w:type="dxa"/>
            <w:noWrap/>
            <w:hideMark/>
          </w:tcPr>
          <w:p w14:paraId="6562B0C2" w14:textId="1DCFE175"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0.31</w:t>
            </w:r>
          </w:p>
        </w:tc>
        <w:tc>
          <w:tcPr>
            <w:tcW w:w="1062" w:type="dxa"/>
            <w:noWrap/>
            <w:hideMark/>
          </w:tcPr>
          <w:p w14:paraId="1623F80B" w14:textId="4B091766"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0.06</w:t>
            </w:r>
          </w:p>
        </w:tc>
        <w:tc>
          <w:tcPr>
            <w:tcW w:w="1060" w:type="dxa"/>
            <w:noWrap/>
            <w:hideMark/>
          </w:tcPr>
          <w:p w14:paraId="7CEF713E" w14:textId="36D3925A"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0.22</w:t>
            </w:r>
          </w:p>
        </w:tc>
        <w:tc>
          <w:tcPr>
            <w:tcW w:w="1061" w:type="dxa"/>
            <w:noWrap/>
            <w:hideMark/>
          </w:tcPr>
          <w:p w14:paraId="08D86105" w14:textId="4D981BC0"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0.49 </w:t>
            </w:r>
            <w:r w:rsidR="002E74AB" w:rsidRPr="002E74AB">
              <w:rPr>
                <w:rFonts w:eastAsia="等线" w:cs="Times New Roman"/>
                <w:color w:val="000000"/>
                <w:sz w:val="22"/>
                <w:vertAlign w:val="superscript"/>
              </w:rPr>
              <w:t>**</w:t>
            </w:r>
          </w:p>
        </w:tc>
        <w:tc>
          <w:tcPr>
            <w:tcW w:w="1060" w:type="dxa"/>
            <w:noWrap/>
            <w:hideMark/>
          </w:tcPr>
          <w:p w14:paraId="700EBC47" w14:textId="0CC3AB83"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0.63 </w:t>
            </w:r>
            <w:r w:rsidR="002E74AB" w:rsidRPr="002E74AB">
              <w:rPr>
                <w:rFonts w:eastAsia="等线" w:cs="Times New Roman"/>
                <w:color w:val="000000"/>
                <w:sz w:val="22"/>
                <w:vertAlign w:val="superscript"/>
              </w:rPr>
              <w:t>***</w:t>
            </w:r>
          </w:p>
        </w:tc>
        <w:tc>
          <w:tcPr>
            <w:tcW w:w="1061" w:type="dxa"/>
            <w:noWrap/>
            <w:hideMark/>
          </w:tcPr>
          <w:p w14:paraId="0059EA3B" w14:textId="10CA167B"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 xml:space="preserve">0.60 </w:t>
            </w:r>
            <w:r w:rsidR="002E74AB" w:rsidRPr="002E74AB">
              <w:rPr>
                <w:rFonts w:eastAsia="等线" w:cs="Times New Roman"/>
                <w:color w:val="000000"/>
                <w:sz w:val="22"/>
                <w:vertAlign w:val="superscript"/>
              </w:rPr>
              <w:t>***</w:t>
            </w:r>
          </w:p>
        </w:tc>
        <w:tc>
          <w:tcPr>
            <w:tcW w:w="1060" w:type="dxa"/>
            <w:noWrap/>
            <w:hideMark/>
          </w:tcPr>
          <w:p w14:paraId="147B856B" w14:textId="6DA2488E" w:rsidR="00B77CA4" w:rsidRPr="00AB6AAA" w:rsidRDefault="00B77CA4" w:rsidP="002E74AB">
            <w:pPr>
              <w:widowControl/>
              <w:ind w:firstLineChars="0" w:firstLine="0"/>
              <w:jc w:val="center"/>
              <w:rPr>
                <w:rFonts w:cs="Times New Roman"/>
                <w:color w:val="000000"/>
                <w:kern w:val="0"/>
                <w:sz w:val="22"/>
              </w:rPr>
            </w:pPr>
            <w:r w:rsidRPr="00AB6AAA">
              <w:rPr>
                <w:rFonts w:eastAsia="等线" w:cs="Times New Roman"/>
                <w:color w:val="000000"/>
                <w:sz w:val="22"/>
              </w:rPr>
              <w:t>1.00</w:t>
            </w:r>
          </w:p>
        </w:tc>
        <w:tc>
          <w:tcPr>
            <w:tcW w:w="1060" w:type="dxa"/>
          </w:tcPr>
          <w:p w14:paraId="4977DCC3" w14:textId="603AC35A" w:rsidR="00B77CA4" w:rsidRPr="00AB6AAA" w:rsidRDefault="00B77CA4" w:rsidP="002E74AB">
            <w:pPr>
              <w:widowControl/>
              <w:ind w:firstLineChars="0" w:firstLine="0"/>
              <w:jc w:val="center"/>
              <w:rPr>
                <w:rFonts w:eastAsia="等线" w:cs="Times New Roman"/>
                <w:color w:val="000000"/>
                <w:sz w:val="22"/>
              </w:rPr>
            </w:pPr>
            <w:r>
              <w:rPr>
                <w:rFonts w:ascii="等线" w:eastAsia="等线" w:hAnsi="等线" w:hint="eastAsia"/>
                <w:color w:val="000000"/>
                <w:sz w:val="22"/>
              </w:rPr>
              <w:t xml:space="preserve">-0.35 </w:t>
            </w:r>
            <w:r w:rsidR="002E74AB" w:rsidRPr="002E74AB">
              <w:rPr>
                <w:rFonts w:ascii="等线" w:eastAsia="等线" w:hAnsi="等线"/>
                <w:color w:val="000000"/>
                <w:sz w:val="22"/>
                <w:vertAlign w:val="superscript"/>
              </w:rPr>
              <w:t>*</w:t>
            </w:r>
          </w:p>
        </w:tc>
      </w:tr>
      <w:tr w:rsidR="00B77CA4" w:rsidRPr="001806DA" w14:paraId="44427EC6" w14:textId="165D10F7" w:rsidTr="002E74AB">
        <w:trPr>
          <w:trHeight w:val="412"/>
        </w:trPr>
        <w:tc>
          <w:tcPr>
            <w:tcW w:w="1418" w:type="dxa"/>
            <w:hideMark/>
          </w:tcPr>
          <w:p w14:paraId="0B0FDF19" w14:textId="52FCC4D2" w:rsidR="00B77CA4" w:rsidRPr="002E74AB" w:rsidRDefault="00B77CA4" w:rsidP="002E74AB">
            <w:pPr>
              <w:widowControl/>
              <w:ind w:firstLineChars="0" w:firstLine="0"/>
              <w:jc w:val="center"/>
              <w:rPr>
                <w:rFonts w:ascii="宋体" w:hAnsi="宋体" w:cs="宋体"/>
                <w:color w:val="000000"/>
                <w:kern w:val="0"/>
                <w:sz w:val="22"/>
              </w:rPr>
            </w:pPr>
            <w:r w:rsidRPr="002E74AB">
              <w:rPr>
                <w:rFonts w:ascii="宋体" w:hAnsi="宋体" w:hint="eastAsia"/>
                <w:sz w:val="22"/>
              </w:rPr>
              <w:t>氧化铜</w:t>
            </w:r>
          </w:p>
        </w:tc>
        <w:tc>
          <w:tcPr>
            <w:tcW w:w="1146" w:type="dxa"/>
            <w:noWrap/>
            <w:hideMark/>
          </w:tcPr>
          <w:p w14:paraId="7AEE7F85" w14:textId="05C662D4"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-0.33</w:t>
            </w:r>
          </w:p>
        </w:tc>
        <w:tc>
          <w:tcPr>
            <w:tcW w:w="1062" w:type="dxa"/>
            <w:noWrap/>
            <w:hideMark/>
          </w:tcPr>
          <w:p w14:paraId="2A9F0F6C" w14:textId="052FC2DB"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 xml:space="preserve">-0.46 </w:t>
            </w:r>
            <w:r w:rsidR="002E74AB" w:rsidRPr="002E74AB">
              <w:rPr>
                <w:rFonts w:eastAsia="等线" w:cs="Times New Roman"/>
                <w:color w:val="000000"/>
                <w:sz w:val="22"/>
                <w:vertAlign w:val="superscript"/>
              </w:rPr>
              <w:t>**</w:t>
            </w:r>
          </w:p>
        </w:tc>
        <w:tc>
          <w:tcPr>
            <w:tcW w:w="1060" w:type="dxa"/>
            <w:noWrap/>
            <w:hideMark/>
          </w:tcPr>
          <w:p w14:paraId="331F70AF" w14:textId="26CA2094"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-0.20</w:t>
            </w:r>
          </w:p>
        </w:tc>
        <w:tc>
          <w:tcPr>
            <w:tcW w:w="1061" w:type="dxa"/>
            <w:noWrap/>
            <w:hideMark/>
          </w:tcPr>
          <w:p w14:paraId="5832CA3B" w14:textId="3350A522"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0.14</w:t>
            </w:r>
          </w:p>
        </w:tc>
        <w:tc>
          <w:tcPr>
            <w:tcW w:w="1060" w:type="dxa"/>
            <w:noWrap/>
            <w:hideMark/>
          </w:tcPr>
          <w:p w14:paraId="2F851F6A" w14:textId="37DBDB40"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-0.32</w:t>
            </w:r>
          </w:p>
        </w:tc>
        <w:tc>
          <w:tcPr>
            <w:tcW w:w="1061" w:type="dxa"/>
            <w:noWrap/>
            <w:hideMark/>
          </w:tcPr>
          <w:p w14:paraId="2112E127" w14:textId="0876EE2F"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-0.22</w:t>
            </w:r>
          </w:p>
        </w:tc>
        <w:tc>
          <w:tcPr>
            <w:tcW w:w="1060" w:type="dxa"/>
            <w:noWrap/>
            <w:hideMark/>
          </w:tcPr>
          <w:p w14:paraId="6C545F1F" w14:textId="4FE9441D" w:rsidR="00B77CA4" w:rsidRPr="002E74AB" w:rsidRDefault="00B77CA4" w:rsidP="002E74AB">
            <w:pPr>
              <w:widowControl/>
              <w:ind w:firstLineChars="0" w:firstLine="0"/>
              <w:jc w:val="center"/>
              <w:rPr>
                <w:rFonts w:cs="Times New Roman"/>
                <w:color w:val="000000"/>
                <w:kern w:val="0"/>
                <w:sz w:val="22"/>
              </w:rPr>
            </w:pPr>
            <w:r w:rsidRPr="002E74AB">
              <w:rPr>
                <w:rFonts w:eastAsia="等线" w:cs="Times New Roman"/>
                <w:color w:val="000000"/>
                <w:sz w:val="22"/>
              </w:rPr>
              <w:t xml:space="preserve">-0.35 </w:t>
            </w:r>
            <w:r w:rsidR="002E74AB" w:rsidRPr="002E74AB">
              <w:rPr>
                <w:rFonts w:eastAsia="等线" w:cs="Times New Roman"/>
                <w:color w:val="000000"/>
                <w:sz w:val="22"/>
                <w:vertAlign w:val="superscript"/>
              </w:rPr>
              <w:t>*</w:t>
            </w:r>
          </w:p>
        </w:tc>
        <w:tc>
          <w:tcPr>
            <w:tcW w:w="1060" w:type="dxa"/>
          </w:tcPr>
          <w:p w14:paraId="0B608B55" w14:textId="559C42EF"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1.00</w:t>
            </w:r>
          </w:p>
        </w:tc>
      </w:tr>
      <w:tr w:rsidR="00B77CA4" w:rsidRPr="001806DA" w14:paraId="075C203C" w14:textId="11CDE6D1" w:rsidTr="002E74AB">
        <w:trPr>
          <w:trHeight w:val="412"/>
        </w:trPr>
        <w:tc>
          <w:tcPr>
            <w:tcW w:w="1418" w:type="dxa"/>
          </w:tcPr>
          <w:p w14:paraId="0102D0F0" w14:textId="1269F02B" w:rsidR="00B77CA4" w:rsidRPr="002E74AB" w:rsidRDefault="00B77CA4" w:rsidP="002E74AB">
            <w:pPr>
              <w:widowControl/>
              <w:ind w:firstLineChars="0" w:firstLine="0"/>
              <w:jc w:val="center"/>
              <w:rPr>
                <w:rFonts w:ascii="宋体" w:hAnsi="宋体" w:cs="宋体"/>
                <w:color w:val="000000"/>
                <w:kern w:val="0"/>
                <w:sz w:val="22"/>
              </w:rPr>
            </w:pPr>
            <w:r w:rsidRPr="002E74AB">
              <w:rPr>
                <w:rFonts w:ascii="宋体" w:hAnsi="宋体" w:hint="eastAsia"/>
                <w:sz w:val="22"/>
              </w:rPr>
              <w:t>氧化铅</w:t>
            </w:r>
          </w:p>
        </w:tc>
        <w:tc>
          <w:tcPr>
            <w:tcW w:w="1146" w:type="dxa"/>
            <w:noWrap/>
          </w:tcPr>
          <w:p w14:paraId="6416272E" w14:textId="66C0BE10"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-0.17</w:t>
            </w:r>
          </w:p>
        </w:tc>
        <w:tc>
          <w:tcPr>
            <w:tcW w:w="1062" w:type="dxa"/>
            <w:noWrap/>
          </w:tcPr>
          <w:p w14:paraId="40E9FF0E" w14:textId="0B485397"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-0.04</w:t>
            </w:r>
          </w:p>
        </w:tc>
        <w:tc>
          <w:tcPr>
            <w:tcW w:w="1060" w:type="dxa"/>
            <w:noWrap/>
          </w:tcPr>
          <w:p w14:paraId="6BEA9E3D" w14:textId="70BB9148"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-0.20</w:t>
            </w:r>
          </w:p>
        </w:tc>
        <w:tc>
          <w:tcPr>
            <w:tcW w:w="1061" w:type="dxa"/>
            <w:noWrap/>
          </w:tcPr>
          <w:p w14:paraId="22C5886B" w14:textId="66C177A8"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-0.15</w:t>
            </w:r>
          </w:p>
        </w:tc>
        <w:tc>
          <w:tcPr>
            <w:tcW w:w="1060" w:type="dxa"/>
            <w:noWrap/>
          </w:tcPr>
          <w:p w14:paraId="0F0F26E6" w14:textId="271855A7"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0.03</w:t>
            </w:r>
          </w:p>
        </w:tc>
        <w:tc>
          <w:tcPr>
            <w:tcW w:w="1061" w:type="dxa"/>
            <w:noWrap/>
          </w:tcPr>
          <w:p w14:paraId="5353F79B" w14:textId="6B9AB78A"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-0.09</w:t>
            </w:r>
          </w:p>
        </w:tc>
        <w:tc>
          <w:tcPr>
            <w:tcW w:w="1060" w:type="dxa"/>
            <w:noWrap/>
          </w:tcPr>
          <w:p w14:paraId="574EDC09" w14:textId="29801B1A"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0.02</w:t>
            </w:r>
          </w:p>
        </w:tc>
        <w:tc>
          <w:tcPr>
            <w:tcW w:w="1060" w:type="dxa"/>
          </w:tcPr>
          <w:p w14:paraId="231C967A" w14:textId="329C7290"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-0.34</w:t>
            </w:r>
            <w:r w:rsidR="002E74AB" w:rsidRPr="002E74AB">
              <w:rPr>
                <w:rFonts w:eastAsia="等线" w:cs="Times New Roman"/>
                <w:color w:val="000000"/>
                <w:sz w:val="22"/>
                <w:vertAlign w:val="superscript"/>
              </w:rPr>
              <w:t>*</w:t>
            </w:r>
          </w:p>
        </w:tc>
      </w:tr>
      <w:tr w:rsidR="00B77CA4" w:rsidRPr="001806DA" w14:paraId="2243C726" w14:textId="1AC582CA" w:rsidTr="002E74AB">
        <w:trPr>
          <w:trHeight w:val="412"/>
        </w:trPr>
        <w:tc>
          <w:tcPr>
            <w:tcW w:w="1418" w:type="dxa"/>
          </w:tcPr>
          <w:p w14:paraId="7BEBC942" w14:textId="04D4C6C4" w:rsidR="00B77CA4" w:rsidRPr="002E74AB" w:rsidRDefault="00B77CA4" w:rsidP="002E74AB">
            <w:pPr>
              <w:widowControl/>
              <w:ind w:firstLineChars="0" w:firstLine="0"/>
              <w:jc w:val="center"/>
              <w:rPr>
                <w:rFonts w:ascii="宋体" w:hAnsi="宋体" w:cs="宋体"/>
                <w:color w:val="000000"/>
                <w:kern w:val="0"/>
                <w:sz w:val="22"/>
              </w:rPr>
            </w:pPr>
            <w:r w:rsidRPr="002E74AB">
              <w:rPr>
                <w:rFonts w:ascii="宋体" w:hAnsi="宋体" w:hint="eastAsia"/>
                <w:sz w:val="22"/>
              </w:rPr>
              <w:t>氧化钡</w:t>
            </w:r>
          </w:p>
        </w:tc>
        <w:tc>
          <w:tcPr>
            <w:tcW w:w="1146" w:type="dxa"/>
            <w:noWrap/>
          </w:tcPr>
          <w:p w14:paraId="1F94D7DF" w14:textId="36E3C80B"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-0.14</w:t>
            </w:r>
          </w:p>
        </w:tc>
        <w:tc>
          <w:tcPr>
            <w:tcW w:w="1062" w:type="dxa"/>
            <w:noWrap/>
          </w:tcPr>
          <w:p w14:paraId="2C2A5942" w14:textId="5B7E1DA5"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0.07</w:t>
            </w:r>
          </w:p>
        </w:tc>
        <w:tc>
          <w:tcPr>
            <w:tcW w:w="1060" w:type="dxa"/>
            <w:noWrap/>
          </w:tcPr>
          <w:p w14:paraId="6FAF0B3F" w14:textId="10442001"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0.03</w:t>
            </w:r>
          </w:p>
        </w:tc>
        <w:tc>
          <w:tcPr>
            <w:tcW w:w="1061" w:type="dxa"/>
            <w:noWrap/>
          </w:tcPr>
          <w:p w14:paraId="294F5AA9" w14:textId="208C90C5"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-0.24</w:t>
            </w:r>
          </w:p>
        </w:tc>
        <w:tc>
          <w:tcPr>
            <w:tcW w:w="1060" w:type="dxa"/>
            <w:noWrap/>
          </w:tcPr>
          <w:p w14:paraId="6455D916" w14:textId="4475E834"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-0.63 </w:t>
            </w:r>
            <w:r w:rsidR="002E74AB" w:rsidRPr="002E74AB">
              <w:rPr>
                <w:rFonts w:eastAsia="等线" w:cs="Times New Roman"/>
                <w:color w:val="000000"/>
                <w:sz w:val="22"/>
                <w:vertAlign w:val="superscript"/>
              </w:rPr>
              <w:t>***</w:t>
            </w:r>
          </w:p>
        </w:tc>
        <w:tc>
          <w:tcPr>
            <w:tcW w:w="1061" w:type="dxa"/>
            <w:noWrap/>
          </w:tcPr>
          <w:p w14:paraId="4C761D13" w14:textId="2AAC8FC6"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-0.54 </w:t>
            </w:r>
            <w:r w:rsidR="002E74AB" w:rsidRPr="002E74AB">
              <w:rPr>
                <w:rFonts w:eastAsia="等线" w:cs="Times New Roman"/>
                <w:color w:val="000000"/>
                <w:sz w:val="22"/>
                <w:vertAlign w:val="superscript"/>
              </w:rPr>
              <w:t>***</w:t>
            </w:r>
          </w:p>
        </w:tc>
        <w:tc>
          <w:tcPr>
            <w:tcW w:w="1060" w:type="dxa"/>
            <w:noWrap/>
          </w:tcPr>
          <w:p w14:paraId="6A4633F2" w14:textId="2A8506C1"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-0.54 </w:t>
            </w:r>
            <w:r w:rsidR="002E74AB" w:rsidRPr="002E74AB">
              <w:rPr>
                <w:rFonts w:eastAsia="等线" w:cs="Times New Roman"/>
                <w:color w:val="000000"/>
                <w:sz w:val="22"/>
                <w:vertAlign w:val="superscript"/>
              </w:rPr>
              <w:t>***</w:t>
            </w:r>
          </w:p>
        </w:tc>
        <w:tc>
          <w:tcPr>
            <w:tcW w:w="1060" w:type="dxa"/>
          </w:tcPr>
          <w:p w14:paraId="26374944" w14:textId="51B92428"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0.41 </w:t>
            </w:r>
            <w:r w:rsidR="002E74AB" w:rsidRPr="002E74AB">
              <w:rPr>
                <w:rFonts w:eastAsia="等线" w:cs="Times New Roman"/>
                <w:color w:val="000000"/>
                <w:sz w:val="22"/>
                <w:vertAlign w:val="superscript"/>
              </w:rPr>
              <w:t>**</w:t>
            </w:r>
          </w:p>
        </w:tc>
      </w:tr>
      <w:tr w:rsidR="00B77CA4" w:rsidRPr="001806DA" w14:paraId="5A477555" w14:textId="32026CED" w:rsidTr="002E74AB">
        <w:trPr>
          <w:trHeight w:val="412"/>
        </w:trPr>
        <w:tc>
          <w:tcPr>
            <w:tcW w:w="1418" w:type="dxa"/>
          </w:tcPr>
          <w:p w14:paraId="7999D09D" w14:textId="52870E53" w:rsidR="00B77CA4" w:rsidRPr="002E74AB" w:rsidRDefault="00B77CA4" w:rsidP="002E74AB">
            <w:pPr>
              <w:widowControl/>
              <w:ind w:firstLineChars="0" w:firstLine="0"/>
              <w:jc w:val="center"/>
              <w:rPr>
                <w:rFonts w:ascii="宋体" w:hAnsi="宋体" w:cs="宋体"/>
                <w:color w:val="000000"/>
                <w:kern w:val="0"/>
                <w:sz w:val="22"/>
              </w:rPr>
            </w:pPr>
            <w:r w:rsidRPr="002E74AB">
              <w:rPr>
                <w:rFonts w:ascii="宋体" w:hAnsi="宋体" w:hint="eastAsia"/>
                <w:sz w:val="22"/>
              </w:rPr>
              <w:t>五氧化二磷</w:t>
            </w:r>
          </w:p>
        </w:tc>
        <w:tc>
          <w:tcPr>
            <w:tcW w:w="1146" w:type="dxa"/>
            <w:noWrap/>
          </w:tcPr>
          <w:p w14:paraId="1CE5136B" w14:textId="4B9A9734"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-0.20</w:t>
            </w:r>
          </w:p>
        </w:tc>
        <w:tc>
          <w:tcPr>
            <w:tcW w:w="1062" w:type="dxa"/>
            <w:noWrap/>
          </w:tcPr>
          <w:p w14:paraId="1B26B76E" w14:textId="7578AD36"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-0.38 </w:t>
            </w:r>
            <w:r w:rsidR="002E74AB" w:rsidRPr="002E74AB">
              <w:rPr>
                <w:rFonts w:eastAsia="等线" w:cs="Times New Roman"/>
                <w:color w:val="000000"/>
                <w:sz w:val="22"/>
                <w:vertAlign w:val="superscript"/>
              </w:rPr>
              <w:t>*</w:t>
            </w:r>
          </w:p>
        </w:tc>
        <w:tc>
          <w:tcPr>
            <w:tcW w:w="1060" w:type="dxa"/>
            <w:noWrap/>
          </w:tcPr>
          <w:p w14:paraId="3757BC58" w14:textId="04A7843B"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-0.04</w:t>
            </w:r>
          </w:p>
        </w:tc>
        <w:tc>
          <w:tcPr>
            <w:tcW w:w="1061" w:type="dxa"/>
            <w:noWrap/>
          </w:tcPr>
          <w:p w14:paraId="3BE15D73" w14:textId="298872D9"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0.51</w:t>
            </w:r>
            <w:r w:rsidR="002E74AB" w:rsidRPr="002E74AB">
              <w:rPr>
                <w:rFonts w:eastAsia="等线" w:cs="Times New Roman"/>
                <w:color w:val="000000"/>
                <w:sz w:val="22"/>
                <w:vertAlign w:val="superscript"/>
              </w:rPr>
              <w:t>***</w:t>
            </w:r>
          </w:p>
        </w:tc>
        <w:tc>
          <w:tcPr>
            <w:tcW w:w="1060" w:type="dxa"/>
            <w:noWrap/>
          </w:tcPr>
          <w:p w14:paraId="4FCAEAAE" w14:textId="4B8826F2"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0.49 </w:t>
            </w:r>
            <w:r w:rsidR="002E74AB" w:rsidRPr="002E74AB">
              <w:rPr>
                <w:rFonts w:eastAsia="等线" w:cs="Times New Roman"/>
                <w:color w:val="000000"/>
                <w:sz w:val="22"/>
                <w:vertAlign w:val="superscript"/>
              </w:rPr>
              <w:t>**</w:t>
            </w:r>
          </w:p>
        </w:tc>
        <w:tc>
          <w:tcPr>
            <w:tcW w:w="1061" w:type="dxa"/>
            <w:noWrap/>
          </w:tcPr>
          <w:p w14:paraId="3699F040" w14:textId="015A9DC5"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0.39 </w:t>
            </w:r>
            <w:r w:rsidR="002E74AB" w:rsidRPr="002E74AB">
              <w:rPr>
                <w:rFonts w:eastAsia="等线" w:cs="Times New Roman"/>
                <w:color w:val="000000"/>
                <w:sz w:val="22"/>
                <w:vertAlign w:val="superscript"/>
              </w:rPr>
              <w:t>**</w:t>
            </w:r>
          </w:p>
        </w:tc>
        <w:tc>
          <w:tcPr>
            <w:tcW w:w="1060" w:type="dxa"/>
            <w:noWrap/>
          </w:tcPr>
          <w:p w14:paraId="4AA29553" w14:textId="72AAB723"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0.21</w:t>
            </w:r>
          </w:p>
        </w:tc>
        <w:tc>
          <w:tcPr>
            <w:tcW w:w="1060" w:type="dxa"/>
          </w:tcPr>
          <w:p w14:paraId="221994EB" w14:textId="1A409E6C"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0.19</w:t>
            </w:r>
          </w:p>
        </w:tc>
      </w:tr>
      <w:tr w:rsidR="00B77CA4" w:rsidRPr="001806DA" w14:paraId="1F626DE2" w14:textId="77777777" w:rsidTr="002E74AB">
        <w:trPr>
          <w:trHeight w:val="412"/>
        </w:trPr>
        <w:tc>
          <w:tcPr>
            <w:tcW w:w="1418" w:type="dxa"/>
          </w:tcPr>
          <w:p w14:paraId="694D98B3" w14:textId="0673E64D" w:rsidR="00B77CA4" w:rsidRPr="002E74AB" w:rsidRDefault="00B77CA4" w:rsidP="002E74AB">
            <w:pPr>
              <w:widowControl/>
              <w:ind w:firstLineChars="0" w:firstLine="0"/>
              <w:jc w:val="center"/>
              <w:rPr>
                <w:rFonts w:ascii="宋体" w:hAnsi="宋体"/>
                <w:sz w:val="22"/>
              </w:rPr>
            </w:pPr>
            <w:r w:rsidRPr="002E74AB">
              <w:rPr>
                <w:rFonts w:ascii="宋体" w:hAnsi="宋体" w:hint="eastAsia"/>
                <w:color w:val="000000"/>
                <w:sz w:val="22"/>
              </w:rPr>
              <w:t>氧化锶</w:t>
            </w:r>
          </w:p>
        </w:tc>
        <w:tc>
          <w:tcPr>
            <w:tcW w:w="1146" w:type="dxa"/>
            <w:noWrap/>
          </w:tcPr>
          <w:p w14:paraId="60E7EA7C" w14:textId="49BB33F9"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-0.67 </w:t>
            </w:r>
            <w:r w:rsidR="002E74AB" w:rsidRPr="002E74AB">
              <w:rPr>
                <w:rFonts w:eastAsia="等线" w:cs="Times New Roman"/>
                <w:color w:val="000000"/>
                <w:sz w:val="22"/>
                <w:vertAlign w:val="superscript"/>
              </w:rPr>
              <w:t>***</w:t>
            </w:r>
          </w:p>
        </w:tc>
        <w:tc>
          <w:tcPr>
            <w:tcW w:w="1062" w:type="dxa"/>
            <w:noWrap/>
          </w:tcPr>
          <w:p w14:paraId="3C1B809F" w14:textId="3C0A4D82"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-0.17</w:t>
            </w:r>
          </w:p>
        </w:tc>
        <w:tc>
          <w:tcPr>
            <w:tcW w:w="1060" w:type="dxa"/>
            <w:noWrap/>
          </w:tcPr>
          <w:p w14:paraId="06222AFB" w14:textId="724C3782"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-0.11</w:t>
            </w:r>
          </w:p>
        </w:tc>
        <w:tc>
          <w:tcPr>
            <w:tcW w:w="1061" w:type="dxa"/>
            <w:noWrap/>
          </w:tcPr>
          <w:p w14:paraId="67D7A324" w14:textId="70FA7AC6"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0.14</w:t>
            </w:r>
          </w:p>
        </w:tc>
        <w:tc>
          <w:tcPr>
            <w:tcW w:w="1060" w:type="dxa"/>
            <w:noWrap/>
          </w:tcPr>
          <w:p w14:paraId="569A929D" w14:textId="5444E435"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0.06</w:t>
            </w:r>
          </w:p>
        </w:tc>
        <w:tc>
          <w:tcPr>
            <w:tcW w:w="1061" w:type="dxa"/>
            <w:noWrap/>
          </w:tcPr>
          <w:p w14:paraId="02F77884" w14:textId="71F39CD8"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-0.17</w:t>
            </w:r>
          </w:p>
        </w:tc>
        <w:tc>
          <w:tcPr>
            <w:tcW w:w="1060" w:type="dxa"/>
            <w:noWrap/>
          </w:tcPr>
          <w:p w14:paraId="6AD70D82" w14:textId="29D4F146"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-0.21</w:t>
            </w:r>
          </w:p>
        </w:tc>
        <w:tc>
          <w:tcPr>
            <w:tcW w:w="1060" w:type="dxa"/>
          </w:tcPr>
          <w:p w14:paraId="572E1EDA" w14:textId="6938C5FF"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0.07</w:t>
            </w:r>
          </w:p>
        </w:tc>
      </w:tr>
      <w:tr w:rsidR="00B77CA4" w:rsidRPr="001806DA" w14:paraId="42CA73CA" w14:textId="77777777" w:rsidTr="002E74AB">
        <w:trPr>
          <w:trHeight w:val="412"/>
        </w:trPr>
        <w:tc>
          <w:tcPr>
            <w:tcW w:w="1418" w:type="dxa"/>
          </w:tcPr>
          <w:p w14:paraId="1AB96490" w14:textId="35241E4E" w:rsidR="00B77CA4" w:rsidRPr="002E74AB" w:rsidRDefault="00B77CA4" w:rsidP="002E74AB">
            <w:pPr>
              <w:widowControl/>
              <w:ind w:firstLineChars="0" w:firstLine="0"/>
              <w:jc w:val="center"/>
              <w:rPr>
                <w:rFonts w:ascii="宋体" w:hAnsi="宋体"/>
                <w:sz w:val="22"/>
              </w:rPr>
            </w:pPr>
            <w:r w:rsidRPr="002E74AB">
              <w:rPr>
                <w:rFonts w:ascii="宋体" w:hAnsi="宋体" w:hint="eastAsia"/>
                <w:color w:val="000000"/>
                <w:sz w:val="22"/>
              </w:rPr>
              <w:t>氧化锡</w:t>
            </w:r>
          </w:p>
        </w:tc>
        <w:tc>
          <w:tcPr>
            <w:tcW w:w="1146" w:type="dxa"/>
            <w:noWrap/>
          </w:tcPr>
          <w:p w14:paraId="5553B304" w14:textId="4210B0FC"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0.24</w:t>
            </w:r>
          </w:p>
        </w:tc>
        <w:tc>
          <w:tcPr>
            <w:tcW w:w="1062" w:type="dxa"/>
            <w:noWrap/>
          </w:tcPr>
          <w:p w14:paraId="07077DF8" w14:textId="15629C3A"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0.24</w:t>
            </w:r>
          </w:p>
        </w:tc>
        <w:tc>
          <w:tcPr>
            <w:tcW w:w="1060" w:type="dxa"/>
            <w:noWrap/>
          </w:tcPr>
          <w:p w14:paraId="45783A95" w14:textId="03100709"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0.09</w:t>
            </w:r>
          </w:p>
        </w:tc>
        <w:tc>
          <w:tcPr>
            <w:tcW w:w="1061" w:type="dxa"/>
            <w:noWrap/>
          </w:tcPr>
          <w:p w14:paraId="306C3568" w14:textId="18EA8CF5"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0.13</w:t>
            </w:r>
          </w:p>
        </w:tc>
        <w:tc>
          <w:tcPr>
            <w:tcW w:w="1060" w:type="dxa"/>
            <w:noWrap/>
          </w:tcPr>
          <w:p w14:paraId="42499100" w14:textId="12131A99"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0.38 </w:t>
            </w:r>
            <w:r w:rsidR="002E74AB" w:rsidRPr="002E74AB">
              <w:rPr>
                <w:rFonts w:eastAsia="等线" w:cs="Times New Roman"/>
                <w:color w:val="000000"/>
                <w:sz w:val="22"/>
                <w:vertAlign w:val="superscript"/>
              </w:rPr>
              <w:t>*</w:t>
            </w:r>
          </w:p>
        </w:tc>
        <w:tc>
          <w:tcPr>
            <w:tcW w:w="1061" w:type="dxa"/>
            <w:noWrap/>
          </w:tcPr>
          <w:p w14:paraId="1B4C8C03" w14:textId="0E23DCF6"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0.43 </w:t>
            </w:r>
            <w:r w:rsidR="002E74AB" w:rsidRPr="002E74AB">
              <w:rPr>
                <w:rFonts w:eastAsia="等线" w:cs="Times New Roman"/>
                <w:color w:val="000000"/>
                <w:sz w:val="22"/>
                <w:vertAlign w:val="superscript"/>
              </w:rPr>
              <w:t>**</w:t>
            </w:r>
          </w:p>
        </w:tc>
        <w:tc>
          <w:tcPr>
            <w:tcW w:w="1060" w:type="dxa"/>
            <w:noWrap/>
          </w:tcPr>
          <w:p w14:paraId="62A40EDA" w14:textId="792E5EAE"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0.28</w:t>
            </w:r>
          </w:p>
        </w:tc>
        <w:tc>
          <w:tcPr>
            <w:tcW w:w="1060" w:type="dxa"/>
          </w:tcPr>
          <w:p w14:paraId="4ADAB123" w14:textId="02F33B97"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-0.19</w:t>
            </w:r>
          </w:p>
        </w:tc>
      </w:tr>
      <w:tr w:rsidR="00B77CA4" w:rsidRPr="001806DA" w14:paraId="12B0B8E0" w14:textId="77777777" w:rsidTr="002E74AB">
        <w:trPr>
          <w:trHeight w:val="412"/>
        </w:trPr>
        <w:tc>
          <w:tcPr>
            <w:tcW w:w="1418" w:type="dxa"/>
          </w:tcPr>
          <w:p w14:paraId="088EF1BA" w14:textId="2DA4F74A" w:rsidR="00B77CA4" w:rsidRPr="002E74AB" w:rsidRDefault="00B77CA4" w:rsidP="002E74AB">
            <w:pPr>
              <w:widowControl/>
              <w:ind w:firstLineChars="0" w:firstLine="0"/>
              <w:jc w:val="center"/>
              <w:rPr>
                <w:rFonts w:ascii="宋体" w:hAnsi="宋体"/>
                <w:sz w:val="22"/>
              </w:rPr>
            </w:pPr>
            <w:r w:rsidRPr="002E74AB">
              <w:rPr>
                <w:rFonts w:ascii="宋体" w:hAnsi="宋体" w:hint="eastAsia"/>
                <w:color w:val="000000"/>
                <w:sz w:val="22"/>
              </w:rPr>
              <w:t>二氧化硫</w:t>
            </w:r>
          </w:p>
        </w:tc>
        <w:tc>
          <w:tcPr>
            <w:tcW w:w="1146" w:type="dxa"/>
            <w:noWrap/>
          </w:tcPr>
          <w:p w14:paraId="6EDC273D" w14:textId="6427EEFA"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-0.50 </w:t>
            </w:r>
            <w:r w:rsidR="002E74AB" w:rsidRPr="002E74AB">
              <w:rPr>
                <w:rFonts w:eastAsia="等线" w:cs="Times New Roman"/>
                <w:color w:val="000000"/>
                <w:sz w:val="22"/>
                <w:vertAlign w:val="superscript"/>
              </w:rPr>
              <w:t>***</w:t>
            </w:r>
          </w:p>
        </w:tc>
        <w:tc>
          <w:tcPr>
            <w:tcW w:w="1062" w:type="dxa"/>
            <w:noWrap/>
          </w:tcPr>
          <w:p w14:paraId="0EDA319F" w14:textId="4841C56E"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-0.18</w:t>
            </w:r>
          </w:p>
        </w:tc>
        <w:tc>
          <w:tcPr>
            <w:tcW w:w="1060" w:type="dxa"/>
            <w:noWrap/>
          </w:tcPr>
          <w:p w14:paraId="63AE47F3" w14:textId="1E3FE1EF"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-0.02</w:t>
            </w:r>
          </w:p>
        </w:tc>
        <w:tc>
          <w:tcPr>
            <w:tcW w:w="1061" w:type="dxa"/>
            <w:noWrap/>
          </w:tcPr>
          <w:p w14:paraId="300B0F0B" w14:textId="13CB578F"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-0.06</w:t>
            </w:r>
          </w:p>
        </w:tc>
        <w:tc>
          <w:tcPr>
            <w:tcW w:w="1060" w:type="dxa"/>
            <w:noWrap/>
          </w:tcPr>
          <w:p w14:paraId="334CE3B3" w14:textId="6A638037"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-0.44 </w:t>
            </w:r>
            <w:r w:rsidR="002E74AB" w:rsidRPr="002E74AB">
              <w:rPr>
                <w:rFonts w:eastAsia="等线" w:cs="Times New Roman"/>
                <w:color w:val="000000"/>
                <w:sz w:val="22"/>
                <w:vertAlign w:val="superscript"/>
              </w:rPr>
              <w:t>**</w:t>
            </w:r>
          </w:p>
        </w:tc>
        <w:tc>
          <w:tcPr>
            <w:tcW w:w="1061" w:type="dxa"/>
            <w:noWrap/>
          </w:tcPr>
          <w:p w14:paraId="27C8278A" w14:textId="5E82039F"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-0.48 </w:t>
            </w:r>
            <w:r w:rsidR="002E74AB" w:rsidRPr="002E74AB">
              <w:rPr>
                <w:rFonts w:eastAsia="等线" w:cs="Times New Roman"/>
                <w:color w:val="000000"/>
                <w:sz w:val="22"/>
                <w:vertAlign w:val="superscript"/>
              </w:rPr>
              <w:t>**</w:t>
            </w:r>
          </w:p>
        </w:tc>
        <w:tc>
          <w:tcPr>
            <w:tcW w:w="1060" w:type="dxa"/>
            <w:noWrap/>
          </w:tcPr>
          <w:p w14:paraId="44A1A6FC" w14:textId="23DD50E1"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-0.47 </w:t>
            </w:r>
            <w:r w:rsidR="002E74AB" w:rsidRPr="002E74AB">
              <w:rPr>
                <w:rFonts w:eastAsia="等线" w:cs="Times New Roman"/>
                <w:color w:val="000000"/>
                <w:sz w:val="22"/>
                <w:vertAlign w:val="superscript"/>
              </w:rPr>
              <w:t>**</w:t>
            </w:r>
          </w:p>
        </w:tc>
        <w:tc>
          <w:tcPr>
            <w:tcW w:w="1060" w:type="dxa"/>
          </w:tcPr>
          <w:p w14:paraId="088FE0D3" w14:textId="46343999" w:rsidR="00B77CA4" w:rsidRPr="002E74AB" w:rsidRDefault="00B77CA4" w:rsidP="002E74AB">
            <w:pPr>
              <w:widowControl/>
              <w:ind w:firstLineChars="0" w:firstLine="0"/>
              <w:jc w:val="center"/>
              <w:rPr>
                <w:rFonts w:eastAsia="等线" w:cs="Times New Roman"/>
                <w:color w:val="000000"/>
                <w:sz w:val="22"/>
              </w:rPr>
            </w:pPr>
            <w:r w:rsidRPr="002E74AB">
              <w:rPr>
                <w:rFonts w:eastAsia="等线" w:cs="Times New Roman"/>
                <w:color w:val="000000"/>
                <w:sz w:val="22"/>
              </w:rPr>
              <w:t xml:space="preserve">0.54 </w:t>
            </w:r>
            <w:r w:rsidR="002E74AB" w:rsidRPr="002E74AB">
              <w:rPr>
                <w:rFonts w:eastAsia="等线" w:cs="Times New Roman"/>
                <w:color w:val="000000"/>
                <w:sz w:val="22"/>
                <w:vertAlign w:val="superscript"/>
              </w:rPr>
              <w:t>***</w:t>
            </w:r>
          </w:p>
        </w:tc>
      </w:tr>
      <w:tr w:rsidR="00B77CA4" w:rsidRPr="001806DA" w14:paraId="51E2AB21" w14:textId="4F709C3F" w:rsidTr="002E74AB">
        <w:trPr>
          <w:trHeight w:val="412"/>
        </w:trPr>
        <w:tc>
          <w:tcPr>
            <w:tcW w:w="1418" w:type="dxa"/>
          </w:tcPr>
          <w:p w14:paraId="4198EB5C" w14:textId="77777777" w:rsidR="00B77CA4" w:rsidRPr="001806DA" w:rsidRDefault="00B77CA4" w:rsidP="002E74AB">
            <w:pPr>
              <w:widowControl/>
              <w:ind w:firstLineChars="0" w:firstLine="0"/>
              <w:jc w:val="center"/>
              <w:rPr>
                <w:rFonts w:ascii="宋体" w:hAnsi="宋体" w:cs="宋体"/>
                <w:color w:val="000000"/>
                <w:kern w:val="0"/>
                <w:sz w:val="22"/>
              </w:rPr>
            </w:pPr>
          </w:p>
        </w:tc>
        <w:tc>
          <w:tcPr>
            <w:tcW w:w="1146" w:type="dxa"/>
            <w:noWrap/>
          </w:tcPr>
          <w:p w14:paraId="2289FF1E" w14:textId="77777777" w:rsidR="00B77CA4" w:rsidRDefault="00B77CA4" w:rsidP="002E74AB">
            <w:pPr>
              <w:widowControl/>
              <w:ind w:firstLineChars="0" w:firstLine="0"/>
              <w:jc w:val="center"/>
              <w:rPr>
                <w:rFonts w:ascii="等线" w:eastAsia="等线" w:hAnsi="等线"/>
                <w:color w:val="000000"/>
                <w:sz w:val="22"/>
              </w:rPr>
            </w:pPr>
          </w:p>
        </w:tc>
        <w:tc>
          <w:tcPr>
            <w:tcW w:w="1062" w:type="dxa"/>
            <w:noWrap/>
          </w:tcPr>
          <w:p w14:paraId="230CDB72" w14:textId="77777777" w:rsidR="00B77CA4" w:rsidRDefault="00B77CA4" w:rsidP="002E74AB">
            <w:pPr>
              <w:widowControl/>
              <w:ind w:firstLineChars="0" w:firstLine="0"/>
              <w:jc w:val="center"/>
              <w:rPr>
                <w:rFonts w:ascii="等线" w:eastAsia="等线" w:hAnsi="等线"/>
                <w:color w:val="000000"/>
                <w:sz w:val="22"/>
              </w:rPr>
            </w:pPr>
          </w:p>
        </w:tc>
        <w:tc>
          <w:tcPr>
            <w:tcW w:w="1060" w:type="dxa"/>
            <w:noWrap/>
          </w:tcPr>
          <w:p w14:paraId="3F4B6B12" w14:textId="77777777" w:rsidR="00B77CA4" w:rsidRDefault="00B77CA4" w:rsidP="002E74AB">
            <w:pPr>
              <w:widowControl/>
              <w:ind w:firstLineChars="0" w:firstLine="0"/>
              <w:jc w:val="center"/>
              <w:rPr>
                <w:rFonts w:ascii="等线" w:eastAsia="等线" w:hAnsi="等线"/>
                <w:color w:val="000000"/>
                <w:sz w:val="22"/>
              </w:rPr>
            </w:pPr>
          </w:p>
        </w:tc>
        <w:tc>
          <w:tcPr>
            <w:tcW w:w="1061" w:type="dxa"/>
            <w:noWrap/>
          </w:tcPr>
          <w:p w14:paraId="4B577664" w14:textId="77777777" w:rsidR="00B77CA4" w:rsidRDefault="00B77CA4" w:rsidP="002E74AB">
            <w:pPr>
              <w:widowControl/>
              <w:ind w:firstLineChars="0" w:firstLine="0"/>
              <w:jc w:val="center"/>
              <w:rPr>
                <w:rFonts w:ascii="等线" w:eastAsia="等线" w:hAnsi="等线"/>
                <w:color w:val="000000"/>
                <w:sz w:val="22"/>
              </w:rPr>
            </w:pPr>
          </w:p>
        </w:tc>
        <w:tc>
          <w:tcPr>
            <w:tcW w:w="1060" w:type="dxa"/>
            <w:noWrap/>
          </w:tcPr>
          <w:p w14:paraId="7565C6E5" w14:textId="77777777" w:rsidR="00B77CA4" w:rsidRDefault="00B77CA4" w:rsidP="002E74AB">
            <w:pPr>
              <w:widowControl/>
              <w:ind w:firstLineChars="0" w:firstLine="0"/>
              <w:jc w:val="center"/>
              <w:rPr>
                <w:rFonts w:ascii="等线" w:eastAsia="等线" w:hAnsi="等线"/>
                <w:color w:val="000000"/>
                <w:sz w:val="22"/>
              </w:rPr>
            </w:pPr>
          </w:p>
        </w:tc>
        <w:tc>
          <w:tcPr>
            <w:tcW w:w="3181" w:type="dxa"/>
            <w:gridSpan w:val="3"/>
            <w:noWrap/>
          </w:tcPr>
          <w:p w14:paraId="2E26EFE9" w14:textId="3E2FAD73" w:rsidR="00B77CA4" w:rsidRPr="002216C6" w:rsidRDefault="00B77CA4" w:rsidP="002E74AB">
            <w:pPr>
              <w:widowControl/>
              <w:ind w:firstLineChars="0" w:firstLine="0"/>
              <w:jc w:val="center"/>
              <w:rPr>
                <w:rFonts w:ascii="宋体" w:hAnsi="宋体" w:cs="宋体"/>
                <w:color w:val="000000"/>
                <w:kern w:val="0"/>
                <w:sz w:val="22"/>
              </w:rPr>
            </w:pPr>
            <w:r w:rsidRPr="002216C6">
              <w:rPr>
                <w:rFonts w:ascii="宋体" w:hAnsi="宋体" w:cs="宋体" w:hint="eastAsia"/>
                <w:color w:val="000000"/>
                <w:kern w:val="0"/>
                <w:sz w:val="22"/>
              </w:rPr>
              <w:t>显著性水平</w:t>
            </w:r>
            <w:r w:rsidR="002E74AB" w:rsidRPr="002E74AB">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2E74AB" w:rsidRPr="002E74AB">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2E74AB" w:rsidRPr="002E74AB">
              <w:rPr>
                <w:rFonts w:ascii="宋体" w:hAnsi="宋体" w:cs="宋体"/>
                <w:color w:val="000000"/>
                <w:kern w:val="0"/>
                <w:sz w:val="22"/>
                <w:vertAlign w:val="superscript"/>
              </w:rPr>
              <w:t>*</w:t>
            </w:r>
          </w:p>
        </w:tc>
      </w:tr>
    </w:tbl>
    <w:p w14:paraId="387BEE27" w14:textId="77777777" w:rsidR="00AB6AAA" w:rsidRDefault="00AB6AAA" w:rsidP="00AB6AAA">
      <w:pPr>
        <w:ind w:firstLineChars="0" w:firstLine="0"/>
      </w:pPr>
      <w:r>
        <w:rPr>
          <w:rFonts w:hint="eastAsia"/>
        </w:rPr>
        <w:t>续上表：</w:t>
      </w:r>
    </w:p>
    <w:tbl>
      <w:tblPr>
        <w:tblStyle w:val="af"/>
        <w:tblW w:w="7939" w:type="dxa"/>
        <w:tblLayout w:type="fixed"/>
        <w:tblLook w:val="04A0" w:firstRow="1" w:lastRow="0" w:firstColumn="1" w:lastColumn="0" w:noHBand="0" w:noVBand="1"/>
      </w:tblPr>
      <w:tblGrid>
        <w:gridCol w:w="1406"/>
        <w:gridCol w:w="392"/>
        <w:gridCol w:w="588"/>
        <w:gridCol w:w="784"/>
        <w:gridCol w:w="196"/>
        <w:gridCol w:w="1177"/>
        <w:gridCol w:w="278"/>
        <w:gridCol w:w="992"/>
        <w:gridCol w:w="102"/>
        <w:gridCol w:w="890"/>
        <w:gridCol w:w="1134"/>
      </w:tblGrid>
      <w:tr w:rsidR="00B77CA4" w:rsidRPr="00AB6AAA" w14:paraId="5FA04AAA" w14:textId="77777777" w:rsidTr="00D734D2">
        <w:trPr>
          <w:cnfStyle w:val="100000000000" w:firstRow="1" w:lastRow="0" w:firstColumn="0" w:lastColumn="0" w:oddVBand="0" w:evenVBand="0" w:oddHBand="0" w:evenHBand="0" w:firstRowFirstColumn="0" w:firstRowLastColumn="0" w:lastRowFirstColumn="0" w:lastRowLastColumn="0"/>
          <w:trHeight w:val="276"/>
        </w:trPr>
        <w:tc>
          <w:tcPr>
            <w:tcW w:w="1406" w:type="dxa"/>
            <w:tcBorders>
              <w:bottom w:val="nil"/>
            </w:tcBorders>
          </w:tcPr>
          <w:p w14:paraId="4FFB22B5" w14:textId="77777777" w:rsidR="00B77CA4" w:rsidRPr="00AB6AAA" w:rsidRDefault="00B77CA4" w:rsidP="00B77CA4">
            <w:pPr>
              <w:widowControl/>
              <w:ind w:firstLineChars="0" w:firstLine="0"/>
              <w:jc w:val="center"/>
              <w:rPr>
                <w:rFonts w:ascii="等线" w:eastAsia="等线" w:hAnsi="等线" w:cs="宋体"/>
                <w:color w:val="000000"/>
                <w:kern w:val="0"/>
                <w:sz w:val="22"/>
              </w:rPr>
            </w:pPr>
          </w:p>
        </w:tc>
        <w:tc>
          <w:tcPr>
            <w:tcW w:w="980" w:type="dxa"/>
            <w:gridSpan w:val="2"/>
            <w:tcBorders>
              <w:bottom w:val="nil"/>
            </w:tcBorders>
            <w:noWrap/>
            <w:hideMark/>
          </w:tcPr>
          <w:p w14:paraId="17B72F35" w14:textId="03C09341"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氧化铅</w:t>
            </w:r>
          </w:p>
        </w:tc>
        <w:tc>
          <w:tcPr>
            <w:tcW w:w="980" w:type="dxa"/>
            <w:gridSpan w:val="2"/>
            <w:tcBorders>
              <w:bottom w:val="nil"/>
            </w:tcBorders>
            <w:noWrap/>
            <w:hideMark/>
          </w:tcPr>
          <w:p w14:paraId="699AC19E" w14:textId="14194C20"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氧化钡</w:t>
            </w:r>
          </w:p>
        </w:tc>
        <w:tc>
          <w:tcPr>
            <w:tcW w:w="1455" w:type="dxa"/>
            <w:gridSpan w:val="2"/>
            <w:tcBorders>
              <w:bottom w:val="nil"/>
            </w:tcBorders>
            <w:noWrap/>
            <w:hideMark/>
          </w:tcPr>
          <w:p w14:paraId="7102C188" w14:textId="30F3F4FE"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五氧化二磷</w:t>
            </w:r>
          </w:p>
        </w:tc>
        <w:tc>
          <w:tcPr>
            <w:tcW w:w="992" w:type="dxa"/>
            <w:tcBorders>
              <w:bottom w:val="nil"/>
            </w:tcBorders>
            <w:noWrap/>
            <w:hideMark/>
          </w:tcPr>
          <w:p w14:paraId="11C77745" w14:textId="1E320BCB"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氧化锶</w:t>
            </w:r>
          </w:p>
        </w:tc>
        <w:tc>
          <w:tcPr>
            <w:tcW w:w="992" w:type="dxa"/>
            <w:gridSpan w:val="2"/>
            <w:tcBorders>
              <w:bottom w:val="nil"/>
            </w:tcBorders>
            <w:noWrap/>
            <w:hideMark/>
          </w:tcPr>
          <w:p w14:paraId="2C374518" w14:textId="3DDA15D6"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氧化锡</w:t>
            </w:r>
          </w:p>
        </w:tc>
        <w:tc>
          <w:tcPr>
            <w:tcW w:w="1134" w:type="dxa"/>
            <w:tcBorders>
              <w:bottom w:val="nil"/>
            </w:tcBorders>
            <w:noWrap/>
            <w:hideMark/>
          </w:tcPr>
          <w:p w14:paraId="5F6277F1" w14:textId="5F96C9D8" w:rsidR="00B77CA4" w:rsidRPr="00AB6AAA" w:rsidRDefault="00B77CA4" w:rsidP="00B77CA4">
            <w:pPr>
              <w:widowControl/>
              <w:ind w:firstLineChars="0" w:firstLine="0"/>
              <w:jc w:val="center"/>
              <w:rPr>
                <w:rFonts w:ascii="宋体" w:hAnsi="宋体" w:cs="宋体"/>
                <w:color w:val="000000"/>
                <w:kern w:val="0"/>
                <w:sz w:val="22"/>
              </w:rPr>
            </w:pPr>
            <w:r>
              <w:rPr>
                <w:rFonts w:ascii="等线" w:eastAsia="等线" w:hAnsi="等线" w:hint="eastAsia"/>
                <w:color w:val="000000"/>
                <w:sz w:val="22"/>
              </w:rPr>
              <w:t>二氧化硫</w:t>
            </w:r>
          </w:p>
        </w:tc>
      </w:tr>
      <w:tr w:rsidR="00AB6AAA" w:rsidRPr="00AB6AAA" w14:paraId="577806B1" w14:textId="77777777" w:rsidTr="00D734D2">
        <w:trPr>
          <w:trHeight w:val="276"/>
        </w:trPr>
        <w:tc>
          <w:tcPr>
            <w:tcW w:w="1406" w:type="dxa"/>
            <w:tcBorders>
              <w:top w:val="nil"/>
            </w:tcBorders>
          </w:tcPr>
          <w:p w14:paraId="7931A809" w14:textId="34792A9E"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二氧化硅</w:t>
            </w:r>
          </w:p>
        </w:tc>
        <w:tc>
          <w:tcPr>
            <w:tcW w:w="980" w:type="dxa"/>
            <w:gridSpan w:val="2"/>
            <w:tcBorders>
              <w:top w:val="nil"/>
            </w:tcBorders>
            <w:noWrap/>
            <w:hideMark/>
          </w:tcPr>
          <w:p w14:paraId="235D4E1A" w14:textId="1A328E55"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-0.17</w:t>
            </w:r>
          </w:p>
        </w:tc>
        <w:tc>
          <w:tcPr>
            <w:tcW w:w="980" w:type="dxa"/>
            <w:gridSpan w:val="2"/>
            <w:tcBorders>
              <w:top w:val="nil"/>
            </w:tcBorders>
            <w:noWrap/>
            <w:hideMark/>
          </w:tcPr>
          <w:p w14:paraId="4D89F5F7" w14:textId="208B227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-0.14</w:t>
            </w:r>
          </w:p>
        </w:tc>
        <w:tc>
          <w:tcPr>
            <w:tcW w:w="1455" w:type="dxa"/>
            <w:gridSpan w:val="2"/>
            <w:tcBorders>
              <w:top w:val="nil"/>
            </w:tcBorders>
            <w:noWrap/>
            <w:hideMark/>
          </w:tcPr>
          <w:p w14:paraId="40ADD940" w14:textId="14B5923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-0.20</w:t>
            </w:r>
          </w:p>
        </w:tc>
        <w:tc>
          <w:tcPr>
            <w:tcW w:w="992" w:type="dxa"/>
            <w:tcBorders>
              <w:top w:val="nil"/>
            </w:tcBorders>
            <w:noWrap/>
            <w:hideMark/>
          </w:tcPr>
          <w:p w14:paraId="687441E4" w14:textId="3DB38AA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-0.67</w:t>
            </w:r>
            <w:r w:rsidR="002E74AB" w:rsidRPr="002E74AB">
              <w:rPr>
                <w:rFonts w:eastAsia="等线" w:cs="Times New Roman"/>
                <w:color w:val="000000"/>
                <w:kern w:val="0"/>
                <w:sz w:val="22"/>
                <w:vertAlign w:val="superscript"/>
              </w:rPr>
              <w:t>***</w:t>
            </w:r>
          </w:p>
        </w:tc>
        <w:tc>
          <w:tcPr>
            <w:tcW w:w="992" w:type="dxa"/>
            <w:gridSpan w:val="2"/>
            <w:tcBorders>
              <w:top w:val="nil"/>
            </w:tcBorders>
            <w:noWrap/>
            <w:hideMark/>
          </w:tcPr>
          <w:p w14:paraId="4F10B945" w14:textId="6BA5EF6A"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0.24</w:t>
            </w:r>
          </w:p>
        </w:tc>
        <w:tc>
          <w:tcPr>
            <w:tcW w:w="1134" w:type="dxa"/>
            <w:tcBorders>
              <w:top w:val="nil"/>
            </w:tcBorders>
            <w:noWrap/>
            <w:hideMark/>
          </w:tcPr>
          <w:p w14:paraId="4FA0660E" w14:textId="344267B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-0.50</w:t>
            </w:r>
            <w:r w:rsidR="002E74AB" w:rsidRPr="002E74AB">
              <w:rPr>
                <w:rFonts w:eastAsia="等线" w:cs="Times New Roman"/>
                <w:color w:val="000000"/>
                <w:kern w:val="0"/>
                <w:sz w:val="22"/>
                <w:vertAlign w:val="superscript"/>
              </w:rPr>
              <w:t>***</w:t>
            </w:r>
          </w:p>
        </w:tc>
      </w:tr>
      <w:tr w:rsidR="00AB6AAA" w:rsidRPr="00AB6AAA" w14:paraId="0E4866EE" w14:textId="77777777" w:rsidTr="00D734D2">
        <w:trPr>
          <w:trHeight w:val="276"/>
        </w:trPr>
        <w:tc>
          <w:tcPr>
            <w:tcW w:w="1406" w:type="dxa"/>
          </w:tcPr>
          <w:p w14:paraId="382BC0BE" w14:textId="5DC01AE7"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氧化钠</w:t>
            </w:r>
          </w:p>
        </w:tc>
        <w:tc>
          <w:tcPr>
            <w:tcW w:w="980" w:type="dxa"/>
            <w:gridSpan w:val="2"/>
            <w:noWrap/>
            <w:hideMark/>
          </w:tcPr>
          <w:p w14:paraId="32A5ABD0" w14:textId="1161AD52"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-0.04</w:t>
            </w:r>
          </w:p>
        </w:tc>
        <w:tc>
          <w:tcPr>
            <w:tcW w:w="980" w:type="dxa"/>
            <w:gridSpan w:val="2"/>
            <w:noWrap/>
            <w:hideMark/>
          </w:tcPr>
          <w:p w14:paraId="18BD198A" w14:textId="6B42D0C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0.07</w:t>
            </w:r>
          </w:p>
        </w:tc>
        <w:tc>
          <w:tcPr>
            <w:tcW w:w="1455" w:type="dxa"/>
            <w:gridSpan w:val="2"/>
            <w:noWrap/>
            <w:hideMark/>
          </w:tcPr>
          <w:p w14:paraId="298987D8" w14:textId="6E855F8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-0.38</w:t>
            </w:r>
            <w:r w:rsidR="002E74AB" w:rsidRPr="002E74AB">
              <w:rPr>
                <w:rFonts w:eastAsia="等线" w:cs="Times New Roman"/>
                <w:color w:val="000000"/>
                <w:kern w:val="0"/>
                <w:sz w:val="22"/>
                <w:vertAlign w:val="superscript"/>
              </w:rPr>
              <w:t>*</w:t>
            </w:r>
          </w:p>
        </w:tc>
        <w:tc>
          <w:tcPr>
            <w:tcW w:w="992" w:type="dxa"/>
            <w:noWrap/>
            <w:hideMark/>
          </w:tcPr>
          <w:p w14:paraId="1C2D329A" w14:textId="2426CA53"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-0.17</w:t>
            </w:r>
          </w:p>
        </w:tc>
        <w:tc>
          <w:tcPr>
            <w:tcW w:w="992" w:type="dxa"/>
            <w:gridSpan w:val="2"/>
            <w:noWrap/>
            <w:hideMark/>
          </w:tcPr>
          <w:p w14:paraId="0CFAFC37" w14:textId="7F2C8C12"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0.24</w:t>
            </w:r>
          </w:p>
        </w:tc>
        <w:tc>
          <w:tcPr>
            <w:tcW w:w="1134" w:type="dxa"/>
            <w:noWrap/>
            <w:hideMark/>
          </w:tcPr>
          <w:p w14:paraId="13AA7B49" w14:textId="6B06780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-0.18</w:t>
            </w:r>
          </w:p>
        </w:tc>
      </w:tr>
      <w:tr w:rsidR="00AB6AAA" w:rsidRPr="00AB6AAA" w14:paraId="32DDFB47" w14:textId="77777777" w:rsidTr="00D734D2">
        <w:trPr>
          <w:trHeight w:val="276"/>
        </w:trPr>
        <w:tc>
          <w:tcPr>
            <w:tcW w:w="1406" w:type="dxa"/>
          </w:tcPr>
          <w:p w14:paraId="3F88472D" w14:textId="5FB61F81"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氧化钾</w:t>
            </w:r>
          </w:p>
        </w:tc>
        <w:tc>
          <w:tcPr>
            <w:tcW w:w="980" w:type="dxa"/>
            <w:gridSpan w:val="2"/>
            <w:noWrap/>
            <w:hideMark/>
          </w:tcPr>
          <w:p w14:paraId="0AA16FE9" w14:textId="7237E7E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-0.20</w:t>
            </w:r>
          </w:p>
        </w:tc>
        <w:tc>
          <w:tcPr>
            <w:tcW w:w="980" w:type="dxa"/>
            <w:gridSpan w:val="2"/>
            <w:noWrap/>
            <w:hideMark/>
          </w:tcPr>
          <w:p w14:paraId="6E4F0101" w14:textId="65C7914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0.03</w:t>
            </w:r>
          </w:p>
        </w:tc>
        <w:tc>
          <w:tcPr>
            <w:tcW w:w="1455" w:type="dxa"/>
            <w:gridSpan w:val="2"/>
            <w:noWrap/>
            <w:hideMark/>
          </w:tcPr>
          <w:p w14:paraId="67E66884" w14:textId="25624CF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-0.04</w:t>
            </w:r>
          </w:p>
        </w:tc>
        <w:tc>
          <w:tcPr>
            <w:tcW w:w="992" w:type="dxa"/>
            <w:noWrap/>
            <w:hideMark/>
          </w:tcPr>
          <w:p w14:paraId="0D447230" w14:textId="40C7AAC5"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-0.11</w:t>
            </w:r>
          </w:p>
        </w:tc>
        <w:tc>
          <w:tcPr>
            <w:tcW w:w="992" w:type="dxa"/>
            <w:gridSpan w:val="2"/>
            <w:noWrap/>
            <w:hideMark/>
          </w:tcPr>
          <w:p w14:paraId="15DD53F0" w14:textId="46EF2C58"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0.09</w:t>
            </w:r>
          </w:p>
        </w:tc>
        <w:tc>
          <w:tcPr>
            <w:tcW w:w="1134" w:type="dxa"/>
            <w:noWrap/>
            <w:hideMark/>
          </w:tcPr>
          <w:p w14:paraId="66E9D003" w14:textId="60851192"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-0.02</w:t>
            </w:r>
          </w:p>
        </w:tc>
      </w:tr>
      <w:tr w:rsidR="00AB6AAA" w:rsidRPr="00AB6AAA" w14:paraId="108E4D39" w14:textId="77777777" w:rsidTr="00D734D2">
        <w:trPr>
          <w:trHeight w:val="276"/>
        </w:trPr>
        <w:tc>
          <w:tcPr>
            <w:tcW w:w="1406" w:type="dxa"/>
          </w:tcPr>
          <w:p w14:paraId="501ED1BB" w14:textId="7AD83DAD"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氧化钙</w:t>
            </w:r>
          </w:p>
        </w:tc>
        <w:tc>
          <w:tcPr>
            <w:tcW w:w="980" w:type="dxa"/>
            <w:gridSpan w:val="2"/>
            <w:noWrap/>
            <w:hideMark/>
          </w:tcPr>
          <w:p w14:paraId="08FD93C2" w14:textId="6BFFF39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-0.15</w:t>
            </w:r>
          </w:p>
        </w:tc>
        <w:tc>
          <w:tcPr>
            <w:tcW w:w="980" w:type="dxa"/>
            <w:gridSpan w:val="2"/>
            <w:noWrap/>
            <w:hideMark/>
          </w:tcPr>
          <w:p w14:paraId="031A3F77" w14:textId="552FE03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-0.24</w:t>
            </w:r>
          </w:p>
        </w:tc>
        <w:tc>
          <w:tcPr>
            <w:tcW w:w="1455" w:type="dxa"/>
            <w:gridSpan w:val="2"/>
            <w:noWrap/>
            <w:hideMark/>
          </w:tcPr>
          <w:p w14:paraId="21015E5F" w14:textId="60EAABEA"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0.51</w:t>
            </w:r>
            <w:r w:rsidR="002E74AB" w:rsidRPr="002E74AB">
              <w:rPr>
                <w:rFonts w:eastAsia="等线" w:cs="Times New Roman"/>
                <w:color w:val="000000"/>
                <w:kern w:val="0"/>
                <w:sz w:val="22"/>
                <w:vertAlign w:val="superscript"/>
              </w:rPr>
              <w:t>***</w:t>
            </w:r>
          </w:p>
        </w:tc>
        <w:tc>
          <w:tcPr>
            <w:tcW w:w="992" w:type="dxa"/>
            <w:noWrap/>
            <w:hideMark/>
          </w:tcPr>
          <w:p w14:paraId="4C8E2773" w14:textId="0C4E2A5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0.14</w:t>
            </w:r>
          </w:p>
        </w:tc>
        <w:tc>
          <w:tcPr>
            <w:tcW w:w="992" w:type="dxa"/>
            <w:gridSpan w:val="2"/>
            <w:noWrap/>
            <w:hideMark/>
          </w:tcPr>
          <w:p w14:paraId="048C3575" w14:textId="2DBC35B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0.13</w:t>
            </w:r>
          </w:p>
        </w:tc>
        <w:tc>
          <w:tcPr>
            <w:tcW w:w="1134" w:type="dxa"/>
            <w:noWrap/>
            <w:hideMark/>
          </w:tcPr>
          <w:p w14:paraId="11EB7258" w14:textId="2866421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-0.06</w:t>
            </w:r>
          </w:p>
        </w:tc>
      </w:tr>
      <w:tr w:rsidR="00AB6AAA" w:rsidRPr="00AB6AAA" w14:paraId="3953AF24" w14:textId="77777777" w:rsidTr="00D734D2">
        <w:trPr>
          <w:trHeight w:val="276"/>
        </w:trPr>
        <w:tc>
          <w:tcPr>
            <w:tcW w:w="1406" w:type="dxa"/>
          </w:tcPr>
          <w:p w14:paraId="20E781C0" w14:textId="5B9EFD8E"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氧化镁</w:t>
            </w:r>
          </w:p>
        </w:tc>
        <w:tc>
          <w:tcPr>
            <w:tcW w:w="980" w:type="dxa"/>
            <w:gridSpan w:val="2"/>
            <w:noWrap/>
            <w:hideMark/>
          </w:tcPr>
          <w:p w14:paraId="3E354079" w14:textId="7603440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0.03</w:t>
            </w:r>
          </w:p>
        </w:tc>
        <w:tc>
          <w:tcPr>
            <w:tcW w:w="980" w:type="dxa"/>
            <w:gridSpan w:val="2"/>
            <w:noWrap/>
            <w:hideMark/>
          </w:tcPr>
          <w:p w14:paraId="1BF747B6" w14:textId="785470D0"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-0.63</w:t>
            </w:r>
            <w:r w:rsidR="002E74AB" w:rsidRPr="002E74AB">
              <w:rPr>
                <w:rFonts w:eastAsia="等线" w:cs="Times New Roman"/>
                <w:color w:val="000000"/>
                <w:kern w:val="0"/>
                <w:sz w:val="22"/>
                <w:vertAlign w:val="superscript"/>
              </w:rPr>
              <w:t>***</w:t>
            </w:r>
          </w:p>
        </w:tc>
        <w:tc>
          <w:tcPr>
            <w:tcW w:w="1455" w:type="dxa"/>
            <w:gridSpan w:val="2"/>
            <w:noWrap/>
            <w:hideMark/>
          </w:tcPr>
          <w:p w14:paraId="7886DE37" w14:textId="029181EA"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0.49</w:t>
            </w:r>
            <w:r w:rsidR="002E74AB" w:rsidRPr="002E74AB">
              <w:rPr>
                <w:rFonts w:eastAsia="等线" w:cs="Times New Roman"/>
                <w:color w:val="000000"/>
                <w:kern w:val="0"/>
                <w:sz w:val="22"/>
                <w:vertAlign w:val="superscript"/>
              </w:rPr>
              <w:t>**</w:t>
            </w:r>
          </w:p>
        </w:tc>
        <w:tc>
          <w:tcPr>
            <w:tcW w:w="992" w:type="dxa"/>
            <w:noWrap/>
            <w:hideMark/>
          </w:tcPr>
          <w:p w14:paraId="6907E0A9" w14:textId="4440D95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0.06</w:t>
            </w:r>
          </w:p>
        </w:tc>
        <w:tc>
          <w:tcPr>
            <w:tcW w:w="992" w:type="dxa"/>
            <w:gridSpan w:val="2"/>
            <w:noWrap/>
            <w:hideMark/>
          </w:tcPr>
          <w:p w14:paraId="6E4296D2" w14:textId="4465A8B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0.38</w:t>
            </w:r>
            <w:r w:rsidR="002E74AB" w:rsidRPr="002E74AB">
              <w:rPr>
                <w:rFonts w:eastAsia="等线" w:cs="Times New Roman"/>
                <w:color w:val="000000"/>
                <w:kern w:val="0"/>
                <w:sz w:val="22"/>
                <w:vertAlign w:val="superscript"/>
              </w:rPr>
              <w:t>*</w:t>
            </w:r>
          </w:p>
        </w:tc>
        <w:tc>
          <w:tcPr>
            <w:tcW w:w="1134" w:type="dxa"/>
            <w:noWrap/>
            <w:hideMark/>
          </w:tcPr>
          <w:p w14:paraId="0BA0F7EB" w14:textId="332E527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-0.44</w:t>
            </w:r>
            <w:r w:rsidR="002E74AB" w:rsidRPr="002E74AB">
              <w:rPr>
                <w:rFonts w:eastAsia="等线" w:cs="Times New Roman"/>
                <w:color w:val="000000"/>
                <w:kern w:val="0"/>
                <w:sz w:val="22"/>
                <w:vertAlign w:val="superscript"/>
              </w:rPr>
              <w:t>**</w:t>
            </w:r>
          </w:p>
        </w:tc>
      </w:tr>
      <w:tr w:rsidR="00AB6AAA" w:rsidRPr="00AB6AAA" w14:paraId="671281AB" w14:textId="77777777" w:rsidTr="00D734D2">
        <w:trPr>
          <w:trHeight w:val="276"/>
        </w:trPr>
        <w:tc>
          <w:tcPr>
            <w:tcW w:w="1406" w:type="dxa"/>
          </w:tcPr>
          <w:p w14:paraId="24762EB2" w14:textId="1B882374"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氧化铝</w:t>
            </w:r>
          </w:p>
        </w:tc>
        <w:tc>
          <w:tcPr>
            <w:tcW w:w="980" w:type="dxa"/>
            <w:gridSpan w:val="2"/>
            <w:noWrap/>
            <w:hideMark/>
          </w:tcPr>
          <w:p w14:paraId="5A72B777" w14:textId="4081F743"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-0.09</w:t>
            </w:r>
          </w:p>
        </w:tc>
        <w:tc>
          <w:tcPr>
            <w:tcW w:w="980" w:type="dxa"/>
            <w:gridSpan w:val="2"/>
            <w:noWrap/>
            <w:hideMark/>
          </w:tcPr>
          <w:p w14:paraId="7DF543B1" w14:textId="2C3D778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-0.54</w:t>
            </w:r>
            <w:r w:rsidR="002E74AB" w:rsidRPr="002E74AB">
              <w:rPr>
                <w:rFonts w:eastAsia="等线" w:cs="Times New Roman"/>
                <w:color w:val="000000"/>
                <w:kern w:val="0"/>
                <w:sz w:val="22"/>
                <w:vertAlign w:val="superscript"/>
              </w:rPr>
              <w:t>***</w:t>
            </w:r>
          </w:p>
        </w:tc>
        <w:tc>
          <w:tcPr>
            <w:tcW w:w="1455" w:type="dxa"/>
            <w:gridSpan w:val="2"/>
            <w:noWrap/>
            <w:hideMark/>
          </w:tcPr>
          <w:p w14:paraId="4532D9FB" w14:textId="34F2682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0.39</w:t>
            </w:r>
            <w:r w:rsidR="002E74AB" w:rsidRPr="002E74AB">
              <w:rPr>
                <w:rFonts w:eastAsia="等线" w:cs="Times New Roman"/>
                <w:color w:val="000000"/>
                <w:kern w:val="0"/>
                <w:sz w:val="22"/>
                <w:vertAlign w:val="superscript"/>
              </w:rPr>
              <w:t>**</w:t>
            </w:r>
          </w:p>
        </w:tc>
        <w:tc>
          <w:tcPr>
            <w:tcW w:w="992" w:type="dxa"/>
            <w:noWrap/>
            <w:hideMark/>
          </w:tcPr>
          <w:p w14:paraId="4AE1559D" w14:textId="5D0EC2B0"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-0.17</w:t>
            </w:r>
          </w:p>
        </w:tc>
        <w:tc>
          <w:tcPr>
            <w:tcW w:w="992" w:type="dxa"/>
            <w:gridSpan w:val="2"/>
            <w:noWrap/>
            <w:hideMark/>
          </w:tcPr>
          <w:p w14:paraId="419E434C" w14:textId="0CC69B6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0.43</w:t>
            </w:r>
            <w:r w:rsidR="002E74AB" w:rsidRPr="002E74AB">
              <w:rPr>
                <w:rFonts w:eastAsia="等线" w:cs="Times New Roman"/>
                <w:color w:val="000000"/>
                <w:kern w:val="0"/>
                <w:sz w:val="22"/>
                <w:vertAlign w:val="superscript"/>
              </w:rPr>
              <w:t>**</w:t>
            </w:r>
          </w:p>
        </w:tc>
        <w:tc>
          <w:tcPr>
            <w:tcW w:w="1134" w:type="dxa"/>
            <w:noWrap/>
            <w:hideMark/>
          </w:tcPr>
          <w:p w14:paraId="6F889D96" w14:textId="147819D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-0.48</w:t>
            </w:r>
            <w:r w:rsidR="002E74AB" w:rsidRPr="002E74AB">
              <w:rPr>
                <w:rFonts w:eastAsia="等线" w:cs="Times New Roman"/>
                <w:color w:val="000000"/>
                <w:kern w:val="0"/>
                <w:sz w:val="22"/>
                <w:vertAlign w:val="superscript"/>
              </w:rPr>
              <w:t>**</w:t>
            </w:r>
          </w:p>
        </w:tc>
      </w:tr>
      <w:tr w:rsidR="00AB6AAA" w:rsidRPr="00AB6AAA" w14:paraId="7571AC3B" w14:textId="77777777" w:rsidTr="00D734D2">
        <w:trPr>
          <w:trHeight w:val="276"/>
        </w:trPr>
        <w:tc>
          <w:tcPr>
            <w:tcW w:w="1406" w:type="dxa"/>
          </w:tcPr>
          <w:p w14:paraId="05C75914" w14:textId="29D090BA"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氧化铁</w:t>
            </w:r>
          </w:p>
        </w:tc>
        <w:tc>
          <w:tcPr>
            <w:tcW w:w="980" w:type="dxa"/>
            <w:gridSpan w:val="2"/>
            <w:noWrap/>
            <w:hideMark/>
          </w:tcPr>
          <w:p w14:paraId="4C0578D4" w14:textId="6275699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0.02</w:t>
            </w:r>
          </w:p>
        </w:tc>
        <w:tc>
          <w:tcPr>
            <w:tcW w:w="980" w:type="dxa"/>
            <w:gridSpan w:val="2"/>
            <w:noWrap/>
            <w:hideMark/>
          </w:tcPr>
          <w:p w14:paraId="08F93296" w14:textId="2A095483"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-0.54</w:t>
            </w:r>
            <w:r w:rsidR="002E74AB" w:rsidRPr="002E74AB">
              <w:rPr>
                <w:rFonts w:eastAsia="等线" w:cs="Times New Roman"/>
                <w:color w:val="000000"/>
                <w:kern w:val="0"/>
                <w:sz w:val="22"/>
                <w:vertAlign w:val="superscript"/>
              </w:rPr>
              <w:t>***</w:t>
            </w:r>
          </w:p>
        </w:tc>
        <w:tc>
          <w:tcPr>
            <w:tcW w:w="1455" w:type="dxa"/>
            <w:gridSpan w:val="2"/>
            <w:noWrap/>
            <w:hideMark/>
          </w:tcPr>
          <w:p w14:paraId="5B16689A" w14:textId="0DE9CC3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0.21</w:t>
            </w:r>
          </w:p>
        </w:tc>
        <w:tc>
          <w:tcPr>
            <w:tcW w:w="992" w:type="dxa"/>
            <w:noWrap/>
            <w:hideMark/>
          </w:tcPr>
          <w:p w14:paraId="05B7BA0F" w14:textId="5D4B9AD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-0.21</w:t>
            </w:r>
          </w:p>
        </w:tc>
        <w:tc>
          <w:tcPr>
            <w:tcW w:w="992" w:type="dxa"/>
            <w:gridSpan w:val="2"/>
            <w:noWrap/>
            <w:hideMark/>
          </w:tcPr>
          <w:p w14:paraId="74698A51" w14:textId="387F190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0.28</w:t>
            </w:r>
          </w:p>
        </w:tc>
        <w:tc>
          <w:tcPr>
            <w:tcW w:w="1134" w:type="dxa"/>
            <w:noWrap/>
            <w:hideMark/>
          </w:tcPr>
          <w:p w14:paraId="0FEC4076" w14:textId="14C1AF3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-0.47</w:t>
            </w:r>
            <w:r w:rsidR="002E74AB" w:rsidRPr="002E74AB">
              <w:rPr>
                <w:rFonts w:eastAsia="等线" w:cs="Times New Roman"/>
                <w:color w:val="000000"/>
                <w:kern w:val="0"/>
                <w:sz w:val="22"/>
                <w:vertAlign w:val="superscript"/>
              </w:rPr>
              <w:t>**</w:t>
            </w:r>
          </w:p>
        </w:tc>
      </w:tr>
      <w:tr w:rsidR="00AB6AAA" w:rsidRPr="00AB6AAA" w14:paraId="163D564A" w14:textId="77777777" w:rsidTr="00D734D2">
        <w:trPr>
          <w:trHeight w:val="276"/>
        </w:trPr>
        <w:tc>
          <w:tcPr>
            <w:tcW w:w="1406" w:type="dxa"/>
          </w:tcPr>
          <w:p w14:paraId="6182D5B2" w14:textId="3FF3BAE8"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氧化铜</w:t>
            </w:r>
          </w:p>
        </w:tc>
        <w:tc>
          <w:tcPr>
            <w:tcW w:w="980" w:type="dxa"/>
            <w:gridSpan w:val="2"/>
            <w:noWrap/>
            <w:hideMark/>
          </w:tcPr>
          <w:p w14:paraId="24E94A92" w14:textId="58B1075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-0.34</w:t>
            </w:r>
            <w:r w:rsidR="002E74AB" w:rsidRPr="002E74AB">
              <w:rPr>
                <w:rFonts w:eastAsia="等线" w:cs="Times New Roman"/>
                <w:color w:val="000000"/>
                <w:kern w:val="0"/>
                <w:sz w:val="22"/>
                <w:vertAlign w:val="superscript"/>
              </w:rPr>
              <w:t>*</w:t>
            </w:r>
          </w:p>
        </w:tc>
        <w:tc>
          <w:tcPr>
            <w:tcW w:w="980" w:type="dxa"/>
            <w:gridSpan w:val="2"/>
            <w:noWrap/>
            <w:hideMark/>
          </w:tcPr>
          <w:p w14:paraId="24DE95B0" w14:textId="77AB3F4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0.41</w:t>
            </w:r>
            <w:r w:rsidR="002E74AB" w:rsidRPr="002E74AB">
              <w:rPr>
                <w:rFonts w:eastAsia="等线" w:cs="Times New Roman"/>
                <w:color w:val="000000"/>
                <w:kern w:val="0"/>
                <w:sz w:val="22"/>
                <w:vertAlign w:val="superscript"/>
              </w:rPr>
              <w:t>**</w:t>
            </w:r>
          </w:p>
        </w:tc>
        <w:tc>
          <w:tcPr>
            <w:tcW w:w="1455" w:type="dxa"/>
            <w:gridSpan w:val="2"/>
            <w:noWrap/>
            <w:hideMark/>
          </w:tcPr>
          <w:p w14:paraId="0A2141D4" w14:textId="3E06374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0.19</w:t>
            </w:r>
          </w:p>
        </w:tc>
        <w:tc>
          <w:tcPr>
            <w:tcW w:w="992" w:type="dxa"/>
            <w:noWrap/>
            <w:hideMark/>
          </w:tcPr>
          <w:p w14:paraId="38E72108" w14:textId="0F83B002"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0.07</w:t>
            </w:r>
          </w:p>
        </w:tc>
        <w:tc>
          <w:tcPr>
            <w:tcW w:w="992" w:type="dxa"/>
            <w:gridSpan w:val="2"/>
            <w:noWrap/>
            <w:hideMark/>
          </w:tcPr>
          <w:p w14:paraId="15EB0088" w14:textId="4A03F0F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-0.19</w:t>
            </w:r>
          </w:p>
        </w:tc>
        <w:tc>
          <w:tcPr>
            <w:tcW w:w="1134" w:type="dxa"/>
            <w:noWrap/>
            <w:hideMark/>
          </w:tcPr>
          <w:p w14:paraId="738025F6" w14:textId="22BB0A6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0.54</w:t>
            </w:r>
            <w:r w:rsidR="002E74AB" w:rsidRPr="002E74AB">
              <w:rPr>
                <w:rFonts w:eastAsia="等线" w:cs="Times New Roman"/>
                <w:color w:val="000000"/>
                <w:kern w:val="0"/>
                <w:sz w:val="22"/>
                <w:vertAlign w:val="superscript"/>
              </w:rPr>
              <w:t>***</w:t>
            </w:r>
          </w:p>
        </w:tc>
      </w:tr>
      <w:tr w:rsidR="00AB6AAA" w:rsidRPr="00AB6AAA" w14:paraId="6CB1A0A4" w14:textId="77777777" w:rsidTr="00D734D2">
        <w:trPr>
          <w:trHeight w:val="276"/>
        </w:trPr>
        <w:tc>
          <w:tcPr>
            <w:tcW w:w="1406" w:type="dxa"/>
          </w:tcPr>
          <w:p w14:paraId="6848D24F" w14:textId="04563B37"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氧化铅</w:t>
            </w:r>
          </w:p>
        </w:tc>
        <w:tc>
          <w:tcPr>
            <w:tcW w:w="980" w:type="dxa"/>
            <w:gridSpan w:val="2"/>
            <w:noWrap/>
            <w:hideMark/>
          </w:tcPr>
          <w:p w14:paraId="4A241B8A" w14:textId="64CEAC9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c>
          <w:tcPr>
            <w:tcW w:w="980" w:type="dxa"/>
            <w:gridSpan w:val="2"/>
            <w:noWrap/>
            <w:hideMark/>
          </w:tcPr>
          <w:p w14:paraId="664161FC" w14:textId="09CA45F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-0.59</w:t>
            </w:r>
            <w:r w:rsidR="002E74AB" w:rsidRPr="002E74AB">
              <w:rPr>
                <w:rFonts w:eastAsia="等线" w:cs="Times New Roman"/>
                <w:color w:val="000000"/>
                <w:kern w:val="0"/>
                <w:sz w:val="22"/>
                <w:vertAlign w:val="superscript"/>
              </w:rPr>
              <w:t>***</w:t>
            </w:r>
          </w:p>
        </w:tc>
        <w:tc>
          <w:tcPr>
            <w:tcW w:w="1455" w:type="dxa"/>
            <w:gridSpan w:val="2"/>
            <w:noWrap/>
            <w:hideMark/>
          </w:tcPr>
          <w:p w14:paraId="7558ED1D" w14:textId="65F8BED7"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-0.23</w:t>
            </w:r>
          </w:p>
        </w:tc>
        <w:tc>
          <w:tcPr>
            <w:tcW w:w="992" w:type="dxa"/>
            <w:noWrap/>
            <w:hideMark/>
          </w:tcPr>
          <w:p w14:paraId="6F8D794D" w14:textId="12BE223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0.29</w:t>
            </w:r>
          </w:p>
        </w:tc>
        <w:tc>
          <w:tcPr>
            <w:tcW w:w="992" w:type="dxa"/>
            <w:gridSpan w:val="2"/>
            <w:noWrap/>
            <w:hideMark/>
          </w:tcPr>
          <w:p w14:paraId="21738446" w14:textId="67165770"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-0.33</w:t>
            </w:r>
            <w:r w:rsidR="002E74AB" w:rsidRPr="002E74AB">
              <w:rPr>
                <w:rFonts w:eastAsia="等线" w:cs="Times New Roman"/>
                <w:color w:val="000000"/>
                <w:kern w:val="0"/>
                <w:sz w:val="22"/>
                <w:vertAlign w:val="superscript"/>
              </w:rPr>
              <w:t>*</w:t>
            </w:r>
          </w:p>
        </w:tc>
        <w:tc>
          <w:tcPr>
            <w:tcW w:w="1134" w:type="dxa"/>
            <w:noWrap/>
            <w:hideMark/>
          </w:tcPr>
          <w:p w14:paraId="67A62A4C" w14:textId="292C08F5"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-0.51</w:t>
            </w:r>
            <w:r w:rsidR="002E74AB" w:rsidRPr="002E74AB">
              <w:rPr>
                <w:rFonts w:eastAsia="等线" w:cs="Times New Roman"/>
                <w:color w:val="000000"/>
                <w:kern w:val="0"/>
                <w:sz w:val="22"/>
                <w:vertAlign w:val="superscript"/>
              </w:rPr>
              <w:t>***</w:t>
            </w:r>
          </w:p>
        </w:tc>
      </w:tr>
      <w:tr w:rsidR="00AB6AAA" w:rsidRPr="00AB6AAA" w14:paraId="627B760C" w14:textId="77777777" w:rsidTr="00D734D2">
        <w:trPr>
          <w:trHeight w:val="276"/>
        </w:trPr>
        <w:tc>
          <w:tcPr>
            <w:tcW w:w="1406" w:type="dxa"/>
          </w:tcPr>
          <w:p w14:paraId="7313A7E6" w14:textId="21DD7009"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氧化钡</w:t>
            </w:r>
          </w:p>
        </w:tc>
        <w:tc>
          <w:tcPr>
            <w:tcW w:w="980" w:type="dxa"/>
            <w:gridSpan w:val="2"/>
            <w:noWrap/>
            <w:hideMark/>
          </w:tcPr>
          <w:p w14:paraId="756C9728" w14:textId="4B57929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-0.59</w:t>
            </w:r>
            <w:r w:rsidR="002E74AB" w:rsidRPr="002E74AB">
              <w:rPr>
                <w:rFonts w:eastAsia="等线" w:cs="Times New Roman"/>
                <w:color w:val="000000"/>
                <w:kern w:val="0"/>
                <w:sz w:val="22"/>
                <w:vertAlign w:val="superscript"/>
              </w:rPr>
              <w:t>***</w:t>
            </w:r>
          </w:p>
        </w:tc>
        <w:tc>
          <w:tcPr>
            <w:tcW w:w="980" w:type="dxa"/>
            <w:gridSpan w:val="2"/>
            <w:noWrap/>
            <w:hideMark/>
          </w:tcPr>
          <w:p w14:paraId="61EFC2CE" w14:textId="1C7B7AE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c>
          <w:tcPr>
            <w:tcW w:w="1455" w:type="dxa"/>
            <w:gridSpan w:val="2"/>
            <w:noWrap/>
            <w:hideMark/>
          </w:tcPr>
          <w:p w14:paraId="46113A9E" w14:textId="4826861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-0.33</w:t>
            </w:r>
          </w:p>
        </w:tc>
        <w:tc>
          <w:tcPr>
            <w:tcW w:w="992" w:type="dxa"/>
            <w:noWrap/>
            <w:hideMark/>
          </w:tcPr>
          <w:p w14:paraId="1E029AD0" w14:textId="08F33DE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-0.09</w:t>
            </w:r>
          </w:p>
        </w:tc>
        <w:tc>
          <w:tcPr>
            <w:tcW w:w="992" w:type="dxa"/>
            <w:gridSpan w:val="2"/>
            <w:noWrap/>
            <w:hideMark/>
          </w:tcPr>
          <w:p w14:paraId="64F9E81D" w14:textId="769BACEC"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-0.04</w:t>
            </w:r>
          </w:p>
        </w:tc>
        <w:tc>
          <w:tcPr>
            <w:tcW w:w="1134" w:type="dxa"/>
            <w:noWrap/>
            <w:hideMark/>
          </w:tcPr>
          <w:p w14:paraId="624A9678" w14:textId="3AE3FE17"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0.62</w:t>
            </w:r>
            <w:r w:rsidR="002E74AB" w:rsidRPr="002E74AB">
              <w:rPr>
                <w:rFonts w:eastAsia="等线" w:cs="Times New Roman"/>
                <w:color w:val="000000"/>
                <w:kern w:val="0"/>
                <w:sz w:val="22"/>
                <w:vertAlign w:val="superscript"/>
              </w:rPr>
              <w:t>***</w:t>
            </w:r>
          </w:p>
        </w:tc>
      </w:tr>
      <w:tr w:rsidR="00AB6AAA" w:rsidRPr="00AB6AAA" w14:paraId="719758FB" w14:textId="77777777" w:rsidTr="00D734D2">
        <w:trPr>
          <w:trHeight w:val="276"/>
        </w:trPr>
        <w:tc>
          <w:tcPr>
            <w:tcW w:w="1406" w:type="dxa"/>
          </w:tcPr>
          <w:p w14:paraId="7DD97210" w14:textId="286D737D"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五氧化二磷</w:t>
            </w:r>
          </w:p>
        </w:tc>
        <w:tc>
          <w:tcPr>
            <w:tcW w:w="980" w:type="dxa"/>
            <w:gridSpan w:val="2"/>
            <w:noWrap/>
            <w:hideMark/>
          </w:tcPr>
          <w:p w14:paraId="356C9F40" w14:textId="0B1465F5"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-0.23</w:t>
            </w:r>
          </w:p>
        </w:tc>
        <w:tc>
          <w:tcPr>
            <w:tcW w:w="980" w:type="dxa"/>
            <w:gridSpan w:val="2"/>
            <w:noWrap/>
            <w:hideMark/>
          </w:tcPr>
          <w:p w14:paraId="23261B84" w14:textId="289814F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-0.33</w:t>
            </w:r>
          </w:p>
        </w:tc>
        <w:tc>
          <w:tcPr>
            <w:tcW w:w="1455" w:type="dxa"/>
            <w:gridSpan w:val="2"/>
            <w:noWrap/>
            <w:hideMark/>
          </w:tcPr>
          <w:p w14:paraId="07FA5273" w14:textId="6D68FA9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c>
          <w:tcPr>
            <w:tcW w:w="992" w:type="dxa"/>
            <w:noWrap/>
            <w:hideMark/>
          </w:tcPr>
          <w:p w14:paraId="2939C1CC" w14:textId="6F62F2F5"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0.18</w:t>
            </w:r>
          </w:p>
        </w:tc>
        <w:tc>
          <w:tcPr>
            <w:tcW w:w="992" w:type="dxa"/>
            <w:gridSpan w:val="2"/>
            <w:noWrap/>
            <w:hideMark/>
          </w:tcPr>
          <w:p w14:paraId="27CC758B" w14:textId="420F9B83"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-0.05</w:t>
            </w:r>
          </w:p>
        </w:tc>
        <w:tc>
          <w:tcPr>
            <w:tcW w:w="1134" w:type="dxa"/>
            <w:noWrap/>
            <w:hideMark/>
          </w:tcPr>
          <w:p w14:paraId="69C62571" w14:textId="6BCDC9D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0.03</w:t>
            </w:r>
          </w:p>
        </w:tc>
      </w:tr>
      <w:tr w:rsidR="00AB6AAA" w:rsidRPr="00AB6AAA" w14:paraId="314E28DE" w14:textId="77777777" w:rsidTr="00D734D2">
        <w:trPr>
          <w:trHeight w:val="276"/>
        </w:trPr>
        <w:tc>
          <w:tcPr>
            <w:tcW w:w="1406" w:type="dxa"/>
          </w:tcPr>
          <w:p w14:paraId="20185658" w14:textId="7EBD5255"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氧化锶</w:t>
            </w:r>
          </w:p>
        </w:tc>
        <w:tc>
          <w:tcPr>
            <w:tcW w:w="980" w:type="dxa"/>
            <w:gridSpan w:val="2"/>
            <w:noWrap/>
            <w:hideMark/>
          </w:tcPr>
          <w:p w14:paraId="563D9BD4" w14:textId="50C4B0A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0.29</w:t>
            </w:r>
          </w:p>
        </w:tc>
        <w:tc>
          <w:tcPr>
            <w:tcW w:w="980" w:type="dxa"/>
            <w:gridSpan w:val="2"/>
            <w:noWrap/>
            <w:hideMark/>
          </w:tcPr>
          <w:p w14:paraId="148FFD98" w14:textId="24BA644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-0.09</w:t>
            </w:r>
          </w:p>
        </w:tc>
        <w:tc>
          <w:tcPr>
            <w:tcW w:w="1455" w:type="dxa"/>
            <w:gridSpan w:val="2"/>
            <w:noWrap/>
            <w:hideMark/>
          </w:tcPr>
          <w:p w14:paraId="73006112" w14:textId="1DA55DD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0.18</w:t>
            </w:r>
          </w:p>
        </w:tc>
        <w:tc>
          <w:tcPr>
            <w:tcW w:w="992" w:type="dxa"/>
            <w:noWrap/>
            <w:hideMark/>
          </w:tcPr>
          <w:p w14:paraId="7098D9DC" w14:textId="6C0EED5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c>
          <w:tcPr>
            <w:tcW w:w="992" w:type="dxa"/>
            <w:gridSpan w:val="2"/>
            <w:noWrap/>
            <w:hideMark/>
          </w:tcPr>
          <w:p w14:paraId="32EAC389" w14:textId="13B3ADFF"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-0.12</w:t>
            </w:r>
          </w:p>
        </w:tc>
        <w:tc>
          <w:tcPr>
            <w:tcW w:w="1134" w:type="dxa"/>
            <w:noWrap/>
            <w:hideMark/>
          </w:tcPr>
          <w:p w14:paraId="735C26EC" w14:textId="6F26DA7D"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0.18</w:t>
            </w:r>
          </w:p>
        </w:tc>
      </w:tr>
      <w:tr w:rsidR="00AB6AAA" w:rsidRPr="00AB6AAA" w14:paraId="5D8FA68E" w14:textId="77777777" w:rsidTr="00D734D2">
        <w:trPr>
          <w:trHeight w:val="276"/>
        </w:trPr>
        <w:tc>
          <w:tcPr>
            <w:tcW w:w="1406" w:type="dxa"/>
          </w:tcPr>
          <w:p w14:paraId="1FE5032F" w14:textId="3ABB4CFB"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氧化锡</w:t>
            </w:r>
          </w:p>
        </w:tc>
        <w:tc>
          <w:tcPr>
            <w:tcW w:w="980" w:type="dxa"/>
            <w:gridSpan w:val="2"/>
            <w:noWrap/>
            <w:hideMark/>
          </w:tcPr>
          <w:p w14:paraId="1E828D50" w14:textId="6CF89806"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-0.33</w:t>
            </w:r>
            <w:r w:rsidR="002E74AB" w:rsidRPr="002E74AB">
              <w:rPr>
                <w:rFonts w:eastAsia="等线" w:cs="Times New Roman"/>
                <w:color w:val="000000"/>
                <w:kern w:val="0"/>
                <w:sz w:val="22"/>
                <w:vertAlign w:val="superscript"/>
              </w:rPr>
              <w:t>*</w:t>
            </w:r>
          </w:p>
        </w:tc>
        <w:tc>
          <w:tcPr>
            <w:tcW w:w="980" w:type="dxa"/>
            <w:gridSpan w:val="2"/>
            <w:noWrap/>
            <w:hideMark/>
          </w:tcPr>
          <w:p w14:paraId="1174068A" w14:textId="42C435AE"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-0.04</w:t>
            </w:r>
          </w:p>
        </w:tc>
        <w:tc>
          <w:tcPr>
            <w:tcW w:w="1455" w:type="dxa"/>
            <w:gridSpan w:val="2"/>
            <w:noWrap/>
            <w:hideMark/>
          </w:tcPr>
          <w:p w14:paraId="2B2B92C2" w14:textId="7C4C322B"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-0.05</w:t>
            </w:r>
          </w:p>
        </w:tc>
        <w:tc>
          <w:tcPr>
            <w:tcW w:w="992" w:type="dxa"/>
            <w:noWrap/>
            <w:hideMark/>
          </w:tcPr>
          <w:p w14:paraId="41A9DFEA" w14:textId="122D934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-0.12</w:t>
            </w:r>
          </w:p>
        </w:tc>
        <w:tc>
          <w:tcPr>
            <w:tcW w:w="992" w:type="dxa"/>
            <w:gridSpan w:val="2"/>
            <w:noWrap/>
            <w:hideMark/>
          </w:tcPr>
          <w:p w14:paraId="2CFFD9C4" w14:textId="79780E2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c>
          <w:tcPr>
            <w:tcW w:w="1134" w:type="dxa"/>
            <w:noWrap/>
            <w:hideMark/>
          </w:tcPr>
          <w:p w14:paraId="6E521229" w14:textId="0DC364E1"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-0.12</w:t>
            </w:r>
          </w:p>
        </w:tc>
      </w:tr>
      <w:tr w:rsidR="00AB6AAA" w:rsidRPr="00AB6AAA" w14:paraId="795C0060" w14:textId="77777777" w:rsidTr="00D734D2">
        <w:trPr>
          <w:trHeight w:val="276"/>
        </w:trPr>
        <w:tc>
          <w:tcPr>
            <w:tcW w:w="1406" w:type="dxa"/>
          </w:tcPr>
          <w:p w14:paraId="3BE4243F" w14:textId="3E851233" w:rsidR="00AB6AAA" w:rsidRPr="00AB6AAA" w:rsidRDefault="00AB6AAA" w:rsidP="00AB6AAA">
            <w:pPr>
              <w:widowControl/>
              <w:ind w:firstLineChars="0" w:firstLine="0"/>
              <w:jc w:val="center"/>
              <w:rPr>
                <w:rFonts w:ascii="等线" w:eastAsia="等线" w:hAnsi="等线" w:cs="宋体"/>
                <w:color w:val="000000"/>
                <w:kern w:val="0"/>
                <w:sz w:val="22"/>
              </w:rPr>
            </w:pPr>
            <w:r>
              <w:rPr>
                <w:rFonts w:ascii="等线" w:eastAsia="等线" w:hAnsi="等线" w:hint="eastAsia"/>
                <w:color w:val="000000"/>
                <w:sz w:val="22"/>
              </w:rPr>
              <w:t>二氧化硫</w:t>
            </w:r>
          </w:p>
        </w:tc>
        <w:tc>
          <w:tcPr>
            <w:tcW w:w="980" w:type="dxa"/>
            <w:gridSpan w:val="2"/>
            <w:noWrap/>
            <w:hideMark/>
          </w:tcPr>
          <w:p w14:paraId="6AF57292" w14:textId="6885B994"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-0.51</w:t>
            </w:r>
            <w:r w:rsidR="002E74AB" w:rsidRPr="002E74AB">
              <w:rPr>
                <w:rFonts w:eastAsia="等线" w:cs="Times New Roman"/>
                <w:color w:val="000000"/>
                <w:kern w:val="0"/>
                <w:sz w:val="22"/>
                <w:vertAlign w:val="superscript"/>
              </w:rPr>
              <w:t>***</w:t>
            </w:r>
          </w:p>
        </w:tc>
        <w:tc>
          <w:tcPr>
            <w:tcW w:w="980" w:type="dxa"/>
            <w:gridSpan w:val="2"/>
            <w:noWrap/>
            <w:hideMark/>
          </w:tcPr>
          <w:p w14:paraId="653934D6" w14:textId="325B5328"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0.62</w:t>
            </w:r>
            <w:r w:rsidR="002E74AB" w:rsidRPr="002E74AB">
              <w:rPr>
                <w:rFonts w:eastAsia="等线" w:cs="Times New Roman"/>
                <w:color w:val="000000"/>
                <w:kern w:val="0"/>
                <w:sz w:val="22"/>
                <w:vertAlign w:val="superscript"/>
              </w:rPr>
              <w:t>***</w:t>
            </w:r>
          </w:p>
        </w:tc>
        <w:tc>
          <w:tcPr>
            <w:tcW w:w="1455" w:type="dxa"/>
            <w:gridSpan w:val="2"/>
            <w:noWrap/>
            <w:hideMark/>
          </w:tcPr>
          <w:p w14:paraId="5EACE1DD" w14:textId="75853760"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0.03</w:t>
            </w:r>
          </w:p>
        </w:tc>
        <w:tc>
          <w:tcPr>
            <w:tcW w:w="992" w:type="dxa"/>
            <w:noWrap/>
            <w:hideMark/>
          </w:tcPr>
          <w:p w14:paraId="2961B93F" w14:textId="12AA6127"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0.18</w:t>
            </w:r>
          </w:p>
        </w:tc>
        <w:tc>
          <w:tcPr>
            <w:tcW w:w="992" w:type="dxa"/>
            <w:gridSpan w:val="2"/>
            <w:noWrap/>
            <w:hideMark/>
          </w:tcPr>
          <w:p w14:paraId="250C7730" w14:textId="2D5DD1A3"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-0.12</w:t>
            </w:r>
          </w:p>
        </w:tc>
        <w:tc>
          <w:tcPr>
            <w:tcW w:w="1134" w:type="dxa"/>
            <w:noWrap/>
            <w:hideMark/>
          </w:tcPr>
          <w:p w14:paraId="6A4522FC" w14:textId="03402419" w:rsidR="00AB6AAA" w:rsidRPr="00AB6AAA" w:rsidRDefault="00AB6AAA" w:rsidP="00AB6AAA">
            <w:pPr>
              <w:widowControl/>
              <w:ind w:firstLineChars="0" w:firstLine="0"/>
              <w:jc w:val="center"/>
              <w:rPr>
                <w:rFonts w:eastAsia="等线" w:cs="Times New Roman"/>
                <w:color w:val="000000"/>
                <w:kern w:val="0"/>
                <w:sz w:val="22"/>
              </w:rPr>
            </w:pPr>
            <w:r w:rsidRPr="00AB6AAA">
              <w:rPr>
                <w:rFonts w:eastAsia="等线" w:cs="Times New Roman"/>
                <w:color w:val="000000"/>
                <w:kern w:val="0"/>
                <w:sz w:val="22"/>
              </w:rPr>
              <w:t>1.00</w:t>
            </w:r>
          </w:p>
        </w:tc>
      </w:tr>
      <w:tr w:rsidR="00AB6AAA" w:rsidRPr="00AB6AAA" w14:paraId="524FB546" w14:textId="77777777" w:rsidTr="00D734D2">
        <w:trPr>
          <w:trHeight w:val="276"/>
        </w:trPr>
        <w:tc>
          <w:tcPr>
            <w:tcW w:w="1798" w:type="dxa"/>
            <w:gridSpan w:val="2"/>
          </w:tcPr>
          <w:p w14:paraId="11E377E4" w14:textId="77777777" w:rsidR="00AB6AAA" w:rsidRPr="00AB6AAA" w:rsidRDefault="00AB6AAA" w:rsidP="00AB6AAA">
            <w:pPr>
              <w:widowControl/>
              <w:ind w:firstLineChars="0" w:firstLine="0"/>
              <w:jc w:val="center"/>
              <w:rPr>
                <w:rFonts w:ascii="等线" w:eastAsia="等线" w:hAnsi="等线" w:cs="宋体"/>
                <w:color w:val="000000"/>
                <w:kern w:val="0"/>
                <w:sz w:val="22"/>
              </w:rPr>
            </w:pPr>
          </w:p>
        </w:tc>
        <w:tc>
          <w:tcPr>
            <w:tcW w:w="1372" w:type="dxa"/>
            <w:gridSpan w:val="2"/>
            <w:noWrap/>
          </w:tcPr>
          <w:p w14:paraId="7E7055AA" w14:textId="3A4F5E5A" w:rsidR="00AB6AAA" w:rsidRPr="00AB6AAA" w:rsidRDefault="00AB6AAA" w:rsidP="00AB6AAA">
            <w:pPr>
              <w:widowControl/>
              <w:ind w:firstLineChars="0" w:firstLine="0"/>
              <w:jc w:val="center"/>
              <w:rPr>
                <w:rFonts w:ascii="等线" w:eastAsia="等线" w:hAnsi="等线" w:cs="宋体"/>
                <w:color w:val="000000"/>
                <w:kern w:val="0"/>
                <w:sz w:val="22"/>
              </w:rPr>
            </w:pPr>
          </w:p>
        </w:tc>
        <w:tc>
          <w:tcPr>
            <w:tcW w:w="1373" w:type="dxa"/>
            <w:gridSpan w:val="2"/>
            <w:noWrap/>
          </w:tcPr>
          <w:p w14:paraId="36936873" w14:textId="77777777" w:rsidR="00AB6AAA" w:rsidRPr="00AB6AAA" w:rsidRDefault="00AB6AAA" w:rsidP="00AB6AAA">
            <w:pPr>
              <w:widowControl/>
              <w:ind w:firstLineChars="0" w:firstLine="0"/>
              <w:jc w:val="center"/>
              <w:rPr>
                <w:rFonts w:ascii="等线" w:eastAsia="等线" w:hAnsi="等线" w:cs="宋体"/>
                <w:color w:val="000000"/>
                <w:kern w:val="0"/>
                <w:sz w:val="22"/>
              </w:rPr>
            </w:pPr>
          </w:p>
        </w:tc>
        <w:tc>
          <w:tcPr>
            <w:tcW w:w="1372" w:type="dxa"/>
            <w:gridSpan w:val="3"/>
            <w:noWrap/>
          </w:tcPr>
          <w:p w14:paraId="501AC9D6" w14:textId="77777777" w:rsidR="00AB6AAA" w:rsidRPr="00AB6AAA" w:rsidRDefault="00AB6AAA" w:rsidP="00AB6AAA">
            <w:pPr>
              <w:widowControl/>
              <w:ind w:firstLineChars="0" w:firstLine="0"/>
              <w:jc w:val="center"/>
              <w:rPr>
                <w:rFonts w:ascii="等线" w:eastAsia="等线" w:hAnsi="等线" w:cs="宋体"/>
                <w:color w:val="000000"/>
                <w:kern w:val="0"/>
                <w:sz w:val="22"/>
              </w:rPr>
            </w:pPr>
          </w:p>
        </w:tc>
        <w:tc>
          <w:tcPr>
            <w:tcW w:w="2024" w:type="dxa"/>
            <w:gridSpan w:val="2"/>
            <w:noWrap/>
          </w:tcPr>
          <w:p w14:paraId="0E5E4A29" w14:textId="532D3A08" w:rsidR="00AB6AAA" w:rsidRPr="00AB6AAA" w:rsidRDefault="00AB6AAA" w:rsidP="00AB6AAA">
            <w:pPr>
              <w:widowControl/>
              <w:ind w:firstLineChars="0" w:firstLine="0"/>
              <w:jc w:val="center"/>
              <w:rPr>
                <w:rFonts w:ascii="等线" w:eastAsia="等线" w:hAnsi="等线" w:cs="宋体"/>
                <w:color w:val="000000"/>
                <w:kern w:val="0"/>
                <w:sz w:val="22"/>
              </w:rPr>
            </w:pPr>
            <w:r w:rsidRPr="002216C6">
              <w:rPr>
                <w:rFonts w:ascii="宋体" w:hAnsi="宋体" w:cs="宋体" w:hint="eastAsia"/>
                <w:color w:val="000000"/>
                <w:kern w:val="0"/>
                <w:sz w:val="22"/>
              </w:rPr>
              <w:t>显著性水平</w:t>
            </w:r>
            <w:r w:rsidR="002E74AB" w:rsidRPr="002E74AB">
              <w:rPr>
                <w:rFonts w:ascii="宋体" w:hAnsi="宋体" w:cs="宋体" w:hint="eastAsia"/>
                <w:color w:val="000000"/>
                <w:kern w:val="0"/>
                <w:sz w:val="22"/>
                <w:vertAlign w:val="superscript"/>
              </w:rPr>
              <w:t>***</w:t>
            </w:r>
            <w:r>
              <w:rPr>
                <w:rFonts w:ascii="宋体" w:hAnsi="宋体" w:cs="宋体"/>
                <w:color w:val="000000"/>
                <w:kern w:val="0"/>
                <w:sz w:val="22"/>
                <w:vertAlign w:val="superscript"/>
              </w:rPr>
              <w:t xml:space="preserve"> </w:t>
            </w:r>
            <w:r w:rsidR="002E74AB" w:rsidRPr="002E74AB">
              <w:rPr>
                <w:rFonts w:ascii="宋体" w:hAnsi="宋体" w:cs="宋体"/>
                <w:color w:val="000000"/>
                <w:kern w:val="0"/>
                <w:sz w:val="22"/>
                <w:vertAlign w:val="superscript"/>
              </w:rPr>
              <w:t>**</w:t>
            </w:r>
            <w:r>
              <w:rPr>
                <w:rFonts w:ascii="宋体" w:hAnsi="宋体" w:cs="宋体"/>
                <w:color w:val="000000"/>
                <w:kern w:val="0"/>
                <w:sz w:val="22"/>
                <w:vertAlign w:val="superscript"/>
              </w:rPr>
              <w:t xml:space="preserve"> </w:t>
            </w:r>
            <w:r w:rsidR="002E74AB" w:rsidRPr="002E74AB">
              <w:rPr>
                <w:rFonts w:ascii="宋体" w:hAnsi="宋体" w:cs="宋体"/>
                <w:color w:val="000000"/>
                <w:kern w:val="0"/>
                <w:sz w:val="22"/>
                <w:vertAlign w:val="superscript"/>
              </w:rPr>
              <w:t>*</w:t>
            </w:r>
          </w:p>
        </w:tc>
      </w:tr>
    </w:tbl>
    <w:p w14:paraId="7FCE861E" w14:textId="77777777" w:rsidR="008101AA" w:rsidRDefault="008101AA" w:rsidP="006A1760">
      <w:pPr>
        <w:ind w:firstLine="480"/>
      </w:pPr>
    </w:p>
    <w:p w14:paraId="1B1234ED" w14:textId="77777777" w:rsidR="008101AA" w:rsidRPr="006A1760" w:rsidRDefault="008101AA" w:rsidP="008101AA">
      <w:pPr>
        <w:pStyle w:val="aa"/>
      </w:pPr>
    </w:p>
    <w:p w14:paraId="5848CC3D" w14:textId="5FD8E4F0" w:rsidR="00E97B25" w:rsidRDefault="00E97B25" w:rsidP="00E97B25">
      <w:pPr>
        <w:pStyle w:val="1"/>
      </w:pPr>
      <w:r w:rsidRPr="00E97B25">
        <w:rPr>
          <w:rFonts w:hint="eastAsia"/>
        </w:rPr>
        <w:t>模型的分析与检验</w:t>
      </w:r>
    </w:p>
    <w:p w14:paraId="7F2423C6" w14:textId="77777777" w:rsidR="00E97B25" w:rsidRPr="00E97B25" w:rsidRDefault="00E97B25" w:rsidP="00E97B25">
      <w:pPr>
        <w:ind w:firstLine="480"/>
        <w:rPr>
          <w:color w:val="FF0000"/>
        </w:rPr>
      </w:pPr>
      <w:r w:rsidRPr="00E97B25">
        <w:rPr>
          <w:rFonts w:hint="eastAsia"/>
          <w:color w:val="FF0000"/>
        </w:rPr>
        <w:t>模型的分析与检验的内容也可以放到模型的建立与求解部分，这里我们单独抽出来进行讲解，因为这部分往往是论文的加分项，很多优秀论文也会单独抽出一节来对这个内容进行讨论。</w:t>
      </w:r>
    </w:p>
    <w:p w14:paraId="287D4F0E" w14:textId="77777777" w:rsidR="00E97B25" w:rsidRPr="00E97B25" w:rsidRDefault="00E97B25" w:rsidP="00E97B25">
      <w:pPr>
        <w:ind w:firstLine="480"/>
        <w:rPr>
          <w:color w:val="FF0000"/>
        </w:rPr>
      </w:pPr>
      <w:r w:rsidRPr="00E97B25">
        <w:rPr>
          <w:rFonts w:hint="eastAsia"/>
          <w:color w:val="FF0000"/>
        </w:rPr>
        <w:t>模型的分析</w:t>
      </w:r>
      <w:r w:rsidRPr="00E97B25">
        <w:rPr>
          <w:rFonts w:hint="eastAsia"/>
          <w:color w:val="FF0000"/>
        </w:rPr>
        <w:t xml:space="preserve"> </w:t>
      </w:r>
      <w:r w:rsidRPr="00E97B25">
        <w:rPr>
          <w:rFonts w:hint="eastAsia"/>
          <w:color w:val="FF0000"/>
        </w:rPr>
        <w:t>：在建模比赛中模型分析主要有两种，一个是灵敏度</w:t>
      </w:r>
      <w:r w:rsidRPr="00E97B25">
        <w:rPr>
          <w:rFonts w:hint="eastAsia"/>
          <w:color w:val="FF0000"/>
        </w:rPr>
        <w:t>(</w:t>
      </w:r>
      <w:r w:rsidRPr="00E97B25">
        <w:rPr>
          <w:rFonts w:hint="eastAsia"/>
          <w:color w:val="FF0000"/>
        </w:rPr>
        <w:t>性</w:t>
      </w:r>
      <w:r w:rsidRPr="00E97B25">
        <w:rPr>
          <w:rFonts w:hint="eastAsia"/>
          <w:color w:val="FF0000"/>
        </w:rPr>
        <w:t>)</w:t>
      </w:r>
      <w:r w:rsidRPr="00E97B25">
        <w:rPr>
          <w:rFonts w:hint="eastAsia"/>
          <w:color w:val="FF000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Default="00E97B25" w:rsidP="00E97B25">
      <w:pPr>
        <w:ind w:firstLine="480"/>
        <w:rPr>
          <w:color w:val="FF0000"/>
        </w:rPr>
      </w:pPr>
      <w:r w:rsidRPr="00E97B25">
        <w:rPr>
          <w:rFonts w:hint="eastAsia"/>
          <w:color w:val="FF0000"/>
        </w:rPr>
        <w:t>模型的检验：模型检验可以分为两种，一种是使用模型之前应该进行的检验，例如层次分析法中一致性检验，灰色预测中的</w:t>
      </w:r>
      <w:proofErr w:type="gramStart"/>
      <w:r w:rsidRPr="00E97B25">
        <w:rPr>
          <w:rFonts w:hint="eastAsia"/>
          <w:color w:val="FF0000"/>
        </w:rPr>
        <w:t>准指数</w:t>
      </w:r>
      <w:proofErr w:type="gramEnd"/>
      <w:r w:rsidRPr="00E97B25">
        <w:rPr>
          <w:rFonts w:hint="eastAsia"/>
          <w:color w:val="FF000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5E1B1D67" w14:textId="2122CAB5" w:rsidR="001F3C75" w:rsidRDefault="001F3C75" w:rsidP="0096636C">
      <w:pPr>
        <w:ind w:firstLineChars="0" w:firstLine="0"/>
        <w:jc w:val="center"/>
        <w:rPr>
          <w:color w:val="FF0000"/>
        </w:rPr>
      </w:pPr>
      <w:r w:rsidRPr="003A2C5A">
        <w:rPr>
          <w:rFonts w:hint="eastAsia"/>
          <w:color w:val="FF0000"/>
        </w:rPr>
        <w:t>(</w:t>
      </w:r>
      <w:r w:rsidRPr="003A2C5A">
        <w:rPr>
          <w:rFonts w:hint="eastAsia"/>
          <w:color w:val="FF0000"/>
        </w:rPr>
        <w:t>大家尽量在论文中使用灵敏度分析，视频中有详细的讲解</w:t>
      </w:r>
      <w:r w:rsidRPr="003A2C5A">
        <w:rPr>
          <w:color w:val="FF0000"/>
        </w:rPr>
        <w:t>)</w:t>
      </w:r>
    </w:p>
    <w:p w14:paraId="4EC742A4" w14:textId="77777777" w:rsidR="003A2C5A" w:rsidRPr="00E97B25" w:rsidRDefault="003A2C5A" w:rsidP="003A2C5A">
      <w:pPr>
        <w:ind w:firstLine="480"/>
        <w:jc w:val="center"/>
      </w:pPr>
    </w:p>
    <w:p w14:paraId="268D84C2" w14:textId="1905F3DC" w:rsidR="003A2C5A" w:rsidRPr="003A2C5A" w:rsidRDefault="00F510DA" w:rsidP="00F510DA">
      <w:pPr>
        <w:pStyle w:val="1"/>
      </w:pPr>
      <w:r>
        <w:rPr>
          <w:rFonts w:hint="eastAsia"/>
        </w:rPr>
        <w:t>模型的评价与改进</w:t>
      </w:r>
    </w:p>
    <w:p w14:paraId="5F05D421" w14:textId="540691E5" w:rsidR="00C62257" w:rsidRDefault="00C62257" w:rsidP="00476829">
      <w:pPr>
        <w:pStyle w:val="2"/>
        <w:spacing w:after="163"/>
      </w:pPr>
      <w:bookmarkStart w:id="9" w:name="_Toc57576292"/>
      <w:r>
        <w:rPr>
          <w:rFonts w:hint="eastAsia"/>
        </w:rPr>
        <w:t>模型的优点</w:t>
      </w:r>
      <w:bookmarkEnd w:id="9"/>
    </w:p>
    <w:p w14:paraId="4F9308C1" w14:textId="0C8B38D7" w:rsidR="003A2C5A" w:rsidRPr="005F5D59" w:rsidRDefault="003A2C5A" w:rsidP="003A2C5A">
      <w:pPr>
        <w:ind w:firstLine="480"/>
        <w:rPr>
          <w:color w:val="FF0000"/>
        </w:rPr>
      </w:pPr>
      <w:r w:rsidRPr="005F5D59">
        <w:rPr>
          <w:rFonts w:hint="eastAsia"/>
          <w:color w:val="FF0000"/>
        </w:rPr>
        <w:t>优缺点是必须要写的内容，</w:t>
      </w:r>
      <w:r w:rsidR="00BB222D" w:rsidRPr="005F5D59">
        <w:rPr>
          <w:rFonts w:hint="eastAsia"/>
          <w:color w:val="FF0000"/>
        </w:rPr>
        <w:t>改进和推广</w:t>
      </w:r>
      <w:r w:rsidRPr="005F5D59">
        <w:rPr>
          <w:rFonts w:hint="eastAsia"/>
          <w:color w:val="FF0000"/>
        </w:rPr>
        <w:t>是可选的，但还是建议大家写，实力比较强的建模者可以在这一块充分发挥，这部分对于整个论文的作用在于画龙点睛。</w:t>
      </w:r>
    </w:p>
    <w:p w14:paraId="26B5EDA6" w14:textId="77777777" w:rsidR="003A2C5A" w:rsidRDefault="003A2C5A" w:rsidP="003A2C5A">
      <w:pPr>
        <w:ind w:firstLine="480"/>
      </w:pPr>
    </w:p>
    <w:p w14:paraId="45721B8A" w14:textId="48C6426B" w:rsidR="00C31742" w:rsidRPr="003A2C5A" w:rsidRDefault="00C62257" w:rsidP="00476829">
      <w:pPr>
        <w:pStyle w:val="2"/>
        <w:spacing w:after="163"/>
      </w:pPr>
      <w:bookmarkStart w:id="10" w:name="_Toc57576293"/>
      <w:r>
        <w:rPr>
          <w:rFonts w:hint="eastAsia"/>
        </w:rPr>
        <w:t>模型的</w:t>
      </w:r>
      <w:bookmarkEnd w:id="10"/>
      <w:r w:rsidR="003A2C5A">
        <w:rPr>
          <w:rFonts w:hint="eastAsia"/>
        </w:rPr>
        <w:t>缺点</w:t>
      </w:r>
    </w:p>
    <w:p w14:paraId="2B6B4186" w14:textId="23E313B3" w:rsidR="003A2C5A" w:rsidRPr="005F5D59" w:rsidRDefault="00E73E33" w:rsidP="00E73E33">
      <w:pPr>
        <w:ind w:firstLine="480"/>
        <w:rPr>
          <w:color w:val="FF0000"/>
        </w:rPr>
      </w:pPr>
      <w:r w:rsidRPr="005F5D59">
        <w:rPr>
          <w:rFonts w:hint="eastAsia"/>
          <w:color w:val="FF0000"/>
        </w:rPr>
        <w:t>缺点写的个数要比优点少</w:t>
      </w:r>
    </w:p>
    <w:p w14:paraId="792F81EF" w14:textId="77777777" w:rsidR="00E73E33" w:rsidRDefault="00E73E33" w:rsidP="00C62257">
      <w:pPr>
        <w:ind w:leftChars="130" w:left="312" w:firstLine="480"/>
        <w:rPr>
          <w:bCs/>
        </w:rPr>
      </w:pPr>
    </w:p>
    <w:p w14:paraId="3F0C4038" w14:textId="52B219C4" w:rsidR="003A2C5A" w:rsidRDefault="003A2C5A" w:rsidP="00476829">
      <w:pPr>
        <w:pStyle w:val="2"/>
        <w:spacing w:after="163"/>
      </w:pPr>
      <w:r>
        <w:rPr>
          <w:rFonts w:hint="eastAsia"/>
        </w:rPr>
        <w:t>模型的改进</w:t>
      </w:r>
    </w:p>
    <w:p w14:paraId="45DA7C53" w14:textId="44A5951F" w:rsidR="003A2C5A" w:rsidRPr="005028D6" w:rsidRDefault="003A2C5A" w:rsidP="005028D6">
      <w:pPr>
        <w:ind w:firstLine="480"/>
        <w:rPr>
          <w:color w:val="FF0000"/>
        </w:rPr>
      </w:pPr>
      <w:r w:rsidRPr="005F5D59">
        <w:rPr>
          <w:rFonts w:hint="eastAsia"/>
          <w:color w:val="FF0000"/>
        </w:rPr>
        <w:t>主要是针对模型中缺点有哪些可以改进的地方；</w:t>
      </w:r>
    </w:p>
    <w:p w14:paraId="00EEA464" w14:textId="77777777" w:rsidR="003A2C5A" w:rsidRPr="003A2C5A" w:rsidRDefault="003A2C5A" w:rsidP="00443B9A">
      <w:pPr>
        <w:ind w:firstLine="480"/>
      </w:pPr>
    </w:p>
    <w:p w14:paraId="20F1A211" w14:textId="70E338E5" w:rsidR="00C31742" w:rsidRDefault="00C31742">
      <w:pPr>
        <w:widowControl/>
        <w:ind w:firstLineChars="0" w:firstLine="0"/>
        <w:jc w:val="left"/>
        <w:rPr>
          <w:rFonts w:eastAsia="黑体"/>
          <w:bCs/>
          <w:sz w:val="21"/>
          <w:szCs w:val="21"/>
        </w:rPr>
      </w:pPr>
      <w:r>
        <w:rPr>
          <w:rFonts w:eastAsia="黑体"/>
          <w:bCs/>
          <w:sz w:val="21"/>
          <w:szCs w:val="21"/>
        </w:rPr>
        <w:br w:type="page"/>
      </w:r>
    </w:p>
    <w:p w14:paraId="4C3C5281" w14:textId="7E95D4E9" w:rsidR="004E6053" w:rsidRPr="006A1760" w:rsidRDefault="00C31742" w:rsidP="006A1760">
      <w:pPr>
        <w:pStyle w:val="1"/>
      </w:pPr>
      <w:bookmarkStart w:id="11" w:name="_Toc57576295"/>
      <w:r w:rsidRPr="00C31742">
        <w:rPr>
          <w:rFonts w:hint="eastAsia"/>
        </w:rPr>
        <w:t>参考文献</w:t>
      </w:r>
      <w:bookmarkEnd w:id="11"/>
    </w:p>
    <w:p w14:paraId="41360B49" w14:textId="77777777" w:rsidR="004E6053" w:rsidRPr="004E6053" w:rsidRDefault="004E6053" w:rsidP="004E6053">
      <w:pPr>
        <w:ind w:firstLineChars="0" w:firstLine="0"/>
        <w:rPr>
          <w:color w:val="FF0000"/>
        </w:rPr>
      </w:pPr>
      <w:r w:rsidRPr="004E6053">
        <w:rPr>
          <w:rFonts w:hint="eastAsia"/>
          <w:color w:val="FF0000"/>
        </w:rPr>
        <w:t>书籍的表述方式为：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作者，书名，出版地：出版社，出版年月。</w:t>
      </w:r>
    </w:p>
    <w:p w14:paraId="515BC2FD" w14:textId="77777777" w:rsidR="004E6053" w:rsidRPr="004E6053" w:rsidRDefault="004E6053" w:rsidP="004E6053">
      <w:pPr>
        <w:ind w:firstLineChars="0" w:firstLine="0"/>
        <w:rPr>
          <w:color w:val="FF0000"/>
        </w:rPr>
      </w:pPr>
      <w:r w:rsidRPr="004E6053">
        <w:rPr>
          <w:rFonts w:hint="eastAsia"/>
          <w:color w:val="FF0000"/>
        </w:rPr>
        <w:t>期刊杂志论文的表述方式为：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作者，论文名，杂志名，卷期号：起止页码，出版年。</w:t>
      </w:r>
    </w:p>
    <w:p w14:paraId="1C0C7384" w14:textId="5405B14A" w:rsidR="004E6053" w:rsidRDefault="004E6053" w:rsidP="004E6053">
      <w:pPr>
        <w:ind w:firstLineChars="0" w:firstLine="0"/>
        <w:rPr>
          <w:color w:val="FF0000"/>
        </w:rPr>
      </w:pPr>
      <w:r w:rsidRPr="004E6053">
        <w:rPr>
          <w:rFonts w:hint="eastAsia"/>
          <w:color w:val="FF0000"/>
        </w:rPr>
        <w:t>网上资源</w:t>
      </w:r>
      <w:r w:rsidRPr="004E6053">
        <w:rPr>
          <w:rFonts w:hint="eastAsia"/>
          <w:color w:val="FF0000"/>
        </w:rPr>
        <w:t>(</w:t>
      </w:r>
      <w:r w:rsidRPr="004E6053">
        <w:rPr>
          <w:rFonts w:hint="eastAsia"/>
          <w:color w:val="FF0000"/>
        </w:rPr>
        <w:t>例如数据库、政府报告</w:t>
      </w:r>
      <w:r w:rsidRPr="004E6053">
        <w:rPr>
          <w:rFonts w:hint="eastAsia"/>
          <w:color w:val="FF0000"/>
        </w:rPr>
        <w:t>)</w:t>
      </w:r>
      <w:r w:rsidRPr="004E6053">
        <w:rPr>
          <w:rFonts w:hint="eastAsia"/>
          <w:color w:val="FF0000"/>
        </w:rPr>
        <w:t>的表述方式为：</w:t>
      </w:r>
      <w:r w:rsidRPr="004E6053">
        <w:rPr>
          <w:rFonts w:hint="eastAsia"/>
          <w:color w:val="FF0000"/>
        </w:rPr>
        <w:t xml:space="preserve"> [</w:t>
      </w:r>
      <w:r w:rsidRPr="004E6053">
        <w:rPr>
          <w:rFonts w:hint="eastAsia"/>
          <w:color w:val="FF0000"/>
        </w:rPr>
        <w:t>编号</w:t>
      </w:r>
      <w:r w:rsidRPr="004E6053">
        <w:rPr>
          <w:rFonts w:hint="eastAsia"/>
          <w:color w:val="FF0000"/>
        </w:rPr>
        <w:t xml:space="preserve">] </w:t>
      </w:r>
      <w:r w:rsidRPr="004E6053">
        <w:rPr>
          <w:rFonts w:hint="eastAsia"/>
          <w:color w:val="FF0000"/>
        </w:rPr>
        <w:t>作者，资源标题，网址，访问时间。</w:t>
      </w:r>
    </w:p>
    <w:p w14:paraId="796F3E51" w14:textId="3BB6B2D8" w:rsidR="0093239C" w:rsidRDefault="0093239C" w:rsidP="004E6053">
      <w:pPr>
        <w:ind w:firstLineChars="0" w:firstLine="0"/>
        <w:rPr>
          <w:color w:val="FF0000"/>
        </w:rPr>
      </w:pPr>
    </w:p>
    <w:p w14:paraId="6AF7E767" w14:textId="4F09CFD3" w:rsidR="0093239C" w:rsidRDefault="0093239C" w:rsidP="004E4ED9">
      <w:pPr>
        <w:ind w:firstLine="480"/>
      </w:pPr>
    </w:p>
    <w:p w14:paraId="4676BCBA" w14:textId="7D4532E2" w:rsidR="004E4ED9" w:rsidRPr="0093239C" w:rsidRDefault="004E4ED9" w:rsidP="00CB5E86">
      <w:pPr>
        <w:ind w:firstLineChars="0" w:firstLine="0"/>
      </w:pPr>
    </w:p>
    <w:p w14:paraId="3EA4B1F3" w14:textId="4F4B99A8" w:rsidR="00527988" w:rsidRPr="00A422BF" w:rsidRDefault="00527988">
      <w:pPr>
        <w:widowControl/>
        <w:ind w:firstLineChars="0" w:firstLine="0"/>
        <w:jc w:val="left"/>
      </w:pPr>
      <w:r w:rsidRPr="00A422BF">
        <w:br w:type="page"/>
      </w:r>
    </w:p>
    <w:p w14:paraId="7DCEAD64" w14:textId="0A5E2998" w:rsidR="00527988" w:rsidRDefault="00527988" w:rsidP="00527988">
      <w:pPr>
        <w:pStyle w:val="aa"/>
        <w:rPr>
          <w:sz w:val="28"/>
        </w:rPr>
      </w:pPr>
      <w:r w:rsidRPr="00527988">
        <w:rPr>
          <w:rFonts w:hint="eastAsia"/>
          <w:sz w:val="28"/>
        </w:rPr>
        <w:t>附录</w:t>
      </w:r>
    </w:p>
    <w:tbl>
      <w:tblPr>
        <w:tblStyle w:val="a9"/>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a"/>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E18AC89" w:rsidR="00710749" w:rsidRDefault="00710749" w:rsidP="003A4D87">
            <w:pPr>
              <w:ind w:firstLineChars="0" w:firstLine="0"/>
              <w:rPr>
                <w:lang w:val="zh-CN"/>
              </w:rPr>
            </w:pPr>
            <w:r>
              <w:rPr>
                <w:rFonts w:hint="eastAsia"/>
              </w:rPr>
              <w:t>介绍：</w:t>
            </w:r>
            <w:r w:rsidRPr="00710749">
              <w:rPr>
                <w:rFonts w:hint="eastAsia"/>
              </w:rPr>
              <w:t>支撑材料的文件列表</w:t>
            </w:r>
          </w:p>
        </w:tc>
      </w:tr>
      <w:tr w:rsidR="00710749" w14:paraId="50BEB6C5" w14:textId="77777777" w:rsidTr="003A4D87">
        <w:tc>
          <w:tcPr>
            <w:tcW w:w="8834" w:type="dxa"/>
            <w:shd w:val="clear" w:color="auto" w:fill="auto"/>
          </w:tcPr>
          <w:p w14:paraId="34E92151" w14:textId="1DECFDAA" w:rsidR="00710749" w:rsidRDefault="00665939" w:rsidP="003A4D87">
            <w:pPr>
              <w:pStyle w:val="aa"/>
              <w:adjustRightInd w:val="0"/>
              <w:snapToGrid w:val="0"/>
              <w:ind w:firstLine="482"/>
              <w:jc w:val="left"/>
              <w:rPr>
                <w:rFonts w:ascii="Menlo" w:eastAsia="微软雅黑" w:hAnsi="Menlo" w:cs="Menlo"/>
                <w:highlight w:val="yellow"/>
              </w:rPr>
            </w:pPr>
            <w:r w:rsidRPr="005E79E1">
              <w:rPr>
                <w:rFonts w:ascii="Menlo" w:eastAsia="微软雅黑" w:hAnsi="Menlo" w:cs="Menlo" w:hint="eastAsia"/>
                <w:highlight w:val="yellow"/>
              </w:rPr>
              <w:t>这是最近国赛要求加入的一个部分，大家可以看我讲的论文写作视频。</w:t>
            </w:r>
          </w:p>
          <w:p w14:paraId="27CC3302" w14:textId="2727C181" w:rsidR="005E79E1" w:rsidRDefault="00614BF4" w:rsidP="005E79E1">
            <w:pPr>
              <w:ind w:firstLine="480"/>
            </w:pPr>
            <w:hyperlink r:id="rId88" w:history="1">
              <w:r w:rsidR="005E79E1" w:rsidRPr="001D6A0D">
                <w:rPr>
                  <w:rStyle w:val="ab"/>
                </w:rPr>
                <w:t>https://www.bilibili.com/video/BV1Na411w7c2</w:t>
              </w:r>
            </w:hyperlink>
          </w:p>
          <w:p w14:paraId="5C8AB7EC" w14:textId="08C58E33" w:rsidR="005E79E1" w:rsidRPr="005E79E1" w:rsidRDefault="005E79E1" w:rsidP="005E79E1">
            <w:pPr>
              <w:ind w:firstLine="480"/>
            </w:pPr>
            <w:r>
              <w:rPr>
                <w:noProof/>
              </w:rPr>
              <w:drawing>
                <wp:inline distT="0" distB="0" distL="0" distR="0" wp14:anchorId="57B2F99C" wp14:editId="288B72F3">
                  <wp:extent cx="4632385" cy="3576427"/>
                  <wp:effectExtent l="0" t="0" r="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40281" cy="3582523"/>
                          </a:xfrm>
                          <a:prstGeom prst="rect">
                            <a:avLst/>
                          </a:prstGeom>
                        </pic:spPr>
                      </pic:pic>
                    </a:graphicData>
                  </a:graphic>
                </wp:inline>
              </w:drawing>
            </w: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9"/>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196D0069" w:rsidR="00527988" w:rsidRPr="00527988" w:rsidRDefault="00527988" w:rsidP="00527988">
            <w:pPr>
              <w:pStyle w:val="aa"/>
              <w:jc w:val="left"/>
            </w:pPr>
            <w:r>
              <w:rPr>
                <w:rFonts w:hint="eastAsia"/>
              </w:rPr>
              <w:t>附录</w:t>
            </w:r>
            <w:r w:rsidR="00710749">
              <w:rPr>
                <w:rFonts w:hint="eastAsia"/>
              </w:rPr>
              <w:t>2</w:t>
            </w:r>
          </w:p>
        </w:tc>
      </w:tr>
      <w:tr w:rsidR="00527988" w14:paraId="280CC416" w14:textId="77777777" w:rsidTr="002C7F4D">
        <w:tc>
          <w:tcPr>
            <w:tcW w:w="8834" w:type="dxa"/>
            <w:shd w:val="clear" w:color="auto" w:fill="BFBFBF" w:themeFill="background1" w:themeFillShade="BF"/>
          </w:tcPr>
          <w:p w14:paraId="789FDDCC" w14:textId="749E8484" w:rsidR="00527988" w:rsidRDefault="00710749" w:rsidP="00527988">
            <w:pPr>
              <w:ind w:firstLineChars="0" w:firstLine="0"/>
              <w:rPr>
                <w:lang w:val="zh-CN"/>
              </w:rPr>
            </w:pPr>
            <w:r>
              <w:rPr>
                <w:rFonts w:hint="eastAsia"/>
              </w:rPr>
              <w:t>介绍</w:t>
            </w:r>
            <w:r w:rsidR="001873C2">
              <w:rPr>
                <w:rFonts w:hint="eastAsia"/>
              </w:rPr>
              <w:t>：</w:t>
            </w:r>
            <w:r w:rsidR="004E6053">
              <w:rPr>
                <w:rFonts w:hint="eastAsia"/>
              </w:rPr>
              <w:t>该代码是某某语言编写的，作用是什么</w:t>
            </w:r>
            <w:r w:rsidR="004E6053">
              <w:rPr>
                <w:lang w:val="zh-CN"/>
              </w:rPr>
              <w:t xml:space="preserve"> </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6EEFB0F6" w14:textId="77777777" w:rsidR="00060C36" w:rsidRDefault="00060C36" w:rsidP="00527988">
      <w:pPr>
        <w:ind w:firstLineChars="0" w:firstLine="0"/>
        <w:rPr>
          <w:lang w:val="zh-CN"/>
        </w:rPr>
      </w:pPr>
    </w:p>
    <w:tbl>
      <w:tblPr>
        <w:tblStyle w:val="a9"/>
        <w:tblW w:w="0" w:type="auto"/>
        <w:tblLook w:val="04A0" w:firstRow="1" w:lastRow="0" w:firstColumn="1" w:lastColumn="0" w:noHBand="0" w:noVBand="1"/>
      </w:tblPr>
      <w:tblGrid>
        <w:gridCol w:w="8834"/>
      </w:tblGrid>
      <w:tr w:rsidR="002C7F4D" w14:paraId="398EDF37" w14:textId="77777777" w:rsidTr="003A4D87">
        <w:tc>
          <w:tcPr>
            <w:tcW w:w="8834" w:type="dxa"/>
            <w:shd w:val="clear" w:color="auto" w:fill="BFBFBF" w:themeFill="background1" w:themeFillShade="BF"/>
          </w:tcPr>
          <w:p w14:paraId="38308C9B" w14:textId="05B57D1C" w:rsidR="002C7F4D" w:rsidRPr="00527988" w:rsidRDefault="002C7F4D" w:rsidP="002C7F4D">
            <w:pPr>
              <w:pStyle w:val="aa"/>
              <w:jc w:val="left"/>
            </w:pPr>
            <w:r>
              <w:rPr>
                <w:rFonts w:hint="eastAsia"/>
              </w:rPr>
              <w:t>附录</w:t>
            </w:r>
            <w:r w:rsidR="00710749">
              <w:rPr>
                <w:rFonts w:hint="eastAsia"/>
              </w:rPr>
              <w:t>3</w:t>
            </w:r>
          </w:p>
        </w:tc>
      </w:tr>
      <w:tr w:rsidR="002C7F4D" w14:paraId="1E8BAD6C" w14:textId="77777777" w:rsidTr="003A4D87">
        <w:tc>
          <w:tcPr>
            <w:tcW w:w="8834" w:type="dxa"/>
            <w:shd w:val="clear" w:color="auto" w:fill="BFBFBF" w:themeFill="background1" w:themeFillShade="BF"/>
          </w:tcPr>
          <w:p w14:paraId="391610B4" w14:textId="1F89EC63" w:rsidR="002C7F4D" w:rsidRDefault="00710749" w:rsidP="003A4D87">
            <w:pPr>
              <w:ind w:firstLineChars="0" w:firstLine="0"/>
              <w:rPr>
                <w:lang w:val="zh-CN"/>
              </w:rPr>
            </w:pPr>
            <w:r>
              <w:rPr>
                <w:rFonts w:hint="eastAsia"/>
              </w:rPr>
              <w:t>介绍</w:t>
            </w:r>
            <w:r w:rsidR="002C7F4D">
              <w:rPr>
                <w:rFonts w:hint="eastAsia"/>
              </w:rPr>
              <w:t>：</w:t>
            </w:r>
            <w:r w:rsidR="004E6053">
              <w:rPr>
                <w:rFonts w:hint="eastAsia"/>
              </w:rPr>
              <w:t>该代码是某某语言编写的，作用是什么</w:t>
            </w:r>
          </w:p>
        </w:tc>
      </w:tr>
      <w:tr w:rsidR="002C7F4D" w14:paraId="072CC434" w14:textId="77777777" w:rsidTr="003A4D87">
        <w:tc>
          <w:tcPr>
            <w:tcW w:w="8834" w:type="dxa"/>
            <w:shd w:val="clear" w:color="auto" w:fill="auto"/>
          </w:tcPr>
          <w:p w14:paraId="580C6B0D" w14:textId="77777777" w:rsidR="004E6053" w:rsidRDefault="004E6053" w:rsidP="004E6053">
            <w:pPr>
              <w:ind w:firstLineChars="0" w:firstLine="0"/>
            </w:pPr>
          </w:p>
          <w:p w14:paraId="43AC036F" w14:textId="77777777" w:rsidR="004E6053" w:rsidRDefault="004E6053" w:rsidP="004E6053">
            <w:pPr>
              <w:ind w:firstLineChars="0" w:firstLine="0"/>
            </w:pPr>
          </w:p>
          <w:p w14:paraId="30C19797" w14:textId="77777777" w:rsidR="004E6053" w:rsidRDefault="004E6053" w:rsidP="004E6053">
            <w:pPr>
              <w:ind w:firstLineChars="0" w:firstLine="0"/>
            </w:pPr>
          </w:p>
          <w:p w14:paraId="14B34C9A" w14:textId="77777777" w:rsidR="004E6053" w:rsidRDefault="004E6053" w:rsidP="004E6053">
            <w:pPr>
              <w:ind w:firstLineChars="0" w:firstLine="0"/>
            </w:pPr>
          </w:p>
          <w:p w14:paraId="0D3A0DB6" w14:textId="0DE13B79" w:rsidR="004E6053" w:rsidRPr="004E6053" w:rsidRDefault="004E6053" w:rsidP="004E6053">
            <w:pPr>
              <w:ind w:firstLineChars="0" w:firstLine="0"/>
            </w:pPr>
          </w:p>
        </w:tc>
      </w:tr>
    </w:tbl>
    <w:p w14:paraId="2E4F175F" w14:textId="734DD526" w:rsidR="002C7F4D" w:rsidRPr="003A4D87" w:rsidRDefault="002C7F4D" w:rsidP="00527988">
      <w:pPr>
        <w:ind w:firstLineChars="0" w:firstLine="0"/>
      </w:pPr>
    </w:p>
    <w:p w14:paraId="60550387" w14:textId="77777777" w:rsidR="004E6053" w:rsidRPr="004E6053" w:rsidRDefault="004E6053" w:rsidP="004E6053">
      <w:pPr>
        <w:ind w:firstLine="480"/>
        <w:rPr>
          <w:color w:val="FF0000"/>
        </w:rPr>
      </w:pPr>
      <w:r w:rsidRPr="004E6053">
        <w:rPr>
          <w:rFonts w:hint="eastAsia"/>
          <w:color w:val="FF0000"/>
        </w:rPr>
        <w:t>除了支撑材料的文件列表和源程序代码外，附录中还可以包括下面内容：</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61EE3709"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p>
    <w:p w14:paraId="08AC1C1D" w14:textId="0AB36169" w:rsidR="0042468F" w:rsidRDefault="0042468F" w:rsidP="00F63512">
      <w:pPr>
        <w:ind w:firstLine="480"/>
      </w:pPr>
    </w:p>
    <w:p w14:paraId="4957AF64" w14:textId="569EA8A6" w:rsidR="004E4ED9" w:rsidRPr="007A4988" w:rsidRDefault="004E4ED9" w:rsidP="00F63512">
      <w:pPr>
        <w:ind w:firstLine="480"/>
      </w:pPr>
    </w:p>
    <w:sectPr w:rsidR="004E4ED9" w:rsidRPr="007A4988" w:rsidSect="00AB6AAA">
      <w:headerReference w:type="even" r:id="rId90"/>
      <w:headerReference w:type="default" r:id="rId91"/>
      <w:footerReference w:type="even" r:id="rId92"/>
      <w:footerReference w:type="default" r:id="rId93"/>
      <w:headerReference w:type="first" r:id="rId94"/>
      <w:footerReference w:type="first" r:id="rId95"/>
      <w:pgSz w:w="11906" w:h="16838"/>
      <w:pgMar w:top="1440" w:right="1531" w:bottom="1440" w:left="1531" w:header="851" w:footer="992" w:gutter="0"/>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xinchen2002@outlook.com" w:date="2022-09-18T08:06:00Z" w:initials="x">
    <w:p w14:paraId="4F1B79E0" w14:textId="0D9DBFF7" w:rsidR="00DA7065" w:rsidRDefault="00DA7065">
      <w:pPr>
        <w:pStyle w:val="af4"/>
        <w:ind w:firstLine="420"/>
      </w:pPr>
      <w:r>
        <w:rPr>
          <w:rStyle w:val="af3"/>
          <w:rFonts w:hint="eastAsia"/>
        </w:rPr>
        <w:t>写一下分析</w:t>
      </w:r>
    </w:p>
  </w:comment>
  <w:comment w:id="8" w:author="xinchen2002@outlook.com" w:date="2022-09-18T08:16:00Z" w:initials="x">
    <w:p w14:paraId="426EBCA3" w14:textId="099DCCEE" w:rsidR="00823DE5" w:rsidRDefault="00823DE5">
      <w:pPr>
        <w:pStyle w:val="af4"/>
        <w:ind w:firstLine="420"/>
      </w:pPr>
      <w:r>
        <w:rPr>
          <w:rStyle w:val="af3"/>
        </w:rPr>
        <w:annotationRef/>
      </w:r>
      <w:r>
        <w:rPr>
          <w:rFonts w:hint="eastAsia"/>
        </w:rPr>
        <w:t>去掉负号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F1B79E0" w15:done="0"/>
  <w15:commentEx w15:paraId="426EBC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14FEE" w16cex:dateUtc="2022-09-18T00:06:00Z"/>
  <w16cex:commentExtensible w16cex:durableId="26D15243" w16cex:dateUtc="2022-09-18T0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F1B79E0" w16cid:durableId="26D14FEE"/>
  <w16cid:commentId w16cid:paraId="426EBCA3" w16cid:durableId="26D152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73590" w14:textId="77777777" w:rsidR="00614BF4" w:rsidRDefault="00614BF4" w:rsidP="00575FCC">
      <w:pPr>
        <w:ind w:firstLine="480"/>
      </w:pPr>
      <w:r>
        <w:separator/>
      </w:r>
    </w:p>
  </w:endnote>
  <w:endnote w:type="continuationSeparator" w:id="0">
    <w:p w14:paraId="12F46A6C" w14:textId="77777777" w:rsidR="00614BF4" w:rsidRDefault="00614BF4"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Menlo">
    <w:altName w:val="Courier New"/>
    <w:charset w:val="00"/>
    <w:family w:val="modern"/>
    <w:pitch w:val="fixed"/>
    <w:sig w:usb0="E60022FF" w:usb1="D200F9FB" w:usb2="02000028" w:usb3="00000000" w:csb0="000001D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2E4843" w:rsidRDefault="002E484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0F3FC0F" w:rsidR="002E4843" w:rsidRPr="00C642CD" w:rsidRDefault="002E484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D040A7" w:rsidRPr="00D040A7">
      <w:rPr>
        <w:caps/>
        <w:noProof/>
        <w:color w:val="000000" w:themeColor="text1"/>
        <w:sz w:val="21"/>
        <w:lang w:val="zh-CN"/>
      </w:rPr>
      <w:t>27</w:t>
    </w:r>
    <w:r w:rsidRPr="00C642CD">
      <w:rPr>
        <w:caps/>
        <w:color w:val="000000" w:themeColor="text1"/>
        <w:sz w:val="21"/>
      </w:rPr>
      <w:fldChar w:fldCharType="end"/>
    </w:r>
  </w:p>
  <w:p w14:paraId="009DA9DC" w14:textId="77777777" w:rsidR="002E4843" w:rsidRDefault="002E484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2E4843" w:rsidRDefault="002E484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9A1FD" w14:textId="77777777" w:rsidR="00614BF4" w:rsidRDefault="00614BF4" w:rsidP="00575FCC">
      <w:pPr>
        <w:ind w:firstLine="480"/>
      </w:pPr>
      <w:r>
        <w:separator/>
      </w:r>
    </w:p>
  </w:footnote>
  <w:footnote w:type="continuationSeparator" w:id="0">
    <w:p w14:paraId="1E359C48" w14:textId="77777777" w:rsidR="00614BF4" w:rsidRDefault="00614BF4"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2E4843" w:rsidRDefault="002E484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2E4843" w:rsidRPr="006C057D" w:rsidRDefault="002E484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2E4843" w:rsidRDefault="002E484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289"/>
    <w:multiLevelType w:val="hybridMultilevel"/>
    <w:tmpl w:val="7210687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4257208"/>
    <w:multiLevelType w:val="hybridMultilevel"/>
    <w:tmpl w:val="7AAA552E"/>
    <w:lvl w:ilvl="0" w:tplc="A3486CC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8C14C9A"/>
    <w:multiLevelType w:val="hybridMultilevel"/>
    <w:tmpl w:val="DDFED7CE"/>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D2D5160"/>
    <w:multiLevelType w:val="hybridMultilevel"/>
    <w:tmpl w:val="C3EE2FA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0704CD9"/>
    <w:multiLevelType w:val="hybridMultilevel"/>
    <w:tmpl w:val="D5D2657C"/>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4C576DD"/>
    <w:multiLevelType w:val="hybridMultilevel"/>
    <w:tmpl w:val="A68CDE1A"/>
    <w:lvl w:ilvl="0" w:tplc="04090005">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BA24FFD"/>
    <w:multiLevelType w:val="hybridMultilevel"/>
    <w:tmpl w:val="07AA4DC2"/>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FFC2BA0"/>
    <w:multiLevelType w:val="hybridMultilevel"/>
    <w:tmpl w:val="A40603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7" w15:restartNumberingAfterBreak="0">
    <w:nsid w:val="6550779B"/>
    <w:multiLevelType w:val="hybridMultilevel"/>
    <w:tmpl w:val="94E45AE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177459B"/>
    <w:multiLevelType w:val="singleLevel"/>
    <w:tmpl w:val="7177459B"/>
    <w:lvl w:ilvl="0">
      <w:start w:val="1"/>
      <w:numFmt w:val="decimal"/>
      <w:lvlText w:val="%1."/>
      <w:lvlJc w:val="left"/>
      <w:pPr>
        <w:tabs>
          <w:tab w:val="left" w:pos="312"/>
        </w:tabs>
        <w:ind w:left="420" w:firstLine="0"/>
      </w:pPr>
    </w:lvl>
  </w:abstractNum>
  <w:abstractNum w:abstractNumId="2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5"/>
  </w:num>
  <w:num w:numId="2">
    <w:abstractNumId w:val="7"/>
  </w:num>
  <w:num w:numId="3">
    <w:abstractNumId w:val="4"/>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18"/>
  </w:num>
  <w:num w:numId="6">
    <w:abstractNumId w:val="16"/>
  </w:num>
  <w:num w:numId="7">
    <w:abstractNumId w:val="3"/>
  </w:num>
  <w:num w:numId="8">
    <w:abstractNumId w:val="1"/>
  </w:num>
  <w:num w:numId="9">
    <w:abstractNumId w:val="11"/>
  </w:num>
  <w:num w:numId="10">
    <w:abstractNumId w:val="15"/>
  </w:num>
  <w:num w:numId="11">
    <w:abstractNumId w:val="14"/>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19"/>
  </w:num>
  <w:num w:numId="15">
    <w:abstractNumId w:val="6"/>
  </w:num>
  <w:num w:numId="16">
    <w:abstractNumId w:val="13"/>
  </w:num>
  <w:num w:numId="17">
    <w:abstractNumId w:val="17"/>
  </w:num>
  <w:num w:numId="18">
    <w:abstractNumId w:val="8"/>
  </w:num>
  <w:num w:numId="19">
    <w:abstractNumId w:val="12"/>
  </w:num>
  <w:num w:numId="20">
    <w:abstractNumId w:val="10"/>
  </w:num>
  <w:num w:numId="21">
    <w:abstractNumId w:val="0"/>
  </w:num>
  <w:num w:numId="22">
    <w:abstractNumId w:val="2"/>
  </w:num>
  <w:num w:numId="2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nchen2002@outlook.com">
    <w15:presenceInfo w15:providerId="Windows Live" w15:userId="841e45a027155f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0FF0"/>
    <w:rsid w:val="000111F2"/>
    <w:rsid w:val="000133BE"/>
    <w:rsid w:val="0002040E"/>
    <w:rsid w:val="000331A6"/>
    <w:rsid w:val="00033E3F"/>
    <w:rsid w:val="00043AD3"/>
    <w:rsid w:val="000539F4"/>
    <w:rsid w:val="00060C36"/>
    <w:rsid w:val="00061862"/>
    <w:rsid w:val="00064A61"/>
    <w:rsid w:val="0008029E"/>
    <w:rsid w:val="000815BE"/>
    <w:rsid w:val="00087A05"/>
    <w:rsid w:val="00090D69"/>
    <w:rsid w:val="000A183E"/>
    <w:rsid w:val="000A1C75"/>
    <w:rsid w:val="000A5916"/>
    <w:rsid w:val="000B0274"/>
    <w:rsid w:val="000B11C1"/>
    <w:rsid w:val="000B78CB"/>
    <w:rsid w:val="000C2A6C"/>
    <w:rsid w:val="000C634F"/>
    <w:rsid w:val="000D2E4E"/>
    <w:rsid w:val="000D5D9B"/>
    <w:rsid w:val="000E03AA"/>
    <w:rsid w:val="000E08A8"/>
    <w:rsid w:val="001069CD"/>
    <w:rsid w:val="0011046B"/>
    <w:rsid w:val="00134651"/>
    <w:rsid w:val="001374D3"/>
    <w:rsid w:val="00144B2A"/>
    <w:rsid w:val="00146CB8"/>
    <w:rsid w:val="00152D41"/>
    <w:rsid w:val="00160EE4"/>
    <w:rsid w:val="00161DA2"/>
    <w:rsid w:val="00171A48"/>
    <w:rsid w:val="00172B82"/>
    <w:rsid w:val="001806DA"/>
    <w:rsid w:val="001873C2"/>
    <w:rsid w:val="001874E7"/>
    <w:rsid w:val="001939A1"/>
    <w:rsid w:val="00195F45"/>
    <w:rsid w:val="0019771A"/>
    <w:rsid w:val="001A1E69"/>
    <w:rsid w:val="001A2F74"/>
    <w:rsid w:val="001A35B1"/>
    <w:rsid w:val="001B7DB9"/>
    <w:rsid w:val="001C239C"/>
    <w:rsid w:val="001C69D1"/>
    <w:rsid w:val="001C7D65"/>
    <w:rsid w:val="001D58FF"/>
    <w:rsid w:val="001E1F3D"/>
    <w:rsid w:val="001E677F"/>
    <w:rsid w:val="001F3C75"/>
    <w:rsid w:val="001F5C5A"/>
    <w:rsid w:val="0020217C"/>
    <w:rsid w:val="00217314"/>
    <w:rsid w:val="002216C6"/>
    <w:rsid w:val="00222A3C"/>
    <w:rsid w:val="00225389"/>
    <w:rsid w:val="0022698C"/>
    <w:rsid w:val="002319B3"/>
    <w:rsid w:val="00236AE3"/>
    <w:rsid w:val="00240B4E"/>
    <w:rsid w:val="00250F22"/>
    <w:rsid w:val="00254993"/>
    <w:rsid w:val="00257962"/>
    <w:rsid w:val="002633EC"/>
    <w:rsid w:val="002665E2"/>
    <w:rsid w:val="00274F1F"/>
    <w:rsid w:val="002828E5"/>
    <w:rsid w:val="0029163A"/>
    <w:rsid w:val="002A0AF2"/>
    <w:rsid w:val="002A3EEA"/>
    <w:rsid w:val="002C0172"/>
    <w:rsid w:val="002C23D9"/>
    <w:rsid w:val="002C7C63"/>
    <w:rsid w:val="002C7F4D"/>
    <w:rsid w:val="002D209F"/>
    <w:rsid w:val="002D307B"/>
    <w:rsid w:val="002D45A7"/>
    <w:rsid w:val="002E2E98"/>
    <w:rsid w:val="002E4843"/>
    <w:rsid w:val="002E74AB"/>
    <w:rsid w:val="00300EB9"/>
    <w:rsid w:val="00307689"/>
    <w:rsid w:val="00320BF2"/>
    <w:rsid w:val="003331B8"/>
    <w:rsid w:val="00334A4F"/>
    <w:rsid w:val="003410E0"/>
    <w:rsid w:val="00343AFD"/>
    <w:rsid w:val="00351507"/>
    <w:rsid w:val="00351CF6"/>
    <w:rsid w:val="00354CD0"/>
    <w:rsid w:val="00362474"/>
    <w:rsid w:val="003626A2"/>
    <w:rsid w:val="003644B3"/>
    <w:rsid w:val="00365CEF"/>
    <w:rsid w:val="00371210"/>
    <w:rsid w:val="00372DB0"/>
    <w:rsid w:val="00373509"/>
    <w:rsid w:val="00373D73"/>
    <w:rsid w:val="00377EC8"/>
    <w:rsid w:val="00381E95"/>
    <w:rsid w:val="003912A3"/>
    <w:rsid w:val="0039499D"/>
    <w:rsid w:val="003A1131"/>
    <w:rsid w:val="003A2C5A"/>
    <w:rsid w:val="003A4D87"/>
    <w:rsid w:val="003B391F"/>
    <w:rsid w:val="003B7C68"/>
    <w:rsid w:val="003C4023"/>
    <w:rsid w:val="003C59E2"/>
    <w:rsid w:val="003C647B"/>
    <w:rsid w:val="003E1DB9"/>
    <w:rsid w:val="003E348E"/>
    <w:rsid w:val="003E5411"/>
    <w:rsid w:val="003F2C37"/>
    <w:rsid w:val="004005B7"/>
    <w:rsid w:val="00417098"/>
    <w:rsid w:val="0042468F"/>
    <w:rsid w:val="00427032"/>
    <w:rsid w:val="00432972"/>
    <w:rsid w:val="00436399"/>
    <w:rsid w:val="00443B9A"/>
    <w:rsid w:val="00471EDC"/>
    <w:rsid w:val="00476829"/>
    <w:rsid w:val="00477240"/>
    <w:rsid w:val="00483461"/>
    <w:rsid w:val="004873A8"/>
    <w:rsid w:val="004973A7"/>
    <w:rsid w:val="004A1340"/>
    <w:rsid w:val="004A1B7A"/>
    <w:rsid w:val="004A5FEA"/>
    <w:rsid w:val="004B1AE6"/>
    <w:rsid w:val="004B2EE5"/>
    <w:rsid w:val="004C26BA"/>
    <w:rsid w:val="004D563D"/>
    <w:rsid w:val="004E0603"/>
    <w:rsid w:val="004E4ED9"/>
    <w:rsid w:val="004E6053"/>
    <w:rsid w:val="004F1D30"/>
    <w:rsid w:val="004F26F3"/>
    <w:rsid w:val="004F4A07"/>
    <w:rsid w:val="004F6BAD"/>
    <w:rsid w:val="00502284"/>
    <w:rsid w:val="005028D6"/>
    <w:rsid w:val="00503955"/>
    <w:rsid w:val="00504110"/>
    <w:rsid w:val="00504312"/>
    <w:rsid w:val="0051597F"/>
    <w:rsid w:val="005175CE"/>
    <w:rsid w:val="00520A41"/>
    <w:rsid w:val="00520CB8"/>
    <w:rsid w:val="00520DBF"/>
    <w:rsid w:val="00527988"/>
    <w:rsid w:val="005311BB"/>
    <w:rsid w:val="00531A54"/>
    <w:rsid w:val="005409AA"/>
    <w:rsid w:val="00553B90"/>
    <w:rsid w:val="005673E5"/>
    <w:rsid w:val="0057052B"/>
    <w:rsid w:val="00570559"/>
    <w:rsid w:val="005731F5"/>
    <w:rsid w:val="00574AC2"/>
    <w:rsid w:val="00575FCC"/>
    <w:rsid w:val="005A50CC"/>
    <w:rsid w:val="005A515F"/>
    <w:rsid w:val="005A670E"/>
    <w:rsid w:val="005B134D"/>
    <w:rsid w:val="005B2174"/>
    <w:rsid w:val="005B7C6A"/>
    <w:rsid w:val="005C20C3"/>
    <w:rsid w:val="005C4E2D"/>
    <w:rsid w:val="005C4FBD"/>
    <w:rsid w:val="005C5741"/>
    <w:rsid w:val="005D7036"/>
    <w:rsid w:val="005E03B9"/>
    <w:rsid w:val="005E45E8"/>
    <w:rsid w:val="005E6691"/>
    <w:rsid w:val="005E79E1"/>
    <w:rsid w:val="005F53BA"/>
    <w:rsid w:val="005F5D59"/>
    <w:rsid w:val="00601733"/>
    <w:rsid w:val="00604F73"/>
    <w:rsid w:val="00605380"/>
    <w:rsid w:val="0060674A"/>
    <w:rsid w:val="00607D61"/>
    <w:rsid w:val="00614BF4"/>
    <w:rsid w:val="00615BA6"/>
    <w:rsid w:val="0065334D"/>
    <w:rsid w:val="006553DD"/>
    <w:rsid w:val="006572FC"/>
    <w:rsid w:val="00657D34"/>
    <w:rsid w:val="00663B69"/>
    <w:rsid w:val="00665939"/>
    <w:rsid w:val="006744CD"/>
    <w:rsid w:val="00696B38"/>
    <w:rsid w:val="006A1760"/>
    <w:rsid w:val="006B02B5"/>
    <w:rsid w:val="006B5F8D"/>
    <w:rsid w:val="006C057D"/>
    <w:rsid w:val="006C5041"/>
    <w:rsid w:val="006D4342"/>
    <w:rsid w:val="006E4D69"/>
    <w:rsid w:val="006E78E6"/>
    <w:rsid w:val="006F3BF2"/>
    <w:rsid w:val="00700678"/>
    <w:rsid w:val="007060A7"/>
    <w:rsid w:val="00710749"/>
    <w:rsid w:val="0071079C"/>
    <w:rsid w:val="0073384F"/>
    <w:rsid w:val="00746792"/>
    <w:rsid w:val="00746DF9"/>
    <w:rsid w:val="007514C2"/>
    <w:rsid w:val="00766F8B"/>
    <w:rsid w:val="007772FF"/>
    <w:rsid w:val="0078227E"/>
    <w:rsid w:val="00785F59"/>
    <w:rsid w:val="007A4988"/>
    <w:rsid w:val="007A5476"/>
    <w:rsid w:val="007B2C6C"/>
    <w:rsid w:val="007C612F"/>
    <w:rsid w:val="007D57BE"/>
    <w:rsid w:val="007D65E5"/>
    <w:rsid w:val="007E40F5"/>
    <w:rsid w:val="007F5C03"/>
    <w:rsid w:val="007F6A14"/>
    <w:rsid w:val="00803316"/>
    <w:rsid w:val="008101AA"/>
    <w:rsid w:val="00815B65"/>
    <w:rsid w:val="00820078"/>
    <w:rsid w:val="00822022"/>
    <w:rsid w:val="00822932"/>
    <w:rsid w:val="00823DE5"/>
    <w:rsid w:val="008246CE"/>
    <w:rsid w:val="00830348"/>
    <w:rsid w:val="00840028"/>
    <w:rsid w:val="00843CBC"/>
    <w:rsid w:val="00846D58"/>
    <w:rsid w:val="008515F0"/>
    <w:rsid w:val="00852DFF"/>
    <w:rsid w:val="00884A05"/>
    <w:rsid w:val="00894C25"/>
    <w:rsid w:val="008A1A24"/>
    <w:rsid w:val="008A36D8"/>
    <w:rsid w:val="008A7A52"/>
    <w:rsid w:val="008B4393"/>
    <w:rsid w:val="008C2D84"/>
    <w:rsid w:val="008C515B"/>
    <w:rsid w:val="008D19E8"/>
    <w:rsid w:val="008D7A98"/>
    <w:rsid w:val="008E36AA"/>
    <w:rsid w:val="008F1324"/>
    <w:rsid w:val="008F7213"/>
    <w:rsid w:val="00903D2B"/>
    <w:rsid w:val="00907293"/>
    <w:rsid w:val="009111DF"/>
    <w:rsid w:val="00912AD3"/>
    <w:rsid w:val="009153AD"/>
    <w:rsid w:val="00917BFD"/>
    <w:rsid w:val="00920A79"/>
    <w:rsid w:val="00925F8D"/>
    <w:rsid w:val="0093239C"/>
    <w:rsid w:val="00935461"/>
    <w:rsid w:val="0093758B"/>
    <w:rsid w:val="00942A54"/>
    <w:rsid w:val="00947C6E"/>
    <w:rsid w:val="00952477"/>
    <w:rsid w:val="00960921"/>
    <w:rsid w:val="00960D59"/>
    <w:rsid w:val="0096636C"/>
    <w:rsid w:val="00984A41"/>
    <w:rsid w:val="00985F7C"/>
    <w:rsid w:val="00991649"/>
    <w:rsid w:val="00995ADD"/>
    <w:rsid w:val="009A3890"/>
    <w:rsid w:val="009B1874"/>
    <w:rsid w:val="009B1E99"/>
    <w:rsid w:val="009B443A"/>
    <w:rsid w:val="009B6062"/>
    <w:rsid w:val="009B6845"/>
    <w:rsid w:val="009D070D"/>
    <w:rsid w:val="009D5562"/>
    <w:rsid w:val="009E70B3"/>
    <w:rsid w:val="00A01CB8"/>
    <w:rsid w:val="00A038AF"/>
    <w:rsid w:val="00A05A2F"/>
    <w:rsid w:val="00A10DAA"/>
    <w:rsid w:val="00A11EC7"/>
    <w:rsid w:val="00A12715"/>
    <w:rsid w:val="00A13E2A"/>
    <w:rsid w:val="00A154AB"/>
    <w:rsid w:val="00A249FA"/>
    <w:rsid w:val="00A3129B"/>
    <w:rsid w:val="00A32468"/>
    <w:rsid w:val="00A41D3C"/>
    <w:rsid w:val="00A422BF"/>
    <w:rsid w:val="00A43AB7"/>
    <w:rsid w:val="00A46F61"/>
    <w:rsid w:val="00A479B2"/>
    <w:rsid w:val="00A53E41"/>
    <w:rsid w:val="00A6334D"/>
    <w:rsid w:val="00A72354"/>
    <w:rsid w:val="00A7620D"/>
    <w:rsid w:val="00A94FB5"/>
    <w:rsid w:val="00A97742"/>
    <w:rsid w:val="00AA26EA"/>
    <w:rsid w:val="00AB3DD2"/>
    <w:rsid w:val="00AB5841"/>
    <w:rsid w:val="00AB6AAA"/>
    <w:rsid w:val="00AC0C64"/>
    <w:rsid w:val="00AC3FB9"/>
    <w:rsid w:val="00AC5569"/>
    <w:rsid w:val="00AD0F0A"/>
    <w:rsid w:val="00AD735E"/>
    <w:rsid w:val="00AE33B8"/>
    <w:rsid w:val="00AE4B32"/>
    <w:rsid w:val="00B055F3"/>
    <w:rsid w:val="00B05697"/>
    <w:rsid w:val="00B12944"/>
    <w:rsid w:val="00B13DF8"/>
    <w:rsid w:val="00B16820"/>
    <w:rsid w:val="00B219D2"/>
    <w:rsid w:val="00B44C8B"/>
    <w:rsid w:val="00B50DF7"/>
    <w:rsid w:val="00B734B3"/>
    <w:rsid w:val="00B77CA4"/>
    <w:rsid w:val="00B80416"/>
    <w:rsid w:val="00B80C44"/>
    <w:rsid w:val="00B869B5"/>
    <w:rsid w:val="00B9313C"/>
    <w:rsid w:val="00B9341E"/>
    <w:rsid w:val="00B94A1F"/>
    <w:rsid w:val="00BB222D"/>
    <w:rsid w:val="00BB546E"/>
    <w:rsid w:val="00BC1554"/>
    <w:rsid w:val="00BC4851"/>
    <w:rsid w:val="00BC6BBC"/>
    <w:rsid w:val="00BD4D76"/>
    <w:rsid w:val="00BD59DD"/>
    <w:rsid w:val="00BE4D56"/>
    <w:rsid w:val="00BE5596"/>
    <w:rsid w:val="00C04E01"/>
    <w:rsid w:val="00C055B7"/>
    <w:rsid w:val="00C22D83"/>
    <w:rsid w:val="00C243A6"/>
    <w:rsid w:val="00C315CC"/>
    <w:rsid w:val="00C31742"/>
    <w:rsid w:val="00C34ECB"/>
    <w:rsid w:val="00C34FCA"/>
    <w:rsid w:val="00C3760F"/>
    <w:rsid w:val="00C60146"/>
    <w:rsid w:val="00C62257"/>
    <w:rsid w:val="00C642CD"/>
    <w:rsid w:val="00C64F37"/>
    <w:rsid w:val="00C80518"/>
    <w:rsid w:val="00C83BAF"/>
    <w:rsid w:val="00C8788B"/>
    <w:rsid w:val="00C90E60"/>
    <w:rsid w:val="00CA3281"/>
    <w:rsid w:val="00CA6DEC"/>
    <w:rsid w:val="00CB1FA0"/>
    <w:rsid w:val="00CB5E86"/>
    <w:rsid w:val="00CC0AD5"/>
    <w:rsid w:val="00CD17F6"/>
    <w:rsid w:val="00CD79B1"/>
    <w:rsid w:val="00CF3D82"/>
    <w:rsid w:val="00CF5967"/>
    <w:rsid w:val="00CF73CB"/>
    <w:rsid w:val="00D0304F"/>
    <w:rsid w:val="00D040A7"/>
    <w:rsid w:val="00D07668"/>
    <w:rsid w:val="00D07CA3"/>
    <w:rsid w:val="00D113A6"/>
    <w:rsid w:val="00D12186"/>
    <w:rsid w:val="00D13989"/>
    <w:rsid w:val="00D16D02"/>
    <w:rsid w:val="00D25ACD"/>
    <w:rsid w:val="00D30C2F"/>
    <w:rsid w:val="00D37C10"/>
    <w:rsid w:val="00D40FD6"/>
    <w:rsid w:val="00D505F5"/>
    <w:rsid w:val="00D52A3A"/>
    <w:rsid w:val="00D70607"/>
    <w:rsid w:val="00D734D2"/>
    <w:rsid w:val="00D73511"/>
    <w:rsid w:val="00D77D75"/>
    <w:rsid w:val="00D829B4"/>
    <w:rsid w:val="00D9344E"/>
    <w:rsid w:val="00DA347F"/>
    <w:rsid w:val="00DA7065"/>
    <w:rsid w:val="00DB6E28"/>
    <w:rsid w:val="00DC2413"/>
    <w:rsid w:val="00DD0B07"/>
    <w:rsid w:val="00DD0F20"/>
    <w:rsid w:val="00DE0E57"/>
    <w:rsid w:val="00DF2DC0"/>
    <w:rsid w:val="00E20055"/>
    <w:rsid w:val="00E22250"/>
    <w:rsid w:val="00E26A2F"/>
    <w:rsid w:val="00E40449"/>
    <w:rsid w:val="00E46B1C"/>
    <w:rsid w:val="00E579A7"/>
    <w:rsid w:val="00E602E7"/>
    <w:rsid w:val="00E60E45"/>
    <w:rsid w:val="00E6321F"/>
    <w:rsid w:val="00E63F6D"/>
    <w:rsid w:val="00E644CA"/>
    <w:rsid w:val="00E647FE"/>
    <w:rsid w:val="00E722DC"/>
    <w:rsid w:val="00E73E33"/>
    <w:rsid w:val="00E821AC"/>
    <w:rsid w:val="00E9431B"/>
    <w:rsid w:val="00E97B25"/>
    <w:rsid w:val="00EA1041"/>
    <w:rsid w:val="00EA6245"/>
    <w:rsid w:val="00EB244D"/>
    <w:rsid w:val="00EB4E13"/>
    <w:rsid w:val="00EC1596"/>
    <w:rsid w:val="00ED668A"/>
    <w:rsid w:val="00EE2107"/>
    <w:rsid w:val="00EF0F73"/>
    <w:rsid w:val="00EF1CA6"/>
    <w:rsid w:val="00F018A6"/>
    <w:rsid w:val="00F01FF0"/>
    <w:rsid w:val="00F03383"/>
    <w:rsid w:val="00F03D2E"/>
    <w:rsid w:val="00F061CB"/>
    <w:rsid w:val="00F114B1"/>
    <w:rsid w:val="00F174EF"/>
    <w:rsid w:val="00F21999"/>
    <w:rsid w:val="00F30DCD"/>
    <w:rsid w:val="00F510DA"/>
    <w:rsid w:val="00F51D42"/>
    <w:rsid w:val="00F63512"/>
    <w:rsid w:val="00F7375D"/>
    <w:rsid w:val="00F75061"/>
    <w:rsid w:val="00F81FF3"/>
    <w:rsid w:val="00F83597"/>
    <w:rsid w:val="00F8532A"/>
    <w:rsid w:val="00F866BC"/>
    <w:rsid w:val="00F87A19"/>
    <w:rsid w:val="00F91D20"/>
    <w:rsid w:val="00F9561D"/>
    <w:rsid w:val="00F97F8F"/>
    <w:rsid w:val="00FA2AA2"/>
    <w:rsid w:val="00FA4A26"/>
    <w:rsid w:val="00FB417A"/>
    <w:rsid w:val="00FB6C5F"/>
    <w:rsid w:val="00FB7BFE"/>
    <w:rsid w:val="00FD0ABF"/>
    <w:rsid w:val="00FE67FF"/>
    <w:rsid w:val="00FF19BF"/>
    <w:rsid w:val="00FF5CDA"/>
    <w:rsid w:val="00FF7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556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qFormat/>
    <w:rsid w:val="00CF3D82"/>
    <w:rPr>
      <w:rFonts w:ascii="黑体" w:eastAsia="黑体" w:hAnsi="黑体"/>
      <w:bCs/>
      <w:sz w:val="24"/>
      <w:szCs w:val="32"/>
    </w:rPr>
  </w:style>
  <w:style w:type="paragraph" w:styleId="a7">
    <w:name w:val="List Paragraph"/>
    <w:basedOn w:val="a"/>
    <w:link w:val="a8"/>
    <w:uiPriority w:val="34"/>
    <w:qFormat/>
    <w:rsid w:val="00917BFD"/>
    <w:pPr>
      <w:ind w:firstLine="420"/>
    </w:pPr>
  </w:style>
  <w:style w:type="table" w:styleId="a9">
    <w:name w:val="Table Grid"/>
    <w:basedOn w:val="a1"/>
    <w:uiPriority w:val="39"/>
    <w:qFormat/>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图表标题"/>
    <w:basedOn w:val="a"/>
    <w:next w:val="a"/>
    <w:qFormat/>
    <w:rsid w:val="000815BE"/>
    <w:pPr>
      <w:ind w:firstLineChars="0" w:firstLine="0"/>
      <w:jc w:val="center"/>
    </w:pPr>
    <w:rPr>
      <w:b/>
      <w:sz w:val="21"/>
      <w:szCs w:val="21"/>
    </w:rPr>
  </w:style>
  <w:style w:type="character" w:styleId="ab">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c">
    <w:name w:val="Bibliography"/>
    <w:basedOn w:val="a"/>
    <w:next w:val="a"/>
    <w:uiPriority w:val="37"/>
    <w:unhideWhenUsed/>
    <w:rsid w:val="00FB7BFE"/>
  </w:style>
  <w:style w:type="paragraph" w:styleId="ad">
    <w:name w:val="Balloon Text"/>
    <w:basedOn w:val="a"/>
    <w:link w:val="ae"/>
    <w:uiPriority w:val="99"/>
    <w:semiHidden/>
    <w:unhideWhenUsed/>
    <w:rsid w:val="00172B82"/>
    <w:rPr>
      <w:sz w:val="18"/>
      <w:szCs w:val="18"/>
    </w:rPr>
  </w:style>
  <w:style w:type="character" w:customStyle="1" w:styleId="ae">
    <w:name w:val="批注框文本 字符"/>
    <w:basedOn w:val="a0"/>
    <w:link w:val="ad"/>
    <w:uiPriority w:val="99"/>
    <w:semiHidden/>
    <w:rsid w:val="00172B82"/>
    <w:rPr>
      <w:rFonts w:ascii="Times New Roman" w:eastAsia="宋体" w:hAnsi="Times New Roman"/>
      <w:sz w:val="18"/>
      <w:szCs w:val="18"/>
    </w:rPr>
  </w:style>
  <w:style w:type="table" w:customStyle="1" w:styleId="af">
    <w:name w:val="三线表"/>
    <w:basedOn w:val="a1"/>
    <w:uiPriority w:val="99"/>
    <w:qFormat/>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0">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1">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21">
    <w:name w:val="未处理的提及2"/>
    <w:basedOn w:val="a0"/>
    <w:uiPriority w:val="99"/>
    <w:semiHidden/>
    <w:unhideWhenUsed/>
    <w:rsid w:val="002C0172"/>
    <w:rPr>
      <w:color w:val="605E5C"/>
      <w:shd w:val="clear" w:color="auto" w:fill="E1DFDD"/>
    </w:rPr>
  </w:style>
  <w:style w:type="character" w:customStyle="1" w:styleId="tit">
    <w:name w:val="tit"/>
    <w:basedOn w:val="a0"/>
    <w:rsid w:val="002C0172"/>
  </w:style>
  <w:style w:type="paragraph" w:styleId="af2">
    <w:name w:val="caption"/>
    <w:basedOn w:val="a"/>
    <w:next w:val="a"/>
    <w:uiPriority w:val="35"/>
    <w:unhideWhenUsed/>
    <w:qFormat/>
    <w:rsid w:val="00920A79"/>
    <w:rPr>
      <w:rFonts w:asciiTheme="majorHAnsi" w:eastAsia="黑体" w:hAnsiTheme="majorHAnsi" w:cstheme="majorBidi"/>
      <w:sz w:val="20"/>
      <w:szCs w:val="20"/>
    </w:rPr>
  </w:style>
  <w:style w:type="table" w:customStyle="1" w:styleId="12">
    <w:name w:val="网格型1"/>
    <w:basedOn w:val="a1"/>
    <w:next w:val="a9"/>
    <w:uiPriority w:val="39"/>
    <w:qFormat/>
    <w:rsid w:val="00D9344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列表段落 字符"/>
    <w:basedOn w:val="a0"/>
    <w:link w:val="a7"/>
    <w:uiPriority w:val="34"/>
    <w:rsid w:val="00531A54"/>
    <w:rPr>
      <w:rFonts w:ascii="Times New Roman" w:eastAsia="宋体" w:hAnsi="Times New Roman"/>
      <w:sz w:val="24"/>
    </w:rPr>
  </w:style>
  <w:style w:type="character" w:styleId="af3">
    <w:name w:val="annotation reference"/>
    <w:basedOn w:val="a0"/>
    <w:uiPriority w:val="99"/>
    <w:semiHidden/>
    <w:unhideWhenUsed/>
    <w:rsid w:val="00DA7065"/>
    <w:rPr>
      <w:sz w:val="21"/>
      <w:szCs w:val="21"/>
    </w:rPr>
  </w:style>
  <w:style w:type="paragraph" w:styleId="af4">
    <w:name w:val="annotation text"/>
    <w:basedOn w:val="a"/>
    <w:link w:val="af5"/>
    <w:uiPriority w:val="99"/>
    <w:semiHidden/>
    <w:unhideWhenUsed/>
    <w:rsid w:val="00DA7065"/>
    <w:pPr>
      <w:jc w:val="left"/>
    </w:pPr>
  </w:style>
  <w:style w:type="character" w:customStyle="1" w:styleId="af5">
    <w:name w:val="批注文字 字符"/>
    <w:basedOn w:val="a0"/>
    <w:link w:val="af4"/>
    <w:uiPriority w:val="99"/>
    <w:semiHidden/>
    <w:rsid w:val="00DA7065"/>
    <w:rPr>
      <w:rFonts w:ascii="Times New Roman" w:eastAsia="宋体" w:hAnsi="Times New Roman"/>
      <w:sz w:val="24"/>
    </w:rPr>
  </w:style>
  <w:style w:type="paragraph" w:styleId="af6">
    <w:name w:val="annotation subject"/>
    <w:basedOn w:val="af4"/>
    <w:next w:val="af4"/>
    <w:link w:val="af7"/>
    <w:uiPriority w:val="99"/>
    <w:semiHidden/>
    <w:unhideWhenUsed/>
    <w:rsid w:val="00DA7065"/>
    <w:rPr>
      <w:b/>
      <w:bCs/>
    </w:rPr>
  </w:style>
  <w:style w:type="character" w:customStyle="1" w:styleId="af7">
    <w:name w:val="批注主题 字符"/>
    <w:basedOn w:val="af5"/>
    <w:link w:val="af6"/>
    <w:uiPriority w:val="99"/>
    <w:semiHidden/>
    <w:rsid w:val="00DA7065"/>
    <w:rPr>
      <w:rFonts w:ascii="Times New Roman" w:eastAsia="宋体" w:hAnsi="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9258">
      <w:bodyDiv w:val="1"/>
      <w:marLeft w:val="0"/>
      <w:marRight w:val="0"/>
      <w:marTop w:val="0"/>
      <w:marBottom w:val="0"/>
      <w:divBdr>
        <w:top w:val="none" w:sz="0" w:space="0" w:color="auto"/>
        <w:left w:val="none" w:sz="0" w:space="0" w:color="auto"/>
        <w:bottom w:val="none" w:sz="0" w:space="0" w:color="auto"/>
        <w:right w:val="none" w:sz="0" w:space="0" w:color="auto"/>
      </w:divBdr>
    </w:div>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74010686">
      <w:bodyDiv w:val="1"/>
      <w:marLeft w:val="0"/>
      <w:marRight w:val="0"/>
      <w:marTop w:val="0"/>
      <w:marBottom w:val="0"/>
      <w:divBdr>
        <w:top w:val="none" w:sz="0" w:space="0" w:color="auto"/>
        <w:left w:val="none" w:sz="0" w:space="0" w:color="auto"/>
        <w:bottom w:val="none" w:sz="0" w:space="0" w:color="auto"/>
        <w:right w:val="none" w:sz="0" w:space="0" w:color="auto"/>
      </w:divBdr>
      <w:divsChild>
        <w:div w:id="173568106">
          <w:marLeft w:val="0"/>
          <w:marRight w:val="0"/>
          <w:marTop w:val="0"/>
          <w:marBottom w:val="0"/>
          <w:divBdr>
            <w:top w:val="none" w:sz="0" w:space="0" w:color="auto"/>
            <w:left w:val="none" w:sz="0" w:space="0" w:color="auto"/>
            <w:bottom w:val="none" w:sz="0" w:space="0" w:color="auto"/>
            <w:right w:val="none" w:sz="0" w:space="0" w:color="auto"/>
          </w:divBdr>
        </w:div>
        <w:div w:id="837385955">
          <w:marLeft w:val="0"/>
          <w:marRight w:val="0"/>
          <w:marTop w:val="0"/>
          <w:marBottom w:val="0"/>
          <w:divBdr>
            <w:top w:val="none" w:sz="0" w:space="0" w:color="auto"/>
            <w:left w:val="none" w:sz="0" w:space="0" w:color="auto"/>
            <w:bottom w:val="none" w:sz="0" w:space="0" w:color="auto"/>
            <w:right w:val="none" w:sz="0" w:space="0" w:color="auto"/>
          </w:divBdr>
        </w:div>
        <w:div w:id="2099596654">
          <w:marLeft w:val="0"/>
          <w:marRight w:val="0"/>
          <w:marTop w:val="0"/>
          <w:marBottom w:val="0"/>
          <w:divBdr>
            <w:top w:val="none" w:sz="0" w:space="0" w:color="auto"/>
            <w:left w:val="none" w:sz="0" w:space="0" w:color="auto"/>
            <w:bottom w:val="none" w:sz="0" w:space="0" w:color="auto"/>
            <w:right w:val="none" w:sz="0" w:space="0" w:color="auto"/>
          </w:divBdr>
        </w:div>
        <w:div w:id="368728016">
          <w:marLeft w:val="0"/>
          <w:marRight w:val="0"/>
          <w:marTop w:val="0"/>
          <w:marBottom w:val="0"/>
          <w:divBdr>
            <w:top w:val="none" w:sz="0" w:space="0" w:color="auto"/>
            <w:left w:val="none" w:sz="0" w:space="0" w:color="auto"/>
            <w:bottom w:val="none" w:sz="0" w:space="0" w:color="auto"/>
            <w:right w:val="none" w:sz="0" w:space="0" w:color="auto"/>
          </w:divBdr>
        </w:div>
        <w:div w:id="1544946418">
          <w:marLeft w:val="0"/>
          <w:marRight w:val="0"/>
          <w:marTop w:val="0"/>
          <w:marBottom w:val="0"/>
          <w:divBdr>
            <w:top w:val="none" w:sz="0" w:space="0" w:color="auto"/>
            <w:left w:val="none" w:sz="0" w:space="0" w:color="auto"/>
            <w:bottom w:val="none" w:sz="0" w:space="0" w:color="auto"/>
            <w:right w:val="none" w:sz="0" w:space="0" w:color="auto"/>
          </w:divBdr>
        </w:div>
      </w:divsChild>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32212321">
      <w:bodyDiv w:val="1"/>
      <w:marLeft w:val="0"/>
      <w:marRight w:val="0"/>
      <w:marTop w:val="0"/>
      <w:marBottom w:val="0"/>
      <w:divBdr>
        <w:top w:val="none" w:sz="0" w:space="0" w:color="auto"/>
        <w:left w:val="none" w:sz="0" w:space="0" w:color="auto"/>
        <w:bottom w:val="none" w:sz="0" w:space="0" w:color="auto"/>
        <w:right w:val="none" w:sz="0" w:space="0" w:color="auto"/>
      </w:divBdr>
    </w:div>
    <w:div w:id="144320769">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8883087">
      <w:bodyDiv w:val="1"/>
      <w:marLeft w:val="0"/>
      <w:marRight w:val="0"/>
      <w:marTop w:val="0"/>
      <w:marBottom w:val="0"/>
      <w:divBdr>
        <w:top w:val="none" w:sz="0" w:space="0" w:color="auto"/>
        <w:left w:val="none" w:sz="0" w:space="0" w:color="auto"/>
        <w:bottom w:val="none" w:sz="0" w:space="0" w:color="auto"/>
        <w:right w:val="none" w:sz="0" w:space="0" w:color="auto"/>
      </w:divBdr>
    </w:div>
    <w:div w:id="189924532">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24767284">
      <w:bodyDiv w:val="1"/>
      <w:marLeft w:val="0"/>
      <w:marRight w:val="0"/>
      <w:marTop w:val="0"/>
      <w:marBottom w:val="0"/>
      <w:divBdr>
        <w:top w:val="none" w:sz="0" w:space="0" w:color="auto"/>
        <w:left w:val="none" w:sz="0" w:space="0" w:color="auto"/>
        <w:bottom w:val="none" w:sz="0" w:space="0" w:color="auto"/>
        <w:right w:val="none" w:sz="0" w:space="0" w:color="auto"/>
      </w:divBdr>
      <w:divsChild>
        <w:div w:id="146165628">
          <w:marLeft w:val="0"/>
          <w:marRight w:val="0"/>
          <w:marTop w:val="0"/>
          <w:marBottom w:val="0"/>
          <w:divBdr>
            <w:top w:val="none" w:sz="0" w:space="0" w:color="auto"/>
            <w:left w:val="none" w:sz="0" w:space="0" w:color="auto"/>
            <w:bottom w:val="none" w:sz="0" w:space="0" w:color="auto"/>
            <w:right w:val="none" w:sz="0" w:space="0" w:color="auto"/>
          </w:divBdr>
        </w:div>
        <w:div w:id="1479573433">
          <w:marLeft w:val="0"/>
          <w:marRight w:val="0"/>
          <w:marTop w:val="0"/>
          <w:marBottom w:val="0"/>
          <w:divBdr>
            <w:top w:val="none" w:sz="0" w:space="0" w:color="auto"/>
            <w:left w:val="none" w:sz="0" w:space="0" w:color="auto"/>
            <w:bottom w:val="none" w:sz="0" w:space="0" w:color="auto"/>
            <w:right w:val="none" w:sz="0" w:space="0" w:color="auto"/>
          </w:divBdr>
        </w:div>
        <w:div w:id="2099058025">
          <w:marLeft w:val="0"/>
          <w:marRight w:val="0"/>
          <w:marTop w:val="0"/>
          <w:marBottom w:val="0"/>
          <w:divBdr>
            <w:top w:val="none" w:sz="0" w:space="0" w:color="auto"/>
            <w:left w:val="none" w:sz="0" w:space="0" w:color="auto"/>
            <w:bottom w:val="none" w:sz="0" w:space="0" w:color="auto"/>
            <w:right w:val="none" w:sz="0" w:space="0" w:color="auto"/>
          </w:divBdr>
        </w:div>
      </w:divsChild>
    </w:div>
    <w:div w:id="428503197">
      <w:bodyDiv w:val="1"/>
      <w:marLeft w:val="0"/>
      <w:marRight w:val="0"/>
      <w:marTop w:val="0"/>
      <w:marBottom w:val="0"/>
      <w:divBdr>
        <w:top w:val="none" w:sz="0" w:space="0" w:color="auto"/>
        <w:left w:val="none" w:sz="0" w:space="0" w:color="auto"/>
        <w:bottom w:val="none" w:sz="0" w:space="0" w:color="auto"/>
        <w:right w:val="none" w:sz="0" w:space="0" w:color="auto"/>
      </w:divBdr>
    </w:div>
    <w:div w:id="428964215">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54837905">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093353">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39517707">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5413540">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35210165">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4504054">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5782045">
      <w:bodyDiv w:val="1"/>
      <w:marLeft w:val="0"/>
      <w:marRight w:val="0"/>
      <w:marTop w:val="0"/>
      <w:marBottom w:val="0"/>
      <w:divBdr>
        <w:top w:val="none" w:sz="0" w:space="0" w:color="auto"/>
        <w:left w:val="none" w:sz="0" w:space="0" w:color="auto"/>
        <w:bottom w:val="none" w:sz="0" w:space="0" w:color="auto"/>
        <w:right w:val="none" w:sz="0" w:space="0" w:color="auto"/>
      </w:divBdr>
      <w:divsChild>
        <w:div w:id="1359625787">
          <w:marLeft w:val="0"/>
          <w:marRight w:val="0"/>
          <w:marTop w:val="0"/>
          <w:marBottom w:val="0"/>
          <w:divBdr>
            <w:top w:val="none" w:sz="0" w:space="0" w:color="auto"/>
            <w:left w:val="none" w:sz="0" w:space="0" w:color="auto"/>
            <w:bottom w:val="none" w:sz="0" w:space="0" w:color="auto"/>
            <w:right w:val="none" w:sz="0" w:space="0" w:color="auto"/>
          </w:divBdr>
        </w:div>
        <w:div w:id="1705864960">
          <w:marLeft w:val="0"/>
          <w:marRight w:val="0"/>
          <w:marTop w:val="0"/>
          <w:marBottom w:val="0"/>
          <w:divBdr>
            <w:top w:val="none" w:sz="0" w:space="0" w:color="auto"/>
            <w:left w:val="none" w:sz="0" w:space="0" w:color="auto"/>
            <w:bottom w:val="none" w:sz="0" w:space="0" w:color="auto"/>
            <w:right w:val="none" w:sz="0" w:space="0" w:color="auto"/>
          </w:divBdr>
        </w:div>
        <w:div w:id="1988631429">
          <w:marLeft w:val="0"/>
          <w:marRight w:val="0"/>
          <w:marTop w:val="0"/>
          <w:marBottom w:val="0"/>
          <w:divBdr>
            <w:top w:val="none" w:sz="0" w:space="0" w:color="auto"/>
            <w:left w:val="none" w:sz="0" w:space="0" w:color="auto"/>
            <w:bottom w:val="none" w:sz="0" w:space="0" w:color="auto"/>
            <w:right w:val="none" w:sz="0" w:space="0" w:color="auto"/>
          </w:divBdr>
        </w:div>
        <w:div w:id="1273631038">
          <w:marLeft w:val="0"/>
          <w:marRight w:val="0"/>
          <w:marTop w:val="0"/>
          <w:marBottom w:val="0"/>
          <w:divBdr>
            <w:top w:val="none" w:sz="0" w:space="0" w:color="auto"/>
            <w:left w:val="none" w:sz="0" w:space="0" w:color="auto"/>
            <w:bottom w:val="none" w:sz="0" w:space="0" w:color="auto"/>
            <w:right w:val="none" w:sz="0" w:space="0" w:color="auto"/>
          </w:divBdr>
        </w:div>
        <w:div w:id="226689922">
          <w:marLeft w:val="0"/>
          <w:marRight w:val="0"/>
          <w:marTop w:val="0"/>
          <w:marBottom w:val="0"/>
          <w:divBdr>
            <w:top w:val="none" w:sz="0" w:space="0" w:color="auto"/>
            <w:left w:val="none" w:sz="0" w:space="0" w:color="auto"/>
            <w:bottom w:val="none" w:sz="0" w:space="0" w:color="auto"/>
            <w:right w:val="none" w:sz="0" w:space="0" w:color="auto"/>
          </w:divBdr>
        </w:div>
        <w:div w:id="199054204">
          <w:marLeft w:val="0"/>
          <w:marRight w:val="0"/>
          <w:marTop w:val="0"/>
          <w:marBottom w:val="0"/>
          <w:divBdr>
            <w:top w:val="none" w:sz="0" w:space="0" w:color="auto"/>
            <w:left w:val="none" w:sz="0" w:space="0" w:color="auto"/>
            <w:bottom w:val="none" w:sz="0" w:space="0" w:color="auto"/>
            <w:right w:val="none" w:sz="0" w:space="0" w:color="auto"/>
          </w:divBdr>
        </w:div>
        <w:div w:id="1818572694">
          <w:marLeft w:val="0"/>
          <w:marRight w:val="0"/>
          <w:marTop w:val="0"/>
          <w:marBottom w:val="0"/>
          <w:divBdr>
            <w:top w:val="none" w:sz="0" w:space="0" w:color="auto"/>
            <w:left w:val="none" w:sz="0" w:space="0" w:color="auto"/>
            <w:bottom w:val="none" w:sz="0" w:space="0" w:color="auto"/>
            <w:right w:val="none" w:sz="0" w:space="0" w:color="auto"/>
          </w:divBdr>
        </w:div>
        <w:div w:id="2073648366">
          <w:marLeft w:val="0"/>
          <w:marRight w:val="0"/>
          <w:marTop w:val="0"/>
          <w:marBottom w:val="0"/>
          <w:divBdr>
            <w:top w:val="none" w:sz="0" w:space="0" w:color="auto"/>
            <w:left w:val="none" w:sz="0" w:space="0" w:color="auto"/>
            <w:bottom w:val="none" w:sz="0" w:space="0" w:color="auto"/>
            <w:right w:val="none" w:sz="0" w:space="0" w:color="auto"/>
          </w:divBdr>
        </w:div>
        <w:div w:id="973364147">
          <w:marLeft w:val="0"/>
          <w:marRight w:val="0"/>
          <w:marTop w:val="0"/>
          <w:marBottom w:val="0"/>
          <w:divBdr>
            <w:top w:val="none" w:sz="0" w:space="0" w:color="auto"/>
            <w:left w:val="none" w:sz="0" w:space="0" w:color="auto"/>
            <w:bottom w:val="none" w:sz="0" w:space="0" w:color="auto"/>
            <w:right w:val="none" w:sz="0" w:space="0" w:color="auto"/>
          </w:divBdr>
        </w:div>
        <w:div w:id="58751830">
          <w:marLeft w:val="0"/>
          <w:marRight w:val="0"/>
          <w:marTop w:val="0"/>
          <w:marBottom w:val="0"/>
          <w:divBdr>
            <w:top w:val="none" w:sz="0" w:space="0" w:color="auto"/>
            <w:left w:val="none" w:sz="0" w:space="0" w:color="auto"/>
            <w:bottom w:val="none" w:sz="0" w:space="0" w:color="auto"/>
            <w:right w:val="none" w:sz="0" w:space="0" w:color="auto"/>
          </w:divBdr>
        </w:div>
        <w:div w:id="1159805800">
          <w:marLeft w:val="0"/>
          <w:marRight w:val="0"/>
          <w:marTop w:val="0"/>
          <w:marBottom w:val="0"/>
          <w:divBdr>
            <w:top w:val="none" w:sz="0" w:space="0" w:color="auto"/>
            <w:left w:val="none" w:sz="0" w:space="0" w:color="auto"/>
            <w:bottom w:val="none" w:sz="0" w:space="0" w:color="auto"/>
            <w:right w:val="none" w:sz="0" w:space="0" w:color="auto"/>
          </w:divBdr>
        </w:div>
        <w:div w:id="385034473">
          <w:marLeft w:val="0"/>
          <w:marRight w:val="0"/>
          <w:marTop w:val="0"/>
          <w:marBottom w:val="0"/>
          <w:divBdr>
            <w:top w:val="none" w:sz="0" w:space="0" w:color="auto"/>
            <w:left w:val="none" w:sz="0" w:space="0" w:color="auto"/>
            <w:bottom w:val="none" w:sz="0" w:space="0" w:color="auto"/>
            <w:right w:val="none" w:sz="0" w:space="0" w:color="auto"/>
          </w:divBdr>
        </w:div>
        <w:div w:id="2029943963">
          <w:marLeft w:val="0"/>
          <w:marRight w:val="0"/>
          <w:marTop w:val="0"/>
          <w:marBottom w:val="0"/>
          <w:divBdr>
            <w:top w:val="none" w:sz="0" w:space="0" w:color="auto"/>
            <w:left w:val="none" w:sz="0" w:space="0" w:color="auto"/>
            <w:bottom w:val="none" w:sz="0" w:space="0" w:color="auto"/>
            <w:right w:val="none" w:sz="0" w:space="0" w:color="auto"/>
          </w:divBdr>
        </w:div>
        <w:div w:id="1752972553">
          <w:marLeft w:val="0"/>
          <w:marRight w:val="0"/>
          <w:marTop w:val="0"/>
          <w:marBottom w:val="0"/>
          <w:divBdr>
            <w:top w:val="none" w:sz="0" w:space="0" w:color="auto"/>
            <w:left w:val="none" w:sz="0" w:space="0" w:color="auto"/>
            <w:bottom w:val="none" w:sz="0" w:space="0" w:color="auto"/>
            <w:right w:val="none" w:sz="0" w:space="0" w:color="auto"/>
          </w:divBdr>
        </w:div>
      </w:divsChild>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260243">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23387577">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78238014">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05763733">
      <w:bodyDiv w:val="1"/>
      <w:marLeft w:val="0"/>
      <w:marRight w:val="0"/>
      <w:marTop w:val="0"/>
      <w:marBottom w:val="0"/>
      <w:divBdr>
        <w:top w:val="none" w:sz="0" w:space="0" w:color="auto"/>
        <w:left w:val="none" w:sz="0" w:space="0" w:color="auto"/>
        <w:bottom w:val="none" w:sz="0" w:space="0" w:color="auto"/>
        <w:right w:val="none" w:sz="0" w:space="0" w:color="auto"/>
      </w:divBdr>
      <w:divsChild>
        <w:div w:id="299189807">
          <w:marLeft w:val="0"/>
          <w:marRight w:val="0"/>
          <w:marTop w:val="0"/>
          <w:marBottom w:val="0"/>
          <w:divBdr>
            <w:top w:val="none" w:sz="0" w:space="0" w:color="auto"/>
            <w:left w:val="none" w:sz="0" w:space="0" w:color="auto"/>
            <w:bottom w:val="none" w:sz="0" w:space="0" w:color="auto"/>
            <w:right w:val="none" w:sz="0" w:space="0" w:color="auto"/>
          </w:divBdr>
        </w:div>
      </w:divsChild>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57945172">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12067973">
      <w:bodyDiv w:val="1"/>
      <w:marLeft w:val="0"/>
      <w:marRight w:val="0"/>
      <w:marTop w:val="0"/>
      <w:marBottom w:val="0"/>
      <w:divBdr>
        <w:top w:val="none" w:sz="0" w:space="0" w:color="auto"/>
        <w:left w:val="none" w:sz="0" w:space="0" w:color="auto"/>
        <w:bottom w:val="none" w:sz="0" w:space="0" w:color="auto"/>
        <w:right w:val="none" w:sz="0" w:space="0" w:color="auto"/>
      </w:divBdr>
    </w:div>
    <w:div w:id="1518351014">
      <w:bodyDiv w:val="1"/>
      <w:marLeft w:val="0"/>
      <w:marRight w:val="0"/>
      <w:marTop w:val="0"/>
      <w:marBottom w:val="0"/>
      <w:divBdr>
        <w:top w:val="none" w:sz="0" w:space="0" w:color="auto"/>
        <w:left w:val="none" w:sz="0" w:space="0" w:color="auto"/>
        <w:bottom w:val="none" w:sz="0" w:space="0" w:color="auto"/>
        <w:right w:val="none" w:sz="0" w:space="0" w:color="auto"/>
      </w:divBdr>
      <w:divsChild>
        <w:div w:id="2126457380">
          <w:marLeft w:val="0"/>
          <w:marRight w:val="0"/>
          <w:marTop w:val="0"/>
          <w:marBottom w:val="0"/>
          <w:divBdr>
            <w:top w:val="none" w:sz="0" w:space="0" w:color="auto"/>
            <w:left w:val="none" w:sz="0" w:space="0" w:color="auto"/>
            <w:bottom w:val="none" w:sz="0" w:space="0" w:color="auto"/>
            <w:right w:val="none" w:sz="0" w:space="0" w:color="auto"/>
          </w:divBdr>
        </w:div>
      </w:divsChild>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1988314042">
      <w:bodyDiv w:val="1"/>
      <w:marLeft w:val="0"/>
      <w:marRight w:val="0"/>
      <w:marTop w:val="0"/>
      <w:marBottom w:val="0"/>
      <w:divBdr>
        <w:top w:val="none" w:sz="0" w:space="0" w:color="auto"/>
        <w:left w:val="none" w:sz="0" w:space="0" w:color="auto"/>
        <w:bottom w:val="none" w:sz="0" w:space="0" w:color="auto"/>
        <w:right w:val="none" w:sz="0" w:space="0" w:color="auto"/>
      </w:divBdr>
      <w:divsChild>
        <w:div w:id="534462978">
          <w:marLeft w:val="0"/>
          <w:marRight w:val="0"/>
          <w:marTop w:val="0"/>
          <w:marBottom w:val="0"/>
          <w:divBdr>
            <w:top w:val="none" w:sz="0" w:space="0" w:color="auto"/>
            <w:left w:val="none" w:sz="0" w:space="0" w:color="auto"/>
            <w:bottom w:val="none" w:sz="0" w:space="0" w:color="auto"/>
            <w:right w:val="none" w:sz="0" w:space="0" w:color="auto"/>
          </w:divBdr>
        </w:div>
        <w:div w:id="1770734233">
          <w:marLeft w:val="0"/>
          <w:marRight w:val="0"/>
          <w:marTop w:val="0"/>
          <w:marBottom w:val="0"/>
          <w:divBdr>
            <w:top w:val="none" w:sz="0" w:space="0" w:color="auto"/>
            <w:left w:val="none" w:sz="0" w:space="0" w:color="auto"/>
            <w:bottom w:val="none" w:sz="0" w:space="0" w:color="auto"/>
            <w:right w:val="none" w:sz="0" w:space="0" w:color="auto"/>
          </w:divBdr>
        </w:div>
        <w:div w:id="2038654703">
          <w:marLeft w:val="0"/>
          <w:marRight w:val="0"/>
          <w:marTop w:val="0"/>
          <w:marBottom w:val="0"/>
          <w:divBdr>
            <w:top w:val="none" w:sz="0" w:space="0" w:color="auto"/>
            <w:left w:val="none" w:sz="0" w:space="0" w:color="auto"/>
            <w:bottom w:val="none" w:sz="0" w:space="0" w:color="auto"/>
            <w:right w:val="none" w:sz="0" w:space="0" w:color="auto"/>
          </w:divBdr>
        </w:div>
        <w:div w:id="324670793">
          <w:marLeft w:val="0"/>
          <w:marRight w:val="0"/>
          <w:marTop w:val="0"/>
          <w:marBottom w:val="0"/>
          <w:divBdr>
            <w:top w:val="none" w:sz="0" w:space="0" w:color="auto"/>
            <w:left w:val="none" w:sz="0" w:space="0" w:color="auto"/>
            <w:bottom w:val="none" w:sz="0" w:space="0" w:color="auto"/>
            <w:right w:val="none" w:sz="0" w:space="0" w:color="auto"/>
          </w:divBdr>
        </w:div>
        <w:div w:id="527258554">
          <w:marLeft w:val="0"/>
          <w:marRight w:val="0"/>
          <w:marTop w:val="0"/>
          <w:marBottom w:val="0"/>
          <w:divBdr>
            <w:top w:val="none" w:sz="0" w:space="0" w:color="auto"/>
            <w:left w:val="none" w:sz="0" w:space="0" w:color="auto"/>
            <w:bottom w:val="none" w:sz="0" w:space="0" w:color="auto"/>
            <w:right w:val="none" w:sz="0" w:space="0" w:color="auto"/>
          </w:divBdr>
        </w:div>
        <w:div w:id="495800495">
          <w:marLeft w:val="0"/>
          <w:marRight w:val="0"/>
          <w:marTop w:val="0"/>
          <w:marBottom w:val="0"/>
          <w:divBdr>
            <w:top w:val="none" w:sz="0" w:space="0" w:color="auto"/>
            <w:left w:val="none" w:sz="0" w:space="0" w:color="auto"/>
            <w:bottom w:val="none" w:sz="0" w:space="0" w:color="auto"/>
            <w:right w:val="none" w:sz="0" w:space="0" w:color="auto"/>
          </w:divBdr>
        </w:div>
        <w:div w:id="1743941284">
          <w:marLeft w:val="0"/>
          <w:marRight w:val="0"/>
          <w:marTop w:val="0"/>
          <w:marBottom w:val="0"/>
          <w:divBdr>
            <w:top w:val="none" w:sz="0" w:space="0" w:color="auto"/>
            <w:left w:val="none" w:sz="0" w:space="0" w:color="auto"/>
            <w:bottom w:val="none" w:sz="0" w:space="0" w:color="auto"/>
            <w:right w:val="none" w:sz="0" w:space="0" w:color="auto"/>
          </w:divBdr>
        </w:div>
        <w:div w:id="689647363">
          <w:marLeft w:val="0"/>
          <w:marRight w:val="0"/>
          <w:marTop w:val="0"/>
          <w:marBottom w:val="0"/>
          <w:divBdr>
            <w:top w:val="none" w:sz="0" w:space="0" w:color="auto"/>
            <w:left w:val="none" w:sz="0" w:space="0" w:color="auto"/>
            <w:bottom w:val="none" w:sz="0" w:space="0" w:color="auto"/>
            <w:right w:val="none" w:sz="0" w:space="0" w:color="auto"/>
          </w:divBdr>
        </w:div>
        <w:div w:id="582376000">
          <w:marLeft w:val="0"/>
          <w:marRight w:val="0"/>
          <w:marTop w:val="0"/>
          <w:marBottom w:val="0"/>
          <w:divBdr>
            <w:top w:val="none" w:sz="0" w:space="0" w:color="auto"/>
            <w:left w:val="none" w:sz="0" w:space="0" w:color="auto"/>
            <w:bottom w:val="none" w:sz="0" w:space="0" w:color="auto"/>
            <w:right w:val="none" w:sz="0" w:space="0" w:color="auto"/>
          </w:divBdr>
        </w:div>
        <w:div w:id="1997607703">
          <w:marLeft w:val="0"/>
          <w:marRight w:val="0"/>
          <w:marTop w:val="0"/>
          <w:marBottom w:val="0"/>
          <w:divBdr>
            <w:top w:val="none" w:sz="0" w:space="0" w:color="auto"/>
            <w:left w:val="none" w:sz="0" w:space="0" w:color="auto"/>
            <w:bottom w:val="none" w:sz="0" w:space="0" w:color="auto"/>
            <w:right w:val="none" w:sz="0" w:space="0" w:color="auto"/>
          </w:divBdr>
        </w:div>
        <w:div w:id="1700659568">
          <w:marLeft w:val="0"/>
          <w:marRight w:val="0"/>
          <w:marTop w:val="0"/>
          <w:marBottom w:val="0"/>
          <w:divBdr>
            <w:top w:val="none" w:sz="0" w:space="0" w:color="auto"/>
            <w:left w:val="none" w:sz="0" w:space="0" w:color="auto"/>
            <w:bottom w:val="none" w:sz="0" w:space="0" w:color="auto"/>
            <w:right w:val="none" w:sz="0" w:space="0" w:color="auto"/>
          </w:divBdr>
        </w:div>
        <w:div w:id="950555289">
          <w:marLeft w:val="0"/>
          <w:marRight w:val="0"/>
          <w:marTop w:val="0"/>
          <w:marBottom w:val="0"/>
          <w:divBdr>
            <w:top w:val="none" w:sz="0" w:space="0" w:color="auto"/>
            <w:left w:val="none" w:sz="0" w:space="0" w:color="auto"/>
            <w:bottom w:val="none" w:sz="0" w:space="0" w:color="auto"/>
            <w:right w:val="none" w:sz="0" w:space="0" w:color="auto"/>
          </w:divBdr>
        </w:div>
        <w:div w:id="1176774799">
          <w:marLeft w:val="0"/>
          <w:marRight w:val="0"/>
          <w:marTop w:val="0"/>
          <w:marBottom w:val="0"/>
          <w:divBdr>
            <w:top w:val="none" w:sz="0" w:space="0" w:color="auto"/>
            <w:left w:val="none" w:sz="0" w:space="0" w:color="auto"/>
            <w:bottom w:val="none" w:sz="0" w:space="0" w:color="auto"/>
            <w:right w:val="none" w:sz="0" w:space="0" w:color="auto"/>
          </w:divBdr>
        </w:div>
        <w:div w:id="22681206">
          <w:marLeft w:val="0"/>
          <w:marRight w:val="0"/>
          <w:marTop w:val="0"/>
          <w:marBottom w:val="0"/>
          <w:divBdr>
            <w:top w:val="none" w:sz="0" w:space="0" w:color="auto"/>
            <w:left w:val="none" w:sz="0" w:space="0" w:color="auto"/>
            <w:bottom w:val="none" w:sz="0" w:space="0" w:color="auto"/>
            <w:right w:val="none" w:sz="0" w:space="0" w:color="auto"/>
          </w:divBdr>
        </w:div>
      </w:divsChild>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3702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chart" Target="charts/chart4.xml"/><Relationship Id="rId47" Type="http://schemas.openxmlformats.org/officeDocument/2006/relationships/image" Target="media/image16.wmf"/><Relationship Id="rId63" Type="http://schemas.openxmlformats.org/officeDocument/2006/relationships/image" Target="media/image24.wmf"/><Relationship Id="rId68" Type="http://schemas.openxmlformats.org/officeDocument/2006/relationships/oleObject" Target="embeddings/oleObject27.bin"/><Relationship Id="rId84" Type="http://schemas.openxmlformats.org/officeDocument/2006/relationships/chart" Target="charts/chart6.xml"/><Relationship Id="rId89" Type="http://schemas.openxmlformats.org/officeDocument/2006/relationships/image" Target="media/image34.png"/><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2.png"/><Relationship Id="rId37" Type="http://schemas.microsoft.com/office/2016/09/relationships/commentsIds" Target="commentsIds.xml"/><Relationship Id="rId53" Type="http://schemas.openxmlformats.org/officeDocument/2006/relationships/image" Target="media/image19.wmf"/><Relationship Id="rId58" Type="http://schemas.openxmlformats.org/officeDocument/2006/relationships/oleObject" Target="embeddings/oleObject22.bin"/><Relationship Id="rId74" Type="http://schemas.openxmlformats.org/officeDocument/2006/relationships/image" Target="media/image30.wmf"/><Relationship Id="rId79" Type="http://schemas.openxmlformats.org/officeDocument/2006/relationships/oleObject" Target="embeddings/oleObject31.bin"/><Relationship Id="rId5" Type="http://schemas.openxmlformats.org/officeDocument/2006/relationships/webSettings" Target="webSettings.xml"/><Relationship Id="rId90" Type="http://schemas.openxmlformats.org/officeDocument/2006/relationships/header" Target="header1.xml"/><Relationship Id="rId95" Type="http://schemas.openxmlformats.org/officeDocument/2006/relationships/footer" Target="footer3.xml"/><Relationship Id="rId22" Type="http://schemas.openxmlformats.org/officeDocument/2006/relationships/image" Target="media/image8.wmf"/><Relationship Id="rId27" Type="http://schemas.openxmlformats.org/officeDocument/2006/relationships/image" Target="media/image10.wmf"/><Relationship Id="rId43" Type="http://schemas.openxmlformats.org/officeDocument/2006/relationships/image" Target="media/image14.wmf"/><Relationship Id="rId48" Type="http://schemas.openxmlformats.org/officeDocument/2006/relationships/oleObject" Target="embeddings/oleObject17.bin"/><Relationship Id="rId64" Type="http://schemas.openxmlformats.org/officeDocument/2006/relationships/oleObject" Target="embeddings/oleObject25.bin"/><Relationship Id="rId69" Type="http://schemas.openxmlformats.org/officeDocument/2006/relationships/image" Target="media/image27.png"/><Relationship Id="rId80" Type="http://schemas.openxmlformats.org/officeDocument/2006/relationships/oleObject" Target="embeddings/oleObject32.bin"/><Relationship Id="rId85" Type="http://schemas.openxmlformats.org/officeDocument/2006/relationships/chart" Target="charts/chart7.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9.wmf"/><Relationship Id="rId33" Type="http://schemas.openxmlformats.org/officeDocument/2006/relationships/image" Target="media/image13.wmf"/><Relationship Id="rId38" Type="http://schemas.microsoft.com/office/2018/08/relationships/commentsExtensible" Target="commentsExtensible.xml"/><Relationship Id="rId46" Type="http://schemas.openxmlformats.org/officeDocument/2006/relationships/oleObject" Target="embeddings/oleObject16.bin"/><Relationship Id="rId59" Type="http://schemas.openxmlformats.org/officeDocument/2006/relationships/image" Target="media/image22.wmf"/><Relationship Id="rId67" Type="http://schemas.openxmlformats.org/officeDocument/2006/relationships/image" Target="media/image26.wmf"/><Relationship Id="rId20" Type="http://schemas.openxmlformats.org/officeDocument/2006/relationships/image" Target="media/image7.wmf"/><Relationship Id="rId41" Type="http://schemas.openxmlformats.org/officeDocument/2006/relationships/chart" Target="charts/chart3.xml"/><Relationship Id="rId54" Type="http://schemas.openxmlformats.org/officeDocument/2006/relationships/oleObject" Target="embeddings/oleObject20.bin"/><Relationship Id="rId62" Type="http://schemas.openxmlformats.org/officeDocument/2006/relationships/oleObject" Target="embeddings/oleObject24.bin"/><Relationship Id="rId70" Type="http://schemas.openxmlformats.org/officeDocument/2006/relationships/image" Target="media/image28.png"/><Relationship Id="rId75" Type="http://schemas.openxmlformats.org/officeDocument/2006/relationships/oleObject" Target="embeddings/oleObject29.bin"/><Relationship Id="rId83" Type="http://schemas.openxmlformats.org/officeDocument/2006/relationships/oleObject" Target="embeddings/oleObject35.bin"/><Relationship Id="rId88" Type="http://schemas.openxmlformats.org/officeDocument/2006/relationships/hyperlink" Target="https://www.bilibili.com/video/BV1Na411w7c2" TargetMode="External"/><Relationship Id="rId91" Type="http://schemas.openxmlformats.org/officeDocument/2006/relationships/header" Target="header2.xm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microsoft.com/office/2011/relationships/commentsExtended" Target="commentsExtended.xml"/><Relationship Id="rId49" Type="http://schemas.openxmlformats.org/officeDocument/2006/relationships/image" Target="media/image17.wmf"/><Relationship Id="rId57" Type="http://schemas.openxmlformats.org/officeDocument/2006/relationships/image" Target="media/image21.wmf"/><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3.bin"/><Relationship Id="rId65" Type="http://schemas.openxmlformats.org/officeDocument/2006/relationships/image" Target="media/image25.wmf"/><Relationship Id="rId73" Type="http://schemas.openxmlformats.org/officeDocument/2006/relationships/oleObject" Target="embeddings/oleObject28.bin"/><Relationship Id="rId78" Type="http://schemas.openxmlformats.org/officeDocument/2006/relationships/image" Target="media/image32.wmf"/><Relationship Id="rId81" Type="http://schemas.openxmlformats.org/officeDocument/2006/relationships/oleObject" Target="embeddings/oleObject33.bin"/><Relationship Id="rId86" Type="http://schemas.openxmlformats.org/officeDocument/2006/relationships/image" Target="media/image33.wmf"/><Relationship Id="rId9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chart" Target="charts/chart1.xml"/><Relationship Id="rId34" Type="http://schemas.openxmlformats.org/officeDocument/2006/relationships/oleObject" Target="embeddings/oleObject14.bin"/><Relationship Id="rId50" Type="http://schemas.openxmlformats.org/officeDocument/2006/relationships/oleObject" Target="embeddings/oleObject18.bin"/><Relationship Id="rId55" Type="http://schemas.openxmlformats.org/officeDocument/2006/relationships/image" Target="media/image20.wmf"/><Relationship Id="rId76" Type="http://schemas.openxmlformats.org/officeDocument/2006/relationships/image" Target="media/image31.wmf"/><Relationship Id="rId97" Type="http://schemas.microsoft.com/office/2011/relationships/people" Target="people.xml"/><Relationship Id="rId7" Type="http://schemas.openxmlformats.org/officeDocument/2006/relationships/endnotes" Target="endnotes.xml"/><Relationship Id="rId71" Type="http://schemas.openxmlformats.org/officeDocument/2006/relationships/chart" Target="charts/chart5.xml"/><Relationship Id="rId9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9.bin"/><Relationship Id="rId40" Type="http://schemas.openxmlformats.org/officeDocument/2006/relationships/chart" Target="charts/chart2.xml"/><Relationship Id="rId45" Type="http://schemas.openxmlformats.org/officeDocument/2006/relationships/image" Target="media/image15.wmf"/><Relationship Id="rId66" Type="http://schemas.openxmlformats.org/officeDocument/2006/relationships/oleObject" Target="embeddings/oleObject26.bin"/><Relationship Id="rId87" Type="http://schemas.openxmlformats.org/officeDocument/2006/relationships/oleObject" Target="embeddings/oleObject36.bin"/><Relationship Id="rId61" Type="http://schemas.openxmlformats.org/officeDocument/2006/relationships/image" Target="media/image23.wmf"/><Relationship Id="rId82" Type="http://schemas.openxmlformats.org/officeDocument/2006/relationships/oleObject" Target="embeddings/oleObject34.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1.wmf"/><Relationship Id="rId35" Type="http://schemas.openxmlformats.org/officeDocument/2006/relationships/comments" Target="comments.xml"/><Relationship Id="rId56" Type="http://schemas.openxmlformats.org/officeDocument/2006/relationships/oleObject" Target="embeddings/oleObject21.bin"/><Relationship Id="rId77" Type="http://schemas.openxmlformats.org/officeDocument/2006/relationships/oleObject" Target="embeddings/oleObject30.bin"/><Relationship Id="rId8" Type="http://schemas.openxmlformats.org/officeDocument/2006/relationships/image" Target="media/image1.wmf"/><Relationship Id="rId51" Type="http://schemas.openxmlformats.org/officeDocument/2006/relationships/image" Target="media/image18.wmf"/><Relationship Id="rId72" Type="http://schemas.openxmlformats.org/officeDocument/2006/relationships/image" Target="media/image29.wmf"/><Relationship Id="rId93" Type="http://schemas.openxmlformats.org/officeDocument/2006/relationships/footer" Target="footer2.xml"/><Relationship Id="rId98"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lenovo\Desktop\&#38468;&#2021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lenovo\Desktop\&#38468;&#2021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novo\Desktop\&#38468;&#20214;.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novo\Desktop\&#38468;&#20214;.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lenovo\Desktop\&#32858;&#31867;.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xinch\Desktop\&#31532;&#19977;&#39064;\&#38382;&#39064;2.1&#21644;&#38382;&#39064;3.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xinch\Desktop\&#31532;&#19977;&#39064;\&#38382;&#39064;2.1&#21644;&#38382;&#39064;3.1.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[附件.xlsx]高钾无风化!$A$2</c:f>
              <c:strCache>
                <c:ptCount val="1"/>
                <c:pt idx="0">
                  <c:v>01</c:v>
                </c:pt>
              </c:strCache>
            </c:strRef>
          </c:tx>
          <c:spPr>
            <a:ln w="28575" cap="rnd">
              <a:solidFill>
                <a:schemeClr val="accent1"/>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[附件.xlsx]高钾无风化!$B$2:$O$2</c:f>
              <c:numCache>
                <c:formatCode>General</c:formatCode>
                <c:ptCount val="14"/>
                <c:pt idx="0">
                  <c:v>69.33</c:v>
                </c:pt>
                <c:pt idx="1">
                  <c:v>0</c:v>
                </c:pt>
                <c:pt idx="2">
                  <c:v>9.99</c:v>
                </c:pt>
                <c:pt idx="3">
                  <c:v>6.32</c:v>
                </c:pt>
                <c:pt idx="4">
                  <c:v>0.87</c:v>
                </c:pt>
                <c:pt idx="5">
                  <c:v>3.93</c:v>
                </c:pt>
                <c:pt idx="6">
                  <c:v>1.74</c:v>
                </c:pt>
                <c:pt idx="7">
                  <c:v>3.87</c:v>
                </c:pt>
                <c:pt idx="8">
                  <c:v>0</c:v>
                </c:pt>
                <c:pt idx="9">
                  <c:v>0</c:v>
                </c:pt>
                <c:pt idx="10">
                  <c:v>1.17</c:v>
                </c:pt>
                <c:pt idx="11">
                  <c:v>0</c:v>
                </c:pt>
                <c:pt idx="12">
                  <c:v>0</c:v>
                </c:pt>
                <c:pt idx="13">
                  <c:v>0.39</c:v>
                </c:pt>
              </c:numCache>
            </c:numRef>
          </c:val>
          <c:smooth val="0"/>
          <c:extLst>
            <c:ext xmlns:c16="http://schemas.microsoft.com/office/drawing/2014/chart" uri="{C3380CC4-5D6E-409C-BE32-E72D297353CC}">
              <c16:uniqueId val="{00000000-A0C5-4769-ACBC-B7698A5A9485}"/>
            </c:ext>
          </c:extLst>
        </c:ser>
        <c:ser>
          <c:idx val="1"/>
          <c:order val="1"/>
          <c:tx>
            <c:strRef>
              <c:f>[附件.xlsx]高钾无风化!$A$3</c:f>
              <c:strCache>
                <c:ptCount val="1"/>
                <c:pt idx="0">
                  <c:v>03部位1</c:v>
                </c:pt>
              </c:strCache>
            </c:strRef>
          </c:tx>
          <c:spPr>
            <a:ln w="28575" cap="rnd">
              <a:solidFill>
                <a:schemeClr val="accent2"/>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[附件.xlsx]高钾无风化!$B$3:$O$3</c:f>
              <c:numCache>
                <c:formatCode>General</c:formatCode>
                <c:ptCount val="14"/>
                <c:pt idx="0">
                  <c:v>87.05</c:v>
                </c:pt>
                <c:pt idx="1">
                  <c:v>0</c:v>
                </c:pt>
                <c:pt idx="2">
                  <c:v>5.19</c:v>
                </c:pt>
                <c:pt idx="3">
                  <c:v>2.0099999999999998</c:v>
                </c:pt>
                <c:pt idx="4">
                  <c:v>0</c:v>
                </c:pt>
                <c:pt idx="5">
                  <c:v>4.0599999999999996</c:v>
                </c:pt>
                <c:pt idx="6">
                  <c:v>0</c:v>
                </c:pt>
                <c:pt idx="7">
                  <c:v>0.78</c:v>
                </c:pt>
                <c:pt idx="8">
                  <c:v>0.25</c:v>
                </c:pt>
                <c:pt idx="9">
                  <c:v>0</c:v>
                </c:pt>
                <c:pt idx="10">
                  <c:v>0.66</c:v>
                </c:pt>
                <c:pt idx="11">
                  <c:v>0</c:v>
                </c:pt>
                <c:pt idx="12">
                  <c:v>0</c:v>
                </c:pt>
                <c:pt idx="13">
                  <c:v>0</c:v>
                </c:pt>
              </c:numCache>
            </c:numRef>
          </c:val>
          <c:smooth val="0"/>
          <c:extLst>
            <c:ext xmlns:c16="http://schemas.microsoft.com/office/drawing/2014/chart" uri="{C3380CC4-5D6E-409C-BE32-E72D297353CC}">
              <c16:uniqueId val="{00000001-A0C5-4769-ACBC-B7698A5A9485}"/>
            </c:ext>
          </c:extLst>
        </c:ser>
        <c:ser>
          <c:idx val="2"/>
          <c:order val="2"/>
          <c:tx>
            <c:strRef>
              <c:f>[附件.xlsx]高钾无风化!$A$4</c:f>
              <c:strCache>
                <c:ptCount val="1"/>
                <c:pt idx="0">
                  <c:v>03部位2</c:v>
                </c:pt>
              </c:strCache>
            </c:strRef>
          </c:tx>
          <c:spPr>
            <a:ln w="28575" cap="rnd">
              <a:solidFill>
                <a:schemeClr val="accent3"/>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[附件.xlsx]高钾无风化!$B$4:$O$4</c:f>
              <c:numCache>
                <c:formatCode>General</c:formatCode>
                <c:ptCount val="14"/>
                <c:pt idx="0">
                  <c:v>61.71</c:v>
                </c:pt>
                <c:pt idx="1">
                  <c:v>0</c:v>
                </c:pt>
                <c:pt idx="2">
                  <c:v>12.37</c:v>
                </c:pt>
                <c:pt idx="3">
                  <c:v>5.87</c:v>
                </c:pt>
                <c:pt idx="4">
                  <c:v>1.1100000000000001</c:v>
                </c:pt>
                <c:pt idx="5">
                  <c:v>5.5</c:v>
                </c:pt>
                <c:pt idx="6">
                  <c:v>2.16</c:v>
                </c:pt>
                <c:pt idx="7">
                  <c:v>5.09</c:v>
                </c:pt>
                <c:pt idx="8">
                  <c:v>1.41</c:v>
                </c:pt>
                <c:pt idx="9">
                  <c:v>2.86</c:v>
                </c:pt>
                <c:pt idx="10">
                  <c:v>0.7</c:v>
                </c:pt>
                <c:pt idx="11">
                  <c:v>0.1</c:v>
                </c:pt>
                <c:pt idx="12">
                  <c:v>0</c:v>
                </c:pt>
                <c:pt idx="13">
                  <c:v>0</c:v>
                </c:pt>
              </c:numCache>
            </c:numRef>
          </c:val>
          <c:smooth val="0"/>
          <c:extLst>
            <c:ext xmlns:c16="http://schemas.microsoft.com/office/drawing/2014/chart" uri="{C3380CC4-5D6E-409C-BE32-E72D297353CC}">
              <c16:uniqueId val="{00000002-A0C5-4769-ACBC-B7698A5A9485}"/>
            </c:ext>
          </c:extLst>
        </c:ser>
        <c:ser>
          <c:idx val="3"/>
          <c:order val="3"/>
          <c:tx>
            <c:strRef>
              <c:f>[附件.xlsx]高钾无风化!$A$5</c:f>
              <c:strCache>
                <c:ptCount val="1"/>
                <c:pt idx="0">
                  <c:v>04</c:v>
                </c:pt>
              </c:strCache>
            </c:strRef>
          </c:tx>
          <c:spPr>
            <a:ln w="28575" cap="rnd">
              <a:solidFill>
                <a:schemeClr val="accent4"/>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[附件.xlsx]高钾无风化!$B$5:$O$5</c:f>
              <c:numCache>
                <c:formatCode>General</c:formatCode>
                <c:ptCount val="14"/>
                <c:pt idx="0">
                  <c:v>65.88</c:v>
                </c:pt>
                <c:pt idx="1">
                  <c:v>0</c:v>
                </c:pt>
                <c:pt idx="2">
                  <c:v>9.67</c:v>
                </c:pt>
                <c:pt idx="3">
                  <c:v>7.12</c:v>
                </c:pt>
                <c:pt idx="4">
                  <c:v>1.56</c:v>
                </c:pt>
                <c:pt idx="5">
                  <c:v>6.44</c:v>
                </c:pt>
                <c:pt idx="6">
                  <c:v>2.06</c:v>
                </c:pt>
                <c:pt idx="7">
                  <c:v>2.1800000000000002</c:v>
                </c:pt>
                <c:pt idx="8">
                  <c:v>0</c:v>
                </c:pt>
                <c:pt idx="9">
                  <c:v>0</c:v>
                </c:pt>
                <c:pt idx="10">
                  <c:v>0.79</c:v>
                </c:pt>
                <c:pt idx="11">
                  <c:v>0</c:v>
                </c:pt>
                <c:pt idx="12">
                  <c:v>0</c:v>
                </c:pt>
                <c:pt idx="13">
                  <c:v>0.36</c:v>
                </c:pt>
              </c:numCache>
            </c:numRef>
          </c:val>
          <c:smooth val="0"/>
          <c:extLst>
            <c:ext xmlns:c16="http://schemas.microsoft.com/office/drawing/2014/chart" uri="{C3380CC4-5D6E-409C-BE32-E72D297353CC}">
              <c16:uniqueId val="{00000003-A0C5-4769-ACBC-B7698A5A9485}"/>
            </c:ext>
          </c:extLst>
        </c:ser>
        <c:ser>
          <c:idx val="4"/>
          <c:order val="4"/>
          <c:tx>
            <c:strRef>
              <c:f>[附件.xlsx]高钾无风化!$A$6</c:f>
              <c:strCache>
                <c:ptCount val="1"/>
                <c:pt idx="0">
                  <c:v>05</c:v>
                </c:pt>
              </c:strCache>
            </c:strRef>
          </c:tx>
          <c:spPr>
            <a:ln w="28575" cap="rnd">
              <a:solidFill>
                <a:schemeClr val="accent5"/>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[附件.xlsx]高钾无风化!$B$6:$O$6</c:f>
              <c:numCache>
                <c:formatCode>General</c:formatCode>
                <c:ptCount val="14"/>
                <c:pt idx="0">
                  <c:v>61.58</c:v>
                </c:pt>
                <c:pt idx="1">
                  <c:v>0</c:v>
                </c:pt>
                <c:pt idx="2">
                  <c:v>10.95</c:v>
                </c:pt>
                <c:pt idx="3">
                  <c:v>7.35</c:v>
                </c:pt>
                <c:pt idx="4">
                  <c:v>1.77</c:v>
                </c:pt>
                <c:pt idx="5">
                  <c:v>7.5</c:v>
                </c:pt>
                <c:pt idx="6">
                  <c:v>2.62</c:v>
                </c:pt>
                <c:pt idx="7">
                  <c:v>3.27</c:v>
                </c:pt>
                <c:pt idx="8">
                  <c:v>0</c:v>
                </c:pt>
                <c:pt idx="9">
                  <c:v>0</c:v>
                </c:pt>
                <c:pt idx="10">
                  <c:v>0.94</c:v>
                </c:pt>
                <c:pt idx="11">
                  <c:v>0.06</c:v>
                </c:pt>
                <c:pt idx="12">
                  <c:v>0</c:v>
                </c:pt>
                <c:pt idx="13">
                  <c:v>0.47</c:v>
                </c:pt>
              </c:numCache>
            </c:numRef>
          </c:val>
          <c:smooth val="0"/>
          <c:extLst>
            <c:ext xmlns:c16="http://schemas.microsoft.com/office/drawing/2014/chart" uri="{C3380CC4-5D6E-409C-BE32-E72D297353CC}">
              <c16:uniqueId val="{00000004-A0C5-4769-ACBC-B7698A5A9485}"/>
            </c:ext>
          </c:extLst>
        </c:ser>
        <c:ser>
          <c:idx val="5"/>
          <c:order val="5"/>
          <c:tx>
            <c:strRef>
              <c:f>[附件.xlsx]高钾无风化!$A$7</c:f>
              <c:strCache>
                <c:ptCount val="1"/>
                <c:pt idx="0">
                  <c:v>06部位1</c:v>
                </c:pt>
              </c:strCache>
            </c:strRef>
          </c:tx>
          <c:spPr>
            <a:ln w="28575" cap="rnd">
              <a:solidFill>
                <a:schemeClr val="accent6"/>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[附件.xlsx]高钾无风化!$B$7:$O$7</c:f>
              <c:numCache>
                <c:formatCode>General</c:formatCode>
                <c:ptCount val="14"/>
                <c:pt idx="0">
                  <c:v>67.650000000000006</c:v>
                </c:pt>
                <c:pt idx="1">
                  <c:v>0</c:v>
                </c:pt>
                <c:pt idx="2">
                  <c:v>7.37</c:v>
                </c:pt>
                <c:pt idx="3">
                  <c:v>0</c:v>
                </c:pt>
                <c:pt idx="4">
                  <c:v>1.98</c:v>
                </c:pt>
                <c:pt idx="5">
                  <c:v>11.15</c:v>
                </c:pt>
                <c:pt idx="6">
                  <c:v>2.39</c:v>
                </c:pt>
                <c:pt idx="7">
                  <c:v>2.5099999999999998</c:v>
                </c:pt>
                <c:pt idx="8">
                  <c:v>0.2</c:v>
                </c:pt>
                <c:pt idx="9">
                  <c:v>1.38</c:v>
                </c:pt>
                <c:pt idx="10">
                  <c:v>4.18</c:v>
                </c:pt>
                <c:pt idx="11">
                  <c:v>0.11</c:v>
                </c:pt>
                <c:pt idx="12">
                  <c:v>0</c:v>
                </c:pt>
                <c:pt idx="13">
                  <c:v>0</c:v>
                </c:pt>
              </c:numCache>
            </c:numRef>
          </c:val>
          <c:smooth val="0"/>
          <c:extLst>
            <c:ext xmlns:c16="http://schemas.microsoft.com/office/drawing/2014/chart" uri="{C3380CC4-5D6E-409C-BE32-E72D297353CC}">
              <c16:uniqueId val="{00000005-A0C5-4769-ACBC-B7698A5A9485}"/>
            </c:ext>
          </c:extLst>
        </c:ser>
        <c:ser>
          <c:idx val="6"/>
          <c:order val="6"/>
          <c:tx>
            <c:strRef>
              <c:f>[附件.xlsx]高钾无风化!$A$8</c:f>
              <c:strCache>
                <c:ptCount val="1"/>
                <c:pt idx="0">
                  <c:v>06部位2</c:v>
                </c:pt>
              </c:strCache>
            </c:strRef>
          </c:tx>
          <c:spPr>
            <a:ln w="28575" cap="rnd">
              <a:solidFill>
                <a:schemeClr val="accent1">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[附件.xlsx]高钾无风化!$B$8:$O$8</c:f>
              <c:numCache>
                <c:formatCode>General</c:formatCode>
                <c:ptCount val="14"/>
                <c:pt idx="0">
                  <c:v>59.81</c:v>
                </c:pt>
                <c:pt idx="1">
                  <c:v>0</c:v>
                </c:pt>
                <c:pt idx="2">
                  <c:v>7.68</c:v>
                </c:pt>
                <c:pt idx="3">
                  <c:v>5.41</c:v>
                </c:pt>
                <c:pt idx="4">
                  <c:v>1.73</c:v>
                </c:pt>
                <c:pt idx="5">
                  <c:v>10.050000000000001</c:v>
                </c:pt>
                <c:pt idx="6">
                  <c:v>6.04</c:v>
                </c:pt>
                <c:pt idx="7">
                  <c:v>2.1800000000000002</c:v>
                </c:pt>
                <c:pt idx="8">
                  <c:v>0.35</c:v>
                </c:pt>
                <c:pt idx="9">
                  <c:v>0.97</c:v>
                </c:pt>
                <c:pt idx="10">
                  <c:v>4.5</c:v>
                </c:pt>
                <c:pt idx="11">
                  <c:v>0.12</c:v>
                </c:pt>
                <c:pt idx="12">
                  <c:v>0</c:v>
                </c:pt>
                <c:pt idx="13">
                  <c:v>0</c:v>
                </c:pt>
              </c:numCache>
            </c:numRef>
          </c:val>
          <c:smooth val="0"/>
          <c:extLst>
            <c:ext xmlns:c16="http://schemas.microsoft.com/office/drawing/2014/chart" uri="{C3380CC4-5D6E-409C-BE32-E72D297353CC}">
              <c16:uniqueId val="{00000006-A0C5-4769-ACBC-B7698A5A9485}"/>
            </c:ext>
          </c:extLst>
        </c:ser>
        <c:ser>
          <c:idx val="7"/>
          <c:order val="7"/>
          <c:tx>
            <c:strRef>
              <c:f>[附件.xlsx]高钾无风化!$A$9</c:f>
              <c:strCache>
                <c:ptCount val="1"/>
                <c:pt idx="0">
                  <c:v>13</c:v>
                </c:pt>
              </c:strCache>
            </c:strRef>
          </c:tx>
          <c:spPr>
            <a:ln w="28575" cap="rnd">
              <a:solidFill>
                <a:schemeClr val="accent2">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[附件.xlsx]高钾无风化!$B$9:$O$9</c:f>
              <c:numCache>
                <c:formatCode>General</c:formatCode>
                <c:ptCount val="14"/>
                <c:pt idx="0">
                  <c:v>59.01</c:v>
                </c:pt>
                <c:pt idx="1">
                  <c:v>2.86</c:v>
                </c:pt>
                <c:pt idx="2">
                  <c:v>12.53</c:v>
                </c:pt>
                <c:pt idx="3">
                  <c:v>8.6999999999999993</c:v>
                </c:pt>
                <c:pt idx="4">
                  <c:v>0</c:v>
                </c:pt>
                <c:pt idx="5">
                  <c:v>6.16</c:v>
                </c:pt>
                <c:pt idx="6">
                  <c:v>2.88</c:v>
                </c:pt>
                <c:pt idx="7">
                  <c:v>4.7300000000000004</c:v>
                </c:pt>
                <c:pt idx="8">
                  <c:v>0</c:v>
                </c:pt>
                <c:pt idx="9">
                  <c:v>0</c:v>
                </c:pt>
                <c:pt idx="10">
                  <c:v>1.27</c:v>
                </c:pt>
                <c:pt idx="11">
                  <c:v>0</c:v>
                </c:pt>
                <c:pt idx="12">
                  <c:v>0</c:v>
                </c:pt>
                <c:pt idx="13">
                  <c:v>0</c:v>
                </c:pt>
              </c:numCache>
            </c:numRef>
          </c:val>
          <c:smooth val="0"/>
          <c:extLst>
            <c:ext xmlns:c16="http://schemas.microsoft.com/office/drawing/2014/chart" uri="{C3380CC4-5D6E-409C-BE32-E72D297353CC}">
              <c16:uniqueId val="{00000007-A0C5-4769-ACBC-B7698A5A9485}"/>
            </c:ext>
          </c:extLst>
        </c:ser>
        <c:ser>
          <c:idx val="8"/>
          <c:order val="8"/>
          <c:tx>
            <c:strRef>
              <c:f>[附件.xlsx]高钾无风化!$A$10</c:f>
              <c:strCache>
                <c:ptCount val="1"/>
                <c:pt idx="0">
                  <c:v>14</c:v>
                </c:pt>
              </c:strCache>
            </c:strRef>
          </c:tx>
          <c:spPr>
            <a:ln w="28575" cap="rnd">
              <a:solidFill>
                <a:schemeClr val="accent3">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[附件.xlsx]高钾无风化!$B$10:$O$10</c:f>
              <c:numCache>
                <c:formatCode>General</c:formatCode>
                <c:ptCount val="14"/>
                <c:pt idx="0">
                  <c:v>62.47</c:v>
                </c:pt>
                <c:pt idx="1">
                  <c:v>3.38</c:v>
                </c:pt>
                <c:pt idx="2">
                  <c:v>12.28</c:v>
                </c:pt>
                <c:pt idx="3">
                  <c:v>8.23</c:v>
                </c:pt>
                <c:pt idx="4">
                  <c:v>0.66</c:v>
                </c:pt>
                <c:pt idx="5">
                  <c:v>9.23</c:v>
                </c:pt>
                <c:pt idx="6">
                  <c:v>0.5</c:v>
                </c:pt>
                <c:pt idx="7">
                  <c:v>0.47</c:v>
                </c:pt>
                <c:pt idx="8">
                  <c:v>1.62</c:v>
                </c:pt>
                <c:pt idx="9">
                  <c:v>0</c:v>
                </c:pt>
                <c:pt idx="10">
                  <c:v>0.16</c:v>
                </c:pt>
                <c:pt idx="11">
                  <c:v>0</c:v>
                </c:pt>
                <c:pt idx="12">
                  <c:v>0</c:v>
                </c:pt>
                <c:pt idx="13">
                  <c:v>0</c:v>
                </c:pt>
              </c:numCache>
            </c:numRef>
          </c:val>
          <c:smooth val="0"/>
          <c:extLst>
            <c:ext xmlns:c16="http://schemas.microsoft.com/office/drawing/2014/chart" uri="{C3380CC4-5D6E-409C-BE32-E72D297353CC}">
              <c16:uniqueId val="{00000008-A0C5-4769-ACBC-B7698A5A9485}"/>
            </c:ext>
          </c:extLst>
        </c:ser>
        <c:ser>
          <c:idx val="9"/>
          <c:order val="9"/>
          <c:tx>
            <c:strRef>
              <c:f>[附件.xlsx]高钾无风化!$A$11</c:f>
              <c:strCache>
                <c:ptCount val="1"/>
                <c:pt idx="0">
                  <c:v>16</c:v>
                </c:pt>
              </c:strCache>
            </c:strRef>
          </c:tx>
          <c:spPr>
            <a:ln w="28575" cap="rnd">
              <a:solidFill>
                <a:schemeClr val="accent4">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[附件.xlsx]高钾无风化!$B$11:$O$11</c:f>
              <c:numCache>
                <c:formatCode>General</c:formatCode>
                <c:ptCount val="14"/>
                <c:pt idx="0">
                  <c:v>65.180000000000007</c:v>
                </c:pt>
                <c:pt idx="1">
                  <c:v>2.1</c:v>
                </c:pt>
                <c:pt idx="2">
                  <c:v>14.52</c:v>
                </c:pt>
                <c:pt idx="3">
                  <c:v>8.27</c:v>
                </c:pt>
                <c:pt idx="4">
                  <c:v>0.52</c:v>
                </c:pt>
                <c:pt idx="5">
                  <c:v>6.18</c:v>
                </c:pt>
                <c:pt idx="6">
                  <c:v>0.42</c:v>
                </c:pt>
                <c:pt idx="7">
                  <c:v>1.07</c:v>
                </c:pt>
                <c:pt idx="8">
                  <c:v>0.11</c:v>
                </c:pt>
                <c:pt idx="9">
                  <c:v>0</c:v>
                </c:pt>
                <c:pt idx="10">
                  <c:v>0</c:v>
                </c:pt>
                <c:pt idx="11">
                  <c:v>0.04</c:v>
                </c:pt>
                <c:pt idx="12">
                  <c:v>0</c:v>
                </c:pt>
                <c:pt idx="13">
                  <c:v>0</c:v>
                </c:pt>
              </c:numCache>
            </c:numRef>
          </c:val>
          <c:smooth val="0"/>
          <c:extLst>
            <c:ext xmlns:c16="http://schemas.microsoft.com/office/drawing/2014/chart" uri="{C3380CC4-5D6E-409C-BE32-E72D297353CC}">
              <c16:uniqueId val="{00000009-A0C5-4769-ACBC-B7698A5A9485}"/>
            </c:ext>
          </c:extLst>
        </c:ser>
        <c:ser>
          <c:idx val="10"/>
          <c:order val="10"/>
          <c:tx>
            <c:strRef>
              <c:f>[附件.xlsx]高钾无风化!$A$12</c:f>
              <c:strCache>
                <c:ptCount val="1"/>
                <c:pt idx="0">
                  <c:v>18</c:v>
                </c:pt>
              </c:strCache>
            </c:strRef>
          </c:tx>
          <c:spPr>
            <a:ln w="28575" cap="rnd">
              <a:solidFill>
                <a:schemeClr val="accent5">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[附件.xlsx]高钾无风化!$B$12:$O$12</c:f>
              <c:numCache>
                <c:formatCode>General</c:formatCode>
                <c:ptCount val="14"/>
                <c:pt idx="0">
                  <c:v>79.459999999999994</c:v>
                </c:pt>
                <c:pt idx="1">
                  <c:v>0</c:v>
                </c:pt>
                <c:pt idx="2">
                  <c:v>9.42</c:v>
                </c:pt>
                <c:pt idx="3">
                  <c:v>0</c:v>
                </c:pt>
                <c:pt idx="4">
                  <c:v>1.53</c:v>
                </c:pt>
                <c:pt idx="5">
                  <c:v>3.05</c:v>
                </c:pt>
                <c:pt idx="6">
                  <c:v>0</c:v>
                </c:pt>
                <c:pt idx="7">
                  <c:v>0</c:v>
                </c:pt>
                <c:pt idx="8">
                  <c:v>0</c:v>
                </c:pt>
                <c:pt idx="9">
                  <c:v>0</c:v>
                </c:pt>
                <c:pt idx="10">
                  <c:v>1.36</c:v>
                </c:pt>
                <c:pt idx="11">
                  <c:v>7.0000000000000007E-2</c:v>
                </c:pt>
                <c:pt idx="12">
                  <c:v>2.36</c:v>
                </c:pt>
                <c:pt idx="13">
                  <c:v>0</c:v>
                </c:pt>
              </c:numCache>
            </c:numRef>
          </c:val>
          <c:smooth val="0"/>
          <c:extLst>
            <c:ext xmlns:c16="http://schemas.microsoft.com/office/drawing/2014/chart" uri="{C3380CC4-5D6E-409C-BE32-E72D297353CC}">
              <c16:uniqueId val="{0000000A-A0C5-4769-ACBC-B7698A5A9485}"/>
            </c:ext>
          </c:extLst>
        </c:ser>
        <c:ser>
          <c:idx val="11"/>
          <c:order val="11"/>
          <c:tx>
            <c:strRef>
              <c:f>[附件.xlsx]高钾无风化!$A$13</c:f>
              <c:strCache>
                <c:ptCount val="1"/>
                <c:pt idx="0">
                  <c:v>21</c:v>
                </c:pt>
              </c:strCache>
            </c:strRef>
          </c:tx>
          <c:spPr>
            <a:ln w="28575" cap="rnd">
              <a:solidFill>
                <a:schemeClr val="accent6">
                  <a:lumMod val="60000"/>
                </a:schemeClr>
              </a:solidFill>
              <a:round/>
            </a:ln>
            <a:effectLst/>
          </c:spPr>
          <c:marker>
            <c:symbol val="none"/>
          </c:marker>
          <c:cat>
            <c:strRef>
              <c:f>[附件.xlsx]高钾无风化!$B$1:$O$1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[附件.xlsx]高钾无风化!$B$13:$O$13</c:f>
              <c:numCache>
                <c:formatCode>General</c:formatCode>
                <c:ptCount val="14"/>
                <c:pt idx="0">
                  <c:v>76.680000000000007</c:v>
                </c:pt>
                <c:pt idx="1">
                  <c:v>0</c:v>
                </c:pt>
                <c:pt idx="2">
                  <c:v>0</c:v>
                </c:pt>
                <c:pt idx="3">
                  <c:v>4.71</c:v>
                </c:pt>
                <c:pt idx="4">
                  <c:v>1.22</c:v>
                </c:pt>
                <c:pt idx="5">
                  <c:v>6.19</c:v>
                </c:pt>
                <c:pt idx="6">
                  <c:v>2.37</c:v>
                </c:pt>
                <c:pt idx="7">
                  <c:v>3.28</c:v>
                </c:pt>
                <c:pt idx="8">
                  <c:v>1</c:v>
                </c:pt>
                <c:pt idx="9">
                  <c:v>1.97</c:v>
                </c:pt>
                <c:pt idx="10">
                  <c:v>1.1000000000000001</c:v>
                </c:pt>
                <c:pt idx="11">
                  <c:v>0</c:v>
                </c:pt>
                <c:pt idx="12">
                  <c:v>0</c:v>
                </c:pt>
                <c:pt idx="13">
                  <c:v>0</c:v>
                </c:pt>
              </c:numCache>
            </c:numRef>
          </c:val>
          <c:smooth val="0"/>
          <c:extLst>
            <c:ext xmlns:c16="http://schemas.microsoft.com/office/drawing/2014/chart" uri="{C3380CC4-5D6E-409C-BE32-E72D297353CC}">
              <c16:uniqueId val="{0000000B-A0C5-4769-ACBC-B7698A5A9485}"/>
            </c:ext>
          </c:extLst>
        </c:ser>
        <c:dLbls>
          <c:showLegendKey val="0"/>
          <c:showVal val="0"/>
          <c:showCatName val="0"/>
          <c:showSerName val="0"/>
          <c:showPercent val="0"/>
          <c:showBubbleSize val="0"/>
        </c:dLbls>
        <c:smooth val="0"/>
        <c:axId val="882043230"/>
        <c:axId val="216449897"/>
      </c:lineChart>
      <c:catAx>
        <c:axId val="88204323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16449897"/>
        <c:crosses val="autoZero"/>
        <c:auto val="1"/>
        <c:lblAlgn val="ctr"/>
        <c:lblOffset val="100"/>
        <c:noMultiLvlLbl val="0"/>
      </c:catAx>
      <c:valAx>
        <c:axId val="216449897"/>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82043230"/>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5748720185487015E-2"/>
          <c:y val="2.4586404757915892E-2"/>
          <c:w val="0.91615914082168304"/>
          <c:h val="0.63578488859105386"/>
        </c:manualLayout>
      </c:layout>
      <c:lineChart>
        <c:grouping val="standard"/>
        <c:varyColors val="0"/>
        <c:ser>
          <c:idx val="0"/>
          <c:order val="0"/>
          <c:tx>
            <c:strRef>
              <c:f>[附件.xlsx]高钾风化!$A$2</c:f>
              <c:strCache>
                <c:ptCount val="1"/>
                <c:pt idx="0">
                  <c:v>07</c:v>
                </c:pt>
              </c:strCache>
            </c:strRef>
          </c:tx>
          <c:spPr>
            <a:ln w="28575" cap="rnd">
              <a:solidFill>
                <a:schemeClr val="accent1"/>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[附件.xlsx]高钾风化!$B$2:$O$2</c:f>
              <c:numCache>
                <c:formatCode>General</c:formatCode>
                <c:ptCount val="14"/>
                <c:pt idx="0">
                  <c:v>92.63</c:v>
                </c:pt>
                <c:pt idx="1">
                  <c:v>0</c:v>
                </c:pt>
                <c:pt idx="2">
                  <c:v>0</c:v>
                </c:pt>
                <c:pt idx="3">
                  <c:v>1.07</c:v>
                </c:pt>
                <c:pt idx="4">
                  <c:v>0</c:v>
                </c:pt>
                <c:pt idx="5">
                  <c:v>1.98</c:v>
                </c:pt>
                <c:pt idx="6">
                  <c:v>0.17</c:v>
                </c:pt>
                <c:pt idx="7">
                  <c:v>3.24</c:v>
                </c:pt>
                <c:pt idx="8">
                  <c:v>0</c:v>
                </c:pt>
                <c:pt idx="9">
                  <c:v>0</c:v>
                </c:pt>
                <c:pt idx="10">
                  <c:v>0.61</c:v>
                </c:pt>
                <c:pt idx="11">
                  <c:v>0</c:v>
                </c:pt>
                <c:pt idx="12">
                  <c:v>0</c:v>
                </c:pt>
                <c:pt idx="13">
                  <c:v>0</c:v>
                </c:pt>
              </c:numCache>
            </c:numRef>
          </c:val>
          <c:smooth val="0"/>
          <c:extLst>
            <c:ext xmlns:c16="http://schemas.microsoft.com/office/drawing/2014/chart" uri="{C3380CC4-5D6E-409C-BE32-E72D297353CC}">
              <c16:uniqueId val="{00000000-846C-4691-83F5-FF5D23CA5ABF}"/>
            </c:ext>
          </c:extLst>
        </c:ser>
        <c:ser>
          <c:idx val="1"/>
          <c:order val="1"/>
          <c:tx>
            <c:strRef>
              <c:f>[附件.xlsx]高钾风化!$A$3</c:f>
              <c:strCache>
                <c:ptCount val="1"/>
                <c:pt idx="0">
                  <c:v>09</c:v>
                </c:pt>
              </c:strCache>
            </c:strRef>
          </c:tx>
          <c:spPr>
            <a:ln w="28575" cap="rnd">
              <a:solidFill>
                <a:schemeClr val="accent2"/>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[附件.xlsx]高钾风化!$B$3:$O$3</c:f>
              <c:numCache>
                <c:formatCode>General</c:formatCode>
                <c:ptCount val="14"/>
                <c:pt idx="0">
                  <c:v>95.02</c:v>
                </c:pt>
                <c:pt idx="1">
                  <c:v>0</c:v>
                </c:pt>
                <c:pt idx="2">
                  <c:v>0.59</c:v>
                </c:pt>
                <c:pt idx="3">
                  <c:v>0.62</c:v>
                </c:pt>
                <c:pt idx="4">
                  <c:v>0</c:v>
                </c:pt>
                <c:pt idx="5">
                  <c:v>1.32</c:v>
                </c:pt>
                <c:pt idx="6">
                  <c:v>0.32</c:v>
                </c:pt>
                <c:pt idx="7">
                  <c:v>1.55</c:v>
                </c:pt>
                <c:pt idx="8">
                  <c:v>0</c:v>
                </c:pt>
                <c:pt idx="9">
                  <c:v>0</c:v>
                </c:pt>
                <c:pt idx="10">
                  <c:v>0.35</c:v>
                </c:pt>
                <c:pt idx="11">
                  <c:v>0</c:v>
                </c:pt>
                <c:pt idx="12">
                  <c:v>0</c:v>
                </c:pt>
                <c:pt idx="13">
                  <c:v>0</c:v>
                </c:pt>
              </c:numCache>
            </c:numRef>
          </c:val>
          <c:smooth val="0"/>
          <c:extLst>
            <c:ext xmlns:c16="http://schemas.microsoft.com/office/drawing/2014/chart" uri="{C3380CC4-5D6E-409C-BE32-E72D297353CC}">
              <c16:uniqueId val="{00000001-846C-4691-83F5-FF5D23CA5ABF}"/>
            </c:ext>
          </c:extLst>
        </c:ser>
        <c:ser>
          <c:idx val="2"/>
          <c:order val="2"/>
          <c:tx>
            <c:strRef>
              <c:f>[附件.xlsx]高钾风化!$A$4</c:f>
              <c:strCache>
                <c:ptCount val="1"/>
                <c:pt idx="0">
                  <c:v>10</c:v>
                </c:pt>
              </c:strCache>
            </c:strRef>
          </c:tx>
          <c:spPr>
            <a:ln w="28575" cap="rnd">
              <a:solidFill>
                <a:schemeClr val="accent3"/>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[附件.xlsx]高钾风化!$B$4:$O$4</c:f>
              <c:numCache>
                <c:formatCode>General</c:formatCode>
                <c:ptCount val="14"/>
                <c:pt idx="0">
                  <c:v>96.77</c:v>
                </c:pt>
                <c:pt idx="1">
                  <c:v>0</c:v>
                </c:pt>
                <c:pt idx="2">
                  <c:v>0.92</c:v>
                </c:pt>
                <c:pt idx="3">
                  <c:v>0.21</c:v>
                </c:pt>
                <c:pt idx="4">
                  <c:v>0</c:v>
                </c:pt>
                <c:pt idx="5">
                  <c:v>0.81</c:v>
                </c:pt>
                <c:pt idx="6">
                  <c:v>0.26</c:v>
                </c:pt>
                <c:pt idx="7">
                  <c:v>0.84</c:v>
                </c:pt>
                <c:pt idx="8">
                  <c:v>0</c:v>
                </c:pt>
                <c:pt idx="9">
                  <c:v>0</c:v>
                </c:pt>
                <c:pt idx="10">
                  <c:v>0</c:v>
                </c:pt>
                <c:pt idx="11">
                  <c:v>0</c:v>
                </c:pt>
                <c:pt idx="12">
                  <c:v>0</c:v>
                </c:pt>
                <c:pt idx="13">
                  <c:v>0</c:v>
                </c:pt>
              </c:numCache>
            </c:numRef>
          </c:val>
          <c:smooth val="0"/>
          <c:extLst>
            <c:ext xmlns:c16="http://schemas.microsoft.com/office/drawing/2014/chart" uri="{C3380CC4-5D6E-409C-BE32-E72D297353CC}">
              <c16:uniqueId val="{00000002-846C-4691-83F5-FF5D23CA5ABF}"/>
            </c:ext>
          </c:extLst>
        </c:ser>
        <c:ser>
          <c:idx val="3"/>
          <c:order val="3"/>
          <c:tx>
            <c:strRef>
              <c:f>[附件.xlsx]高钾风化!$A$5</c:f>
              <c:strCache>
                <c:ptCount val="1"/>
                <c:pt idx="0">
                  <c:v>12</c:v>
                </c:pt>
              </c:strCache>
            </c:strRef>
          </c:tx>
          <c:spPr>
            <a:ln w="28575" cap="rnd">
              <a:solidFill>
                <a:schemeClr val="accent4"/>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[附件.xlsx]高钾风化!$B$5:$O$5</c:f>
              <c:numCache>
                <c:formatCode>General</c:formatCode>
                <c:ptCount val="14"/>
                <c:pt idx="0">
                  <c:v>94.29</c:v>
                </c:pt>
                <c:pt idx="1">
                  <c:v>0</c:v>
                </c:pt>
                <c:pt idx="2">
                  <c:v>1.01</c:v>
                </c:pt>
                <c:pt idx="3">
                  <c:v>0.72</c:v>
                </c:pt>
                <c:pt idx="4">
                  <c:v>0</c:v>
                </c:pt>
                <c:pt idx="5">
                  <c:v>1.46</c:v>
                </c:pt>
                <c:pt idx="6">
                  <c:v>0.28999999999999998</c:v>
                </c:pt>
                <c:pt idx="7">
                  <c:v>1.65</c:v>
                </c:pt>
                <c:pt idx="8">
                  <c:v>0</c:v>
                </c:pt>
                <c:pt idx="9">
                  <c:v>0</c:v>
                </c:pt>
                <c:pt idx="10">
                  <c:v>0.15</c:v>
                </c:pt>
                <c:pt idx="11">
                  <c:v>0</c:v>
                </c:pt>
                <c:pt idx="12">
                  <c:v>0</c:v>
                </c:pt>
                <c:pt idx="13">
                  <c:v>0</c:v>
                </c:pt>
              </c:numCache>
            </c:numRef>
          </c:val>
          <c:smooth val="0"/>
          <c:extLst>
            <c:ext xmlns:c16="http://schemas.microsoft.com/office/drawing/2014/chart" uri="{C3380CC4-5D6E-409C-BE32-E72D297353CC}">
              <c16:uniqueId val="{00000003-846C-4691-83F5-FF5D23CA5ABF}"/>
            </c:ext>
          </c:extLst>
        </c:ser>
        <c:ser>
          <c:idx val="4"/>
          <c:order val="4"/>
          <c:tx>
            <c:strRef>
              <c:f>[附件.xlsx]高钾风化!$A$6</c:f>
              <c:strCache>
                <c:ptCount val="1"/>
                <c:pt idx="0">
                  <c:v>22</c:v>
                </c:pt>
              </c:strCache>
            </c:strRef>
          </c:tx>
          <c:spPr>
            <a:ln w="28575" cap="rnd">
              <a:solidFill>
                <a:schemeClr val="accent5"/>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[附件.xlsx]高钾风化!$B$6:$O$6</c:f>
              <c:numCache>
                <c:formatCode>General</c:formatCode>
                <c:ptCount val="14"/>
                <c:pt idx="0">
                  <c:v>92.35</c:v>
                </c:pt>
                <c:pt idx="1">
                  <c:v>0</c:v>
                </c:pt>
                <c:pt idx="2">
                  <c:v>0.74</c:v>
                </c:pt>
                <c:pt idx="3">
                  <c:v>1.66</c:v>
                </c:pt>
                <c:pt idx="4">
                  <c:v>0.64</c:v>
                </c:pt>
                <c:pt idx="5">
                  <c:v>3.5</c:v>
                </c:pt>
                <c:pt idx="6">
                  <c:v>0.35</c:v>
                </c:pt>
                <c:pt idx="7">
                  <c:v>0.55000000000000004</c:v>
                </c:pt>
                <c:pt idx="8">
                  <c:v>0</c:v>
                </c:pt>
                <c:pt idx="9">
                  <c:v>0</c:v>
                </c:pt>
                <c:pt idx="10">
                  <c:v>0.21</c:v>
                </c:pt>
                <c:pt idx="11">
                  <c:v>0</c:v>
                </c:pt>
                <c:pt idx="12">
                  <c:v>0</c:v>
                </c:pt>
                <c:pt idx="13">
                  <c:v>0</c:v>
                </c:pt>
              </c:numCache>
            </c:numRef>
          </c:val>
          <c:smooth val="0"/>
          <c:extLst>
            <c:ext xmlns:c16="http://schemas.microsoft.com/office/drawing/2014/chart" uri="{C3380CC4-5D6E-409C-BE32-E72D297353CC}">
              <c16:uniqueId val="{00000004-846C-4691-83F5-FF5D23CA5ABF}"/>
            </c:ext>
          </c:extLst>
        </c:ser>
        <c:ser>
          <c:idx val="5"/>
          <c:order val="5"/>
          <c:tx>
            <c:strRef>
              <c:f>[附件.xlsx]高钾风化!$A$7</c:f>
              <c:strCache>
                <c:ptCount val="1"/>
                <c:pt idx="0">
                  <c:v>27</c:v>
                </c:pt>
              </c:strCache>
            </c:strRef>
          </c:tx>
          <c:spPr>
            <a:ln w="28575" cap="rnd">
              <a:solidFill>
                <a:schemeClr val="accent6"/>
              </a:solidFill>
              <a:round/>
            </a:ln>
            <a:effectLst/>
          </c:spPr>
          <c:marker>
            <c:symbol val="none"/>
          </c:marker>
          <c:cat>
            <c:strRef>
              <c:f>[附件.xlsx]高钾风化!$B$1:$O$1</c:f>
              <c:strCache>
                <c:ptCount val="14"/>
                <c:pt idx="0">
                  <c:v>二氧化硅(SiO2)</c:v>
                </c:pt>
                <c:pt idx="1">
                  <c:v>氧化钠(Na2O)</c:v>
                </c:pt>
                <c:pt idx="2">
                  <c:v>氧化钾(K2O)</c:v>
                </c:pt>
                <c:pt idx="3">
                  <c:v>氧化钙(CaO)</c:v>
                </c:pt>
                <c:pt idx="4">
                  <c:v>氧化镁(MgO)</c:v>
                </c:pt>
                <c:pt idx="5">
                  <c:v>氧化铝(Al2O3)</c:v>
                </c:pt>
                <c:pt idx="6">
                  <c:v>氧化铁(Fe2O3)</c:v>
                </c:pt>
                <c:pt idx="7">
                  <c:v>氧化铜(CuO)</c:v>
                </c:pt>
                <c:pt idx="8">
                  <c:v>氧化铅(PbO)</c:v>
                </c:pt>
                <c:pt idx="9">
                  <c:v>氧化钡(BaO)</c:v>
                </c:pt>
                <c:pt idx="10">
                  <c:v>五氧化二磷(P2O5)</c:v>
                </c:pt>
                <c:pt idx="11">
                  <c:v>氧化锶(SrO)</c:v>
                </c:pt>
                <c:pt idx="12">
                  <c:v>氧化锡(SnO2)</c:v>
                </c:pt>
                <c:pt idx="13">
                  <c:v>二氧化硫(SO2)</c:v>
                </c:pt>
              </c:strCache>
            </c:strRef>
          </c:cat>
          <c:val>
            <c:numRef>
              <c:f>[附件.xlsx]高钾风化!$B$7:$O$7</c:f>
              <c:numCache>
                <c:formatCode>General</c:formatCode>
                <c:ptCount val="14"/>
                <c:pt idx="0">
                  <c:v>92.72</c:v>
                </c:pt>
                <c:pt idx="1">
                  <c:v>0</c:v>
                </c:pt>
                <c:pt idx="2">
                  <c:v>0</c:v>
                </c:pt>
                <c:pt idx="3">
                  <c:v>0.94</c:v>
                </c:pt>
                <c:pt idx="4">
                  <c:v>0.54</c:v>
                </c:pt>
                <c:pt idx="5">
                  <c:v>2.5099999999999998</c:v>
                </c:pt>
                <c:pt idx="6">
                  <c:v>0.2</c:v>
                </c:pt>
                <c:pt idx="7">
                  <c:v>1.54</c:v>
                </c:pt>
                <c:pt idx="8">
                  <c:v>0</c:v>
                </c:pt>
                <c:pt idx="9">
                  <c:v>0</c:v>
                </c:pt>
                <c:pt idx="10">
                  <c:v>0.36</c:v>
                </c:pt>
                <c:pt idx="11">
                  <c:v>0</c:v>
                </c:pt>
                <c:pt idx="12">
                  <c:v>0</c:v>
                </c:pt>
                <c:pt idx="13">
                  <c:v>0</c:v>
                </c:pt>
              </c:numCache>
            </c:numRef>
          </c:val>
          <c:smooth val="0"/>
          <c:extLst>
            <c:ext xmlns:c16="http://schemas.microsoft.com/office/drawing/2014/chart" uri="{C3380CC4-5D6E-409C-BE32-E72D297353CC}">
              <c16:uniqueId val="{00000005-846C-4691-83F5-FF5D23CA5ABF}"/>
            </c:ext>
          </c:extLst>
        </c:ser>
        <c:dLbls>
          <c:showLegendKey val="0"/>
          <c:showVal val="0"/>
          <c:showCatName val="0"/>
          <c:showSerName val="0"/>
          <c:showPercent val="0"/>
          <c:showBubbleSize val="0"/>
        </c:dLbls>
        <c:smooth val="0"/>
        <c:axId val="631070634"/>
        <c:axId val="390345190"/>
      </c:lineChart>
      <c:catAx>
        <c:axId val="63107063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90345190"/>
        <c:crosses val="autoZero"/>
        <c:auto val="1"/>
        <c:lblAlgn val="ctr"/>
        <c:lblOffset val="100"/>
        <c:noMultiLvlLbl val="0"/>
      </c:catAx>
      <c:valAx>
        <c:axId val="390345190"/>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31070634"/>
        <c:crosses val="autoZero"/>
        <c:crossBetween val="between"/>
      </c:valAx>
      <c:spPr>
        <a:noFill/>
        <a:ln>
          <a:noFill/>
        </a:ln>
        <a:effectLst/>
      </c:spPr>
    </c:plotArea>
    <c:legend>
      <c:legendPos val="b"/>
      <c:layout>
        <c:manualLayout>
          <c:xMode val="edge"/>
          <c:yMode val="edge"/>
          <c:x val="0.19495279713072516"/>
          <c:y val="0.92082289584268284"/>
          <c:w val="0.63103660798944639"/>
          <c:h val="7.917710415731713E-2"/>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[附件.xlsx]铅钡无风化!$B$1</c:f>
              <c:strCache>
                <c:ptCount val="1"/>
                <c:pt idx="0">
                  <c:v>二氧化硅(SiO2)</c:v>
                </c:pt>
              </c:strCache>
            </c:strRef>
          </c:tx>
          <c:spPr>
            <a:ln w="28575" cap="rnd">
              <a:solidFill>
                <a:schemeClr val="accent1"/>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[附件.xlsx]铅钡无风化!$B$2:$B$24</c:f>
              <c:numCache>
                <c:formatCode>General</c:formatCode>
                <c:ptCount val="23"/>
                <c:pt idx="0">
                  <c:v>37.36</c:v>
                </c:pt>
                <c:pt idx="1">
                  <c:v>31.94</c:v>
                </c:pt>
                <c:pt idx="2">
                  <c:v>34.340000000000003</c:v>
                </c:pt>
                <c:pt idx="3">
                  <c:v>36.93</c:v>
                </c:pt>
                <c:pt idx="4">
                  <c:v>65.91</c:v>
                </c:pt>
                <c:pt idx="5">
                  <c:v>69.709999999999994</c:v>
                </c:pt>
                <c:pt idx="6">
                  <c:v>75.510000000000005</c:v>
                </c:pt>
                <c:pt idx="7">
                  <c:v>65.91</c:v>
                </c:pt>
                <c:pt idx="8">
                  <c:v>60.12</c:v>
                </c:pt>
                <c:pt idx="9">
                  <c:v>61.28</c:v>
                </c:pt>
                <c:pt idx="10">
                  <c:v>55.21</c:v>
                </c:pt>
                <c:pt idx="11">
                  <c:v>51.54</c:v>
                </c:pt>
                <c:pt idx="12">
                  <c:v>49.01</c:v>
                </c:pt>
                <c:pt idx="13">
                  <c:v>68.08</c:v>
                </c:pt>
                <c:pt idx="14">
                  <c:v>63.3</c:v>
                </c:pt>
                <c:pt idx="15">
                  <c:v>53.79</c:v>
                </c:pt>
                <c:pt idx="16">
                  <c:v>50.61</c:v>
                </c:pt>
                <c:pt idx="17">
                  <c:v>51.26</c:v>
                </c:pt>
                <c:pt idx="18">
                  <c:v>51.33</c:v>
                </c:pt>
                <c:pt idx="19">
                  <c:v>60.74</c:v>
                </c:pt>
                <c:pt idx="20">
                  <c:v>54.61</c:v>
                </c:pt>
                <c:pt idx="21">
                  <c:v>45.02</c:v>
                </c:pt>
                <c:pt idx="22">
                  <c:v>63.66</c:v>
                </c:pt>
              </c:numCache>
            </c:numRef>
          </c:val>
          <c:smooth val="0"/>
          <c:extLst>
            <c:ext xmlns:c16="http://schemas.microsoft.com/office/drawing/2014/chart" uri="{C3380CC4-5D6E-409C-BE32-E72D297353CC}">
              <c16:uniqueId val="{00000000-1528-4160-9BA3-58D7BBEFBA7B}"/>
            </c:ext>
          </c:extLst>
        </c:ser>
        <c:ser>
          <c:idx val="1"/>
          <c:order val="1"/>
          <c:tx>
            <c:strRef>
              <c:f>[附件.xlsx]铅钡无风化!$C$1</c:f>
              <c:strCache>
                <c:ptCount val="1"/>
                <c:pt idx="0">
                  <c:v>氧化钠(Na2O)</c:v>
                </c:pt>
              </c:strCache>
            </c:strRef>
          </c:tx>
          <c:spPr>
            <a:ln w="28575" cap="rnd">
              <a:solidFill>
                <a:schemeClr val="accent2"/>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[附件.xlsx]铅钡无风化!$C$2:$C$24</c:f>
              <c:numCache>
                <c:formatCode>General</c:formatCode>
                <c:ptCount val="23"/>
                <c:pt idx="0">
                  <c:v>0</c:v>
                </c:pt>
                <c:pt idx="1">
                  <c:v>0</c:v>
                </c:pt>
                <c:pt idx="2">
                  <c:v>0</c:v>
                </c:pt>
                <c:pt idx="3">
                  <c:v>0</c:v>
                </c:pt>
                <c:pt idx="4">
                  <c:v>0</c:v>
                </c:pt>
                <c:pt idx="5">
                  <c:v>0</c:v>
                </c:pt>
                <c:pt idx="6">
                  <c:v>0</c:v>
                </c:pt>
                <c:pt idx="7">
                  <c:v>0</c:v>
                </c:pt>
                <c:pt idx="8">
                  <c:v>0</c:v>
                </c:pt>
                <c:pt idx="9">
                  <c:v>2.66</c:v>
                </c:pt>
                <c:pt idx="10">
                  <c:v>0</c:v>
                </c:pt>
                <c:pt idx="11">
                  <c:v>4.66</c:v>
                </c:pt>
                <c:pt idx="12">
                  <c:v>2.71</c:v>
                </c:pt>
                <c:pt idx="13">
                  <c:v>0</c:v>
                </c:pt>
                <c:pt idx="14">
                  <c:v>0.92</c:v>
                </c:pt>
                <c:pt idx="15">
                  <c:v>7.92</c:v>
                </c:pt>
                <c:pt idx="16">
                  <c:v>2.31</c:v>
                </c:pt>
                <c:pt idx="17">
                  <c:v>5.74</c:v>
                </c:pt>
                <c:pt idx="18">
                  <c:v>5.68</c:v>
                </c:pt>
                <c:pt idx="19">
                  <c:v>3.06</c:v>
                </c:pt>
                <c:pt idx="20">
                  <c:v>0</c:v>
                </c:pt>
                <c:pt idx="21">
                  <c:v>0</c:v>
                </c:pt>
                <c:pt idx="22">
                  <c:v>3.04</c:v>
                </c:pt>
              </c:numCache>
            </c:numRef>
          </c:val>
          <c:smooth val="0"/>
          <c:extLst>
            <c:ext xmlns:c16="http://schemas.microsoft.com/office/drawing/2014/chart" uri="{C3380CC4-5D6E-409C-BE32-E72D297353CC}">
              <c16:uniqueId val="{00000001-1528-4160-9BA3-58D7BBEFBA7B}"/>
            </c:ext>
          </c:extLst>
        </c:ser>
        <c:ser>
          <c:idx val="2"/>
          <c:order val="2"/>
          <c:tx>
            <c:strRef>
              <c:f>[附件.xlsx]铅钡无风化!$D$1</c:f>
              <c:strCache>
                <c:ptCount val="1"/>
                <c:pt idx="0">
                  <c:v>氧化钾(K2O)</c:v>
                </c:pt>
              </c:strCache>
            </c:strRef>
          </c:tx>
          <c:spPr>
            <a:ln w="28575" cap="rnd">
              <a:solidFill>
                <a:schemeClr val="accent3"/>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[附件.xlsx]铅钡无风化!$D$2:$D$24</c:f>
              <c:numCache>
                <c:formatCode>General</c:formatCode>
                <c:ptCount val="23"/>
                <c:pt idx="0">
                  <c:v>0.71</c:v>
                </c:pt>
                <c:pt idx="1">
                  <c:v>0</c:v>
                </c:pt>
                <c:pt idx="2">
                  <c:v>1.41</c:v>
                </c:pt>
                <c:pt idx="3">
                  <c:v>0</c:v>
                </c:pt>
                <c:pt idx="4">
                  <c:v>0</c:v>
                </c:pt>
                <c:pt idx="5">
                  <c:v>0.21</c:v>
                </c:pt>
                <c:pt idx="6">
                  <c:v>0.15</c:v>
                </c:pt>
                <c:pt idx="7">
                  <c:v>0</c:v>
                </c:pt>
                <c:pt idx="8">
                  <c:v>0.23</c:v>
                </c:pt>
                <c:pt idx="9">
                  <c:v>0.11</c:v>
                </c:pt>
                <c:pt idx="10">
                  <c:v>0.25</c:v>
                </c:pt>
                <c:pt idx="11">
                  <c:v>0.28999999999999998</c:v>
                </c:pt>
                <c:pt idx="12">
                  <c:v>0</c:v>
                </c:pt>
                <c:pt idx="13">
                  <c:v>0.26</c:v>
                </c:pt>
                <c:pt idx="14">
                  <c:v>0.3</c:v>
                </c:pt>
                <c:pt idx="15">
                  <c:v>0</c:v>
                </c:pt>
                <c:pt idx="16">
                  <c:v>0</c:v>
                </c:pt>
                <c:pt idx="17">
                  <c:v>0.15</c:v>
                </c:pt>
                <c:pt idx="18">
                  <c:v>0.35</c:v>
                </c:pt>
                <c:pt idx="19">
                  <c:v>0.2</c:v>
                </c:pt>
                <c:pt idx="20">
                  <c:v>0.3</c:v>
                </c:pt>
                <c:pt idx="21">
                  <c:v>0</c:v>
                </c:pt>
                <c:pt idx="22">
                  <c:v>0.11</c:v>
                </c:pt>
              </c:numCache>
            </c:numRef>
          </c:val>
          <c:smooth val="0"/>
          <c:extLst>
            <c:ext xmlns:c16="http://schemas.microsoft.com/office/drawing/2014/chart" uri="{C3380CC4-5D6E-409C-BE32-E72D297353CC}">
              <c16:uniqueId val="{00000002-1528-4160-9BA3-58D7BBEFBA7B}"/>
            </c:ext>
          </c:extLst>
        </c:ser>
        <c:ser>
          <c:idx val="3"/>
          <c:order val="3"/>
          <c:tx>
            <c:strRef>
              <c:f>[附件.xlsx]铅钡无风化!$E$1</c:f>
              <c:strCache>
                <c:ptCount val="1"/>
                <c:pt idx="0">
                  <c:v>氧化钙(CaO)</c:v>
                </c:pt>
              </c:strCache>
            </c:strRef>
          </c:tx>
          <c:spPr>
            <a:ln w="28575" cap="rnd">
              <a:solidFill>
                <a:schemeClr val="accent4"/>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[附件.xlsx]铅钡无风化!$E$2:$E$24</c:f>
              <c:numCache>
                <c:formatCode>General</c:formatCode>
                <c:ptCount val="23"/>
                <c:pt idx="0">
                  <c:v>0</c:v>
                </c:pt>
                <c:pt idx="1">
                  <c:v>0.47</c:v>
                </c:pt>
                <c:pt idx="2">
                  <c:v>4.49</c:v>
                </c:pt>
                <c:pt idx="3">
                  <c:v>4.24</c:v>
                </c:pt>
                <c:pt idx="4">
                  <c:v>1.6</c:v>
                </c:pt>
                <c:pt idx="5">
                  <c:v>0.46</c:v>
                </c:pt>
                <c:pt idx="6">
                  <c:v>0.64</c:v>
                </c:pt>
                <c:pt idx="7">
                  <c:v>0.38</c:v>
                </c:pt>
                <c:pt idx="8">
                  <c:v>0.89</c:v>
                </c:pt>
                <c:pt idx="9">
                  <c:v>0.84</c:v>
                </c:pt>
                <c:pt idx="10">
                  <c:v>0</c:v>
                </c:pt>
                <c:pt idx="11">
                  <c:v>0.87</c:v>
                </c:pt>
                <c:pt idx="12">
                  <c:v>1.1299999999999999</c:v>
                </c:pt>
                <c:pt idx="13">
                  <c:v>1.34</c:v>
                </c:pt>
                <c:pt idx="14">
                  <c:v>2.98</c:v>
                </c:pt>
                <c:pt idx="15">
                  <c:v>0.5</c:v>
                </c:pt>
                <c:pt idx="16">
                  <c:v>0.63</c:v>
                </c:pt>
                <c:pt idx="17">
                  <c:v>0.79</c:v>
                </c:pt>
                <c:pt idx="18">
                  <c:v>0</c:v>
                </c:pt>
                <c:pt idx="19">
                  <c:v>2.14</c:v>
                </c:pt>
                <c:pt idx="20">
                  <c:v>2.08</c:v>
                </c:pt>
                <c:pt idx="21">
                  <c:v>3.12</c:v>
                </c:pt>
                <c:pt idx="22">
                  <c:v>0.78</c:v>
                </c:pt>
              </c:numCache>
            </c:numRef>
          </c:val>
          <c:smooth val="0"/>
          <c:extLst>
            <c:ext xmlns:c16="http://schemas.microsoft.com/office/drawing/2014/chart" uri="{C3380CC4-5D6E-409C-BE32-E72D297353CC}">
              <c16:uniqueId val="{00000003-1528-4160-9BA3-58D7BBEFBA7B}"/>
            </c:ext>
          </c:extLst>
        </c:ser>
        <c:ser>
          <c:idx val="4"/>
          <c:order val="4"/>
          <c:tx>
            <c:strRef>
              <c:f>[附件.xlsx]铅钡无风化!$F$1</c:f>
              <c:strCache>
                <c:ptCount val="1"/>
                <c:pt idx="0">
                  <c:v>氧化镁(MgO)</c:v>
                </c:pt>
              </c:strCache>
            </c:strRef>
          </c:tx>
          <c:spPr>
            <a:ln w="28575" cap="rnd">
              <a:solidFill>
                <a:schemeClr val="accent5"/>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[附件.xlsx]铅钡无风化!$F$2:$F$24</c:f>
              <c:numCache>
                <c:formatCode>General</c:formatCode>
                <c:ptCount val="23"/>
                <c:pt idx="0">
                  <c:v>0</c:v>
                </c:pt>
                <c:pt idx="1">
                  <c:v>0</c:v>
                </c:pt>
                <c:pt idx="2">
                  <c:v>0.98</c:v>
                </c:pt>
                <c:pt idx="3">
                  <c:v>0.51</c:v>
                </c:pt>
                <c:pt idx="4">
                  <c:v>0.89</c:v>
                </c:pt>
                <c:pt idx="5">
                  <c:v>0</c:v>
                </c:pt>
                <c:pt idx="6">
                  <c:v>1</c:v>
                </c:pt>
                <c:pt idx="7">
                  <c:v>0</c:v>
                </c:pt>
                <c:pt idx="8">
                  <c:v>0</c:v>
                </c:pt>
                <c:pt idx="9">
                  <c:v>0.74</c:v>
                </c:pt>
                <c:pt idx="10">
                  <c:v>1.67</c:v>
                </c:pt>
                <c:pt idx="11">
                  <c:v>0.61</c:v>
                </c:pt>
                <c:pt idx="12">
                  <c:v>0</c:v>
                </c:pt>
                <c:pt idx="13">
                  <c:v>1</c:v>
                </c:pt>
                <c:pt idx="14">
                  <c:v>1.49</c:v>
                </c:pt>
                <c:pt idx="15">
                  <c:v>0.71</c:v>
                </c:pt>
                <c:pt idx="16">
                  <c:v>0</c:v>
                </c:pt>
                <c:pt idx="17">
                  <c:v>1.0900000000000001</c:v>
                </c:pt>
                <c:pt idx="18">
                  <c:v>1.1599999999999999</c:v>
                </c:pt>
                <c:pt idx="19">
                  <c:v>0</c:v>
                </c:pt>
                <c:pt idx="20">
                  <c:v>1.2</c:v>
                </c:pt>
                <c:pt idx="21">
                  <c:v>0.54</c:v>
                </c:pt>
                <c:pt idx="22">
                  <c:v>1.1399999999999999</c:v>
                </c:pt>
              </c:numCache>
            </c:numRef>
          </c:val>
          <c:smooth val="0"/>
          <c:extLst>
            <c:ext xmlns:c16="http://schemas.microsoft.com/office/drawing/2014/chart" uri="{C3380CC4-5D6E-409C-BE32-E72D297353CC}">
              <c16:uniqueId val="{00000004-1528-4160-9BA3-58D7BBEFBA7B}"/>
            </c:ext>
          </c:extLst>
        </c:ser>
        <c:ser>
          <c:idx val="5"/>
          <c:order val="5"/>
          <c:tx>
            <c:strRef>
              <c:f>[附件.xlsx]铅钡无风化!$G$1</c:f>
              <c:strCache>
                <c:ptCount val="1"/>
                <c:pt idx="0">
                  <c:v>氧化铝(Al2O3)</c:v>
                </c:pt>
              </c:strCache>
            </c:strRef>
          </c:tx>
          <c:spPr>
            <a:ln w="28575" cap="rnd">
              <a:solidFill>
                <a:schemeClr val="accent6"/>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[附件.xlsx]铅钡无风化!$G$2:$G$24</c:f>
              <c:numCache>
                <c:formatCode>General</c:formatCode>
                <c:ptCount val="23"/>
                <c:pt idx="0">
                  <c:v>5.45</c:v>
                </c:pt>
                <c:pt idx="1">
                  <c:v>1.59</c:v>
                </c:pt>
                <c:pt idx="2">
                  <c:v>4.3499999999999996</c:v>
                </c:pt>
                <c:pt idx="3">
                  <c:v>3.86</c:v>
                </c:pt>
                <c:pt idx="4">
                  <c:v>3.11</c:v>
                </c:pt>
                <c:pt idx="5">
                  <c:v>2.36</c:v>
                </c:pt>
                <c:pt idx="6">
                  <c:v>2.35</c:v>
                </c:pt>
                <c:pt idx="7">
                  <c:v>1.44</c:v>
                </c:pt>
                <c:pt idx="8">
                  <c:v>2.72</c:v>
                </c:pt>
                <c:pt idx="9">
                  <c:v>5</c:v>
                </c:pt>
                <c:pt idx="10">
                  <c:v>4.79</c:v>
                </c:pt>
                <c:pt idx="11">
                  <c:v>3.06</c:v>
                </c:pt>
                <c:pt idx="12">
                  <c:v>1.45</c:v>
                </c:pt>
                <c:pt idx="13">
                  <c:v>4.7</c:v>
                </c:pt>
                <c:pt idx="14">
                  <c:v>14.34</c:v>
                </c:pt>
                <c:pt idx="15">
                  <c:v>1.42</c:v>
                </c:pt>
                <c:pt idx="16">
                  <c:v>1.9</c:v>
                </c:pt>
                <c:pt idx="17">
                  <c:v>3.53</c:v>
                </c:pt>
                <c:pt idx="18">
                  <c:v>5.66</c:v>
                </c:pt>
                <c:pt idx="19">
                  <c:v>12.69</c:v>
                </c:pt>
                <c:pt idx="20">
                  <c:v>6.5</c:v>
                </c:pt>
                <c:pt idx="21">
                  <c:v>4.16</c:v>
                </c:pt>
                <c:pt idx="22">
                  <c:v>6.06</c:v>
                </c:pt>
              </c:numCache>
            </c:numRef>
          </c:val>
          <c:smooth val="0"/>
          <c:extLst>
            <c:ext xmlns:c16="http://schemas.microsoft.com/office/drawing/2014/chart" uri="{C3380CC4-5D6E-409C-BE32-E72D297353CC}">
              <c16:uniqueId val="{00000005-1528-4160-9BA3-58D7BBEFBA7B}"/>
            </c:ext>
          </c:extLst>
        </c:ser>
        <c:ser>
          <c:idx val="6"/>
          <c:order val="6"/>
          <c:tx>
            <c:strRef>
              <c:f>[附件.xlsx]铅钡无风化!$H$1</c:f>
              <c:strCache>
                <c:ptCount val="1"/>
                <c:pt idx="0">
                  <c:v>氧化铁(Fe2O3)</c:v>
                </c:pt>
              </c:strCache>
            </c:strRef>
          </c:tx>
          <c:spPr>
            <a:ln w="28575" cap="rnd">
              <a:solidFill>
                <a:schemeClr val="accent1">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[附件.xlsx]铅钡无风化!$H$2:$H$24</c:f>
              <c:numCache>
                <c:formatCode>General</c:formatCode>
                <c:ptCount val="23"/>
                <c:pt idx="0">
                  <c:v>1.51</c:v>
                </c:pt>
                <c:pt idx="1">
                  <c:v>0</c:v>
                </c:pt>
                <c:pt idx="2">
                  <c:v>2.12</c:v>
                </c:pt>
                <c:pt idx="3">
                  <c:v>2.74</c:v>
                </c:pt>
                <c:pt idx="4">
                  <c:v>4.59</c:v>
                </c:pt>
                <c:pt idx="5">
                  <c:v>1</c:v>
                </c:pt>
                <c:pt idx="6">
                  <c:v>0</c:v>
                </c:pt>
                <c:pt idx="7">
                  <c:v>0.17</c:v>
                </c:pt>
                <c:pt idx="8">
                  <c:v>0</c:v>
                </c:pt>
                <c:pt idx="9">
                  <c:v>0</c:v>
                </c:pt>
                <c:pt idx="10">
                  <c:v>0</c:v>
                </c:pt>
                <c:pt idx="11">
                  <c:v>0</c:v>
                </c:pt>
                <c:pt idx="12">
                  <c:v>0</c:v>
                </c:pt>
                <c:pt idx="13">
                  <c:v>0.41</c:v>
                </c:pt>
                <c:pt idx="14">
                  <c:v>0.81</c:v>
                </c:pt>
                <c:pt idx="15">
                  <c:v>0</c:v>
                </c:pt>
                <c:pt idx="16">
                  <c:v>1.55</c:v>
                </c:pt>
                <c:pt idx="17">
                  <c:v>0</c:v>
                </c:pt>
                <c:pt idx="18">
                  <c:v>0</c:v>
                </c:pt>
                <c:pt idx="19">
                  <c:v>0.77</c:v>
                </c:pt>
                <c:pt idx="20">
                  <c:v>1.27</c:v>
                </c:pt>
                <c:pt idx="21">
                  <c:v>0</c:v>
                </c:pt>
                <c:pt idx="22">
                  <c:v>0</c:v>
                </c:pt>
              </c:numCache>
            </c:numRef>
          </c:val>
          <c:smooth val="0"/>
          <c:extLst>
            <c:ext xmlns:c16="http://schemas.microsoft.com/office/drawing/2014/chart" uri="{C3380CC4-5D6E-409C-BE32-E72D297353CC}">
              <c16:uniqueId val="{00000006-1528-4160-9BA3-58D7BBEFBA7B}"/>
            </c:ext>
          </c:extLst>
        </c:ser>
        <c:ser>
          <c:idx val="7"/>
          <c:order val="7"/>
          <c:tx>
            <c:strRef>
              <c:f>[附件.xlsx]铅钡无风化!$I$1</c:f>
              <c:strCache>
                <c:ptCount val="1"/>
                <c:pt idx="0">
                  <c:v>氧化铜(CuO)</c:v>
                </c:pt>
              </c:strCache>
            </c:strRef>
          </c:tx>
          <c:spPr>
            <a:ln w="28575" cap="rnd">
              <a:solidFill>
                <a:schemeClr val="accent2">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[附件.xlsx]铅钡无风化!$I$2:$I$24</c:f>
              <c:numCache>
                <c:formatCode>General</c:formatCode>
                <c:ptCount val="23"/>
                <c:pt idx="0">
                  <c:v>4.78</c:v>
                </c:pt>
                <c:pt idx="1">
                  <c:v>8.4600000000000009</c:v>
                </c:pt>
                <c:pt idx="2">
                  <c:v>0</c:v>
                </c:pt>
                <c:pt idx="3">
                  <c:v>0</c:v>
                </c:pt>
                <c:pt idx="4">
                  <c:v>0.44</c:v>
                </c:pt>
                <c:pt idx="5">
                  <c:v>0.11</c:v>
                </c:pt>
                <c:pt idx="6">
                  <c:v>0.47</c:v>
                </c:pt>
                <c:pt idx="7">
                  <c:v>0.16</c:v>
                </c:pt>
                <c:pt idx="8">
                  <c:v>3.01</c:v>
                </c:pt>
                <c:pt idx="9">
                  <c:v>0.53</c:v>
                </c:pt>
                <c:pt idx="10">
                  <c:v>0.77</c:v>
                </c:pt>
                <c:pt idx="11">
                  <c:v>0.65</c:v>
                </c:pt>
                <c:pt idx="12">
                  <c:v>0.86</c:v>
                </c:pt>
                <c:pt idx="13">
                  <c:v>0.33</c:v>
                </c:pt>
                <c:pt idx="14">
                  <c:v>0.74</c:v>
                </c:pt>
                <c:pt idx="15">
                  <c:v>2.99</c:v>
                </c:pt>
                <c:pt idx="16">
                  <c:v>1.1200000000000001</c:v>
                </c:pt>
                <c:pt idx="17">
                  <c:v>2.67</c:v>
                </c:pt>
                <c:pt idx="18">
                  <c:v>2.72</c:v>
                </c:pt>
                <c:pt idx="19">
                  <c:v>0.43</c:v>
                </c:pt>
                <c:pt idx="20">
                  <c:v>0.45</c:v>
                </c:pt>
                <c:pt idx="21">
                  <c:v>0.7</c:v>
                </c:pt>
                <c:pt idx="22">
                  <c:v>0.54</c:v>
                </c:pt>
              </c:numCache>
            </c:numRef>
          </c:val>
          <c:smooth val="0"/>
          <c:extLst>
            <c:ext xmlns:c16="http://schemas.microsoft.com/office/drawing/2014/chart" uri="{C3380CC4-5D6E-409C-BE32-E72D297353CC}">
              <c16:uniqueId val="{00000007-1528-4160-9BA3-58D7BBEFBA7B}"/>
            </c:ext>
          </c:extLst>
        </c:ser>
        <c:ser>
          <c:idx val="8"/>
          <c:order val="8"/>
          <c:tx>
            <c:strRef>
              <c:f>[附件.xlsx]铅钡无风化!$J$1</c:f>
              <c:strCache>
                <c:ptCount val="1"/>
                <c:pt idx="0">
                  <c:v>氧化铅(PbO)</c:v>
                </c:pt>
              </c:strCache>
            </c:strRef>
          </c:tx>
          <c:spPr>
            <a:ln w="28575" cap="rnd">
              <a:solidFill>
                <a:schemeClr val="accent3">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[附件.xlsx]铅钡无风化!$J$2:$J$24</c:f>
              <c:numCache>
                <c:formatCode>General</c:formatCode>
                <c:ptCount val="23"/>
                <c:pt idx="0">
                  <c:v>9.3000000000000007</c:v>
                </c:pt>
                <c:pt idx="1">
                  <c:v>29.14</c:v>
                </c:pt>
                <c:pt idx="2">
                  <c:v>39.22</c:v>
                </c:pt>
                <c:pt idx="3">
                  <c:v>37.74</c:v>
                </c:pt>
                <c:pt idx="4">
                  <c:v>16.55</c:v>
                </c:pt>
                <c:pt idx="5">
                  <c:v>19.760000000000002</c:v>
                </c:pt>
                <c:pt idx="6">
                  <c:v>16.16</c:v>
                </c:pt>
                <c:pt idx="7">
                  <c:v>22.05</c:v>
                </c:pt>
                <c:pt idx="8">
                  <c:v>17.239999999999998</c:v>
                </c:pt>
                <c:pt idx="9">
                  <c:v>15.99</c:v>
                </c:pt>
                <c:pt idx="10">
                  <c:v>25.25</c:v>
                </c:pt>
                <c:pt idx="11">
                  <c:v>25.4</c:v>
                </c:pt>
                <c:pt idx="12">
                  <c:v>32.92</c:v>
                </c:pt>
                <c:pt idx="13">
                  <c:v>17.14</c:v>
                </c:pt>
                <c:pt idx="14">
                  <c:v>12.31</c:v>
                </c:pt>
                <c:pt idx="15">
                  <c:v>16.98</c:v>
                </c:pt>
                <c:pt idx="16">
                  <c:v>31.9</c:v>
                </c:pt>
                <c:pt idx="17">
                  <c:v>21.88</c:v>
                </c:pt>
                <c:pt idx="18">
                  <c:v>20.12</c:v>
                </c:pt>
                <c:pt idx="19">
                  <c:v>13.61</c:v>
                </c:pt>
                <c:pt idx="20">
                  <c:v>23.02</c:v>
                </c:pt>
                <c:pt idx="21">
                  <c:v>30.61</c:v>
                </c:pt>
                <c:pt idx="22">
                  <c:v>13.66</c:v>
                </c:pt>
              </c:numCache>
            </c:numRef>
          </c:val>
          <c:smooth val="0"/>
          <c:extLst>
            <c:ext xmlns:c16="http://schemas.microsoft.com/office/drawing/2014/chart" uri="{C3380CC4-5D6E-409C-BE32-E72D297353CC}">
              <c16:uniqueId val="{00000008-1528-4160-9BA3-58D7BBEFBA7B}"/>
            </c:ext>
          </c:extLst>
        </c:ser>
        <c:ser>
          <c:idx val="9"/>
          <c:order val="9"/>
          <c:tx>
            <c:strRef>
              <c:f>[附件.xlsx]铅钡无风化!$K$1</c:f>
              <c:strCache>
                <c:ptCount val="1"/>
                <c:pt idx="0">
                  <c:v>氧化钡(BaO)</c:v>
                </c:pt>
              </c:strCache>
            </c:strRef>
          </c:tx>
          <c:spPr>
            <a:ln w="28575" cap="rnd">
              <a:solidFill>
                <a:schemeClr val="accent4">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[附件.xlsx]铅钡无风化!$K$2:$K$24</c:f>
              <c:numCache>
                <c:formatCode>General</c:formatCode>
                <c:ptCount val="23"/>
                <c:pt idx="0">
                  <c:v>23.55</c:v>
                </c:pt>
                <c:pt idx="1">
                  <c:v>26.23</c:v>
                </c:pt>
                <c:pt idx="2">
                  <c:v>10.29</c:v>
                </c:pt>
                <c:pt idx="3">
                  <c:v>10.35</c:v>
                </c:pt>
                <c:pt idx="4">
                  <c:v>3.42</c:v>
                </c:pt>
                <c:pt idx="5">
                  <c:v>4.88</c:v>
                </c:pt>
                <c:pt idx="6">
                  <c:v>3.55</c:v>
                </c:pt>
                <c:pt idx="7">
                  <c:v>5.68</c:v>
                </c:pt>
                <c:pt idx="8">
                  <c:v>10.34</c:v>
                </c:pt>
                <c:pt idx="9">
                  <c:v>10.96</c:v>
                </c:pt>
                <c:pt idx="10">
                  <c:v>10.06</c:v>
                </c:pt>
                <c:pt idx="11">
                  <c:v>9.23</c:v>
                </c:pt>
                <c:pt idx="12">
                  <c:v>7.95</c:v>
                </c:pt>
                <c:pt idx="13">
                  <c:v>4.04</c:v>
                </c:pt>
                <c:pt idx="14">
                  <c:v>2.0299999999999998</c:v>
                </c:pt>
                <c:pt idx="15">
                  <c:v>11.86</c:v>
                </c:pt>
                <c:pt idx="16">
                  <c:v>6.65</c:v>
                </c:pt>
                <c:pt idx="17">
                  <c:v>10.47</c:v>
                </c:pt>
                <c:pt idx="18">
                  <c:v>10.88</c:v>
                </c:pt>
                <c:pt idx="19">
                  <c:v>5.22</c:v>
                </c:pt>
                <c:pt idx="20">
                  <c:v>4.1900000000000004</c:v>
                </c:pt>
                <c:pt idx="21">
                  <c:v>6.22</c:v>
                </c:pt>
                <c:pt idx="22">
                  <c:v>8.99</c:v>
                </c:pt>
              </c:numCache>
            </c:numRef>
          </c:val>
          <c:smooth val="0"/>
          <c:extLst>
            <c:ext xmlns:c16="http://schemas.microsoft.com/office/drawing/2014/chart" uri="{C3380CC4-5D6E-409C-BE32-E72D297353CC}">
              <c16:uniqueId val="{00000009-1528-4160-9BA3-58D7BBEFBA7B}"/>
            </c:ext>
          </c:extLst>
        </c:ser>
        <c:ser>
          <c:idx val="10"/>
          <c:order val="10"/>
          <c:tx>
            <c:strRef>
              <c:f>[附件.xlsx]铅钡无风化!$L$1</c:f>
              <c:strCache>
                <c:ptCount val="1"/>
                <c:pt idx="0">
                  <c:v>五氧化二磷(P2O5)</c:v>
                </c:pt>
              </c:strCache>
            </c:strRef>
          </c:tx>
          <c:spPr>
            <a:ln w="28575" cap="rnd">
              <a:solidFill>
                <a:schemeClr val="accent5">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[附件.xlsx]铅钡无风化!$L$2:$L$24</c:f>
              <c:numCache>
                <c:formatCode>General</c:formatCode>
                <c:ptCount val="23"/>
                <c:pt idx="0">
                  <c:v>5.75</c:v>
                </c:pt>
                <c:pt idx="1">
                  <c:v>0.14000000000000001</c:v>
                </c:pt>
                <c:pt idx="2">
                  <c:v>0</c:v>
                </c:pt>
                <c:pt idx="3">
                  <c:v>1.41</c:v>
                </c:pt>
                <c:pt idx="4">
                  <c:v>1.62</c:v>
                </c:pt>
                <c:pt idx="5">
                  <c:v>0.17</c:v>
                </c:pt>
                <c:pt idx="6">
                  <c:v>0.13</c:v>
                </c:pt>
                <c:pt idx="7">
                  <c:v>0.42</c:v>
                </c:pt>
                <c:pt idx="8">
                  <c:v>1.46</c:v>
                </c:pt>
                <c:pt idx="9">
                  <c:v>0</c:v>
                </c:pt>
                <c:pt idx="10">
                  <c:v>0.2</c:v>
                </c:pt>
                <c:pt idx="11">
                  <c:v>0.1</c:v>
                </c:pt>
                <c:pt idx="12">
                  <c:v>0.35</c:v>
                </c:pt>
                <c:pt idx="13">
                  <c:v>1.04</c:v>
                </c:pt>
                <c:pt idx="14">
                  <c:v>0.41</c:v>
                </c:pt>
                <c:pt idx="15">
                  <c:v>0</c:v>
                </c:pt>
                <c:pt idx="16">
                  <c:v>0.19</c:v>
                </c:pt>
                <c:pt idx="17">
                  <c:v>0.08</c:v>
                </c:pt>
                <c:pt idx="18">
                  <c:v>0</c:v>
                </c:pt>
                <c:pt idx="19">
                  <c:v>0</c:v>
                </c:pt>
                <c:pt idx="20">
                  <c:v>4.32</c:v>
                </c:pt>
                <c:pt idx="21">
                  <c:v>6.34</c:v>
                </c:pt>
                <c:pt idx="22">
                  <c:v>0</c:v>
                </c:pt>
              </c:numCache>
            </c:numRef>
          </c:val>
          <c:smooth val="0"/>
          <c:extLst>
            <c:ext xmlns:c16="http://schemas.microsoft.com/office/drawing/2014/chart" uri="{C3380CC4-5D6E-409C-BE32-E72D297353CC}">
              <c16:uniqueId val="{0000000A-1528-4160-9BA3-58D7BBEFBA7B}"/>
            </c:ext>
          </c:extLst>
        </c:ser>
        <c:ser>
          <c:idx val="11"/>
          <c:order val="11"/>
          <c:tx>
            <c:strRef>
              <c:f>[附件.xlsx]铅钡无风化!$M$1</c:f>
              <c:strCache>
                <c:ptCount val="1"/>
                <c:pt idx="0">
                  <c:v>氧化锶(SrO)</c:v>
                </c:pt>
              </c:strCache>
            </c:strRef>
          </c:tx>
          <c:spPr>
            <a:ln w="28575" cap="rnd">
              <a:solidFill>
                <a:schemeClr val="accent6">
                  <a:lumMod val="6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[附件.xlsx]铅钡无风化!$M$2:$M$24</c:f>
              <c:numCache>
                <c:formatCode>General</c:formatCode>
                <c:ptCount val="23"/>
                <c:pt idx="0">
                  <c:v>0</c:v>
                </c:pt>
                <c:pt idx="1">
                  <c:v>0.91</c:v>
                </c:pt>
                <c:pt idx="2">
                  <c:v>0.35</c:v>
                </c:pt>
                <c:pt idx="3">
                  <c:v>0.48</c:v>
                </c:pt>
                <c:pt idx="4">
                  <c:v>0.3</c:v>
                </c:pt>
                <c:pt idx="5">
                  <c:v>0</c:v>
                </c:pt>
                <c:pt idx="6">
                  <c:v>0</c:v>
                </c:pt>
                <c:pt idx="7">
                  <c:v>0</c:v>
                </c:pt>
                <c:pt idx="8">
                  <c:v>0.31</c:v>
                </c:pt>
                <c:pt idx="9">
                  <c:v>0.23</c:v>
                </c:pt>
                <c:pt idx="10">
                  <c:v>0.43</c:v>
                </c:pt>
                <c:pt idx="11">
                  <c:v>0.85</c:v>
                </c:pt>
                <c:pt idx="12">
                  <c:v>0</c:v>
                </c:pt>
                <c:pt idx="13">
                  <c:v>0.12</c:v>
                </c:pt>
                <c:pt idx="14">
                  <c:v>0.25</c:v>
                </c:pt>
                <c:pt idx="15">
                  <c:v>0.33</c:v>
                </c:pt>
                <c:pt idx="16">
                  <c:v>0.2</c:v>
                </c:pt>
                <c:pt idx="17">
                  <c:v>0.35</c:v>
                </c:pt>
                <c:pt idx="18">
                  <c:v>0</c:v>
                </c:pt>
                <c:pt idx="19">
                  <c:v>0.26</c:v>
                </c:pt>
                <c:pt idx="20">
                  <c:v>0.3</c:v>
                </c:pt>
                <c:pt idx="21">
                  <c:v>0.23</c:v>
                </c:pt>
                <c:pt idx="22">
                  <c:v>0.27</c:v>
                </c:pt>
              </c:numCache>
            </c:numRef>
          </c:val>
          <c:smooth val="0"/>
          <c:extLst>
            <c:ext xmlns:c16="http://schemas.microsoft.com/office/drawing/2014/chart" uri="{C3380CC4-5D6E-409C-BE32-E72D297353CC}">
              <c16:uniqueId val="{0000000B-1528-4160-9BA3-58D7BBEFBA7B}"/>
            </c:ext>
          </c:extLst>
        </c:ser>
        <c:ser>
          <c:idx val="12"/>
          <c:order val="12"/>
          <c:tx>
            <c:strRef>
              <c:f>[附件.xlsx]铅钡无风化!$N$1</c:f>
              <c:strCache>
                <c:ptCount val="1"/>
                <c:pt idx="0">
                  <c:v>氧化锡(SnO2)</c:v>
                </c:pt>
              </c:strCache>
            </c:strRef>
          </c:tx>
          <c:spPr>
            <a:ln w="28575" cap="rnd">
              <a:solidFill>
                <a:schemeClr val="accent1">
                  <a:lumMod val="80000"/>
                  <a:lumOff val="2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[附件.xlsx]铅钡无风化!$N$2:$N$24</c:f>
              <c:numCache>
                <c:formatCode>General</c:formatCode>
                <c:ptCount val="23"/>
                <c:pt idx="0">
                  <c:v>0</c:v>
                </c:pt>
                <c:pt idx="1">
                  <c:v>0</c:v>
                </c:pt>
                <c:pt idx="2">
                  <c:v>0.4</c:v>
                </c:pt>
                <c:pt idx="3">
                  <c:v>0.44</c:v>
                </c:pt>
                <c:pt idx="4">
                  <c:v>0</c:v>
                </c:pt>
                <c:pt idx="5">
                  <c:v>0</c:v>
                </c:pt>
                <c:pt idx="6">
                  <c:v>0</c:v>
                </c:pt>
                <c:pt idx="7">
                  <c:v>0</c:v>
                </c:pt>
                <c:pt idx="8">
                  <c:v>0</c:v>
                </c:pt>
                <c:pt idx="9">
                  <c:v>0</c:v>
                </c:pt>
                <c:pt idx="10">
                  <c:v>0</c:v>
                </c:pt>
                <c:pt idx="11">
                  <c:v>0</c:v>
                </c:pt>
                <c:pt idx="12">
                  <c:v>0</c:v>
                </c:pt>
                <c:pt idx="13">
                  <c:v>0.23</c:v>
                </c:pt>
                <c:pt idx="14">
                  <c:v>0</c:v>
                </c:pt>
                <c:pt idx="15">
                  <c:v>0</c:v>
                </c:pt>
                <c:pt idx="16">
                  <c:v>0</c:v>
                </c:pt>
                <c:pt idx="17">
                  <c:v>0</c:v>
                </c:pt>
                <c:pt idx="18">
                  <c:v>0</c:v>
                </c:pt>
                <c:pt idx="19">
                  <c:v>0</c:v>
                </c:pt>
                <c:pt idx="20">
                  <c:v>0</c:v>
                </c:pt>
                <c:pt idx="21">
                  <c:v>0</c:v>
                </c:pt>
                <c:pt idx="22">
                  <c:v>0</c:v>
                </c:pt>
              </c:numCache>
            </c:numRef>
          </c:val>
          <c:smooth val="0"/>
          <c:extLst>
            <c:ext xmlns:c16="http://schemas.microsoft.com/office/drawing/2014/chart" uri="{C3380CC4-5D6E-409C-BE32-E72D297353CC}">
              <c16:uniqueId val="{0000000C-1528-4160-9BA3-58D7BBEFBA7B}"/>
            </c:ext>
          </c:extLst>
        </c:ser>
        <c:ser>
          <c:idx val="13"/>
          <c:order val="13"/>
          <c:tx>
            <c:strRef>
              <c:f>[附件.xlsx]铅钡无风化!$O$1</c:f>
              <c:strCache>
                <c:ptCount val="1"/>
                <c:pt idx="0">
                  <c:v>二氧化硫(SO2)</c:v>
                </c:pt>
              </c:strCache>
            </c:strRef>
          </c:tx>
          <c:spPr>
            <a:ln w="28575" cap="rnd">
              <a:solidFill>
                <a:schemeClr val="accent2">
                  <a:lumMod val="80000"/>
                  <a:lumOff val="20000"/>
                </a:schemeClr>
              </a:solidFill>
              <a:round/>
            </a:ln>
            <a:effectLst/>
          </c:spPr>
          <c:marker>
            <c:symbol val="none"/>
          </c:marker>
          <c:cat>
            <c:strRef>
              <c:f>[附件.xlsx]铅钡无风化!$A$2:$A$24</c:f>
              <c:strCache>
                <c:ptCount val="23"/>
                <c:pt idx="0">
                  <c:v>20</c:v>
                </c:pt>
                <c:pt idx="1">
                  <c:v>24</c:v>
                </c:pt>
                <c:pt idx="2">
                  <c:v>30部位1</c:v>
                </c:pt>
                <c:pt idx="3">
                  <c:v>30部位2</c:v>
                </c:pt>
                <c:pt idx="4">
                  <c:v>31</c:v>
                </c:pt>
                <c:pt idx="5">
                  <c:v>32</c:v>
                </c:pt>
                <c:pt idx="6">
                  <c:v>33</c:v>
                </c:pt>
                <c:pt idx="7">
                  <c:v>35</c:v>
                </c:pt>
                <c:pt idx="8">
                  <c:v>37</c:v>
                </c:pt>
                <c:pt idx="9">
                  <c:v>45</c:v>
                </c:pt>
                <c:pt idx="10">
                  <c:v>46</c:v>
                </c:pt>
                <c:pt idx="11">
                  <c:v>47</c:v>
                </c:pt>
                <c:pt idx="12">
                  <c:v>55</c:v>
                </c:pt>
                <c:pt idx="13">
                  <c:v>28未风化点</c:v>
                </c:pt>
                <c:pt idx="14">
                  <c:v>29未风化点</c:v>
                </c:pt>
                <c:pt idx="15">
                  <c:v>23未风化点</c:v>
                </c:pt>
                <c:pt idx="16">
                  <c:v>25未风化点</c:v>
                </c:pt>
                <c:pt idx="17">
                  <c:v>42未风化点1</c:v>
                </c:pt>
                <c:pt idx="18">
                  <c:v>42未风化点2</c:v>
                </c:pt>
                <c:pt idx="19">
                  <c:v>44未风化点</c:v>
                </c:pt>
                <c:pt idx="20">
                  <c:v>49未风化点</c:v>
                </c:pt>
                <c:pt idx="21">
                  <c:v>50未风化点</c:v>
                </c:pt>
                <c:pt idx="22">
                  <c:v>53未风化点</c:v>
                </c:pt>
              </c:strCache>
            </c:strRef>
          </c:cat>
          <c:val>
            <c:numRef>
              <c:f>[附件.xlsx]铅钡无风化!$O$2:$O$24</c:f>
              <c:numCache>
                <c:formatCode>General</c:formatCode>
                <c:ptCount val="23"/>
                <c:pt idx="0">
                  <c:v>0</c:v>
                </c:pt>
                <c:pt idx="1">
                  <c:v>0</c:v>
                </c:pt>
                <c:pt idx="2">
                  <c:v>0</c:v>
                </c:pt>
                <c:pt idx="3">
                  <c:v>0</c:v>
                </c:pt>
                <c:pt idx="4">
                  <c:v>0</c:v>
                </c:pt>
                <c:pt idx="5">
                  <c:v>0</c:v>
                </c:pt>
                <c:pt idx="6">
                  <c:v>0</c:v>
                </c:pt>
                <c:pt idx="7">
                  <c:v>0</c:v>
                </c:pt>
                <c:pt idx="8">
                  <c:v>3.66</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numCache>
            </c:numRef>
          </c:val>
          <c:smooth val="0"/>
          <c:extLst>
            <c:ext xmlns:c16="http://schemas.microsoft.com/office/drawing/2014/chart" uri="{C3380CC4-5D6E-409C-BE32-E72D297353CC}">
              <c16:uniqueId val="{0000000D-1528-4160-9BA3-58D7BBEFBA7B}"/>
            </c:ext>
          </c:extLst>
        </c:ser>
        <c:dLbls>
          <c:showLegendKey val="0"/>
          <c:showVal val="0"/>
          <c:showCatName val="0"/>
          <c:showSerName val="0"/>
          <c:showPercent val="0"/>
          <c:showBubbleSize val="0"/>
        </c:dLbls>
        <c:smooth val="0"/>
        <c:axId val="202105891"/>
        <c:axId val="926844762"/>
      </c:lineChart>
      <c:catAx>
        <c:axId val="202105891"/>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26844762"/>
        <c:crosses val="autoZero"/>
        <c:auto val="1"/>
        <c:lblAlgn val="ctr"/>
        <c:lblOffset val="100"/>
        <c:noMultiLvlLbl val="0"/>
      </c:catAx>
      <c:valAx>
        <c:axId val="926844762"/>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20210589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[附件.xlsx]铅钡风化!$B$1</c:f>
              <c:strCache>
                <c:ptCount val="1"/>
                <c:pt idx="0">
                  <c:v>二氧化硅(SiO2)</c:v>
                </c:pt>
              </c:strCache>
            </c:strRef>
          </c:tx>
          <c:spPr>
            <a:ln w="28575" cap="rnd">
              <a:solidFill>
                <a:schemeClr val="accent1"/>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[附件.xlsx]铅钡风化!$B$2:$B$27</c:f>
              <c:numCache>
                <c:formatCode>General</c:formatCode>
                <c:ptCount val="26"/>
                <c:pt idx="0">
                  <c:v>36.28</c:v>
                </c:pt>
                <c:pt idx="1">
                  <c:v>20.14</c:v>
                </c:pt>
                <c:pt idx="2">
                  <c:v>4.6100000000000003</c:v>
                </c:pt>
                <c:pt idx="3">
                  <c:v>33.590000000000003</c:v>
                </c:pt>
                <c:pt idx="4">
                  <c:v>29.64</c:v>
                </c:pt>
                <c:pt idx="5">
                  <c:v>19.79</c:v>
                </c:pt>
                <c:pt idx="6">
                  <c:v>3.72</c:v>
                </c:pt>
                <c:pt idx="7">
                  <c:v>35.78</c:v>
                </c:pt>
                <c:pt idx="8">
                  <c:v>39.57</c:v>
                </c:pt>
                <c:pt idx="9">
                  <c:v>32.93</c:v>
                </c:pt>
                <c:pt idx="10">
                  <c:v>26.25</c:v>
                </c:pt>
                <c:pt idx="11">
                  <c:v>16.71</c:v>
                </c:pt>
                <c:pt idx="12">
                  <c:v>18.46</c:v>
                </c:pt>
                <c:pt idx="13">
                  <c:v>12.41</c:v>
                </c:pt>
                <c:pt idx="14">
                  <c:v>21.7</c:v>
                </c:pt>
                <c:pt idx="15">
                  <c:v>53.33</c:v>
                </c:pt>
                <c:pt idx="16">
                  <c:v>28.79</c:v>
                </c:pt>
                <c:pt idx="17">
                  <c:v>17.98</c:v>
                </c:pt>
                <c:pt idx="18">
                  <c:v>24.61</c:v>
                </c:pt>
                <c:pt idx="19">
                  <c:v>21.35</c:v>
                </c:pt>
                <c:pt idx="20">
                  <c:v>25.74</c:v>
                </c:pt>
                <c:pt idx="21">
                  <c:v>22.28</c:v>
                </c:pt>
                <c:pt idx="22">
                  <c:v>17.11</c:v>
                </c:pt>
                <c:pt idx="23">
                  <c:v>29.15</c:v>
                </c:pt>
                <c:pt idx="24">
                  <c:v>25.42</c:v>
                </c:pt>
                <c:pt idx="25">
                  <c:v>30.39</c:v>
                </c:pt>
              </c:numCache>
            </c:numRef>
          </c:val>
          <c:smooth val="0"/>
          <c:extLst>
            <c:ext xmlns:c16="http://schemas.microsoft.com/office/drawing/2014/chart" uri="{C3380CC4-5D6E-409C-BE32-E72D297353CC}">
              <c16:uniqueId val="{00000000-2407-43DD-A58E-F7602166A67F}"/>
            </c:ext>
          </c:extLst>
        </c:ser>
        <c:ser>
          <c:idx val="1"/>
          <c:order val="1"/>
          <c:tx>
            <c:strRef>
              <c:f>[附件.xlsx]铅钡风化!$C$1</c:f>
              <c:strCache>
                <c:ptCount val="1"/>
                <c:pt idx="0">
                  <c:v>氧化钠(Na2O)</c:v>
                </c:pt>
              </c:strCache>
            </c:strRef>
          </c:tx>
          <c:spPr>
            <a:ln w="28575" cap="rnd">
              <a:solidFill>
                <a:schemeClr val="accent2"/>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[附件.xlsx]铅钡风化!$C$2:$C$27</c:f>
              <c:numCache>
                <c:formatCode>General</c:formatCode>
                <c:ptCount val="26"/>
                <c:pt idx="0">
                  <c:v>0</c:v>
                </c:pt>
                <c:pt idx="1">
                  <c:v>0</c:v>
                </c:pt>
                <c:pt idx="2">
                  <c:v>0</c:v>
                </c:pt>
                <c:pt idx="3">
                  <c:v>0</c:v>
                </c:pt>
                <c:pt idx="4">
                  <c:v>0</c:v>
                </c:pt>
                <c:pt idx="5">
                  <c:v>0</c:v>
                </c:pt>
                <c:pt idx="6">
                  <c:v>0</c:v>
                </c:pt>
                <c:pt idx="7">
                  <c:v>0</c:v>
                </c:pt>
                <c:pt idx="8">
                  <c:v>2.2200000000000002</c:v>
                </c:pt>
                <c:pt idx="9">
                  <c:v>1.38</c:v>
                </c:pt>
                <c:pt idx="10">
                  <c:v>0</c:v>
                </c:pt>
                <c:pt idx="11">
                  <c:v>0</c:v>
                </c:pt>
                <c:pt idx="12">
                  <c:v>0</c:v>
                </c:pt>
                <c:pt idx="13">
                  <c:v>0</c:v>
                </c:pt>
                <c:pt idx="14">
                  <c:v>0</c:v>
                </c:pt>
                <c:pt idx="15">
                  <c:v>0.8</c:v>
                </c:pt>
                <c:pt idx="16">
                  <c:v>0</c:v>
                </c:pt>
                <c:pt idx="17">
                  <c:v>0</c:v>
                </c:pt>
                <c:pt idx="18">
                  <c:v>0</c:v>
                </c:pt>
                <c:pt idx="19">
                  <c:v>0</c:v>
                </c:pt>
                <c:pt idx="20">
                  <c:v>1.22</c:v>
                </c:pt>
                <c:pt idx="21">
                  <c:v>0</c:v>
                </c:pt>
                <c:pt idx="22">
                  <c:v>0</c:v>
                </c:pt>
                <c:pt idx="23">
                  <c:v>0</c:v>
                </c:pt>
                <c:pt idx="24">
                  <c:v>0</c:v>
                </c:pt>
                <c:pt idx="25">
                  <c:v>0</c:v>
                </c:pt>
              </c:numCache>
            </c:numRef>
          </c:val>
          <c:smooth val="0"/>
          <c:extLst>
            <c:ext xmlns:c16="http://schemas.microsoft.com/office/drawing/2014/chart" uri="{C3380CC4-5D6E-409C-BE32-E72D297353CC}">
              <c16:uniqueId val="{00000001-2407-43DD-A58E-F7602166A67F}"/>
            </c:ext>
          </c:extLst>
        </c:ser>
        <c:ser>
          <c:idx val="2"/>
          <c:order val="2"/>
          <c:tx>
            <c:strRef>
              <c:f>[附件.xlsx]铅钡风化!$D$1</c:f>
              <c:strCache>
                <c:ptCount val="1"/>
                <c:pt idx="0">
                  <c:v>氧化钾(K2O)</c:v>
                </c:pt>
              </c:strCache>
            </c:strRef>
          </c:tx>
          <c:spPr>
            <a:ln w="28575" cap="rnd">
              <a:solidFill>
                <a:schemeClr val="accent3"/>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[附件.xlsx]铅钡风化!$D$2:$D$27</c:f>
              <c:numCache>
                <c:formatCode>General</c:formatCode>
                <c:ptCount val="26"/>
                <c:pt idx="0">
                  <c:v>1.05</c:v>
                </c:pt>
                <c:pt idx="1">
                  <c:v>0</c:v>
                </c:pt>
                <c:pt idx="2">
                  <c:v>0</c:v>
                </c:pt>
                <c:pt idx="3">
                  <c:v>0.21</c:v>
                </c:pt>
                <c:pt idx="4">
                  <c:v>0</c:v>
                </c:pt>
                <c:pt idx="5">
                  <c:v>0</c:v>
                </c:pt>
                <c:pt idx="6">
                  <c:v>0.4</c:v>
                </c:pt>
                <c:pt idx="7">
                  <c:v>0.25</c:v>
                </c:pt>
                <c:pt idx="8">
                  <c:v>0.14000000000000001</c:v>
                </c:pt>
                <c:pt idx="9">
                  <c:v>0</c:v>
                </c:pt>
                <c:pt idx="10">
                  <c:v>0</c:v>
                </c:pt>
                <c:pt idx="11">
                  <c:v>0</c:v>
                </c:pt>
                <c:pt idx="12">
                  <c:v>0.44</c:v>
                </c:pt>
                <c:pt idx="13">
                  <c:v>0</c:v>
                </c:pt>
                <c:pt idx="14">
                  <c:v>0</c:v>
                </c:pt>
                <c:pt idx="15">
                  <c:v>0.32</c:v>
                </c:pt>
                <c:pt idx="16">
                  <c:v>0</c:v>
                </c:pt>
                <c:pt idx="17">
                  <c:v>0</c:v>
                </c:pt>
                <c:pt idx="18">
                  <c:v>0</c:v>
                </c:pt>
                <c:pt idx="19">
                  <c:v>0</c:v>
                </c:pt>
                <c:pt idx="20">
                  <c:v>0</c:v>
                </c:pt>
                <c:pt idx="21">
                  <c:v>0.32</c:v>
                </c:pt>
                <c:pt idx="22">
                  <c:v>0</c:v>
                </c:pt>
                <c:pt idx="23">
                  <c:v>0</c:v>
                </c:pt>
                <c:pt idx="24">
                  <c:v>0</c:v>
                </c:pt>
                <c:pt idx="25">
                  <c:v>0.34</c:v>
                </c:pt>
              </c:numCache>
            </c:numRef>
          </c:val>
          <c:smooth val="0"/>
          <c:extLst>
            <c:ext xmlns:c16="http://schemas.microsoft.com/office/drawing/2014/chart" uri="{C3380CC4-5D6E-409C-BE32-E72D297353CC}">
              <c16:uniqueId val="{00000002-2407-43DD-A58E-F7602166A67F}"/>
            </c:ext>
          </c:extLst>
        </c:ser>
        <c:ser>
          <c:idx val="3"/>
          <c:order val="3"/>
          <c:tx>
            <c:strRef>
              <c:f>[附件.xlsx]铅钡风化!$E$1</c:f>
              <c:strCache>
                <c:ptCount val="1"/>
                <c:pt idx="0">
                  <c:v>氧化钙(CaO)</c:v>
                </c:pt>
              </c:strCache>
            </c:strRef>
          </c:tx>
          <c:spPr>
            <a:ln w="28575" cap="rnd">
              <a:solidFill>
                <a:schemeClr val="accent4"/>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[附件.xlsx]铅钡风化!$E$2:$E$27</c:f>
              <c:numCache>
                <c:formatCode>General</c:formatCode>
                <c:ptCount val="26"/>
                <c:pt idx="0">
                  <c:v>2.34</c:v>
                </c:pt>
                <c:pt idx="1">
                  <c:v>1.48</c:v>
                </c:pt>
                <c:pt idx="2">
                  <c:v>3.19</c:v>
                </c:pt>
                <c:pt idx="3">
                  <c:v>3.51</c:v>
                </c:pt>
                <c:pt idx="4">
                  <c:v>2.93</c:v>
                </c:pt>
                <c:pt idx="5">
                  <c:v>1.44</c:v>
                </c:pt>
                <c:pt idx="6">
                  <c:v>3.01</c:v>
                </c:pt>
                <c:pt idx="7">
                  <c:v>0.78</c:v>
                </c:pt>
                <c:pt idx="8">
                  <c:v>0.37</c:v>
                </c:pt>
                <c:pt idx="9">
                  <c:v>0.68</c:v>
                </c:pt>
                <c:pt idx="10">
                  <c:v>1.1100000000000001</c:v>
                </c:pt>
                <c:pt idx="11">
                  <c:v>1.87</c:v>
                </c:pt>
                <c:pt idx="12">
                  <c:v>4.96</c:v>
                </c:pt>
                <c:pt idx="13">
                  <c:v>5.24</c:v>
                </c:pt>
                <c:pt idx="14">
                  <c:v>6.4</c:v>
                </c:pt>
                <c:pt idx="15">
                  <c:v>2.82</c:v>
                </c:pt>
                <c:pt idx="16">
                  <c:v>4.58</c:v>
                </c:pt>
                <c:pt idx="17">
                  <c:v>3.19</c:v>
                </c:pt>
                <c:pt idx="18">
                  <c:v>3.58</c:v>
                </c:pt>
                <c:pt idx="19">
                  <c:v>5.13</c:v>
                </c:pt>
                <c:pt idx="20">
                  <c:v>2.27</c:v>
                </c:pt>
                <c:pt idx="21">
                  <c:v>3.19</c:v>
                </c:pt>
                <c:pt idx="22">
                  <c:v>0</c:v>
                </c:pt>
                <c:pt idx="23">
                  <c:v>1.21</c:v>
                </c:pt>
                <c:pt idx="24">
                  <c:v>1.31</c:v>
                </c:pt>
                <c:pt idx="25">
                  <c:v>3.49</c:v>
                </c:pt>
              </c:numCache>
            </c:numRef>
          </c:val>
          <c:smooth val="0"/>
          <c:extLst>
            <c:ext xmlns:c16="http://schemas.microsoft.com/office/drawing/2014/chart" uri="{C3380CC4-5D6E-409C-BE32-E72D297353CC}">
              <c16:uniqueId val="{00000003-2407-43DD-A58E-F7602166A67F}"/>
            </c:ext>
          </c:extLst>
        </c:ser>
        <c:ser>
          <c:idx val="4"/>
          <c:order val="4"/>
          <c:tx>
            <c:strRef>
              <c:f>[附件.xlsx]铅钡风化!$F$1</c:f>
              <c:strCache>
                <c:ptCount val="1"/>
                <c:pt idx="0">
                  <c:v>氧化镁(MgO)</c:v>
                </c:pt>
              </c:strCache>
            </c:strRef>
          </c:tx>
          <c:spPr>
            <a:ln w="28575" cap="rnd">
              <a:solidFill>
                <a:schemeClr val="accent5"/>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[附件.xlsx]铅钡风化!$F$2:$F$27</c:f>
              <c:numCache>
                <c:formatCode>General</c:formatCode>
                <c:ptCount val="26"/>
                <c:pt idx="0">
                  <c:v>1.18</c:v>
                </c:pt>
                <c:pt idx="1">
                  <c:v>0</c:v>
                </c:pt>
                <c:pt idx="2">
                  <c:v>0</c:v>
                </c:pt>
                <c:pt idx="3">
                  <c:v>0.71</c:v>
                </c:pt>
                <c:pt idx="4">
                  <c:v>0.59</c:v>
                </c:pt>
                <c:pt idx="5">
                  <c:v>0</c:v>
                </c:pt>
                <c:pt idx="6">
                  <c:v>0</c:v>
                </c:pt>
                <c:pt idx="7">
                  <c:v>0</c:v>
                </c:pt>
                <c:pt idx="8">
                  <c:v>0</c:v>
                </c:pt>
                <c:pt idx="9">
                  <c:v>0</c:v>
                </c:pt>
                <c:pt idx="10">
                  <c:v>0</c:v>
                </c:pt>
                <c:pt idx="11">
                  <c:v>0</c:v>
                </c:pt>
                <c:pt idx="12">
                  <c:v>2.73</c:v>
                </c:pt>
                <c:pt idx="13">
                  <c:v>0.89</c:v>
                </c:pt>
                <c:pt idx="14">
                  <c:v>0.95</c:v>
                </c:pt>
                <c:pt idx="15">
                  <c:v>1.54</c:v>
                </c:pt>
                <c:pt idx="16">
                  <c:v>1.47</c:v>
                </c:pt>
                <c:pt idx="17">
                  <c:v>0.47</c:v>
                </c:pt>
                <c:pt idx="18">
                  <c:v>1.19</c:v>
                </c:pt>
                <c:pt idx="19">
                  <c:v>1.45</c:v>
                </c:pt>
                <c:pt idx="20">
                  <c:v>0.55000000000000004</c:v>
                </c:pt>
                <c:pt idx="21">
                  <c:v>1.28</c:v>
                </c:pt>
                <c:pt idx="22">
                  <c:v>1.1100000000000001</c:v>
                </c:pt>
                <c:pt idx="23">
                  <c:v>0</c:v>
                </c:pt>
                <c:pt idx="24">
                  <c:v>0</c:v>
                </c:pt>
                <c:pt idx="25">
                  <c:v>0.79</c:v>
                </c:pt>
              </c:numCache>
            </c:numRef>
          </c:val>
          <c:smooth val="0"/>
          <c:extLst>
            <c:ext xmlns:c16="http://schemas.microsoft.com/office/drawing/2014/chart" uri="{C3380CC4-5D6E-409C-BE32-E72D297353CC}">
              <c16:uniqueId val="{00000004-2407-43DD-A58E-F7602166A67F}"/>
            </c:ext>
          </c:extLst>
        </c:ser>
        <c:ser>
          <c:idx val="5"/>
          <c:order val="5"/>
          <c:tx>
            <c:strRef>
              <c:f>[附件.xlsx]铅钡风化!$G$1</c:f>
              <c:strCache>
                <c:ptCount val="1"/>
                <c:pt idx="0">
                  <c:v>氧化铝(Al2O3)</c:v>
                </c:pt>
              </c:strCache>
            </c:strRef>
          </c:tx>
          <c:spPr>
            <a:ln w="28575" cap="rnd">
              <a:solidFill>
                <a:schemeClr val="accent6"/>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[附件.xlsx]铅钡风化!$G$2:$G$27</c:f>
              <c:numCache>
                <c:formatCode>General</c:formatCode>
                <c:ptCount val="26"/>
                <c:pt idx="0">
                  <c:v>5.73</c:v>
                </c:pt>
                <c:pt idx="1">
                  <c:v>1.34</c:v>
                </c:pt>
                <c:pt idx="2">
                  <c:v>1.1100000000000001</c:v>
                </c:pt>
                <c:pt idx="3">
                  <c:v>2.69</c:v>
                </c:pt>
                <c:pt idx="4">
                  <c:v>3.57</c:v>
                </c:pt>
                <c:pt idx="5">
                  <c:v>0.7</c:v>
                </c:pt>
                <c:pt idx="6">
                  <c:v>1.18</c:v>
                </c:pt>
                <c:pt idx="7">
                  <c:v>1.62</c:v>
                </c:pt>
                <c:pt idx="8">
                  <c:v>1.6</c:v>
                </c:pt>
                <c:pt idx="9">
                  <c:v>2.57</c:v>
                </c:pt>
                <c:pt idx="10">
                  <c:v>0.5</c:v>
                </c:pt>
                <c:pt idx="11">
                  <c:v>0.45</c:v>
                </c:pt>
                <c:pt idx="12">
                  <c:v>3.33</c:v>
                </c:pt>
                <c:pt idx="13">
                  <c:v>2.25</c:v>
                </c:pt>
                <c:pt idx="14">
                  <c:v>3.41</c:v>
                </c:pt>
                <c:pt idx="15">
                  <c:v>13.65</c:v>
                </c:pt>
                <c:pt idx="16">
                  <c:v>5.38</c:v>
                </c:pt>
                <c:pt idx="17">
                  <c:v>1.87</c:v>
                </c:pt>
                <c:pt idx="18">
                  <c:v>5.25</c:v>
                </c:pt>
                <c:pt idx="19">
                  <c:v>2.5099999999999998</c:v>
                </c:pt>
                <c:pt idx="20">
                  <c:v>1.1599999999999999</c:v>
                </c:pt>
                <c:pt idx="21">
                  <c:v>4.1500000000000004</c:v>
                </c:pt>
                <c:pt idx="22">
                  <c:v>3.65</c:v>
                </c:pt>
                <c:pt idx="23">
                  <c:v>1.85</c:v>
                </c:pt>
                <c:pt idx="24">
                  <c:v>2.1800000000000002</c:v>
                </c:pt>
                <c:pt idx="25">
                  <c:v>3.52</c:v>
                </c:pt>
              </c:numCache>
            </c:numRef>
          </c:val>
          <c:smooth val="0"/>
          <c:extLst>
            <c:ext xmlns:c16="http://schemas.microsoft.com/office/drawing/2014/chart" uri="{C3380CC4-5D6E-409C-BE32-E72D297353CC}">
              <c16:uniqueId val="{00000005-2407-43DD-A58E-F7602166A67F}"/>
            </c:ext>
          </c:extLst>
        </c:ser>
        <c:ser>
          <c:idx val="6"/>
          <c:order val="6"/>
          <c:tx>
            <c:strRef>
              <c:f>[附件.xlsx]铅钡风化!$H$1</c:f>
              <c:strCache>
                <c:ptCount val="1"/>
                <c:pt idx="0">
                  <c:v>氧化铁(Fe2O3)</c:v>
                </c:pt>
              </c:strCache>
            </c:strRef>
          </c:tx>
          <c:spPr>
            <a:ln w="28575" cap="rnd">
              <a:solidFill>
                <a:schemeClr val="accent1">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[附件.xlsx]铅钡风化!$H$2:$H$27</c:f>
              <c:numCache>
                <c:formatCode>General</c:formatCode>
                <c:ptCount val="26"/>
                <c:pt idx="0">
                  <c:v>1.86</c:v>
                </c:pt>
                <c:pt idx="1">
                  <c:v>0</c:v>
                </c:pt>
                <c:pt idx="2">
                  <c:v>0</c:v>
                </c:pt>
                <c:pt idx="3">
                  <c:v>0</c:v>
                </c:pt>
                <c:pt idx="4">
                  <c:v>1.33</c:v>
                </c:pt>
                <c:pt idx="5">
                  <c:v>0</c:v>
                </c:pt>
                <c:pt idx="6">
                  <c:v>0</c:v>
                </c:pt>
                <c:pt idx="7">
                  <c:v>0.47</c:v>
                </c:pt>
                <c:pt idx="8">
                  <c:v>0.32</c:v>
                </c:pt>
                <c:pt idx="9">
                  <c:v>0.28999999999999998</c:v>
                </c:pt>
                <c:pt idx="10">
                  <c:v>0</c:v>
                </c:pt>
                <c:pt idx="11">
                  <c:v>0.19</c:v>
                </c:pt>
                <c:pt idx="12">
                  <c:v>1.79</c:v>
                </c:pt>
                <c:pt idx="13">
                  <c:v>0.76</c:v>
                </c:pt>
                <c:pt idx="14">
                  <c:v>1.39</c:v>
                </c:pt>
                <c:pt idx="15">
                  <c:v>1.03</c:v>
                </c:pt>
                <c:pt idx="16">
                  <c:v>2.74</c:v>
                </c:pt>
                <c:pt idx="17">
                  <c:v>0.33</c:v>
                </c:pt>
                <c:pt idx="18">
                  <c:v>1.19</c:v>
                </c:pt>
                <c:pt idx="19">
                  <c:v>0.42</c:v>
                </c:pt>
                <c:pt idx="20">
                  <c:v>0.23</c:v>
                </c:pt>
                <c:pt idx="21">
                  <c:v>0</c:v>
                </c:pt>
                <c:pt idx="22">
                  <c:v>0</c:v>
                </c:pt>
                <c:pt idx="23">
                  <c:v>0</c:v>
                </c:pt>
                <c:pt idx="24">
                  <c:v>0</c:v>
                </c:pt>
                <c:pt idx="25">
                  <c:v>0.86</c:v>
                </c:pt>
              </c:numCache>
            </c:numRef>
          </c:val>
          <c:smooth val="0"/>
          <c:extLst>
            <c:ext xmlns:c16="http://schemas.microsoft.com/office/drawing/2014/chart" uri="{C3380CC4-5D6E-409C-BE32-E72D297353CC}">
              <c16:uniqueId val="{00000006-2407-43DD-A58E-F7602166A67F}"/>
            </c:ext>
          </c:extLst>
        </c:ser>
        <c:ser>
          <c:idx val="7"/>
          <c:order val="7"/>
          <c:tx>
            <c:strRef>
              <c:f>[附件.xlsx]铅钡风化!$I$1</c:f>
              <c:strCache>
                <c:ptCount val="1"/>
                <c:pt idx="0">
                  <c:v>氧化铜(CuO)</c:v>
                </c:pt>
              </c:strCache>
            </c:strRef>
          </c:tx>
          <c:spPr>
            <a:ln w="28575" cap="rnd">
              <a:solidFill>
                <a:schemeClr val="accent2">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[附件.xlsx]铅钡风化!$I$2:$I$27</c:f>
              <c:numCache>
                <c:formatCode>General</c:formatCode>
                <c:ptCount val="26"/>
                <c:pt idx="0">
                  <c:v>0.26</c:v>
                </c:pt>
                <c:pt idx="1">
                  <c:v>10.41</c:v>
                </c:pt>
                <c:pt idx="2">
                  <c:v>3.14</c:v>
                </c:pt>
                <c:pt idx="3">
                  <c:v>4.93</c:v>
                </c:pt>
                <c:pt idx="4">
                  <c:v>3.51</c:v>
                </c:pt>
                <c:pt idx="5">
                  <c:v>10.57</c:v>
                </c:pt>
                <c:pt idx="6">
                  <c:v>3.6</c:v>
                </c:pt>
                <c:pt idx="7">
                  <c:v>1.51</c:v>
                </c:pt>
                <c:pt idx="8">
                  <c:v>0.68</c:v>
                </c:pt>
                <c:pt idx="9">
                  <c:v>0.73</c:v>
                </c:pt>
                <c:pt idx="10">
                  <c:v>0.88</c:v>
                </c:pt>
                <c:pt idx="11">
                  <c:v>0</c:v>
                </c:pt>
                <c:pt idx="12">
                  <c:v>0.19</c:v>
                </c:pt>
                <c:pt idx="13">
                  <c:v>5.35</c:v>
                </c:pt>
                <c:pt idx="14">
                  <c:v>1.51</c:v>
                </c:pt>
                <c:pt idx="15">
                  <c:v>0</c:v>
                </c:pt>
                <c:pt idx="16">
                  <c:v>0.7</c:v>
                </c:pt>
                <c:pt idx="17">
                  <c:v>1.1299999999999999</c:v>
                </c:pt>
                <c:pt idx="18">
                  <c:v>1.37</c:v>
                </c:pt>
                <c:pt idx="19">
                  <c:v>0.75</c:v>
                </c:pt>
                <c:pt idx="20">
                  <c:v>0.7</c:v>
                </c:pt>
                <c:pt idx="21">
                  <c:v>0.83</c:v>
                </c:pt>
                <c:pt idx="22">
                  <c:v>1.34</c:v>
                </c:pt>
                <c:pt idx="23">
                  <c:v>0.79</c:v>
                </c:pt>
                <c:pt idx="24">
                  <c:v>1.1599999999999999</c:v>
                </c:pt>
                <c:pt idx="25">
                  <c:v>3.13</c:v>
                </c:pt>
              </c:numCache>
            </c:numRef>
          </c:val>
          <c:smooth val="0"/>
          <c:extLst>
            <c:ext xmlns:c16="http://schemas.microsoft.com/office/drawing/2014/chart" uri="{C3380CC4-5D6E-409C-BE32-E72D297353CC}">
              <c16:uniqueId val="{00000007-2407-43DD-A58E-F7602166A67F}"/>
            </c:ext>
          </c:extLst>
        </c:ser>
        <c:ser>
          <c:idx val="8"/>
          <c:order val="8"/>
          <c:tx>
            <c:strRef>
              <c:f>[附件.xlsx]铅钡风化!$J$1</c:f>
              <c:strCache>
                <c:ptCount val="1"/>
                <c:pt idx="0">
                  <c:v>氧化铅(PbO)</c:v>
                </c:pt>
              </c:strCache>
            </c:strRef>
          </c:tx>
          <c:spPr>
            <a:ln w="28575" cap="rnd">
              <a:solidFill>
                <a:schemeClr val="accent3">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[附件.xlsx]铅钡风化!$J$2:$J$27</c:f>
              <c:numCache>
                <c:formatCode>General</c:formatCode>
                <c:ptCount val="26"/>
                <c:pt idx="0">
                  <c:v>47.43</c:v>
                </c:pt>
                <c:pt idx="1">
                  <c:v>28.68</c:v>
                </c:pt>
                <c:pt idx="2">
                  <c:v>32.450000000000003</c:v>
                </c:pt>
                <c:pt idx="3">
                  <c:v>25.39</c:v>
                </c:pt>
                <c:pt idx="4">
                  <c:v>42.82</c:v>
                </c:pt>
                <c:pt idx="5">
                  <c:v>29.53</c:v>
                </c:pt>
                <c:pt idx="6">
                  <c:v>29.92</c:v>
                </c:pt>
                <c:pt idx="7">
                  <c:v>46.55</c:v>
                </c:pt>
                <c:pt idx="8">
                  <c:v>41.61</c:v>
                </c:pt>
                <c:pt idx="9">
                  <c:v>49.31</c:v>
                </c:pt>
                <c:pt idx="10">
                  <c:v>61.03</c:v>
                </c:pt>
                <c:pt idx="11">
                  <c:v>70.209999999999994</c:v>
                </c:pt>
                <c:pt idx="12">
                  <c:v>44.12</c:v>
                </c:pt>
                <c:pt idx="13">
                  <c:v>59.85</c:v>
                </c:pt>
                <c:pt idx="14">
                  <c:v>44.75</c:v>
                </c:pt>
                <c:pt idx="15">
                  <c:v>15.71</c:v>
                </c:pt>
                <c:pt idx="16">
                  <c:v>34.18</c:v>
                </c:pt>
                <c:pt idx="17">
                  <c:v>44</c:v>
                </c:pt>
                <c:pt idx="18">
                  <c:v>40.24</c:v>
                </c:pt>
                <c:pt idx="19">
                  <c:v>51.34</c:v>
                </c:pt>
                <c:pt idx="20">
                  <c:v>47.42</c:v>
                </c:pt>
                <c:pt idx="21">
                  <c:v>55.46</c:v>
                </c:pt>
                <c:pt idx="22">
                  <c:v>58.46</c:v>
                </c:pt>
                <c:pt idx="23">
                  <c:v>41.25</c:v>
                </c:pt>
                <c:pt idx="24">
                  <c:v>45.1</c:v>
                </c:pt>
                <c:pt idx="25">
                  <c:v>39.35</c:v>
                </c:pt>
              </c:numCache>
            </c:numRef>
          </c:val>
          <c:smooth val="0"/>
          <c:extLst>
            <c:ext xmlns:c16="http://schemas.microsoft.com/office/drawing/2014/chart" uri="{C3380CC4-5D6E-409C-BE32-E72D297353CC}">
              <c16:uniqueId val="{00000008-2407-43DD-A58E-F7602166A67F}"/>
            </c:ext>
          </c:extLst>
        </c:ser>
        <c:ser>
          <c:idx val="9"/>
          <c:order val="9"/>
          <c:tx>
            <c:strRef>
              <c:f>[附件.xlsx]铅钡风化!$K$1</c:f>
              <c:strCache>
                <c:ptCount val="1"/>
                <c:pt idx="0">
                  <c:v>氧化钡(BaO)</c:v>
                </c:pt>
              </c:strCache>
            </c:strRef>
          </c:tx>
          <c:spPr>
            <a:ln w="28575" cap="rnd">
              <a:solidFill>
                <a:schemeClr val="accent4">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[附件.xlsx]铅钡风化!$K$2:$K$27</c:f>
              <c:numCache>
                <c:formatCode>General</c:formatCode>
                <c:ptCount val="26"/>
                <c:pt idx="0">
                  <c:v>0</c:v>
                </c:pt>
                <c:pt idx="1">
                  <c:v>31.23</c:v>
                </c:pt>
                <c:pt idx="2">
                  <c:v>30.62</c:v>
                </c:pt>
                <c:pt idx="3">
                  <c:v>14.61</c:v>
                </c:pt>
                <c:pt idx="4">
                  <c:v>5.35</c:v>
                </c:pt>
                <c:pt idx="5">
                  <c:v>32.25</c:v>
                </c:pt>
                <c:pt idx="6">
                  <c:v>35.450000000000003</c:v>
                </c:pt>
                <c:pt idx="7">
                  <c:v>10</c:v>
                </c:pt>
                <c:pt idx="8">
                  <c:v>10.83</c:v>
                </c:pt>
                <c:pt idx="9">
                  <c:v>9.7899999999999991</c:v>
                </c:pt>
                <c:pt idx="10">
                  <c:v>7.22</c:v>
                </c:pt>
                <c:pt idx="11">
                  <c:v>6.69</c:v>
                </c:pt>
                <c:pt idx="12">
                  <c:v>9.76</c:v>
                </c:pt>
                <c:pt idx="13">
                  <c:v>7.29</c:v>
                </c:pt>
                <c:pt idx="14">
                  <c:v>3.26</c:v>
                </c:pt>
                <c:pt idx="15">
                  <c:v>7.31</c:v>
                </c:pt>
                <c:pt idx="16">
                  <c:v>6.1</c:v>
                </c:pt>
                <c:pt idx="17">
                  <c:v>14.2</c:v>
                </c:pt>
                <c:pt idx="18">
                  <c:v>8.94</c:v>
                </c:pt>
                <c:pt idx="19">
                  <c:v>0</c:v>
                </c:pt>
                <c:pt idx="20">
                  <c:v>8.64</c:v>
                </c:pt>
                <c:pt idx="21">
                  <c:v>7.04</c:v>
                </c:pt>
                <c:pt idx="22">
                  <c:v>0</c:v>
                </c:pt>
                <c:pt idx="23">
                  <c:v>15.45</c:v>
                </c:pt>
                <c:pt idx="24">
                  <c:v>17.3</c:v>
                </c:pt>
                <c:pt idx="25">
                  <c:v>7.66</c:v>
                </c:pt>
              </c:numCache>
            </c:numRef>
          </c:val>
          <c:smooth val="0"/>
          <c:extLst>
            <c:ext xmlns:c16="http://schemas.microsoft.com/office/drawing/2014/chart" uri="{C3380CC4-5D6E-409C-BE32-E72D297353CC}">
              <c16:uniqueId val="{00000009-2407-43DD-A58E-F7602166A67F}"/>
            </c:ext>
          </c:extLst>
        </c:ser>
        <c:ser>
          <c:idx val="10"/>
          <c:order val="10"/>
          <c:tx>
            <c:strRef>
              <c:f>[附件.xlsx]铅钡风化!$L$1</c:f>
              <c:strCache>
                <c:ptCount val="1"/>
                <c:pt idx="0">
                  <c:v>五氧化二磷(P2O5)</c:v>
                </c:pt>
              </c:strCache>
            </c:strRef>
          </c:tx>
          <c:spPr>
            <a:ln w="28575" cap="rnd">
              <a:solidFill>
                <a:schemeClr val="accent5">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[附件.xlsx]铅钡风化!$L$2:$L$27</c:f>
              <c:numCache>
                <c:formatCode>General</c:formatCode>
                <c:ptCount val="26"/>
                <c:pt idx="0">
                  <c:v>3.57</c:v>
                </c:pt>
                <c:pt idx="1">
                  <c:v>3.59</c:v>
                </c:pt>
                <c:pt idx="2">
                  <c:v>7.56</c:v>
                </c:pt>
                <c:pt idx="3">
                  <c:v>9.3800000000000008</c:v>
                </c:pt>
                <c:pt idx="4">
                  <c:v>8.83</c:v>
                </c:pt>
                <c:pt idx="5">
                  <c:v>3.13</c:v>
                </c:pt>
                <c:pt idx="6">
                  <c:v>6.04</c:v>
                </c:pt>
                <c:pt idx="7">
                  <c:v>0.34</c:v>
                </c:pt>
                <c:pt idx="8">
                  <c:v>7.0000000000000007E-2</c:v>
                </c:pt>
                <c:pt idx="9">
                  <c:v>0.48</c:v>
                </c:pt>
                <c:pt idx="10">
                  <c:v>1.1599999999999999</c:v>
                </c:pt>
                <c:pt idx="11">
                  <c:v>1.77</c:v>
                </c:pt>
                <c:pt idx="12">
                  <c:v>7.46</c:v>
                </c:pt>
                <c:pt idx="13">
                  <c:v>0</c:v>
                </c:pt>
                <c:pt idx="14">
                  <c:v>12.83</c:v>
                </c:pt>
                <c:pt idx="15">
                  <c:v>1.1000000000000001</c:v>
                </c:pt>
                <c:pt idx="16">
                  <c:v>11.1</c:v>
                </c:pt>
                <c:pt idx="17">
                  <c:v>6.34</c:v>
                </c:pt>
                <c:pt idx="18">
                  <c:v>8.1</c:v>
                </c:pt>
                <c:pt idx="19">
                  <c:v>8.75</c:v>
                </c:pt>
                <c:pt idx="20">
                  <c:v>5.71</c:v>
                </c:pt>
                <c:pt idx="21">
                  <c:v>4.24</c:v>
                </c:pt>
                <c:pt idx="22">
                  <c:v>14.13</c:v>
                </c:pt>
                <c:pt idx="23">
                  <c:v>2.54</c:v>
                </c:pt>
                <c:pt idx="24">
                  <c:v>0</c:v>
                </c:pt>
                <c:pt idx="25">
                  <c:v>8.99</c:v>
                </c:pt>
              </c:numCache>
            </c:numRef>
          </c:val>
          <c:smooth val="0"/>
          <c:extLst>
            <c:ext xmlns:c16="http://schemas.microsoft.com/office/drawing/2014/chart" uri="{C3380CC4-5D6E-409C-BE32-E72D297353CC}">
              <c16:uniqueId val="{0000000A-2407-43DD-A58E-F7602166A67F}"/>
            </c:ext>
          </c:extLst>
        </c:ser>
        <c:ser>
          <c:idx val="11"/>
          <c:order val="11"/>
          <c:tx>
            <c:strRef>
              <c:f>[附件.xlsx]铅钡风化!$M$1</c:f>
              <c:strCache>
                <c:ptCount val="1"/>
                <c:pt idx="0">
                  <c:v>氧化锶(SrO)</c:v>
                </c:pt>
              </c:strCache>
            </c:strRef>
          </c:tx>
          <c:spPr>
            <a:ln w="28575" cap="rnd">
              <a:solidFill>
                <a:schemeClr val="accent6">
                  <a:lumMod val="6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[附件.xlsx]铅钡风化!$M$2:$M$27</c:f>
              <c:numCache>
                <c:formatCode>General</c:formatCode>
                <c:ptCount val="26"/>
                <c:pt idx="0">
                  <c:v>0.19</c:v>
                </c:pt>
                <c:pt idx="1">
                  <c:v>0.37</c:v>
                </c:pt>
                <c:pt idx="2">
                  <c:v>0.53</c:v>
                </c:pt>
                <c:pt idx="3">
                  <c:v>0.37</c:v>
                </c:pt>
                <c:pt idx="4">
                  <c:v>0.19</c:v>
                </c:pt>
                <c:pt idx="5">
                  <c:v>0.45</c:v>
                </c:pt>
                <c:pt idx="6">
                  <c:v>0.62</c:v>
                </c:pt>
                <c:pt idx="7">
                  <c:v>0.22</c:v>
                </c:pt>
                <c:pt idx="8">
                  <c:v>0.22</c:v>
                </c:pt>
                <c:pt idx="9">
                  <c:v>0.41</c:v>
                </c:pt>
                <c:pt idx="10">
                  <c:v>0.61</c:v>
                </c:pt>
                <c:pt idx="11">
                  <c:v>0.68</c:v>
                </c:pt>
                <c:pt idx="12">
                  <c:v>0.47</c:v>
                </c:pt>
                <c:pt idx="13">
                  <c:v>0.64</c:v>
                </c:pt>
                <c:pt idx="14">
                  <c:v>0.47</c:v>
                </c:pt>
                <c:pt idx="15">
                  <c:v>0.25</c:v>
                </c:pt>
                <c:pt idx="16">
                  <c:v>0.46</c:v>
                </c:pt>
                <c:pt idx="17">
                  <c:v>0.66</c:v>
                </c:pt>
                <c:pt idx="18">
                  <c:v>0.39</c:v>
                </c:pt>
                <c:pt idx="19">
                  <c:v>0</c:v>
                </c:pt>
                <c:pt idx="20">
                  <c:v>0.44</c:v>
                </c:pt>
                <c:pt idx="21">
                  <c:v>0.88</c:v>
                </c:pt>
                <c:pt idx="22">
                  <c:v>1.1200000000000001</c:v>
                </c:pt>
                <c:pt idx="23">
                  <c:v>0</c:v>
                </c:pt>
                <c:pt idx="24">
                  <c:v>0</c:v>
                </c:pt>
                <c:pt idx="25">
                  <c:v>0.24</c:v>
                </c:pt>
              </c:numCache>
            </c:numRef>
          </c:val>
          <c:smooth val="0"/>
          <c:extLst>
            <c:ext xmlns:c16="http://schemas.microsoft.com/office/drawing/2014/chart" uri="{C3380CC4-5D6E-409C-BE32-E72D297353CC}">
              <c16:uniqueId val="{0000000B-2407-43DD-A58E-F7602166A67F}"/>
            </c:ext>
          </c:extLst>
        </c:ser>
        <c:ser>
          <c:idx val="12"/>
          <c:order val="12"/>
          <c:tx>
            <c:strRef>
              <c:f>[附件.xlsx]铅钡风化!$N$1</c:f>
              <c:strCache>
                <c:ptCount val="1"/>
                <c:pt idx="0">
                  <c:v>氧化锡(SnO2)</c:v>
                </c:pt>
              </c:strCache>
            </c:strRef>
          </c:tx>
          <c:spPr>
            <a:ln w="28575" cap="rnd">
              <a:solidFill>
                <a:schemeClr val="accent1">
                  <a:lumMod val="80000"/>
                  <a:lumOff val="2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[附件.xlsx]铅钡风化!$N$2:$N$27</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1.31</c:v>
                </c:pt>
                <c:pt idx="16">
                  <c:v>0</c:v>
                </c:pt>
                <c:pt idx="17">
                  <c:v>0</c:v>
                </c:pt>
                <c:pt idx="18">
                  <c:v>0.47</c:v>
                </c:pt>
                <c:pt idx="19">
                  <c:v>0</c:v>
                </c:pt>
                <c:pt idx="20">
                  <c:v>0</c:v>
                </c:pt>
                <c:pt idx="21">
                  <c:v>0</c:v>
                </c:pt>
                <c:pt idx="22">
                  <c:v>0</c:v>
                </c:pt>
                <c:pt idx="23">
                  <c:v>0</c:v>
                </c:pt>
                <c:pt idx="24">
                  <c:v>0</c:v>
                </c:pt>
                <c:pt idx="25">
                  <c:v>0</c:v>
                </c:pt>
              </c:numCache>
            </c:numRef>
          </c:val>
          <c:smooth val="0"/>
          <c:extLst>
            <c:ext xmlns:c16="http://schemas.microsoft.com/office/drawing/2014/chart" uri="{C3380CC4-5D6E-409C-BE32-E72D297353CC}">
              <c16:uniqueId val="{0000000C-2407-43DD-A58E-F7602166A67F}"/>
            </c:ext>
          </c:extLst>
        </c:ser>
        <c:ser>
          <c:idx val="13"/>
          <c:order val="13"/>
          <c:tx>
            <c:strRef>
              <c:f>[附件.xlsx]铅钡风化!$O$1</c:f>
              <c:strCache>
                <c:ptCount val="1"/>
                <c:pt idx="0">
                  <c:v>二氧化硫(SO2)</c:v>
                </c:pt>
              </c:strCache>
            </c:strRef>
          </c:tx>
          <c:spPr>
            <a:ln w="28575" cap="rnd">
              <a:solidFill>
                <a:schemeClr val="accent2">
                  <a:lumMod val="80000"/>
                  <a:lumOff val="20000"/>
                </a:schemeClr>
              </a:solidFill>
              <a:round/>
            </a:ln>
            <a:effectLst/>
          </c:spPr>
          <c:marker>
            <c:symbol val="none"/>
          </c:marker>
          <c:cat>
            <c:strRef>
              <c:f>[附件.xlsx]铅钡风化!$A$2:$A$27</c:f>
              <c:strCache>
                <c:ptCount val="26"/>
                <c:pt idx="0">
                  <c:v>02</c:v>
                </c:pt>
                <c:pt idx="1">
                  <c:v>08</c:v>
                </c:pt>
                <c:pt idx="2">
                  <c:v>08严重风化点</c:v>
                </c:pt>
                <c:pt idx="3">
                  <c:v>11</c:v>
                </c:pt>
                <c:pt idx="4">
                  <c:v>19</c:v>
                </c:pt>
                <c:pt idx="5">
                  <c:v>26</c:v>
                </c:pt>
                <c:pt idx="6">
                  <c:v>26严重风化点</c:v>
                </c:pt>
                <c:pt idx="7">
                  <c:v>34</c:v>
                </c:pt>
                <c:pt idx="8">
                  <c:v>36</c:v>
                </c:pt>
                <c:pt idx="9">
                  <c:v>38</c:v>
                </c:pt>
                <c:pt idx="10">
                  <c:v>39</c:v>
                </c:pt>
                <c:pt idx="11">
                  <c:v>40</c:v>
                </c:pt>
                <c:pt idx="12">
                  <c:v>41</c:v>
                </c:pt>
                <c:pt idx="13">
                  <c:v>43部位1</c:v>
                </c:pt>
                <c:pt idx="14">
                  <c:v>43部位2</c:v>
                </c:pt>
                <c:pt idx="15">
                  <c:v>48</c:v>
                </c:pt>
                <c:pt idx="16">
                  <c:v>49</c:v>
                </c:pt>
                <c:pt idx="17">
                  <c:v>50</c:v>
                </c:pt>
                <c:pt idx="18">
                  <c:v>51部位1</c:v>
                </c:pt>
                <c:pt idx="19">
                  <c:v>51部位2</c:v>
                </c:pt>
                <c:pt idx="20">
                  <c:v>52</c:v>
                </c:pt>
                <c:pt idx="21">
                  <c:v>54</c:v>
                </c:pt>
                <c:pt idx="22">
                  <c:v>54严重风化点</c:v>
                </c:pt>
                <c:pt idx="23">
                  <c:v>56</c:v>
                </c:pt>
                <c:pt idx="24">
                  <c:v>57</c:v>
                </c:pt>
                <c:pt idx="25">
                  <c:v>58</c:v>
                </c:pt>
              </c:strCache>
            </c:strRef>
          </c:cat>
          <c:val>
            <c:numRef>
              <c:f>[附件.xlsx]铅钡风化!$O$2:$O$27</c:f>
              <c:numCache>
                <c:formatCode>General</c:formatCode>
                <c:ptCount val="26"/>
                <c:pt idx="0">
                  <c:v>0</c:v>
                </c:pt>
                <c:pt idx="1">
                  <c:v>2.58</c:v>
                </c:pt>
                <c:pt idx="2">
                  <c:v>15.03</c:v>
                </c:pt>
                <c:pt idx="3">
                  <c:v>0</c:v>
                </c:pt>
                <c:pt idx="4">
                  <c:v>0</c:v>
                </c:pt>
                <c:pt idx="5">
                  <c:v>1.96</c:v>
                </c:pt>
                <c:pt idx="6">
                  <c:v>15.95</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mooth val="0"/>
          <c:extLst>
            <c:ext xmlns:c16="http://schemas.microsoft.com/office/drawing/2014/chart" uri="{C3380CC4-5D6E-409C-BE32-E72D297353CC}">
              <c16:uniqueId val="{0000000D-2407-43DD-A58E-F7602166A67F}"/>
            </c:ext>
          </c:extLst>
        </c:ser>
        <c:dLbls>
          <c:showLegendKey val="0"/>
          <c:showVal val="0"/>
          <c:showCatName val="0"/>
          <c:showSerName val="0"/>
          <c:showPercent val="0"/>
          <c:showBubbleSize val="0"/>
        </c:dLbls>
        <c:smooth val="0"/>
        <c:axId val="949058470"/>
        <c:axId val="455235550"/>
      </c:lineChart>
      <c:catAx>
        <c:axId val="94905847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55235550"/>
        <c:crosses val="autoZero"/>
        <c:auto val="1"/>
        <c:lblAlgn val="ctr"/>
        <c:lblOffset val="100"/>
        <c:noMultiLvlLbl val="0"/>
      </c:catAx>
      <c:valAx>
        <c:axId val="455235550"/>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49058470"/>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14369072690447"/>
          <c:y val="2.7770063871146902E-2"/>
          <c:w val="0.87916672255831729"/>
          <c:h val="0.80009871553666412"/>
        </c:manualLayout>
      </c:layout>
      <c:lineChart>
        <c:grouping val="standard"/>
        <c:varyColors val="0"/>
        <c:ser>
          <c:idx val="0"/>
          <c:order val="0"/>
          <c:tx>
            <c:strRef>
              <c:f>[聚类.xlsx]高钾12!$G$8</c:f>
              <c:strCache>
                <c:ptCount val="1"/>
                <c:pt idx="0">
                  <c:v>系数</c:v>
                </c:pt>
              </c:strCache>
            </c:strRef>
          </c:tx>
          <c:spPr>
            <a:ln w="28575" cap="rnd">
              <a:solidFill>
                <a:schemeClr val="bg2">
                  <a:lumMod val="25000"/>
                </a:schemeClr>
              </a:solidFill>
              <a:round/>
            </a:ln>
            <a:effectLst/>
          </c:spPr>
          <c:marker>
            <c:symbol val="none"/>
          </c:marker>
          <c:val>
            <c:numRef>
              <c:f>[聚类.xlsx]高钾12!$G$9:$G$19</c:f>
              <c:numCache>
                <c:formatCode>General</c:formatCode>
                <c:ptCount val="11"/>
                <c:pt idx="0">
                  <c:v>30.373000000000001</c:v>
                </c:pt>
                <c:pt idx="1">
                  <c:v>25.24</c:v>
                </c:pt>
                <c:pt idx="2">
                  <c:v>19.414999999999999</c:v>
                </c:pt>
                <c:pt idx="3">
                  <c:v>16.312999999999999</c:v>
                </c:pt>
                <c:pt idx="4">
                  <c:v>11.744999999999999</c:v>
                </c:pt>
                <c:pt idx="5">
                  <c:v>6.423</c:v>
                </c:pt>
                <c:pt idx="6">
                  <c:v>5.2779999999999996</c:v>
                </c:pt>
                <c:pt idx="7">
                  <c:v>3.7280000000000002</c:v>
                </c:pt>
                <c:pt idx="8">
                  <c:v>3.2330000000000001</c:v>
                </c:pt>
                <c:pt idx="9">
                  <c:v>3.1190000000000002</c:v>
                </c:pt>
                <c:pt idx="10">
                  <c:v>1.056</c:v>
                </c:pt>
              </c:numCache>
            </c:numRef>
          </c:val>
          <c:smooth val="0"/>
          <c:extLst>
            <c:ext xmlns:c16="http://schemas.microsoft.com/office/drawing/2014/chart" uri="{C3380CC4-5D6E-409C-BE32-E72D297353CC}">
              <c16:uniqueId val="{00000000-03A1-4EC7-A938-BBE5A609FBB4}"/>
            </c:ext>
          </c:extLst>
        </c:ser>
        <c:dLbls>
          <c:showLegendKey val="0"/>
          <c:showVal val="0"/>
          <c:showCatName val="0"/>
          <c:showSerName val="0"/>
          <c:showPercent val="0"/>
          <c:showBubbleSize val="0"/>
        </c:dLbls>
        <c:smooth val="0"/>
        <c:axId val="427747136"/>
        <c:axId val="594524839"/>
      </c:lineChart>
      <c:catAx>
        <c:axId val="427747136"/>
        <c:scaling>
          <c:orientation val="minMax"/>
        </c:scaling>
        <c:delete val="0"/>
        <c:axPos val="b"/>
        <c:title>
          <c:tx>
            <c:rich>
              <a:bodyPr rot="0" spcFirstLastPara="0" vertOverflow="ellipsis" vert="horz" wrap="square" anchor="ctr" anchorCtr="1"/>
              <a:lstStyle/>
              <a:p>
                <a:pPr defTabSz="914400">
                  <a:defRPr lang="zh-CN" sz="105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r>
                  <a:rPr lang="zh-CN" altLang="en-US" sz="1050">
                    <a:solidFill>
                      <a:sysClr val="windowText" lastClr="000000"/>
                    </a:solidFill>
                    <a:latin typeface="宋体" panose="02010600030101010101" pitchFamily="2" charset="-122"/>
                    <a:ea typeface="宋体" panose="02010600030101010101" pitchFamily="2" charset="-122"/>
                  </a:rPr>
                  <a:t>聚类的类别数</a:t>
                </a:r>
                <a:r>
                  <a:rPr lang="en-US" altLang="zh-CN" sz="1050">
                    <a:solidFill>
                      <a:sysClr val="windowText" lastClr="000000"/>
                    </a:solidFill>
                    <a:latin typeface="宋体" panose="02010600030101010101" pitchFamily="2" charset="-122"/>
                    <a:ea typeface="宋体" panose="02010600030101010101" pitchFamily="2" charset="-122"/>
                  </a:rPr>
                  <a:t>K</a:t>
                </a:r>
              </a:p>
            </c:rich>
          </c:tx>
          <c:layout>
            <c:manualLayout>
              <c:xMode val="edge"/>
              <c:yMode val="edge"/>
              <c:x val="0.38898889768250861"/>
              <c:y val="0.91743587361314349"/>
            </c:manualLayout>
          </c:layout>
          <c:overlay val="0"/>
          <c:spPr>
            <a:noFill/>
            <a:ln>
              <a:noFill/>
            </a:ln>
            <a:effectLst/>
          </c:spPr>
          <c:txPr>
            <a:bodyPr rot="0" spcFirstLastPara="0" vertOverflow="ellipsis" vert="horz" wrap="square" anchor="ctr" anchorCtr="1"/>
            <a:lstStyle/>
            <a:p>
              <a:pPr defTabSz="914400">
                <a:defRPr lang="zh-CN" sz="105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pitchFamily="18" charset="0"/>
                <a:ea typeface="+mn-ea"/>
                <a:cs typeface="+mn-cs"/>
              </a:defRPr>
            </a:pPr>
            <a:endParaRPr lang="zh-CN"/>
          </a:p>
        </c:txPr>
        <c:crossAx val="594524839"/>
        <c:crosses val="autoZero"/>
        <c:auto val="1"/>
        <c:lblAlgn val="ctr"/>
        <c:lblOffset val="100"/>
        <c:noMultiLvlLbl val="0"/>
      </c:catAx>
      <c:valAx>
        <c:axId val="594524839"/>
        <c:scaling>
          <c:orientation val="minMax"/>
        </c:scaling>
        <c:delete val="0"/>
        <c:axPos val="l"/>
        <c:majorGridlines>
          <c:spPr>
            <a:ln w="9525" cap="flat" cmpd="sng" algn="ctr">
              <a:noFill/>
              <a:round/>
            </a:ln>
            <a:effectLst/>
          </c:spPr>
        </c:majorGridlines>
        <c:title>
          <c:tx>
            <c:rich>
              <a:bodyPr rot="-5400000" spcFirstLastPara="0" vertOverflow="ellipsis" vert="horz" wrap="square" anchor="ctr" anchorCtr="1"/>
              <a:lstStyle/>
              <a:p>
                <a:pPr defTabSz="914400">
                  <a:defRPr lang="zh-CN" sz="105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r>
                  <a:rPr lang="zh-CN" altLang="en-US" sz="1050">
                    <a:solidFill>
                      <a:sysClr val="windowText" lastClr="000000"/>
                    </a:solidFill>
                    <a:latin typeface="宋体" panose="02010600030101010101" pitchFamily="2" charset="-122"/>
                    <a:ea typeface="宋体" panose="02010600030101010101" pitchFamily="2" charset="-122"/>
                  </a:rPr>
                  <a:t>聚合系数</a:t>
                </a:r>
              </a:p>
            </c:rich>
          </c:tx>
          <c:layout>
            <c:manualLayout>
              <c:xMode val="edge"/>
              <c:yMode val="edge"/>
              <c:x val="1.6470151622869969E-3"/>
              <c:y val="0.28948273058788004"/>
            </c:manualLayout>
          </c:layout>
          <c:overlay val="0"/>
          <c:spPr>
            <a:noFill/>
            <a:ln>
              <a:noFill/>
            </a:ln>
            <a:effectLst/>
          </c:spPr>
          <c:txPr>
            <a:bodyPr rot="-5400000" spcFirstLastPara="0" vertOverflow="ellipsis" vert="horz" wrap="square" anchor="ctr" anchorCtr="1"/>
            <a:lstStyle/>
            <a:p>
              <a:pPr defTabSz="914400">
                <a:defRPr lang="zh-CN" sz="1050" b="0"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mn-cs"/>
                </a:defRPr>
              </a:pPr>
              <a:endParaRPr lang="zh-CN"/>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4277471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Sheet1!$D$6</c:f>
              <c:strCache>
                <c:ptCount val="1"/>
                <c:pt idx="0">
                  <c:v>准确率</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Sheet1!$C$7:$C$16</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Sheet1!$D$7:$D$16</c:f>
              <c:numCache>
                <c:formatCode>General</c:formatCode>
                <c:ptCount val="10"/>
                <c:pt idx="0">
                  <c:v>100</c:v>
                </c:pt>
                <c:pt idx="1">
                  <c:v>100</c:v>
                </c:pt>
                <c:pt idx="2">
                  <c:v>100</c:v>
                </c:pt>
                <c:pt idx="3">
                  <c:v>100</c:v>
                </c:pt>
                <c:pt idx="4">
                  <c:v>97.3</c:v>
                </c:pt>
                <c:pt idx="5">
                  <c:v>100</c:v>
                </c:pt>
                <c:pt idx="6">
                  <c:v>100</c:v>
                </c:pt>
                <c:pt idx="7">
                  <c:v>97.3</c:v>
                </c:pt>
                <c:pt idx="8">
                  <c:v>100</c:v>
                </c:pt>
                <c:pt idx="9">
                  <c:v>100</c:v>
                </c:pt>
              </c:numCache>
            </c:numRef>
          </c:val>
          <c:extLst>
            <c:ext xmlns:c16="http://schemas.microsoft.com/office/drawing/2014/chart" uri="{C3380CC4-5D6E-409C-BE32-E72D297353CC}">
              <c16:uniqueId val="{00000000-3A2F-48B9-8802-9D2767FC9757}"/>
            </c:ext>
          </c:extLst>
        </c:ser>
        <c:dLbls>
          <c:dLblPos val="outEnd"/>
          <c:showLegendKey val="0"/>
          <c:showVal val="1"/>
          <c:showCatName val="0"/>
          <c:showSerName val="0"/>
          <c:showPercent val="0"/>
          <c:showBubbleSize val="0"/>
        </c:dLbls>
        <c:gapWidth val="219"/>
        <c:overlap val="-27"/>
        <c:axId val="676019519"/>
        <c:axId val="676021183"/>
      </c:barChart>
      <c:catAx>
        <c:axId val="6760195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实验编号</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6021183"/>
        <c:crosses val="autoZero"/>
        <c:auto val="1"/>
        <c:lblAlgn val="ctr"/>
        <c:lblOffset val="100"/>
        <c:noMultiLvlLbl val="0"/>
      </c:catAx>
      <c:valAx>
        <c:axId val="67602118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准确率</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601951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Sheet1!$D$20</c:f>
              <c:strCache>
                <c:ptCount val="1"/>
                <c:pt idx="0">
                  <c:v>准确率</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Sheet1!$C$21:$C$27</c:f>
              <c:numCache>
                <c:formatCode>General</c:formatCode>
                <c:ptCount val="7"/>
                <c:pt idx="0">
                  <c:v>1</c:v>
                </c:pt>
                <c:pt idx="1">
                  <c:v>2</c:v>
                </c:pt>
                <c:pt idx="2">
                  <c:v>3</c:v>
                </c:pt>
                <c:pt idx="3">
                  <c:v>4</c:v>
                </c:pt>
                <c:pt idx="4">
                  <c:v>5</c:v>
                </c:pt>
                <c:pt idx="5">
                  <c:v>6</c:v>
                </c:pt>
                <c:pt idx="6">
                  <c:v>7</c:v>
                </c:pt>
              </c:numCache>
            </c:numRef>
          </c:cat>
          <c:val>
            <c:numRef>
              <c:f>Sheet1!$D$21:$D$27</c:f>
              <c:numCache>
                <c:formatCode>General</c:formatCode>
                <c:ptCount val="7"/>
                <c:pt idx="0">
                  <c:v>96.9</c:v>
                </c:pt>
                <c:pt idx="1">
                  <c:v>100</c:v>
                </c:pt>
                <c:pt idx="2">
                  <c:v>100</c:v>
                </c:pt>
                <c:pt idx="3">
                  <c:v>100</c:v>
                </c:pt>
                <c:pt idx="4">
                  <c:v>100</c:v>
                </c:pt>
                <c:pt idx="5">
                  <c:v>100</c:v>
                </c:pt>
                <c:pt idx="6">
                  <c:v>100</c:v>
                </c:pt>
              </c:numCache>
            </c:numRef>
          </c:val>
          <c:extLst>
            <c:ext xmlns:c16="http://schemas.microsoft.com/office/drawing/2014/chart" uri="{C3380CC4-5D6E-409C-BE32-E72D297353CC}">
              <c16:uniqueId val="{00000000-B9D8-4B22-914A-CE5652D673E5}"/>
            </c:ext>
          </c:extLst>
        </c:ser>
        <c:dLbls>
          <c:showLegendKey val="0"/>
          <c:showVal val="0"/>
          <c:showCatName val="0"/>
          <c:showSerName val="0"/>
          <c:showPercent val="0"/>
          <c:showBubbleSize val="0"/>
        </c:dLbls>
        <c:gapWidth val="219"/>
        <c:overlap val="-27"/>
        <c:axId val="734836175"/>
        <c:axId val="734816623"/>
      </c:barChart>
      <c:catAx>
        <c:axId val="73483617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实验编号</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34816623"/>
        <c:crosses val="autoZero"/>
        <c:auto val="1"/>
        <c:lblAlgn val="ctr"/>
        <c:lblOffset val="100"/>
        <c:noMultiLvlLbl val="0"/>
      </c:catAx>
      <c:valAx>
        <c:axId val="734816623"/>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准确率</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3483617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DA374165-BCD5-4ACB-BF82-20CED6F5D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TotalTime>
  <Pages>1</Pages>
  <Words>3574</Words>
  <Characters>20378</Characters>
  <Application>Microsoft Office Word</Application>
  <DocSecurity>0</DocSecurity>
  <Lines>169</Lines>
  <Paragraphs>47</Paragraphs>
  <ScaleCrop>false</ScaleCrop>
  <Company/>
  <LinksUpToDate>false</LinksUpToDate>
  <CharactersWithSpaces>23905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xinchen2002@outlook.com</cp:lastModifiedBy>
  <cp:revision>139</cp:revision>
  <cp:lastPrinted>2020-11-30T03:40:00Z</cp:lastPrinted>
  <dcterms:created xsi:type="dcterms:W3CDTF">2022-04-14T08:42:00Z</dcterms:created>
  <dcterms:modified xsi:type="dcterms:W3CDTF">2022-09-18T01:39:00Z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