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E32" w:rsidRPr="00FE578E" w:rsidRDefault="00FE578E" w:rsidP="00FE578E">
      <w:pPr>
        <w:jc w:val="center"/>
        <w:rPr>
          <w:b/>
          <w:sz w:val="28"/>
        </w:rPr>
      </w:pPr>
      <w:r w:rsidRPr="00FE578E">
        <w:rPr>
          <w:b/>
          <w:sz w:val="28"/>
        </w:rPr>
        <w:t>Software Development Lifecycle Models</w:t>
      </w:r>
    </w:p>
    <w:p w:rsidR="00FE578E" w:rsidRDefault="00FE578E"/>
    <w:p w:rsidR="00FE578E" w:rsidRPr="00FE578E" w:rsidRDefault="00FE578E">
      <w:pPr>
        <w:rPr>
          <w:b/>
        </w:rPr>
      </w:pPr>
      <w:r w:rsidRPr="00FE578E">
        <w:rPr>
          <w:b/>
        </w:rPr>
        <w:t>Introduction</w:t>
      </w:r>
    </w:p>
    <w:p w:rsidR="00A30D0B" w:rsidRDefault="00A30D0B">
      <w:r>
        <w:t xml:space="preserve">Software development lifecycle models are a series of </w:t>
      </w:r>
      <w:r w:rsidR="005048DD">
        <w:t>distinct</w:t>
      </w:r>
      <w:r>
        <w:t xml:space="preserve"> stages </w:t>
      </w:r>
      <w:r w:rsidR="005048DD">
        <w:t>in software engineering that divid</w:t>
      </w:r>
      <w:r w:rsidR="003E489A">
        <w:t>e the work into distinct categories.</w:t>
      </w:r>
      <w:r w:rsidR="00C266C1">
        <w:t xml:space="preserve"> They emerged in the 1960s</w:t>
      </w:r>
    </w:p>
    <w:p w:rsidR="00A30D0B" w:rsidRDefault="00A30D0B"/>
    <w:p w:rsidR="00FE578E" w:rsidRDefault="00FE578E">
      <w:r>
        <w:t>In this research paper the following software development lifecycle models will be discussed:</w:t>
      </w:r>
    </w:p>
    <w:p w:rsidR="00FE578E" w:rsidRDefault="00FE578E" w:rsidP="00C266C1">
      <w:pPr>
        <w:pStyle w:val="ListParagraph"/>
        <w:numPr>
          <w:ilvl w:val="0"/>
          <w:numId w:val="1"/>
        </w:numPr>
      </w:pPr>
      <w:r>
        <w:t>Classic</w:t>
      </w:r>
    </w:p>
    <w:p w:rsidR="00FE578E" w:rsidRDefault="00FE578E" w:rsidP="00C266C1">
      <w:pPr>
        <w:pStyle w:val="ListParagraph"/>
        <w:numPr>
          <w:ilvl w:val="0"/>
          <w:numId w:val="1"/>
        </w:numPr>
      </w:pPr>
      <w:r>
        <w:t>Incremental</w:t>
      </w:r>
    </w:p>
    <w:p w:rsidR="00FE578E" w:rsidRDefault="00FE578E" w:rsidP="00C266C1">
      <w:pPr>
        <w:pStyle w:val="ListParagraph"/>
        <w:numPr>
          <w:ilvl w:val="0"/>
          <w:numId w:val="1"/>
        </w:numPr>
      </w:pPr>
      <w:r>
        <w:t>Evolutionary</w:t>
      </w:r>
    </w:p>
    <w:p w:rsidR="00FE578E" w:rsidRDefault="00FE578E" w:rsidP="00C266C1">
      <w:pPr>
        <w:pStyle w:val="ListParagraph"/>
        <w:numPr>
          <w:ilvl w:val="0"/>
          <w:numId w:val="1"/>
        </w:numPr>
      </w:pPr>
      <w:r>
        <w:t>Spiral</w:t>
      </w:r>
    </w:p>
    <w:p w:rsidR="00FE578E" w:rsidRDefault="00C266C1">
      <w:r>
        <w:t>A brief description of each strengths and weaknesses, the types of projects that are suitable for each, the factors for successful application and a graphical representation of each will be provided.</w:t>
      </w:r>
    </w:p>
    <w:p w:rsidR="00C266C1" w:rsidRDefault="00C266C1"/>
    <w:p w:rsidR="002262A9" w:rsidRDefault="002262A9">
      <w:r>
        <w:br w:type="page"/>
      </w:r>
    </w:p>
    <w:tbl>
      <w:tblPr>
        <w:tblStyle w:val="TableGrid"/>
        <w:tblW w:w="0" w:type="auto"/>
        <w:tblLook w:val="04A0" w:firstRow="1" w:lastRow="0" w:firstColumn="1" w:lastColumn="0" w:noHBand="0" w:noVBand="1"/>
      </w:tblPr>
      <w:tblGrid>
        <w:gridCol w:w="5230"/>
        <w:gridCol w:w="3786"/>
      </w:tblGrid>
      <w:tr w:rsidR="00FE578E" w:rsidRPr="00A30D0B" w:rsidTr="00A30D0B">
        <w:tc>
          <w:tcPr>
            <w:tcW w:w="9016" w:type="dxa"/>
            <w:gridSpan w:val="2"/>
            <w:shd w:val="clear" w:color="auto" w:fill="D9D9D9" w:themeFill="background1" w:themeFillShade="D9"/>
          </w:tcPr>
          <w:p w:rsidR="00FE578E" w:rsidRPr="00C266C1" w:rsidRDefault="00C266C1" w:rsidP="00C266C1">
            <w:pPr>
              <w:jc w:val="center"/>
            </w:pPr>
            <w:r>
              <w:rPr>
                <w:sz w:val="32"/>
              </w:rPr>
              <w:lastRenderedPageBreak/>
              <w:t>1.</w:t>
            </w:r>
            <w:r>
              <w:t xml:space="preserve"> </w:t>
            </w:r>
            <w:r>
              <w:tab/>
            </w:r>
            <w:r w:rsidR="00FE578E" w:rsidRPr="00A30D0B">
              <w:rPr>
                <w:sz w:val="32"/>
              </w:rPr>
              <w:t>Classic</w:t>
            </w:r>
            <w:r w:rsidR="005048DD">
              <w:rPr>
                <w:sz w:val="32"/>
              </w:rPr>
              <w:t xml:space="preserve"> (Waterfall)</w:t>
            </w:r>
          </w:p>
        </w:tc>
      </w:tr>
      <w:tr w:rsidR="00FE578E" w:rsidTr="00470F11">
        <w:tc>
          <w:tcPr>
            <w:tcW w:w="9016" w:type="dxa"/>
            <w:gridSpan w:val="2"/>
          </w:tcPr>
          <w:p w:rsidR="00FE578E" w:rsidRPr="00FA5F6B" w:rsidRDefault="00B60991" w:rsidP="00B60991">
            <w:pPr>
              <w:jc w:val="center"/>
              <w:rPr>
                <w:b/>
              </w:rPr>
            </w:pPr>
            <w:r w:rsidRPr="00FA5F6B">
              <w:rPr>
                <w:b/>
              </w:rPr>
              <w:t>Description</w:t>
            </w:r>
          </w:p>
        </w:tc>
      </w:tr>
      <w:tr w:rsidR="00A30D0B" w:rsidTr="00470F11">
        <w:tc>
          <w:tcPr>
            <w:tcW w:w="9016" w:type="dxa"/>
            <w:gridSpan w:val="2"/>
          </w:tcPr>
          <w:p w:rsidR="00A30D0B" w:rsidRDefault="00B60991">
            <w:r>
              <w:t xml:space="preserve">The waterfall model was one of the first project management methodologies that came into being. </w:t>
            </w:r>
            <w:r w:rsidRPr="00B60991">
              <w:t>Originating in manufacturing and construction, the model also inherited the highly structured approach and rigidity of these industries.</w:t>
            </w:r>
            <w:r>
              <w:t xml:space="preserve"> It is broken down into six stages and each individual stage must be completed before moving on to the next. The six stages are:</w:t>
            </w:r>
          </w:p>
          <w:p w:rsidR="00B60991" w:rsidRDefault="00B60991" w:rsidP="00B60991">
            <w:pPr>
              <w:pStyle w:val="ListParagraph"/>
              <w:numPr>
                <w:ilvl w:val="0"/>
                <w:numId w:val="2"/>
              </w:numPr>
            </w:pPr>
            <w:r>
              <w:t>Requirement Analysis</w:t>
            </w:r>
          </w:p>
          <w:p w:rsidR="00B60991" w:rsidRDefault="00B60991" w:rsidP="00B60991">
            <w:pPr>
              <w:pStyle w:val="ListParagraph"/>
              <w:numPr>
                <w:ilvl w:val="0"/>
                <w:numId w:val="2"/>
              </w:numPr>
            </w:pPr>
            <w:r>
              <w:t>Design</w:t>
            </w:r>
          </w:p>
          <w:p w:rsidR="00B60991" w:rsidRDefault="00B60991" w:rsidP="00B60991">
            <w:pPr>
              <w:pStyle w:val="ListParagraph"/>
              <w:numPr>
                <w:ilvl w:val="0"/>
                <w:numId w:val="2"/>
              </w:numPr>
            </w:pPr>
            <w:r>
              <w:t>Implementation</w:t>
            </w:r>
          </w:p>
          <w:p w:rsidR="00B60991" w:rsidRDefault="00B60991" w:rsidP="00B60991">
            <w:pPr>
              <w:pStyle w:val="ListParagraph"/>
              <w:numPr>
                <w:ilvl w:val="0"/>
                <w:numId w:val="2"/>
              </w:numPr>
            </w:pPr>
            <w:r>
              <w:t>Verification</w:t>
            </w:r>
          </w:p>
          <w:p w:rsidR="00B60991" w:rsidRDefault="00B60991" w:rsidP="00B60991">
            <w:pPr>
              <w:pStyle w:val="ListParagraph"/>
              <w:numPr>
                <w:ilvl w:val="0"/>
                <w:numId w:val="2"/>
              </w:numPr>
            </w:pPr>
            <w:r>
              <w:t>Integration</w:t>
            </w:r>
          </w:p>
          <w:p w:rsidR="00B60991" w:rsidRDefault="00B60991" w:rsidP="00B60991">
            <w:pPr>
              <w:pStyle w:val="ListParagraph"/>
              <w:numPr>
                <w:ilvl w:val="0"/>
                <w:numId w:val="2"/>
              </w:numPr>
            </w:pPr>
            <w:r>
              <w:t>Maintenance</w:t>
            </w:r>
          </w:p>
          <w:p w:rsidR="00614429" w:rsidRDefault="00614429" w:rsidP="00614429"/>
          <w:p w:rsidR="00614429" w:rsidRDefault="00614429" w:rsidP="00614429">
            <w:r>
              <w:t>The Waterfall method suits large scale fixed requirement development projects.</w:t>
            </w:r>
          </w:p>
        </w:tc>
      </w:tr>
      <w:tr w:rsidR="00FE578E" w:rsidTr="00470F11">
        <w:tc>
          <w:tcPr>
            <w:tcW w:w="9016" w:type="dxa"/>
            <w:gridSpan w:val="2"/>
          </w:tcPr>
          <w:p w:rsidR="00FE578E" w:rsidRPr="00A02A21" w:rsidRDefault="00614429" w:rsidP="00614429">
            <w:pPr>
              <w:jc w:val="center"/>
              <w:rPr>
                <w:b/>
              </w:rPr>
            </w:pPr>
            <w:r w:rsidRPr="00A02A21">
              <w:rPr>
                <w:b/>
              </w:rPr>
              <w:t>Applicable Projects</w:t>
            </w:r>
          </w:p>
        </w:tc>
      </w:tr>
      <w:tr w:rsidR="00FE578E" w:rsidTr="00470F11">
        <w:tc>
          <w:tcPr>
            <w:tcW w:w="9016" w:type="dxa"/>
            <w:gridSpan w:val="2"/>
          </w:tcPr>
          <w:p w:rsidR="00614429" w:rsidRDefault="00614429">
            <w:r>
              <w:t>Mission critical projects:</w:t>
            </w:r>
          </w:p>
          <w:p w:rsidR="00614429" w:rsidRDefault="00614429">
            <w:r>
              <w:t>Payment Gateways</w:t>
            </w:r>
          </w:p>
          <w:p w:rsidR="00614429" w:rsidRDefault="00614429">
            <w:r>
              <w:t>E-commerce supply chains</w:t>
            </w:r>
          </w:p>
          <w:p w:rsidR="00614429" w:rsidRDefault="00614429">
            <w:r>
              <w:t>Anti-virus software</w:t>
            </w:r>
          </w:p>
          <w:p w:rsidR="00614429" w:rsidRDefault="00614429">
            <w:r>
              <w:t>Flight Control</w:t>
            </w:r>
          </w:p>
          <w:p w:rsidR="00A02A21" w:rsidRDefault="00A02A21">
            <w:r>
              <w:t>Traditionally used in construction and manufacturing</w:t>
            </w:r>
          </w:p>
          <w:p w:rsidR="00614429" w:rsidRDefault="00614429"/>
        </w:tc>
      </w:tr>
      <w:tr w:rsidR="00FE578E" w:rsidTr="00470F11">
        <w:tc>
          <w:tcPr>
            <w:tcW w:w="9016" w:type="dxa"/>
            <w:gridSpan w:val="2"/>
          </w:tcPr>
          <w:p w:rsidR="00FE578E" w:rsidRPr="00A02A21" w:rsidRDefault="00A02A21" w:rsidP="00A02A21">
            <w:pPr>
              <w:jc w:val="center"/>
              <w:rPr>
                <w:b/>
              </w:rPr>
            </w:pPr>
            <w:r w:rsidRPr="00A02A21">
              <w:rPr>
                <w:b/>
              </w:rPr>
              <w:t>Critical factors for success</w:t>
            </w:r>
          </w:p>
        </w:tc>
      </w:tr>
      <w:tr w:rsidR="00FE578E" w:rsidTr="00470F11">
        <w:tc>
          <w:tcPr>
            <w:tcW w:w="9016" w:type="dxa"/>
            <w:gridSpan w:val="2"/>
          </w:tcPr>
          <w:p w:rsidR="00FE578E" w:rsidRDefault="00A02A21">
            <w:r>
              <w:t>Each stage must be completed before the next phase begins</w:t>
            </w:r>
            <w:r w:rsidR="00FA5F6B">
              <w:t>.</w:t>
            </w:r>
          </w:p>
          <w:p w:rsidR="00FA5F6B" w:rsidRDefault="00FA5F6B">
            <w:r>
              <w:t>The requirements must be fully understood.</w:t>
            </w:r>
          </w:p>
          <w:p w:rsidR="00FA5F6B" w:rsidRDefault="00FA5F6B">
            <w:r>
              <w:t>The plan must be completed before any development work begins.</w:t>
            </w:r>
          </w:p>
          <w:p w:rsidR="00FA5F6B" w:rsidRDefault="00FA5F6B"/>
          <w:p w:rsidR="00A02A21" w:rsidRDefault="00A02A21"/>
        </w:tc>
      </w:tr>
      <w:tr w:rsidR="00FE578E" w:rsidTr="004759C4">
        <w:tc>
          <w:tcPr>
            <w:tcW w:w="9016" w:type="dxa"/>
            <w:gridSpan w:val="2"/>
          </w:tcPr>
          <w:p w:rsidR="00FE578E" w:rsidRDefault="00B66AE5" w:rsidP="00FA5F6B">
            <w:pPr>
              <w:jc w:val="center"/>
            </w:pPr>
            <w:r>
              <w:object w:dxaOrig="10500" w:dyaOrig="3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165pt" o:ole="">
                  <v:imagedata r:id="rId5" o:title=""/>
                </v:shape>
                <o:OLEObject Type="Embed" ProgID="PBrush" ShapeID="_x0000_i1025" DrawAspect="Content" ObjectID="_1600247265" r:id="rId6"/>
              </w:object>
            </w:r>
          </w:p>
        </w:tc>
      </w:tr>
      <w:tr w:rsidR="00FE578E" w:rsidRPr="00FA5F6B" w:rsidTr="00C50CA0">
        <w:tc>
          <w:tcPr>
            <w:tcW w:w="5071" w:type="dxa"/>
          </w:tcPr>
          <w:p w:rsidR="00FE578E" w:rsidRPr="00FA5F6B" w:rsidRDefault="00FA5F6B" w:rsidP="00FA5F6B">
            <w:pPr>
              <w:jc w:val="center"/>
              <w:rPr>
                <w:b/>
              </w:rPr>
            </w:pPr>
            <w:r w:rsidRPr="00FA5F6B">
              <w:rPr>
                <w:b/>
              </w:rPr>
              <w:t>Advantages</w:t>
            </w:r>
          </w:p>
        </w:tc>
        <w:tc>
          <w:tcPr>
            <w:tcW w:w="3945" w:type="dxa"/>
          </w:tcPr>
          <w:p w:rsidR="00FE578E" w:rsidRPr="00FA5F6B" w:rsidRDefault="00FA5F6B" w:rsidP="00FA5F6B">
            <w:pPr>
              <w:jc w:val="center"/>
              <w:rPr>
                <w:b/>
              </w:rPr>
            </w:pPr>
            <w:r w:rsidRPr="00FA5F6B">
              <w:rPr>
                <w:b/>
              </w:rPr>
              <w:t>Disadvantages</w:t>
            </w:r>
          </w:p>
        </w:tc>
      </w:tr>
      <w:tr w:rsidR="00FE578E" w:rsidTr="00C50CA0">
        <w:tc>
          <w:tcPr>
            <w:tcW w:w="5071" w:type="dxa"/>
          </w:tcPr>
          <w:p w:rsidR="00FE578E" w:rsidRDefault="00FA5F6B">
            <w:r>
              <w:t>Adapts to shifting teams</w:t>
            </w:r>
          </w:p>
          <w:p w:rsidR="00FA5F6B" w:rsidRDefault="00FA5F6B">
            <w:r>
              <w:t>Forces structured organisation</w:t>
            </w:r>
          </w:p>
          <w:p w:rsidR="00FA5F6B" w:rsidRDefault="00FA5F6B">
            <w:r>
              <w:t>Allows for early design changes</w:t>
            </w:r>
          </w:p>
          <w:p w:rsidR="00FA5F6B" w:rsidRDefault="00FA5F6B">
            <w:r>
              <w:t>Suited for milestone-focused development</w:t>
            </w:r>
          </w:p>
          <w:p w:rsidR="00FA5F6B" w:rsidRDefault="00DD3A9B">
            <w:r w:rsidRPr="00DD3A9B">
              <w:t>Verification at each stage ensures early detection of errors/misunderstanding.</w:t>
            </w:r>
          </w:p>
        </w:tc>
        <w:tc>
          <w:tcPr>
            <w:tcW w:w="3945" w:type="dxa"/>
          </w:tcPr>
          <w:p w:rsidR="00FE578E" w:rsidRDefault="00FA5F6B">
            <w:r>
              <w:t xml:space="preserve">Non-adaptive design constraints </w:t>
            </w:r>
          </w:p>
          <w:p w:rsidR="00FA5F6B" w:rsidRDefault="00FA5F6B">
            <w:r>
              <w:t>Ignores mid-process user/client feedback</w:t>
            </w:r>
          </w:p>
          <w:p w:rsidR="00FA5F6B" w:rsidRDefault="00FA5F6B">
            <w:r>
              <w:t>Delayed testing period</w:t>
            </w:r>
          </w:p>
          <w:p w:rsidR="00DD3A9B" w:rsidRDefault="00DD3A9B">
            <w:r w:rsidRPr="00DD3A9B">
              <w:t>Assumes that the requirements of a system can be frozen.</w:t>
            </w:r>
          </w:p>
          <w:p w:rsidR="00DD3A9B" w:rsidRDefault="00DD3A9B">
            <w:r w:rsidRPr="00DD3A9B">
              <w:t>Very difficult to go back to any stage after it finished.</w:t>
            </w:r>
          </w:p>
        </w:tc>
      </w:tr>
      <w:tr w:rsidR="004A280B" w:rsidTr="004E42F2">
        <w:tc>
          <w:tcPr>
            <w:tcW w:w="9016" w:type="dxa"/>
            <w:gridSpan w:val="2"/>
          </w:tcPr>
          <w:p w:rsidR="004A280B" w:rsidRPr="004A280B" w:rsidRDefault="004A280B" w:rsidP="004A280B">
            <w:pPr>
              <w:jc w:val="center"/>
              <w:rPr>
                <w:b/>
              </w:rPr>
            </w:pPr>
            <w:r w:rsidRPr="004A280B">
              <w:rPr>
                <w:b/>
              </w:rPr>
              <w:t>Useful Links</w:t>
            </w:r>
          </w:p>
        </w:tc>
      </w:tr>
      <w:tr w:rsidR="004A280B" w:rsidTr="008D17D1">
        <w:tc>
          <w:tcPr>
            <w:tcW w:w="9016" w:type="dxa"/>
            <w:gridSpan w:val="2"/>
          </w:tcPr>
          <w:p w:rsidR="004A280B" w:rsidRDefault="007F6A0A">
            <w:hyperlink r:id="rId7" w:history="1">
              <w:r w:rsidR="00DD3A9B" w:rsidRPr="00D416DE">
                <w:rPr>
                  <w:rStyle w:val="Hyperlink"/>
                </w:rPr>
                <w:t>https://melsatar.blog/2012/03/15/software-development-life-cycle-models-and-methodologies/</w:t>
              </w:r>
            </w:hyperlink>
          </w:p>
          <w:p w:rsidR="00DD3A9B" w:rsidRDefault="007F6A0A">
            <w:hyperlink r:id="rId8" w:history="1">
              <w:r w:rsidR="00DD3A9B" w:rsidRPr="00D416DE">
                <w:rPr>
                  <w:rStyle w:val="Hyperlink"/>
                </w:rPr>
                <w:t>http://www.diva-portal.org/smash/get/diva2:3207/FULLTEXT02.pdf</w:t>
              </w:r>
            </w:hyperlink>
          </w:p>
          <w:p w:rsidR="00DD3A9B" w:rsidRDefault="00DD3A9B"/>
        </w:tc>
      </w:tr>
      <w:tr w:rsidR="00546891" w:rsidRPr="00A30D0B" w:rsidTr="00F24C26">
        <w:tc>
          <w:tcPr>
            <w:tcW w:w="9016" w:type="dxa"/>
            <w:gridSpan w:val="2"/>
            <w:shd w:val="clear" w:color="auto" w:fill="D9D9D9" w:themeFill="background1" w:themeFillShade="D9"/>
          </w:tcPr>
          <w:p w:rsidR="00546891" w:rsidRPr="00C266C1" w:rsidRDefault="00B66AE5" w:rsidP="00F24C26">
            <w:pPr>
              <w:jc w:val="center"/>
            </w:pPr>
            <w:r>
              <w:rPr>
                <w:sz w:val="32"/>
              </w:rPr>
              <w:t>2</w:t>
            </w:r>
            <w:r w:rsidR="00546891">
              <w:rPr>
                <w:sz w:val="32"/>
              </w:rPr>
              <w:t>.</w:t>
            </w:r>
            <w:r w:rsidR="00546891">
              <w:t xml:space="preserve"> </w:t>
            </w:r>
            <w:r w:rsidR="00546891">
              <w:tab/>
            </w:r>
            <w:r w:rsidR="00546891">
              <w:rPr>
                <w:sz w:val="32"/>
              </w:rPr>
              <w:t>Incremental</w:t>
            </w:r>
            <w:r w:rsidR="00BB78AC">
              <w:rPr>
                <w:sz w:val="32"/>
              </w:rPr>
              <w:t xml:space="preserve"> or Iterative</w:t>
            </w:r>
          </w:p>
        </w:tc>
      </w:tr>
      <w:tr w:rsidR="00C50CA0" w:rsidRPr="00A30D0B" w:rsidTr="00F24C26">
        <w:tc>
          <w:tcPr>
            <w:tcW w:w="9016" w:type="dxa"/>
            <w:gridSpan w:val="2"/>
            <w:shd w:val="clear" w:color="auto" w:fill="D9D9D9" w:themeFill="background1" w:themeFillShade="D9"/>
          </w:tcPr>
          <w:p w:rsidR="00C50CA0" w:rsidRDefault="00C50CA0" w:rsidP="00F24C26">
            <w:pPr>
              <w:jc w:val="center"/>
              <w:rPr>
                <w:sz w:val="32"/>
              </w:rPr>
            </w:pPr>
          </w:p>
        </w:tc>
      </w:tr>
      <w:tr w:rsidR="00546891" w:rsidTr="00F24C26">
        <w:tc>
          <w:tcPr>
            <w:tcW w:w="9016" w:type="dxa"/>
            <w:gridSpan w:val="2"/>
          </w:tcPr>
          <w:p w:rsidR="00546891" w:rsidRPr="00FA5F6B" w:rsidRDefault="00546891" w:rsidP="00F24C26">
            <w:pPr>
              <w:jc w:val="center"/>
              <w:rPr>
                <w:b/>
              </w:rPr>
            </w:pPr>
            <w:r w:rsidRPr="00FA5F6B">
              <w:rPr>
                <w:b/>
              </w:rPr>
              <w:t>Description</w:t>
            </w:r>
          </w:p>
        </w:tc>
      </w:tr>
      <w:tr w:rsidR="00546891" w:rsidTr="00F24C26">
        <w:tc>
          <w:tcPr>
            <w:tcW w:w="9016" w:type="dxa"/>
            <w:gridSpan w:val="2"/>
          </w:tcPr>
          <w:p w:rsidR="00546891" w:rsidRDefault="00546891" w:rsidP="00F24C26">
            <w:r w:rsidRPr="00546891">
              <w:t>Incremental Model is a process of software development where requirements are broken down into multiple standalone modules o</w:t>
            </w:r>
            <w:r w:rsidR="00B66AE5">
              <w:t>f software development cycle.</w:t>
            </w:r>
            <w:r w:rsidRPr="00546891">
              <w:t xml:space="preserve"> Each iteration passes through the requirements, design, coding and testing phases.</w:t>
            </w:r>
          </w:p>
        </w:tc>
      </w:tr>
      <w:tr w:rsidR="00546891" w:rsidTr="00F24C26">
        <w:tc>
          <w:tcPr>
            <w:tcW w:w="9016" w:type="dxa"/>
            <w:gridSpan w:val="2"/>
          </w:tcPr>
          <w:p w:rsidR="00546891" w:rsidRPr="00A02A21" w:rsidRDefault="00546891" w:rsidP="00F24C26">
            <w:pPr>
              <w:jc w:val="center"/>
              <w:rPr>
                <w:b/>
              </w:rPr>
            </w:pPr>
            <w:r w:rsidRPr="00A02A21">
              <w:rPr>
                <w:b/>
              </w:rPr>
              <w:t>Applicable Projects</w:t>
            </w:r>
          </w:p>
        </w:tc>
      </w:tr>
      <w:tr w:rsidR="00546891" w:rsidTr="00F24C26">
        <w:tc>
          <w:tcPr>
            <w:tcW w:w="9016" w:type="dxa"/>
            <w:gridSpan w:val="2"/>
          </w:tcPr>
          <w:p w:rsidR="00546891" w:rsidRDefault="00B66AE5" w:rsidP="00F24C26">
            <w:r>
              <w:t>IBM Project Management</w:t>
            </w:r>
          </w:p>
          <w:p w:rsidR="00B66AE5" w:rsidRDefault="00B66AE5" w:rsidP="00F24C26">
            <w:r>
              <w:t>NASA Space Shuttle software programs</w:t>
            </w:r>
          </w:p>
          <w:p w:rsidR="00546891" w:rsidRDefault="00B66AE5" w:rsidP="00F24C26">
            <w:r>
              <w:t>US Department of Defence</w:t>
            </w:r>
          </w:p>
          <w:p w:rsidR="00B66AE5" w:rsidRDefault="00B66AE5" w:rsidP="00F24C26"/>
        </w:tc>
      </w:tr>
      <w:tr w:rsidR="00546891" w:rsidTr="00F24C26">
        <w:tc>
          <w:tcPr>
            <w:tcW w:w="9016" w:type="dxa"/>
            <w:gridSpan w:val="2"/>
          </w:tcPr>
          <w:p w:rsidR="00546891" w:rsidRPr="00A02A21" w:rsidRDefault="00546891" w:rsidP="00F24C26">
            <w:pPr>
              <w:jc w:val="center"/>
              <w:rPr>
                <w:b/>
              </w:rPr>
            </w:pPr>
            <w:r w:rsidRPr="00A02A21">
              <w:rPr>
                <w:b/>
              </w:rPr>
              <w:t>Critical factors for success</w:t>
            </w:r>
          </w:p>
        </w:tc>
      </w:tr>
      <w:tr w:rsidR="00546891" w:rsidTr="00F24C26">
        <w:tc>
          <w:tcPr>
            <w:tcW w:w="9016" w:type="dxa"/>
            <w:gridSpan w:val="2"/>
          </w:tcPr>
          <w:p w:rsidR="00FA3DE7" w:rsidRDefault="00FA3DE7" w:rsidP="00F24C26">
            <w:r>
              <w:t>User/Client feedback is essential</w:t>
            </w:r>
          </w:p>
          <w:p w:rsidR="00546891" w:rsidRDefault="00FA3DE7" w:rsidP="00FA3DE7">
            <w:r>
              <w:t>Know when MVP is reached</w:t>
            </w:r>
          </w:p>
          <w:p w:rsidR="00FA3DE7" w:rsidRDefault="00FA3DE7" w:rsidP="00FA3DE7"/>
        </w:tc>
      </w:tr>
      <w:tr w:rsidR="00546891" w:rsidTr="00F24C26">
        <w:tc>
          <w:tcPr>
            <w:tcW w:w="9016" w:type="dxa"/>
            <w:gridSpan w:val="2"/>
          </w:tcPr>
          <w:p w:rsidR="00546891" w:rsidRDefault="00B66AE5" w:rsidP="00F24C26">
            <w:pPr>
              <w:jc w:val="center"/>
            </w:pPr>
            <w:r>
              <w:object w:dxaOrig="4000" w:dyaOrig="1680">
                <v:shape id="_x0000_i1026" type="#_x0000_t75" style="width:200pt;height:84pt" o:ole="">
                  <v:imagedata r:id="rId9" o:title=""/>
                </v:shape>
                <o:OLEObject Type="Embed" ProgID="PBrush" ShapeID="_x0000_i1026" DrawAspect="Content" ObjectID="_1600247266" r:id="rId10"/>
              </w:object>
            </w:r>
          </w:p>
          <w:p w:rsidR="00B66AE5" w:rsidRDefault="00B66AE5" w:rsidP="00F24C26">
            <w:pPr>
              <w:jc w:val="center"/>
            </w:pPr>
            <w:r>
              <w:t xml:space="preserve">(Courtesy of Microsoft MSF) </w:t>
            </w:r>
          </w:p>
        </w:tc>
      </w:tr>
      <w:tr w:rsidR="00546891" w:rsidRPr="00FA5F6B" w:rsidTr="00C50CA0">
        <w:tc>
          <w:tcPr>
            <w:tcW w:w="5071" w:type="dxa"/>
          </w:tcPr>
          <w:p w:rsidR="00546891" w:rsidRPr="00FA5F6B" w:rsidRDefault="00546891" w:rsidP="00F24C26">
            <w:pPr>
              <w:jc w:val="center"/>
              <w:rPr>
                <w:b/>
              </w:rPr>
            </w:pPr>
            <w:r w:rsidRPr="00FA5F6B">
              <w:rPr>
                <w:b/>
              </w:rPr>
              <w:t>Advantages</w:t>
            </w:r>
          </w:p>
        </w:tc>
        <w:tc>
          <w:tcPr>
            <w:tcW w:w="3945" w:type="dxa"/>
          </w:tcPr>
          <w:p w:rsidR="00546891" w:rsidRPr="00FA5F6B" w:rsidRDefault="00546891" w:rsidP="00F24C26">
            <w:pPr>
              <w:jc w:val="center"/>
              <w:rPr>
                <w:b/>
              </w:rPr>
            </w:pPr>
            <w:r w:rsidRPr="00FA5F6B">
              <w:rPr>
                <w:b/>
              </w:rPr>
              <w:t>Disadvantages</w:t>
            </w:r>
          </w:p>
        </w:tc>
      </w:tr>
      <w:tr w:rsidR="00546891" w:rsidTr="00C50CA0">
        <w:tc>
          <w:tcPr>
            <w:tcW w:w="5071" w:type="dxa"/>
          </w:tcPr>
          <w:p w:rsidR="00FA3DE7" w:rsidRDefault="00FA3DE7" w:rsidP="00FA3DE7">
            <w:r>
              <w:t>Generates working software quickly and early during the software life cycle.</w:t>
            </w:r>
          </w:p>
          <w:p w:rsidR="00FA3DE7" w:rsidRDefault="00FA3DE7" w:rsidP="00FA3DE7">
            <w:r>
              <w:t>More flexible – less costly to change scope and requirements.</w:t>
            </w:r>
          </w:p>
          <w:p w:rsidR="00FA3DE7" w:rsidRDefault="00FA3DE7" w:rsidP="00FA3DE7">
            <w:r>
              <w:t>Easier to test and debug during a smaller iteration.</w:t>
            </w:r>
          </w:p>
          <w:p w:rsidR="00FA3DE7" w:rsidRDefault="00FA3DE7" w:rsidP="00FA3DE7">
            <w:r>
              <w:t>Easier to manage risk because risky pieces are identified and handled during its iteration.</w:t>
            </w:r>
          </w:p>
          <w:p w:rsidR="00FA3DE7" w:rsidRDefault="00FA3DE7" w:rsidP="00FA3DE7">
            <w:r>
              <w:t>Each iteration is an easily managed milestone.</w:t>
            </w:r>
          </w:p>
        </w:tc>
        <w:tc>
          <w:tcPr>
            <w:tcW w:w="3945" w:type="dxa"/>
          </w:tcPr>
          <w:p w:rsidR="00FA3DE7" w:rsidRDefault="00FA3DE7" w:rsidP="00FA3DE7">
            <w:r>
              <w:t>Each phase of an iteration is rigid and do not overlap each other.</w:t>
            </w:r>
          </w:p>
          <w:p w:rsidR="00FA3DE7" w:rsidRDefault="00FA3DE7" w:rsidP="00FA3DE7">
            <w:r>
              <w:t>Problems may arise pertaining to system architecture because not all requirements are gathered up front for the entire software life cycle.</w:t>
            </w:r>
          </w:p>
        </w:tc>
      </w:tr>
      <w:tr w:rsidR="00FA3DE7" w:rsidTr="00A47628">
        <w:tc>
          <w:tcPr>
            <w:tcW w:w="9016" w:type="dxa"/>
            <w:gridSpan w:val="2"/>
          </w:tcPr>
          <w:p w:rsidR="00FA3DE7" w:rsidRPr="00FA3DE7" w:rsidRDefault="00FA3DE7" w:rsidP="00FA3DE7">
            <w:pPr>
              <w:jc w:val="center"/>
              <w:rPr>
                <w:b/>
              </w:rPr>
            </w:pPr>
            <w:r w:rsidRPr="00FA3DE7">
              <w:rPr>
                <w:b/>
              </w:rPr>
              <w:t>Useful Links</w:t>
            </w:r>
          </w:p>
        </w:tc>
      </w:tr>
      <w:tr w:rsidR="00FA3DE7" w:rsidTr="00A47628">
        <w:tc>
          <w:tcPr>
            <w:tcW w:w="9016" w:type="dxa"/>
            <w:gridSpan w:val="2"/>
          </w:tcPr>
          <w:p w:rsidR="00FA3DE7" w:rsidRDefault="007F6A0A" w:rsidP="00FA3DE7">
            <w:hyperlink r:id="rId11" w:history="1">
              <w:r w:rsidR="00FA3DE7" w:rsidRPr="00D416DE">
                <w:rPr>
                  <w:rStyle w:val="Hyperlink"/>
                </w:rPr>
                <w:t>https://www.testingexcellence.com/incremental-model/</w:t>
              </w:r>
            </w:hyperlink>
          </w:p>
          <w:p w:rsidR="00FA3DE7" w:rsidRDefault="007F6A0A" w:rsidP="00FA3DE7">
            <w:hyperlink r:id="rId12" w:history="1">
              <w:r w:rsidR="00FA3DE7" w:rsidRPr="00D416DE">
                <w:rPr>
                  <w:rStyle w:val="Hyperlink"/>
                </w:rPr>
                <w:t>https://www.projectsmart.co.uk/which-life-cycle-is-best-for-your-project.php</w:t>
              </w:r>
            </w:hyperlink>
          </w:p>
          <w:p w:rsidR="00FA3DE7" w:rsidRDefault="00FA3DE7" w:rsidP="00FA3DE7"/>
        </w:tc>
      </w:tr>
    </w:tbl>
    <w:p w:rsidR="00546891" w:rsidRDefault="00546891"/>
    <w:p w:rsidR="00546891" w:rsidRDefault="00546891"/>
    <w:p w:rsidR="00FF0D87" w:rsidRDefault="00FF0D87">
      <w:r>
        <w:br w:type="page"/>
      </w:r>
    </w:p>
    <w:tbl>
      <w:tblPr>
        <w:tblStyle w:val="TableGrid"/>
        <w:tblW w:w="0" w:type="auto"/>
        <w:tblLook w:val="04A0" w:firstRow="1" w:lastRow="0" w:firstColumn="1" w:lastColumn="0" w:noHBand="0" w:noVBand="1"/>
      </w:tblPr>
      <w:tblGrid>
        <w:gridCol w:w="4508"/>
        <w:gridCol w:w="4508"/>
      </w:tblGrid>
      <w:tr w:rsidR="00546891" w:rsidRPr="00A30D0B" w:rsidTr="00F24C26">
        <w:tc>
          <w:tcPr>
            <w:tcW w:w="9016" w:type="dxa"/>
            <w:gridSpan w:val="2"/>
            <w:shd w:val="clear" w:color="auto" w:fill="D9D9D9" w:themeFill="background1" w:themeFillShade="D9"/>
          </w:tcPr>
          <w:p w:rsidR="00546891" w:rsidRPr="00C266C1" w:rsidRDefault="00FA3DE7" w:rsidP="00F24C26">
            <w:pPr>
              <w:jc w:val="center"/>
            </w:pPr>
            <w:r>
              <w:rPr>
                <w:sz w:val="32"/>
              </w:rPr>
              <w:lastRenderedPageBreak/>
              <w:t>3</w:t>
            </w:r>
            <w:r w:rsidR="00546891">
              <w:rPr>
                <w:sz w:val="32"/>
              </w:rPr>
              <w:t>.</w:t>
            </w:r>
            <w:r w:rsidR="00546891">
              <w:t xml:space="preserve"> </w:t>
            </w:r>
            <w:r w:rsidR="00546891">
              <w:tab/>
            </w:r>
            <w:r>
              <w:rPr>
                <w:sz w:val="32"/>
              </w:rPr>
              <w:t>Evolutionary</w:t>
            </w:r>
          </w:p>
        </w:tc>
      </w:tr>
      <w:tr w:rsidR="00546891" w:rsidTr="00F24C26">
        <w:tc>
          <w:tcPr>
            <w:tcW w:w="9016" w:type="dxa"/>
            <w:gridSpan w:val="2"/>
          </w:tcPr>
          <w:p w:rsidR="00546891" w:rsidRPr="00FA5F6B" w:rsidRDefault="00546891" w:rsidP="00F24C26">
            <w:pPr>
              <w:jc w:val="center"/>
              <w:rPr>
                <w:b/>
              </w:rPr>
            </w:pPr>
            <w:r w:rsidRPr="00FA5F6B">
              <w:rPr>
                <w:b/>
              </w:rPr>
              <w:t>Description</w:t>
            </w:r>
          </w:p>
        </w:tc>
      </w:tr>
      <w:tr w:rsidR="00546891" w:rsidTr="00F24C26">
        <w:tc>
          <w:tcPr>
            <w:tcW w:w="9016" w:type="dxa"/>
            <w:gridSpan w:val="2"/>
          </w:tcPr>
          <w:p w:rsidR="00546891" w:rsidRDefault="00FF0D87" w:rsidP="00F24C26">
            <w:r w:rsidRPr="00FF0D87">
              <w:t>Evolutionary model is a combination of iterative and incremental approach to software development. Delivering your system in a big bang release, delivering it in incremental process over time is the action done in this model. Some initial requirements and architecture envisioning need to be done.</w:t>
            </w:r>
          </w:p>
        </w:tc>
      </w:tr>
      <w:tr w:rsidR="00546891" w:rsidTr="00F24C26">
        <w:tc>
          <w:tcPr>
            <w:tcW w:w="9016" w:type="dxa"/>
            <w:gridSpan w:val="2"/>
          </w:tcPr>
          <w:p w:rsidR="00546891" w:rsidRPr="00A02A21" w:rsidRDefault="00546891" w:rsidP="00F24C26">
            <w:pPr>
              <w:jc w:val="center"/>
              <w:rPr>
                <w:b/>
              </w:rPr>
            </w:pPr>
            <w:r w:rsidRPr="00A02A21">
              <w:rPr>
                <w:b/>
              </w:rPr>
              <w:t>Applicable Projects</w:t>
            </w:r>
          </w:p>
        </w:tc>
      </w:tr>
      <w:tr w:rsidR="00546891" w:rsidTr="00F24C26">
        <w:tc>
          <w:tcPr>
            <w:tcW w:w="9016" w:type="dxa"/>
            <w:gridSpan w:val="2"/>
          </w:tcPr>
          <w:p w:rsidR="000925D7" w:rsidRDefault="009F7E97" w:rsidP="00F24C26">
            <w:r>
              <w:t>Ongoing website development</w:t>
            </w:r>
          </w:p>
          <w:p w:rsidR="009F7E97" w:rsidRDefault="009F7E97" w:rsidP="00F24C26"/>
        </w:tc>
      </w:tr>
      <w:tr w:rsidR="00546891" w:rsidTr="00F24C26">
        <w:tc>
          <w:tcPr>
            <w:tcW w:w="9016" w:type="dxa"/>
            <w:gridSpan w:val="2"/>
          </w:tcPr>
          <w:p w:rsidR="00546891" w:rsidRPr="00A02A21" w:rsidRDefault="00546891" w:rsidP="00F24C26">
            <w:pPr>
              <w:jc w:val="center"/>
              <w:rPr>
                <w:b/>
              </w:rPr>
            </w:pPr>
            <w:r w:rsidRPr="00A02A21">
              <w:rPr>
                <w:b/>
              </w:rPr>
              <w:t>Critical factors for success</w:t>
            </w:r>
          </w:p>
        </w:tc>
      </w:tr>
      <w:tr w:rsidR="00546891" w:rsidTr="00F24C26">
        <w:tc>
          <w:tcPr>
            <w:tcW w:w="9016" w:type="dxa"/>
            <w:gridSpan w:val="2"/>
          </w:tcPr>
          <w:p w:rsidR="00FF0D87" w:rsidRDefault="00FF0D87" w:rsidP="00FF0D87">
            <w:r>
              <w:t xml:space="preserve">Ideal for software products that have their feature sets redefined during development because of user feedback and other factors. The Evolutionary development model divides the development cycle into smaller, incremental waterfall models in which users </w:t>
            </w:r>
            <w:r w:rsidR="005127C1">
              <w:t>can</w:t>
            </w:r>
            <w:bookmarkStart w:id="0" w:name="_GoBack"/>
            <w:bookmarkEnd w:id="0"/>
            <w:r>
              <w:t xml:space="preserve"> get access to the product at the end of each cycle.</w:t>
            </w:r>
          </w:p>
          <w:p w:rsidR="00FF0D87" w:rsidRDefault="00FF0D87" w:rsidP="00FF0D87"/>
          <w:p w:rsidR="00546891" w:rsidRDefault="00FF0D87" w:rsidP="00FF0D87">
            <w:r>
              <w:t xml:space="preserve">Feedback is provided by the users on the product for the planning stage of the next cycle and the development team responds, often by changing the product, plans, or process. </w:t>
            </w:r>
          </w:p>
        </w:tc>
      </w:tr>
      <w:tr w:rsidR="00546891" w:rsidTr="00F24C26">
        <w:tc>
          <w:tcPr>
            <w:tcW w:w="9016" w:type="dxa"/>
            <w:gridSpan w:val="2"/>
          </w:tcPr>
          <w:p w:rsidR="00546891" w:rsidRDefault="00FF0D87" w:rsidP="00F24C26">
            <w:pPr>
              <w:jc w:val="center"/>
            </w:pPr>
            <w:r>
              <w:object w:dxaOrig="6380" w:dyaOrig="4930">
                <v:shape id="_x0000_i1027" type="#_x0000_t75" style="width:319pt;height:246.5pt" o:ole="">
                  <v:imagedata r:id="rId13" o:title=""/>
                </v:shape>
                <o:OLEObject Type="Embed" ProgID="PBrush" ShapeID="_x0000_i1027" DrawAspect="Content" ObjectID="_1600247267" r:id="rId14"/>
              </w:object>
            </w:r>
          </w:p>
        </w:tc>
      </w:tr>
      <w:tr w:rsidR="00546891" w:rsidRPr="00FA5F6B" w:rsidTr="00F24C26">
        <w:tc>
          <w:tcPr>
            <w:tcW w:w="4508" w:type="dxa"/>
          </w:tcPr>
          <w:p w:rsidR="00546891" w:rsidRPr="00FA5F6B" w:rsidRDefault="00546891" w:rsidP="00F24C26">
            <w:pPr>
              <w:jc w:val="center"/>
              <w:rPr>
                <w:b/>
              </w:rPr>
            </w:pPr>
            <w:r w:rsidRPr="00FA5F6B">
              <w:rPr>
                <w:b/>
              </w:rPr>
              <w:t>Advantages</w:t>
            </w:r>
          </w:p>
        </w:tc>
        <w:tc>
          <w:tcPr>
            <w:tcW w:w="4508" w:type="dxa"/>
          </w:tcPr>
          <w:p w:rsidR="00546891" w:rsidRPr="00FA5F6B" w:rsidRDefault="00546891" w:rsidP="00F24C26">
            <w:pPr>
              <w:jc w:val="center"/>
              <w:rPr>
                <w:b/>
              </w:rPr>
            </w:pPr>
            <w:r w:rsidRPr="00FA5F6B">
              <w:rPr>
                <w:b/>
              </w:rPr>
              <w:t>Disadvantages</w:t>
            </w:r>
          </w:p>
        </w:tc>
      </w:tr>
      <w:tr w:rsidR="00546891" w:rsidTr="00F24C26">
        <w:tc>
          <w:tcPr>
            <w:tcW w:w="4508" w:type="dxa"/>
          </w:tcPr>
          <w:p w:rsidR="00546891" w:rsidRDefault="000925D7" w:rsidP="00F24C26">
            <w:r>
              <w:t>Continuous development</w:t>
            </w:r>
          </w:p>
          <w:p w:rsidR="00546891" w:rsidRDefault="00546891" w:rsidP="00F24C26"/>
        </w:tc>
        <w:tc>
          <w:tcPr>
            <w:tcW w:w="4508" w:type="dxa"/>
          </w:tcPr>
          <w:p w:rsidR="00546891" w:rsidRDefault="000925D7" w:rsidP="00F24C26">
            <w:r>
              <w:t>Never finished</w:t>
            </w:r>
          </w:p>
        </w:tc>
      </w:tr>
      <w:tr w:rsidR="003E74A2" w:rsidTr="0048645D">
        <w:tc>
          <w:tcPr>
            <w:tcW w:w="9016" w:type="dxa"/>
            <w:gridSpan w:val="2"/>
          </w:tcPr>
          <w:p w:rsidR="003E74A2" w:rsidRPr="003E74A2" w:rsidRDefault="003E74A2" w:rsidP="003E74A2">
            <w:pPr>
              <w:jc w:val="center"/>
              <w:rPr>
                <w:b/>
              </w:rPr>
            </w:pPr>
            <w:r w:rsidRPr="003E74A2">
              <w:rPr>
                <w:b/>
              </w:rPr>
              <w:t>Useful Links</w:t>
            </w:r>
          </w:p>
        </w:tc>
      </w:tr>
      <w:tr w:rsidR="003E74A2" w:rsidTr="0048645D">
        <w:tc>
          <w:tcPr>
            <w:tcW w:w="9016" w:type="dxa"/>
            <w:gridSpan w:val="2"/>
          </w:tcPr>
          <w:p w:rsidR="003E74A2" w:rsidRDefault="007F6A0A" w:rsidP="00F24C26">
            <w:hyperlink r:id="rId15" w:history="1">
              <w:r w:rsidR="003E74A2" w:rsidRPr="00D416DE">
                <w:rPr>
                  <w:rStyle w:val="Hyperlink"/>
                </w:rPr>
                <w:t>https://www.tutorialride.com/software-engineering/evolutionary-process-models-in-software-engineering.htm</w:t>
              </w:r>
            </w:hyperlink>
          </w:p>
          <w:p w:rsidR="003E74A2" w:rsidRDefault="003E74A2" w:rsidP="00F24C26"/>
        </w:tc>
      </w:tr>
    </w:tbl>
    <w:p w:rsidR="00FE578E" w:rsidRDefault="00FE578E"/>
    <w:p w:rsidR="00546891" w:rsidRDefault="00546891">
      <w:r>
        <w:br w:type="page"/>
      </w:r>
    </w:p>
    <w:p w:rsidR="00546891" w:rsidRDefault="00546891" w:rsidP="00546891"/>
    <w:tbl>
      <w:tblPr>
        <w:tblStyle w:val="TableGrid"/>
        <w:tblW w:w="0" w:type="auto"/>
        <w:tblLook w:val="04A0" w:firstRow="1" w:lastRow="0" w:firstColumn="1" w:lastColumn="0" w:noHBand="0" w:noVBand="1"/>
      </w:tblPr>
      <w:tblGrid>
        <w:gridCol w:w="4508"/>
        <w:gridCol w:w="4508"/>
      </w:tblGrid>
      <w:tr w:rsidR="00546891" w:rsidRPr="00A30D0B" w:rsidTr="00F24C26">
        <w:tc>
          <w:tcPr>
            <w:tcW w:w="9016" w:type="dxa"/>
            <w:gridSpan w:val="2"/>
            <w:shd w:val="clear" w:color="auto" w:fill="D9D9D9" w:themeFill="background1" w:themeFillShade="D9"/>
          </w:tcPr>
          <w:p w:rsidR="00546891" w:rsidRPr="00C266C1" w:rsidRDefault="00091F32" w:rsidP="00F24C26">
            <w:pPr>
              <w:jc w:val="center"/>
            </w:pPr>
            <w:r>
              <w:rPr>
                <w:sz w:val="32"/>
              </w:rPr>
              <w:t>4</w:t>
            </w:r>
            <w:r w:rsidR="00546891">
              <w:rPr>
                <w:sz w:val="32"/>
              </w:rPr>
              <w:t>.</w:t>
            </w:r>
            <w:r w:rsidR="00546891">
              <w:t xml:space="preserve"> </w:t>
            </w:r>
            <w:r w:rsidR="00546891">
              <w:tab/>
            </w:r>
            <w:r>
              <w:rPr>
                <w:sz w:val="32"/>
              </w:rPr>
              <w:t>Spiral</w:t>
            </w:r>
          </w:p>
        </w:tc>
      </w:tr>
      <w:tr w:rsidR="00546891" w:rsidTr="00F24C26">
        <w:tc>
          <w:tcPr>
            <w:tcW w:w="9016" w:type="dxa"/>
            <w:gridSpan w:val="2"/>
          </w:tcPr>
          <w:p w:rsidR="00546891" w:rsidRPr="00FA5F6B" w:rsidRDefault="00546891" w:rsidP="00F24C26">
            <w:pPr>
              <w:jc w:val="center"/>
              <w:rPr>
                <w:b/>
              </w:rPr>
            </w:pPr>
            <w:r w:rsidRPr="00FA5F6B">
              <w:rPr>
                <w:b/>
              </w:rPr>
              <w:t>Description</w:t>
            </w:r>
          </w:p>
        </w:tc>
      </w:tr>
      <w:tr w:rsidR="00546891" w:rsidTr="00F24C26">
        <w:tc>
          <w:tcPr>
            <w:tcW w:w="9016" w:type="dxa"/>
            <w:gridSpan w:val="2"/>
          </w:tcPr>
          <w:p w:rsidR="003E74A2" w:rsidRDefault="003E74A2" w:rsidP="003E74A2">
            <w:r>
              <w:t>One of the most flexible SDLC methodologies, the Spiral model takes a cue from the Iterative model and its repetition; the project passes through four phases (planning, risk analysis, engineering and evaluation) over and over in a “spiral” until completed, allowing for multiple rounds of refinement.</w:t>
            </w:r>
          </w:p>
          <w:p w:rsidR="003E74A2" w:rsidRDefault="003E74A2" w:rsidP="003E74A2">
            <w:r>
              <w:t xml:space="preserve"> </w:t>
            </w:r>
          </w:p>
          <w:p w:rsidR="00546891" w:rsidRDefault="003E74A2" w:rsidP="003E74A2">
            <w:r>
              <w:t xml:space="preserve">The Spiral model is typically used for large projects. It enables development teams to build a highly customized product and incorporate user feedback </w:t>
            </w:r>
            <w:proofErr w:type="gramStart"/>
            <w:r>
              <w:t>early on in the</w:t>
            </w:r>
            <w:proofErr w:type="gramEnd"/>
            <w:r>
              <w:t xml:space="preserve"> project. Another benefit of this SDLC model is risk management. Each iteration starts by looking ahead to potential risks and figuring out how best to avoid or mitigate them.</w:t>
            </w:r>
          </w:p>
        </w:tc>
      </w:tr>
      <w:tr w:rsidR="00546891" w:rsidTr="00F24C26">
        <w:tc>
          <w:tcPr>
            <w:tcW w:w="9016" w:type="dxa"/>
            <w:gridSpan w:val="2"/>
          </w:tcPr>
          <w:p w:rsidR="00546891" w:rsidRPr="00A02A21" w:rsidRDefault="00546891" w:rsidP="00F24C26">
            <w:pPr>
              <w:jc w:val="center"/>
              <w:rPr>
                <w:b/>
              </w:rPr>
            </w:pPr>
            <w:r w:rsidRPr="00A02A21">
              <w:rPr>
                <w:b/>
              </w:rPr>
              <w:t>Applicable Projects</w:t>
            </w:r>
          </w:p>
        </w:tc>
      </w:tr>
      <w:tr w:rsidR="00546891" w:rsidTr="00F24C26">
        <w:tc>
          <w:tcPr>
            <w:tcW w:w="9016" w:type="dxa"/>
            <w:gridSpan w:val="2"/>
          </w:tcPr>
          <w:p w:rsidR="00546891" w:rsidRDefault="00C50CA0" w:rsidP="00F24C26">
            <w:r>
              <w:t>Medium to high risk projects</w:t>
            </w:r>
          </w:p>
          <w:p w:rsidR="00C50CA0" w:rsidRDefault="00C50CA0" w:rsidP="00F24C26">
            <w:r>
              <w:t>When the user is not sure of their needs</w:t>
            </w:r>
          </w:p>
          <w:p w:rsidR="00C50CA0" w:rsidRDefault="00C50CA0" w:rsidP="00F24C26">
            <w:r>
              <w:t>Where the requirements are complex and heavy</w:t>
            </w:r>
          </w:p>
          <w:p w:rsidR="00546891" w:rsidRDefault="00546891" w:rsidP="00F24C26"/>
        </w:tc>
      </w:tr>
      <w:tr w:rsidR="00546891" w:rsidTr="00F24C26">
        <w:tc>
          <w:tcPr>
            <w:tcW w:w="9016" w:type="dxa"/>
            <w:gridSpan w:val="2"/>
          </w:tcPr>
          <w:p w:rsidR="00546891" w:rsidRPr="00A02A21" w:rsidRDefault="00546891" w:rsidP="00F24C26">
            <w:pPr>
              <w:jc w:val="center"/>
              <w:rPr>
                <w:b/>
              </w:rPr>
            </w:pPr>
            <w:r w:rsidRPr="00A02A21">
              <w:rPr>
                <w:b/>
              </w:rPr>
              <w:t>Critical factors for success</w:t>
            </w:r>
          </w:p>
        </w:tc>
      </w:tr>
      <w:tr w:rsidR="00546891" w:rsidTr="00F24C26">
        <w:tc>
          <w:tcPr>
            <w:tcW w:w="9016" w:type="dxa"/>
            <w:gridSpan w:val="2"/>
          </w:tcPr>
          <w:p w:rsidR="003E74A2" w:rsidRDefault="003E74A2" w:rsidP="003E74A2">
            <w:r>
              <w:t>When project is large</w:t>
            </w:r>
          </w:p>
          <w:p w:rsidR="003E74A2" w:rsidRDefault="003E74A2" w:rsidP="003E74A2">
            <w:r>
              <w:t>When releases are required to be frequent</w:t>
            </w:r>
          </w:p>
          <w:p w:rsidR="003E74A2" w:rsidRDefault="003E74A2" w:rsidP="003E74A2">
            <w:r>
              <w:t>When creation of a prototype is applicable</w:t>
            </w:r>
          </w:p>
          <w:p w:rsidR="003E74A2" w:rsidRDefault="003E74A2" w:rsidP="003E74A2">
            <w:r>
              <w:t>When risk and costs evaluation is important</w:t>
            </w:r>
          </w:p>
          <w:p w:rsidR="003E74A2" w:rsidRDefault="003E74A2" w:rsidP="003E74A2">
            <w:r>
              <w:t>For medium to high-risk projects</w:t>
            </w:r>
          </w:p>
          <w:p w:rsidR="003E74A2" w:rsidRDefault="003E74A2" w:rsidP="003E74A2">
            <w:r>
              <w:t>When requirements are unclear and complex</w:t>
            </w:r>
          </w:p>
          <w:p w:rsidR="003E74A2" w:rsidRDefault="003E74A2" w:rsidP="003E74A2">
            <w:r>
              <w:t>When changes may require at any time</w:t>
            </w:r>
          </w:p>
          <w:p w:rsidR="00546891" w:rsidRDefault="003E74A2" w:rsidP="003E74A2">
            <w:r>
              <w:t>When long term project commitment is not feasible due to changes in economic priorities</w:t>
            </w:r>
          </w:p>
        </w:tc>
      </w:tr>
      <w:tr w:rsidR="00546891" w:rsidTr="00F24C26">
        <w:tc>
          <w:tcPr>
            <w:tcW w:w="9016" w:type="dxa"/>
            <w:gridSpan w:val="2"/>
          </w:tcPr>
          <w:p w:rsidR="00546891" w:rsidRDefault="003E74A2" w:rsidP="00F24C26">
            <w:pPr>
              <w:jc w:val="center"/>
            </w:pPr>
            <w:r>
              <w:t>(courtesy of guru99.com)</w:t>
            </w:r>
          </w:p>
          <w:p w:rsidR="003E74A2" w:rsidRDefault="003E74A2" w:rsidP="00F24C26">
            <w:pPr>
              <w:jc w:val="center"/>
            </w:pPr>
            <w:r>
              <w:rPr>
                <w:noProof/>
              </w:rPr>
              <w:drawing>
                <wp:inline distT="0" distB="0" distL="0" distR="0">
                  <wp:extent cx="4248150" cy="3282950"/>
                  <wp:effectExtent l="0" t="0" r="0" b="0"/>
                  <wp:docPr id="3" name="Picture 3" descr="What is Spiral Model? When to Use? Advantages &amp; Disadvan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What is Spiral Model? When to Use? Advantages &amp; Disadvantag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8150" cy="3282950"/>
                          </a:xfrm>
                          <a:prstGeom prst="rect">
                            <a:avLst/>
                          </a:prstGeom>
                          <a:noFill/>
                          <a:ln>
                            <a:noFill/>
                          </a:ln>
                        </pic:spPr>
                      </pic:pic>
                    </a:graphicData>
                  </a:graphic>
                </wp:inline>
              </w:drawing>
            </w:r>
          </w:p>
        </w:tc>
      </w:tr>
      <w:tr w:rsidR="00546891" w:rsidRPr="00FA5F6B" w:rsidTr="00F24C26">
        <w:tc>
          <w:tcPr>
            <w:tcW w:w="4508" w:type="dxa"/>
          </w:tcPr>
          <w:p w:rsidR="00546891" w:rsidRPr="00FA5F6B" w:rsidRDefault="00546891" w:rsidP="00F24C26">
            <w:pPr>
              <w:jc w:val="center"/>
              <w:rPr>
                <w:b/>
              </w:rPr>
            </w:pPr>
            <w:r w:rsidRPr="00FA5F6B">
              <w:rPr>
                <w:b/>
              </w:rPr>
              <w:t>Advantages</w:t>
            </w:r>
          </w:p>
        </w:tc>
        <w:tc>
          <w:tcPr>
            <w:tcW w:w="4508" w:type="dxa"/>
          </w:tcPr>
          <w:p w:rsidR="00546891" w:rsidRPr="00FA5F6B" w:rsidRDefault="00546891" w:rsidP="00F24C26">
            <w:pPr>
              <w:jc w:val="center"/>
              <w:rPr>
                <w:b/>
              </w:rPr>
            </w:pPr>
            <w:r w:rsidRPr="00FA5F6B">
              <w:rPr>
                <w:b/>
              </w:rPr>
              <w:t>Disadvantages</w:t>
            </w:r>
          </w:p>
        </w:tc>
      </w:tr>
      <w:tr w:rsidR="00546891" w:rsidTr="00F24C26">
        <w:tc>
          <w:tcPr>
            <w:tcW w:w="4508" w:type="dxa"/>
          </w:tcPr>
          <w:p w:rsidR="00546891" w:rsidRDefault="007817F7" w:rsidP="00F24C26">
            <w:r w:rsidRPr="007817F7">
              <w:t>Additional functionality or changes can be done at a later stage</w:t>
            </w:r>
          </w:p>
          <w:p w:rsidR="007817F7" w:rsidRDefault="007817F7" w:rsidP="00F24C26">
            <w:r w:rsidRPr="007817F7">
              <w:lastRenderedPageBreak/>
              <w:t>Cost estimation becomes easy as the prototype building is done in small fragments</w:t>
            </w:r>
          </w:p>
          <w:p w:rsidR="007817F7" w:rsidRDefault="007817F7" w:rsidP="00F24C26">
            <w:r w:rsidRPr="007817F7">
              <w:t>Continuous or repeated development helps in risk management</w:t>
            </w:r>
          </w:p>
          <w:p w:rsidR="007817F7" w:rsidRDefault="007817F7" w:rsidP="00F24C26">
            <w:r w:rsidRPr="007817F7">
              <w:t xml:space="preserve">Development is </w:t>
            </w:r>
            <w:proofErr w:type="gramStart"/>
            <w:r w:rsidRPr="007817F7">
              <w:t>fast</w:t>
            </w:r>
            <w:proofErr w:type="gramEnd"/>
            <w:r w:rsidRPr="007817F7">
              <w:t xml:space="preserve"> and features are added in a systematic way</w:t>
            </w:r>
          </w:p>
          <w:p w:rsidR="007817F7" w:rsidRDefault="007817F7" w:rsidP="00F24C26">
            <w:r w:rsidRPr="007817F7">
              <w:t>There is always a space for customer feedback</w:t>
            </w:r>
          </w:p>
        </w:tc>
        <w:tc>
          <w:tcPr>
            <w:tcW w:w="4508" w:type="dxa"/>
          </w:tcPr>
          <w:p w:rsidR="00E42E4E" w:rsidRDefault="00E42E4E" w:rsidP="00E42E4E">
            <w:r>
              <w:lastRenderedPageBreak/>
              <w:t>Risk of not meeting the schedule or budget</w:t>
            </w:r>
          </w:p>
          <w:p w:rsidR="00E42E4E" w:rsidRDefault="00E42E4E" w:rsidP="00E42E4E">
            <w:r>
              <w:t>It works best for large projects only also demands risk assessment expertise</w:t>
            </w:r>
          </w:p>
          <w:p w:rsidR="00E42E4E" w:rsidRDefault="00E42E4E" w:rsidP="00E42E4E">
            <w:r>
              <w:lastRenderedPageBreak/>
              <w:t>For its smooth operation spiral model protocol needs to be followed strictly</w:t>
            </w:r>
          </w:p>
          <w:p w:rsidR="00E42E4E" w:rsidRDefault="00E42E4E" w:rsidP="00E42E4E">
            <w:r>
              <w:t>Documentation is more as it has intermediate phases</w:t>
            </w:r>
          </w:p>
          <w:p w:rsidR="00546891" w:rsidRDefault="00E42E4E" w:rsidP="00E42E4E">
            <w:r>
              <w:t>It is not advisable for smaller project, it might cost them a lot</w:t>
            </w:r>
          </w:p>
        </w:tc>
      </w:tr>
      <w:tr w:rsidR="00C50CA0" w:rsidTr="00F415AB">
        <w:tc>
          <w:tcPr>
            <w:tcW w:w="9016" w:type="dxa"/>
            <w:gridSpan w:val="2"/>
          </w:tcPr>
          <w:p w:rsidR="00C50CA0" w:rsidRPr="00C50CA0" w:rsidRDefault="00C50CA0" w:rsidP="00C50CA0">
            <w:pPr>
              <w:jc w:val="center"/>
              <w:rPr>
                <w:b/>
              </w:rPr>
            </w:pPr>
            <w:r w:rsidRPr="00C50CA0">
              <w:rPr>
                <w:b/>
              </w:rPr>
              <w:lastRenderedPageBreak/>
              <w:t>Useful Links</w:t>
            </w:r>
          </w:p>
        </w:tc>
      </w:tr>
      <w:tr w:rsidR="00C50CA0" w:rsidTr="008E7411">
        <w:tc>
          <w:tcPr>
            <w:tcW w:w="9016" w:type="dxa"/>
            <w:gridSpan w:val="2"/>
          </w:tcPr>
          <w:p w:rsidR="00C50CA0" w:rsidRDefault="007F6A0A" w:rsidP="00E42E4E">
            <w:hyperlink r:id="rId17" w:history="1">
              <w:r w:rsidR="00C50CA0" w:rsidRPr="00A4206D">
                <w:rPr>
                  <w:rStyle w:val="Hyperlink"/>
                </w:rPr>
                <w:t>https://searchsoftwarequality.techtarget.com/definition/spiral-model</w:t>
              </w:r>
            </w:hyperlink>
          </w:p>
          <w:p w:rsidR="00C50CA0" w:rsidRDefault="00C50CA0" w:rsidP="00E42E4E"/>
        </w:tc>
      </w:tr>
    </w:tbl>
    <w:p w:rsidR="00546891" w:rsidRDefault="00546891"/>
    <w:sectPr w:rsidR="005468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A2FCF"/>
    <w:multiLevelType w:val="hybridMultilevel"/>
    <w:tmpl w:val="E0826AE6"/>
    <w:lvl w:ilvl="0" w:tplc="4D9A98D0">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EE234E0"/>
    <w:multiLevelType w:val="hybridMultilevel"/>
    <w:tmpl w:val="7D803A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9631565"/>
    <w:multiLevelType w:val="hybridMultilevel"/>
    <w:tmpl w:val="E0826AE6"/>
    <w:lvl w:ilvl="0" w:tplc="4D9A98D0">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A9A5ED1"/>
    <w:multiLevelType w:val="hybridMultilevel"/>
    <w:tmpl w:val="E0826AE6"/>
    <w:lvl w:ilvl="0" w:tplc="4D9A98D0">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D423B19"/>
    <w:multiLevelType w:val="hybridMultilevel"/>
    <w:tmpl w:val="E0826AE6"/>
    <w:lvl w:ilvl="0" w:tplc="4D9A98D0">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788E258E"/>
    <w:multiLevelType w:val="hybridMultilevel"/>
    <w:tmpl w:val="E0826AE6"/>
    <w:lvl w:ilvl="0" w:tplc="4D9A98D0">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78E"/>
    <w:rsid w:val="00091F32"/>
    <w:rsid w:val="000925D7"/>
    <w:rsid w:val="002262A9"/>
    <w:rsid w:val="003E489A"/>
    <w:rsid w:val="003E74A2"/>
    <w:rsid w:val="004A280B"/>
    <w:rsid w:val="005048DD"/>
    <w:rsid w:val="005127C1"/>
    <w:rsid w:val="00546891"/>
    <w:rsid w:val="00614429"/>
    <w:rsid w:val="007817F7"/>
    <w:rsid w:val="007F6A0A"/>
    <w:rsid w:val="00861151"/>
    <w:rsid w:val="00906F2E"/>
    <w:rsid w:val="009F7E97"/>
    <w:rsid w:val="00A02A21"/>
    <w:rsid w:val="00A30D0B"/>
    <w:rsid w:val="00B60991"/>
    <w:rsid w:val="00B66AE5"/>
    <w:rsid w:val="00BB78AC"/>
    <w:rsid w:val="00C266C1"/>
    <w:rsid w:val="00C50CA0"/>
    <w:rsid w:val="00DD3A9B"/>
    <w:rsid w:val="00E42E4E"/>
    <w:rsid w:val="00E47046"/>
    <w:rsid w:val="00F74E32"/>
    <w:rsid w:val="00FA3DE7"/>
    <w:rsid w:val="00FA5F6B"/>
    <w:rsid w:val="00FE578E"/>
    <w:rsid w:val="00FF0D8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D9B2"/>
  <w15:chartTrackingRefBased/>
  <w15:docId w15:val="{E6EE98F5-2449-4F29-B6AF-7C6E5B642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66C1"/>
    <w:pPr>
      <w:ind w:left="720"/>
      <w:contextualSpacing/>
    </w:pPr>
  </w:style>
  <w:style w:type="character" w:styleId="Hyperlink">
    <w:name w:val="Hyperlink"/>
    <w:basedOn w:val="DefaultParagraphFont"/>
    <w:uiPriority w:val="99"/>
    <w:unhideWhenUsed/>
    <w:rsid w:val="00DD3A9B"/>
    <w:rPr>
      <w:color w:val="0563C1" w:themeColor="hyperlink"/>
      <w:u w:val="single"/>
    </w:rPr>
  </w:style>
  <w:style w:type="character" w:styleId="UnresolvedMention">
    <w:name w:val="Unresolved Mention"/>
    <w:basedOn w:val="DefaultParagraphFont"/>
    <w:uiPriority w:val="99"/>
    <w:semiHidden/>
    <w:unhideWhenUsed/>
    <w:rsid w:val="00DD3A9B"/>
    <w:rPr>
      <w:color w:val="808080"/>
      <w:shd w:val="clear" w:color="auto" w:fill="E6E6E6"/>
    </w:rPr>
  </w:style>
  <w:style w:type="character" w:styleId="FollowedHyperlink">
    <w:name w:val="FollowedHyperlink"/>
    <w:basedOn w:val="DefaultParagraphFont"/>
    <w:uiPriority w:val="99"/>
    <w:semiHidden/>
    <w:unhideWhenUsed/>
    <w:rsid w:val="009F7E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3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va-portal.org/smash/get/diva2:3207/FULLTEXT02.pdf"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lsatar.blog/2012/03/15/software-development-life-cycle-models-and-methodologies/" TargetMode="External"/><Relationship Id="rId12" Type="http://schemas.openxmlformats.org/officeDocument/2006/relationships/hyperlink" Target="https://www.projectsmart.co.uk/which-life-cycle-is-best-for-your-project.php" TargetMode="External"/><Relationship Id="rId17" Type="http://schemas.openxmlformats.org/officeDocument/2006/relationships/hyperlink" Target="https://searchsoftwarequality.techtarget.com/definition/spiral-model" TargetMode="Externa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www.testingexcellence.com/incremental-model/" TargetMode="External"/><Relationship Id="rId5" Type="http://schemas.openxmlformats.org/officeDocument/2006/relationships/image" Target="media/image1.png"/><Relationship Id="rId15" Type="http://schemas.openxmlformats.org/officeDocument/2006/relationships/hyperlink" Target="https://www.tutorialride.com/software-engineering/evolutionary-process-models-in-software-engineering.htm" TargetMode="External"/><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Pages>
  <Words>1045</Words>
  <Characters>5961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Dennehy</dc:creator>
  <cp:keywords/>
  <dc:description/>
  <cp:lastModifiedBy>Aidan Dennehy</cp:lastModifiedBy>
  <cp:revision>15</cp:revision>
  <dcterms:created xsi:type="dcterms:W3CDTF">2018-09-29T18:05:00Z</dcterms:created>
  <dcterms:modified xsi:type="dcterms:W3CDTF">2018-10-05T11:21:00Z</dcterms:modified>
</cp:coreProperties>
</file>