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B2AC" w14:textId="1FD9D7A9" w:rsidR="00261077" w:rsidRPr="0098016D" w:rsidRDefault="00400A3F" w:rsidP="00400A3F">
      <w:pPr>
        <w:jc w:val="center"/>
        <w:rPr>
          <w:rFonts w:ascii="华文仿宋" w:eastAsia="华文仿宋" w:hAnsi="华文仿宋" w:cs="华文仿宋" w:hint="eastAsia"/>
          <w:b/>
          <w:sz w:val="36"/>
          <w:szCs w:val="36"/>
        </w:rPr>
      </w:pPr>
      <w:r w:rsidRPr="0098016D">
        <w:rPr>
          <w:rFonts w:ascii="华文仿宋" w:eastAsia="华文仿宋" w:hAnsi="华文仿宋" w:cs="华文仿宋" w:hint="eastAsia"/>
          <w:b/>
          <w:sz w:val="36"/>
          <w:szCs w:val="36"/>
        </w:rPr>
        <w:t>硕转博同学参评国奖申请书</w:t>
      </w:r>
    </w:p>
    <w:p w14:paraId="7C665F73" w14:textId="77777777" w:rsidR="00261077" w:rsidRDefault="00261077">
      <w:pPr>
        <w:jc w:val="left"/>
        <w:rPr>
          <w:rFonts w:ascii="华文仿宋" w:eastAsia="华文仿宋" w:hAnsi="华文仿宋" w:cs="华文仿宋" w:hint="eastAsia"/>
          <w:bCs/>
          <w:sz w:val="40"/>
          <w:szCs w:val="24"/>
        </w:rPr>
      </w:pPr>
    </w:p>
    <w:p w14:paraId="5261397B" w14:textId="4FAF9A9D" w:rsidR="00261077" w:rsidRDefault="00000000" w:rsidP="0098016D">
      <w:pPr>
        <w:jc w:val="left"/>
        <w:rPr>
          <w:rFonts w:ascii="华文仿宋" w:eastAsia="华文仿宋" w:hAnsi="华文仿宋" w:cs="华文仿宋"/>
          <w:bCs/>
          <w:sz w:val="24"/>
          <w:szCs w:val="24"/>
        </w:rPr>
      </w:pPr>
      <w:r w:rsidRPr="0098016D">
        <w:rPr>
          <w:rFonts w:ascii="华文仿宋" w:eastAsia="华文仿宋" w:hAnsi="华文仿宋" w:cs="华文仿宋" w:hint="eastAsia"/>
          <w:bCs/>
          <w:sz w:val="24"/>
          <w:szCs w:val="24"/>
        </w:rPr>
        <w:t>计算机系研究生奖学金评定领导小组：</w:t>
      </w:r>
    </w:p>
    <w:p w14:paraId="2D898DE5" w14:textId="07D5FCFF" w:rsidR="0098016D" w:rsidRDefault="0098016D" w:rsidP="0098016D">
      <w:pPr>
        <w:ind w:firstLine="495"/>
        <w:jc w:val="left"/>
        <w:rPr>
          <w:rFonts w:ascii="华文仿宋" w:eastAsia="华文仿宋" w:hAnsi="华文仿宋" w:cs="华文仿宋"/>
          <w:bCs/>
          <w:sz w:val="24"/>
          <w:szCs w:val="24"/>
        </w:rPr>
      </w:pPr>
      <w:bookmarkStart w:id="0" w:name="_Hlk206772722"/>
      <w:r>
        <w:rPr>
          <w:rFonts w:ascii="仿宋" w:eastAsia="仿宋" w:hAnsi="仿宋" w:hint="eastAsia"/>
          <w:bCs/>
          <w:sz w:val="24"/>
          <w:szCs w:val="24"/>
        </w:rPr>
        <w:t>我是</w:t>
      </w:r>
      <w:r w:rsidRPr="001442B4">
        <w:rPr>
          <w:rFonts w:ascii="仿宋" w:eastAsia="仿宋" w:hAnsi="仿宋" w:hint="eastAsia"/>
          <w:bCs/>
          <w:sz w:val="24"/>
          <w:szCs w:val="24"/>
          <w:u w:val="single"/>
        </w:rPr>
        <w:t>（</w:t>
      </w:r>
      <w:r w:rsidRPr="001442B4">
        <w:rPr>
          <w:rFonts w:ascii="仿宋" w:eastAsia="仿宋" w:hAnsi="仿宋"/>
          <w:bCs/>
          <w:color w:val="000000" w:themeColor="text1"/>
          <w:sz w:val="24"/>
          <w:szCs w:val="24"/>
          <w:u w:val="single"/>
        </w:rPr>
        <w:t>XX</w:t>
      </w:r>
      <w:r w:rsidRPr="001442B4">
        <w:rPr>
          <w:rFonts w:ascii="仿宋" w:eastAsia="仿宋" w:hAnsi="仿宋" w:hint="eastAsia"/>
          <w:bCs/>
          <w:color w:val="000000" w:themeColor="text1"/>
          <w:sz w:val="24"/>
          <w:szCs w:val="24"/>
          <w:u w:val="single"/>
        </w:rPr>
        <w:t>）</w:t>
      </w:r>
      <w:r>
        <w:rPr>
          <w:rFonts w:ascii="仿宋" w:eastAsia="仿宋" w:hAnsi="仿宋" w:hint="eastAsia"/>
          <w:bCs/>
          <w:sz w:val="24"/>
          <w:szCs w:val="24"/>
        </w:rPr>
        <w:t>所</w:t>
      </w:r>
      <w:r w:rsidRPr="001442B4">
        <w:rPr>
          <w:rFonts w:ascii="仿宋" w:eastAsia="仿宋" w:hAnsi="仿宋" w:hint="eastAsia"/>
          <w:bCs/>
          <w:sz w:val="24"/>
          <w:szCs w:val="24"/>
          <w:u w:val="single"/>
        </w:rPr>
        <w:t>（</w:t>
      </w:r>
      <w:r w:rsidRPr="001442B4">
        <w:rPr>
          <w:rFonts w:ascii="仿宋" w:eastAsia="仿宋" w:hAnsi="仿宋"/>
          <w:bCs/>
          <w:sz w:val="24"/>
          <w:szCs w:val="24"/>
          <w:u w:val="single"/>
        </w:rPr>
        <w:t>X</w:t>
      </w:r>
      <w:r w:rsidRPr="001442B4">
        <w:rPr>
          <w:rFonts w:ascii="仿宋" w:eastAsia="仿宋" w:hAnsi="仿宋" w:hint="eastAsia"/>
          <w:bCs/>
          <w:sz w:val="24"/>
          <w:szCs w:val="24"/>
          <w:u w:val="single"/>
        </w:rPr>
        <w:t>）</w:t>
      </w:r>
      <w:r>
        <w:rPr>
          <w:rFonts w:ascii="仿宋" w:eastAsia="仿宋" w:hAnsi="仿宋" w:hint="eastAsia"/>
          <w:bCs/>
          <w:sz w:val="24"/>
          <w:szCs w:val="24"/>
        </w:rPr>
        <w:t>年级</w:t>
      </w:r>
      <w:r w:rsidRPr="0098016D">
        <w:rPr>
          <w:rFonts w:ascii="华文仿宋" w:eastAsia="华文仿宋" w:hAnsi="华文仿宋" w:cs="华文仿宋" w:hint="eastAsia"/>
          <w:bCs/>
          <w:sz w:val="24"/>
          <w:szCs w:val="24"/>
        </w:rPr>
        <w:t>硕转博学</w:t>
      </w:r>
      <w:r>
        <w:rPr>
          <w:rFonts w:ascii="仿宋" w:eastAsia="仿宋" w:hAnsi="仿宋" w:hint="eastAsia"/>
          <w:bCs/>
          <w:sz w:val="24"/>
          <w:szCs w:val="24"/>
        </w:rPr>
        <w:t>生</w:t>
      </w:r>
      <w:r>
        <w:rPr>
          <w:rFonts w:ascii="仿宋" w:eastAsia="仿宋" w:hAnsi="仿宋" w:hint="eastAsia"/>
          <w:bCs/>
          <w:sz w:val="24"/>
          <w:szCs w:val="24"/>
          <w:u w:val="single"/>
        </w:rPr>
        <w:t>（姓名）</w:t>
      </w:r>
      <w:r>
        <w:rPr>
          <w:rFonts w:ascii="仿宋" w:eastAsia="仿宋" w:hAnsi="仿宋" w:hint="eastAsia"/>
          <w:bCs/>
          <w:sz w:val="24"/>
          <w:szCs w:val="24"/>
        </w:rPr>
        <w:t>，学号</w:t>
      </w:r>
      <w:r w:rsidRPr="001442B4">
        <w:rPr>
          <w:rFonts w:ascii="仿宋" w:eastAsia="仿宋" w:hAnsi="仿宋" w:hint="eastAsia"/>
          <w:bCs/>
          <w:sz w:val="24"/>
          <w:szCs w:val="24"/>
          <w:u w:val="single"/>
        </w:rPr>
        <w:t>（</w:t>
      </w:r>
      <w:r>
        <w:rPr>
          <w:rFonts w:ascii="仿宋" w:eastAsia="仿宋" w:hAnsi="仿宋"/>
          <w:bCs/>
          <w:sz w:val="24"/>
          <w:szCs w:val="24"/>
          <w:u w:val="single"/>
        </w:rPr>
        <w:t>20XX</w:t>
      </w:r>
      <w:r>
        <w:rPr>
          <w:rFonts w:ascii="仿宋" w:eastAsia="仿宋" w:hAnsi="仿宋" w:hint="eastAsia"/>
          <w:bCs/>
          <w:sz w:val="24"/>
          <w:szCs w:val="24"/>
          <w:u w:val="single"/>
        </w:rPr>
        <w:t>XXXXX</w:t>
      </w:r>
      <w:r>
        <w:rPr>
          <w:rFonts w:ascii="仿宋" w:eastAsia="仿宋" w:hAnsi="仿宋" w:hint="eastAsia"/>
          <w:bCs/>
          <w:sz w:val="24"/>
          <w:szCs w:val="24"/>
          <w:u w:val="single"/>
          <w:lang w:eastAsia="zh-Hans"/>
        </w:rPr>
        <w:t>X）</w:t>
      </w:r>
      <w:r>
        <w:rPr>
          <w:rFonts w:ascii="仿宋" w:eastAsia="仿宋" w:hAnsi="仿宋" w:hint="eastAsia"/>
          <w:bCs/>
          <w:sz w:val="24"/>
          <w:szCs w:val="24"/>
        </w:rPr>
        <w:t>。</w:t>
      </w:r>
      <w:bookmarkEnd w:id="0"/>
      <w:r w:rsidRPr="0098016D">
        <w:rPr>
          <w:rFonts w:ascii="华文仿宋" w:eastAsia="华文仿宋" w:hAnsi="华文仿宋" w:cs="华文仿宋" w:hint="eastAsia"/>
          <w:bCs/>
          <w:sz w:val="24"/>
          <w:szCs w:val="24"/>
        </w:rPr>
        <w:t>我证明自己为硕转博学生，参评202</w:t>
      </w:r>
      <w:r w:rsidR="001813DC">
        <w:rPr>
          <w:rFonts w:ascii="华文仿宋" w:eastAsia="华文仿宋" w:hAnsi="华文仿宋" w:cs="华文仿宋" w:hint="eastAsia"/>
          <w:bCs/>
          <w:sz w:val="24"/>
          <w:szCs w:val="24"/>
        </w:rPr>
        <w:t>5</w:t>
      </w:r>
      <w:r w:rsidRPr="0098016D">
        <w:rPr>
          <w:rFonts w:ascii="华文仿宋" w:eastAsia="华文仿宋" w:hAnsi="华文仿宋" w:cs="华文仿宋" w:hint="eastAsia"/>
          <w:bCs/>
          <w:sz w:val="24"/>
          <w:szCs w:val="24"/>
        </w:rPr>
        <w:t>年秋季国家奖学金，至于之后能否获评国奖与他人无关。</w:t>
      </w:r>
    </w:p>
    <w:p w14:paraId="76E6FCEC" w14:textId="11154A7C" w:rsidR="00261077" w:rsidRPr="0098016D" w:rsidRDefault="00261077" w:rsidP="0098016D">
      <w:pPr>
        <w:spacing w:line="480" w:lineRule="auto"/>
        <w:ind w:firstLine="495"/>
        <w:jc w:val="left"/>
        <w:rPr>
          <w:rFonts w:ascii="华文仿宋" w:eastAsia="华文仿宋" w:hAnsi="华文仿宋" w:cs="华文仿宋" w:hint="eastAsia"/>
          <w:bCs/>
          <w:sz w:val="24"/>
          <w:szCs w:val="24"/>
        </w:rPr>
      </w:pPr>
    </w:p>
    <w:p w14:paraId="61888479" w14:textId="02B59677" w:rsidR="0098016D" w:rsidRPr="00534600" w:rsidRDefault="00000000" w:rsidP="0098016D">
      <w:pPr>
        <w:ind w:firstLine="495"/>
        <w:jc w:val="left"/>
        <w:rPr>
          <w:rFonts w:ascii="仿宋" w:eastAsia="仿宋" w:hAnsi="仿宋" w:hint="eastAsia"/>
          <w:bCs/>
          <w:sz w:val="22"/>
        </w:rPr>
      </w:pPr>
      <w:r w:rsidRPr="0098016D">
        <w:rPr>
          <w:rFonts w:ascii="华文仿宋" w:eastAsia="华文仿宋" w:hAnsi="华文仿宋" w:cs="华文仿宋" w:hint="eastAsia"/>
          <w:bCs/>
          <w:sz w:val="24"/>
          <w:szCs w:val="24"/>
        </w:rPr>
        <w:t xml:space="preserve">                        </w:t>
      </w:r>
      <w:r w:rsidR="0098016D">
        <w:rPr>
          <w:rFonts w:ascii="华文仿宋" w:eastAsia="华文仿宋" w:hAnsi="华文仿宋" w:cs="华文仿宋" w:hint="eastAsia"/>
          <w:bCs/>
          <w:sz w:val="24"/>
          <w:szCs w:val="24"/>
        </w:rPr>
        <w:t xml:space="preserve">                 </w:t>
      </w:r>
      <w:r w:rsidRPr="0098016D">
        <w:rPr>
          <w:rFonts w:ascii="华文仿宋" w:eastAsia="华文仿宋" w:hAnsi="华文仿宋" w:cs="华文仿宋" w:hint="eastAsia"/>
          <w:bCs/>
          <w:sz w:val="24"/>
          <w:szCs w:val="24"/>
        </w:rPr>
        <w:t xml:space="preserve">   </w:t>
      </w:r>
      <w:r w:rsidR="0098016D" w:rsidRPr="00534600">
        <w:rPr>
          <w:rFonts w:ascii="仿宋" w:eastAsia="仿宋" w:hAnsi="仿宋" w:hint="eastAsia"/>
          <w:bCs/>
          <w:sz w:val="22"/>
        </w:rPr>
        <w:t>申请人：</w:t>
      </w:r>
    </w:p>
    <w:p w14:paraId="4D4F06E0" w14:textId="77777777" w:rsidR="0098016D" w:rsidRPr="00534600" w:rsidRDefault="0098016D" w:rsidP="0098016D">
      <w:pPr>
        <w:ind w:firstLine="495"/>
        <w:jc w:val="left"/>
        <w:rPr>
          <w:rFonts w:ascii="仿宋" w:eastAsia="仿宋" w:hAnsi="仿宋" w:hint="eastAsia"/>
          <w:bCs/>
          <w:sz w:val="22"/>
        </w:rPr>
      </w:pPr>
    </w:p>
    <w:p w14:paraId="6BC78EF2" w14:textId="77777777" w:rsidR="0098016D" w:rsidRPr="00534600" w:rsidRDefault="0098016D" w:rsidP="0098016D">
      <w:pPr>
        <w:ind w:firstLine="495"/>
        <w:jc w:val="right"/>
        <w:rPr>
          <w:rFonts w:ascii="华文仿宋" w:eastAsia="华文仿宋" w:hAnsi="华文仿宋" w:cs="华文仿宋" w:hint="eastAsia"/>
          <w:bCs/>
          <w:sz w:val="22"/>
        </w:rPr>
      </w:pPr>
      <w:r w:rsidRPr="00534600">
        <w:rPr>
          <w:rFonts w:ascii="仿宋" w:eastAsia="仿宋" w:hAnsi="仿宋"/>
          <w:bCs/>
          <w:sz w:val="22"/>
        </w:rPr>
        <w:t>202X</w:t>
      </w:r>
      <w:r w:rsidRPr="00534600">
        <w:rPr>
          <w:rFonts w:ascii="仿宋" w:eastAsia="仿宋" w:hAnsi="仿宋" w:hint="eastAsia"/>
          <w:bCs/>
          <w:sz w:val="22"/>
        </w:rPr>
        <w:t xml:space="preserve">年 </w:t>
      </w:r>
      <w:r w:rsidRPr="00534600">
        <w:rPr>
          <w:rFonts w:ascii="仿宋" w:eastAsia="仿宋" w:hAnsi="仿宋"/>
          <w:bCs/>
          <w:sz w:val="22"/>
        </w:rPr>
        <w:t>X</w:t>
      </w:r>
      <w:r w:rsidRPr="00534600">
        <w:rPr>
          <w:rFonts w:ascii="仿宋" w:eastAsia="仿宋" w:hAnsi="仿宋" w:hint="eastAsia"/>
          <w:bCs/>
          <w:sz w:val="22"/>
        </w:rPr>
        <w:t>月</w:t>
      </w:r>
      <w:r w:rsidRPr="00534600">
        <w:rPr>
          <w:rFonts w:ascii="仿宋" w:eastAsia="仿宋" w:hAnsi="仿宋"/>
          <w:bCs/>
          <w:sz w:val="22"/>
        </w:rPr>
        <w:t>X</w:t>
      </w:r>
      <w:r w:rsidRPr="00534600">
        <w:rPr>
          <w:rFonts w:ascii="仿宋" w:eastAsia="仿宋" w:hAnsi="仿宋" w:hint="eastAsia"/>
          <w:bCs/>
          <w:sz w:val="22"/>
        </w:rPr>
        <w:t>日</w:t>
      </w:r>
    </w:p>
    <w:p w14:paraId="0D243A1D" w14:textId="61C3D65E" w:rsidR="00261077" w:rsidRPr="0098016D" w:rsidRDefault="00261077" w:rsidP="0098016D">
      <w:pPr>
        <w:ind w:firstLine="495"/>
        <w:jc w:val="left"/>
        <w:rPr>
          <w:rFonts w:ascii="华文仿宋" w:eastAsia="华文仿宋" w:hAnsi="华文仿宋" w:cs="华文仿宋" w:hint="eastAsia"/>
          <w:bCs/>
          <w:sz w:val="24"/>
          <w:szCs w:val="24"/>
        </w:rPr>
      </w:pPr>
    </w:p>
    <w:sectPr w:rsidR="00261077" w:rsidRPr="00980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0F3"/>
    <w:rsid w:val="0008193E"/>
    <w:rsid w:val="0008536B"/>
    <w:rsid w:val="000A798C"/>
    <w:rsid w:val="0011654E"/>
    <w:rsid w:val="001813DC"/>
    <w:rsid w:val="001D37DD"/>
    <w:rsid w:val="00261077"/>
    <w:rsid w:val="00291F7C"/>
    <w:rsid w:val="00400A3F"/>
    <w:rsid w:val="004233F1"/>
    <w:rsid w:val="00496CFA"/>
    <w:rsid w:val="004C745B"/>
    <w:rsid w:val="005100F3"/>
    <w:rsid w:val="00553911"/>
    <w:rsid w:val="00643E14"/>
    <w:rsid w:val="00690739"/>
    <w:rsid w:val="007A72B9"/>
    <w:rsid w:val="00813430"/>
    <w:rsid w:val="008A55A7"/>
    <w:rsid w:val="008D4E01"/>
    <w:rsid w:val="0092780E"/>
    <w:rsid w:val="0098016D"/>
    <w:rsid w:val="009E1D5D"/>
    <w:rsid w:val="00A6237D"/>
    <w:rsid w:val="00AE18B6"/>
    <w:rsid w:val="00B1487B"/>
    <w:rsid w:val="00BD4A06"/>
    <w:rsid w:val="00C32E59"/>
    <w:rsid w:val="00EF739C"/>
    <w:rsid w:val="6FCA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4BED"/>
  <w15:docId w15:val="{245F9E5C-AE4E-A245-9E59-A203D2E2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NLPonk</dc:creator>
  <cp:lastModifiedBy>Firman Luo</cp:lastModifiedBy>
  <cp:revision>21</cp:revision>
  <dcterms:created xsi:type="dcterms:W3CDTF">2018-10-07T15:54:00Z</dcterms:created>
  <dcterms:modified xsi:type="dcterms:W3CDTF">2025-08-22T08:32:00Z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